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2329" w14:textId="773CFE09" w:rsidR="00B81751" w:rsidRDefault="00B81751" w:rsidP="00B81751">
      <w:pPr>
        <w:jc w:val="center"/>
      </w:pPr>
      <w:r>
        <w:t>Kirti Chintalapudi Bio</w:t>
      </w:r>
    </w:p>
    <w:p w14:paraId="65BD63B2" w14:textId="77777777" w:rsidR="00B81751" w:rsidRDefault="00B81751" w:rsidP="00B81751"/>
    <w:p w14:paraId="22227652" w14:textId="68E9A074" w:rsidR="00B81751" w:rsidRPr="00B81751" w:rsidRDefault="00B81751" w:rsidP="00B81751">
      <w:r w:rsidRPr="00B81751">
        <w:t xml:space="preserve">Kirti Chintalapudi is a Chief of Staff at </w:t>
      </w:r>
      <w:proofErr w:type="spellStart"/>
      <w:r w:rsidRPr="00B81751">
        <w:t>Hofincons</w:t>
      </w:r>
      <w:proofErr w:type="spellEnd"/>
      <w:r w:rsidRPr="00B81751">
        <w:t xml:space="preserve"> Group, a company that specializes in Enterprise Asset Management (EAM) and Maintenance &amp; Integrity Management. In her current role, Kirti is responsible for providing critical support to the CEO and managing high-priority projects to optimize operations and drive business growth.</w:t>
      </w:r>
      <w:r w:rsidRPr="00B81751">
        <w:br/>
      </w:r>
      <w:r w:rsidRPr="00B81751">
        <w:br/>
        <w:t xml:space="preserve">Prior to joining </w:t>
      </w:r>
      <w:proofErr w:type="spellStart"/>
      <w:r w:rsidRPr="00B81751">
        <w:t>Hofincons</w:t>
      </w:r>
      <w:proofErr w:type="spellEnd"/>
      <w:r w:rsidRPr="00B81751">
        <w:t xml:space="preserve"> Group, Kirti worked as a Program Manager at Western Digital and Apple, where she honed her skills in New Product Development and Cross-Functional Team Leadership. She has a </w:t>
      </w:r>
      <w:proofErr w:type="gramStart"/>
      <w:r w:rsidRPr="00B81751">
        <w:t>Masters</w:t>
      </w:r>
      <w:proofErr w:type="gramEnd"/>
      <w:r w:rsidRPr="00B81751">
        <w:t xml:space="preserve"> and Bachelor's Degree in Industrial Engineering Technology from Purdue University.</w:t>
      </w:r>
      <w:r w:rsidRPr="00B81751">
        <w:br/>
      </w:r>
      <w:r w:rsidRPr="00B81751">
        <w:br/>
        <w:t>In addition to corporate endeavors, Kirti serves as the Vice President of the Purdue Technology Alumni Board. Kirti is also a certified yoga instructor with a passion for wellness and mindfulness. Outside of work, she values spending quality time with her family including her French bulldog, Zuko.</w:t>
      </w:r>
    </w:p>
    <w:p w14:paraId="237DAD3D" w14:textId="77777777" w:rsidR="00C11076" w:rsidRDefault="00C11076"/>
    <w:sectPr w:rsidR="00C11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51"/>
    <w:rsid w:val="00B81751"/>
    <w:rsid w:val="00C1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C215"/>
  <w15:chartTrackingRefBased/>
  <w15:docId w15:val="{799DE654-1D3C-47FF-885A-8BA59C84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>Purdue University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Perdue, Erin L.</dc:creator>
  <cp:keywords/>
  <dc:description/>
  <cp:lastModifiedBy>Perdue, Erin L.</cp:lastModifiedBy>
  <cp:revision>1</cp:revision>
  <dcterms:created xsi:type="dcterms:W3CDTF">2023-02-13T13:42:00Z</dcterms:created>
  <dcterms:modified xsi:type="dcterms:W3CDTF">2023-02-13T13:43:00Z</dcterms:modified>
</cp:coreProperties>
</file>