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98F6" w14:textId="77777777" w:rsidR="00676BA3" w:rsidRDefault="00676BA3" w:rsidP="00DC2ABA"/>
    <w:p w14:paraId="122894B4" w14:textId="35D4AE0D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COMPLETE WEBSITE REDESIGN &amp; REDEVELOPMENT</w:t>
      </w:r>
    </w:p>
    <w:p w14:paraId="39DD6900" w14:textId="77777777" w:rsidR="00676BA3" w:rsidRPr="00346880" w:rsidRDefault="00676BA3">
      <w:pPr>
        <w:rPr>
          <w:b/>
          <w:bCs/>
        </w:rPr>
      </w:pPr>
    </w:p>
    <w:p w14:paraId="7E11F3E5" w14:textId="77777777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1. PROJECT OVERVIEW</w:t>
      </w:r>
    </w:p>
    <w:p w14:paraId="11C6A2A9" w14:textId="77777777" w:rsidR="00676BA3" w:rsidRDefault="00676BA3"/>
    <w:p w14:paraId="194E7033" w14:textId="3B25F12E" w:rsidR="00676BA3" w:rsidRDefault="00000000">
      <w:r>
        <w:t>Indutch Composites Technology Pvt. Ltd. proposes to develop a completely new corporate website aligned with the new management vision, updated sitemap, global positioning, and long-term scalability.</w:t>
      </w:r>
    </w:p>
    <w:p w14:paraId="4DFA9DB5" w14:textId="39A23DFD" w:rsidR="00676BA3" w:rsidRDefault="00000000">
      <w:r>
        <w:t>This option replaces the existing website entirely.</w:t>
      </w:r>
    </w:p>
    <w:p w14:paraId="0BC6A5A5" w14:textId="77777777" w:rsidR="00346880" w:rsidRDefault="00346880"/>
    <w:p w14:paraId="117A5F39" w14:textId="0F3330DD" w:rsidR="00DC2ABA" w:rsidRDefault="00000000" w:rsidP="00DC2ABA">
      <w:pPr>
        <w:rPr>
          <w:b/>
          <w:bCs/>
        </w:rPr>
      </w:pPr>
      <w:r w:rsidRPr="00346880">
        <w:rPr>
          <w:b/>
          <w:bCs/>
        </w:rPr>
        <w:t>2. IN-SCOPE STRUCTURE</w:t>
      </w:r>
    </w:p>
    <w:p w14:paraId="5501FEA5" w14:textId="77777777" w:rsidR="00DC2ABA" w:rsidRPr="00DC2ABA" w:rsidRDefault="00DC2ABA" w:rsidP="00DC2ABA">
      <w:pPr>
        <w:rPr>
          <w:b/>
          <w:bCs/>
        </w:rPr>
      </w:pPr>
    </w:p>
    <w:p w14:paraId="1EA3C575" w14:textId="77777777" w:rsidR="00DC2ABA" w:rsidRPr="00DC2ABA" w:rsidRDefault="00DC2ABA" w:rsidP="00DC2ABA">
      <w:pPr>
        <w:spacing w:line="240" w:lineRule="auto"/>
      </w:pPr>
      <w:r w:rsidRPr="00DC2ABA">
        <w:t>• Home</w:t>
      </w:r>
    </w:p>
    <w:p w14:paraId="0BDAD261" w14:textId="77777777" w:rsidR="00DC2ABA" w:rsidRPr="00DC2ABA" w:rsidRDefault="00DC2ABA" w:rsidP="00DC2ABA">
      <w:pPr>
        <w:spacing w:line="240" w:lineRule="auto"/>
      </w:pPr>
      <w:r w:rsidRPr="00DC2ABA">
        <w:t>• About Us</w:t>
      </w:r>
    </w:p>
    <w:p w14:paraId="64C5818B" w14:textId="77777777" w:rsidR="00DC2ABA" w:rsidRPr="00DC2ABA" w:rsidRDefault="00DC2ABA" w:rsidP="00DC2ABA">
      <w:pPr>
        <w:spacing w:line="240" w:lineRule="auto"/>
      </w:pPr>
      <w:r w:rsidRPr="00DC2ABA">
        <w:t>• Markets</w:t>
      </w:r>
    </w:p>
    <w:p w14:paraId="08079514" w14:textId="77777777" w:rsidR="00DC2ABA" w:rsidRPr="00DC2ABA" w:rsidRDefault="00DC2ABA" w:rsidP="00DC2ABA">
      <w:pPr>
        <w:spacing w:line="240" w:lineRule="auto"/>
      </w:pPr>
      <w:r w:rsidRPr="00DC2ABA">
        <w:t>• Wind Energy</w:t>
      </w:r>
    </w:p>
    <w:p w14:paraId="25EEE31B" w14:textId="77777777" w:rsidR="00DC2ABA" w:rsidRPr="00DC2ABA" w:rsidRDefault="00DC2ABA" w:rsidP="00DC2ABA">
      <w:pPr>
        <w:spacing w:line="240" w:lineRule="auto"/>
      </w:pPr>
      <w:r w:rsidRPr="00DC2ABA">
        <w:t>• Aerospace &amp; Advanced Composites</w:t>
      </w:r>
    </w:p>
    <w:p w14:paraId="588B372F" w14:textId="77777777" w:rsidR="00DC2ABA" w:rsidRPr="00DC2ABA" w:rsidRDefault="00DC2ABA" w:rsidP="00DC2ABA">
      <w:pPr>
        <w:spacing w:line="240" w:lineRule="auto"/>
      </w:pPr>
      <w:r w:rsidRPr="00DC2ABA">
        <w:t>• Marine</w:t>
      </w:r>
    </w:p>
    <w:p w14:paraId="6FD0DEA3" w14:textId="77777777" w:rsidR="00DC2ABA" w:rsidRPr="00DC2ABA" w:rsidRDefault="00DC2ABA" w:rsidP="00DC2ABA">
      <w:pPr>
        <w:spacing w:line="240" w:lineRule="auto"/>
      </w:pPr>
      <w:r w:rsidRPr="00DC2ABA">
        <w:t>• Mass Transit</w:t>
      </w:r>
    </w:p>
    <w:p w14:paraId="3AFA07E1" w14:textId="77777777" w:rsidR="00DC2ABA" w:rsidRPr="00DC2ABA" w:rsidRDefault="00DC2ABA" w:rsidP="00DC2ABA">
      <w:pPr>
        <w:spacing w:line="240" w:lineRule="auto"/>
      </w:pPr>
      <w:r w:rsidRPr="00DC2ABA">
        <w:t>• Industrial</w:t>
      </w:r>
    </w:p>
    <w:p w14:paraId="250D1589" w14:textId="77777777" w:rsidR="00DC2ABA" w:rsidRPr="00DC2ABA" w:rsidRDefault="00DC2ABA" w:rsidP="00DC2ABA">
      <w:pPr>
        <w:spacing w:line="240" w:lineRule="auto"/>
      </w:pPr>
      <w:r w:rsidRPr="00DC2ABA">
        <w:t>• Capabilities</w:t>
      </w:r>
    </w:p>
    <w:p w14:paraId="01FFF799" w14:textId="77777777" w:rsidR="00DC2ABA" w:rsidRPr="00DC2ABA" w:rsidRDefault="00DC2ABA" w:rsidP="00DC2ABA">
      <w:pPr>
        <w:spacing w:line="240" w:lineRule="auto"/>
      </w:pPr>
      <w:r w:rsidRPr="00DC2ABA">
        <w:t>• Sustainability</w:t>
      </w:r>
    </w:p>
    <w:p w14:paraId="53CA5F5B" w14:textId="77777777" w:rsidR="00DC2ABA" w:rsidRPr="00DC2ABA" w:rsidRDefault="00DC2ABA" w:rsidP="00DC2ABA">
      <w:pPr>
        <w:spacing w:line="240" w:lineRule="auto"/>
      </w:pPr>
      <w:r w:rsidRPr="00DC2ABA">
        <w:t>• Safety &amp; Growth</w:t>
      </w:r>
    </w:p>
    <w:p w14:paraId="15B8F770" w14:textId="77777777" w:rsidR="00DC2ABA" w:rsidRPr="00DC2ABA" w:rsidRDefault="00DC2ABA" w:rsidP="00DC2ABA">
      <w:pPr>
        <w:spacing w:line="240" w:lineRule="auto"/>
      </w:pPr>
      <w:r w:rsidRPr="00DC2ABA">
        <w:t>• News &amp; Media</w:t>
      </w:r>
    </w:p>
    <w:p w14:paraId="73F931D7" w14:textId="77777777" w:rsidR="00DC2ABA" w:rsidRPr="00DC2ABA" w:rsidRDefault="00DC2ABA" w:rsidP="00DC2ABA">
      <w:pPr>
        <w:spacing w:line="240" w:lineRule="auto"/>
      </w:pPr>
      <w:r w:rsidRPr="00DC2ABA">
        <w:t>• Gallery</w:t>
      </w:r>
    </w:p>
    <w:p w14:paraId="39FA011D" w14:textId="77777777" w:rsidR="00DC2ABA" w:rsidRPr="00DC2ABA" w:rsidRDefault="00DC2ABA" w:rsidP="00DC2ABA">
      <w:pPr>
        <w:spacing w:line="240" w:lineRule="auto"/>
      </w:pPr>
      <w:r w:rsidRPr="00DC2ABA">
        <w:t>• Career</w:t>
      </w:r>
    </w:p>
    <w:p w14:paraId="470980B0" w14:textId="77777777" w:rsidR="00DC2ABA" w:rsidRPr="00DC2ABA" w:rsidRDefault="00DC2ABA" w:rsidP="00DC2ABA">
      <w:pPr>
        <w:spacing w:line="240" w:lineRule="auto"/>
      </w:pPr>
      <w:r w:rsidRPr="00DC2ABA">
        <w:t>• Vendor Registration</w:t>
      </w:r>
    </w:p>
    <w:p w14:paraId="529AC0E5" w14:textId="77777777" w:rsidR="00DC2ABA" w:rsidRPr="00DC2ABA" w:rsidRDefault="00DC2ABA" w:rsidP="00DC2ABA">
      <w:pPr>
        <w:spacing w:line="240" w:lineRule="auto"/>
      </w:pPr>
      <w:r w:rsidRPr="00DC2ABA">
        <w:t>• Contact Us</w:t>
      </w:r>
    </w:p>
    <w:p w14:paraId="53324D2E" w14:textId="77777777" w:rsidR="00676BA3" w:rsidRDefault="00676BA3"/>
    <w:p w14:paraId="4BC7AD49" w14:textId="2D9BCEFD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3. FRONTEND SCOPE</w:t>
      </w:r>
    </w:p>
    <w:p w14:paraId="464F9F9D" w14:textId="77777777" w:rsidR="00676BA3" w:rsidRDefault="00676BA3"/>
    <w:p w14:paraId="77AB188F" w14:textId="77777777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3.1 UI/UX Design</w:t>
      </w:r>
    </w:p>
    <w:p w14:paraId="79DA0D92" w14:textId="77777777" w:rsidR="00676BA3" w:rsidRDefault="00000000">
      <w:r>
        <w:t>• Fresh, premium industrial UI design</w:t>
      </w:r>
    </w:p>
    <w:p w14:paraId="3D47A256" w14:textId="77777777" w:rsidR="00676BA3" w:rsidRDefault="00000000">
      <w:r>
        <w:t>• Engineering-led visual storytelling</w:t>
      </w:r>
    </w:p>
    <w:p w14:paraId="002B804F" w14:textId="77777777" w:rsidR="00676BA3" w:rsidRDefault="00000000">
      <w:r>
        <w:t>• Wireframes (internal)</w:t>
      </w:r>
    </w:p>
    <w:p w14:paraId="1FE5F99E" w14:textId="77777777" w:rsidR="00676BA3" w:rsidRDefault="00000000">
      <w:r>
        <w:t>• High-fidelity design screens</w:t>
      </w:r>
    </w:p>
    <w:p w14:paraId="54A5EE9A" w14:textId="77777777" w:rsidR="00676BA3" w:rsidRDefault="00000000">
      <w:r>
        <w:t>• Consistent global brand language</w:t>
      </w:r>
    </w:p>
    <w:p w14:paraId="7CBF67C1" w14:textId="77777777" w:rsidR="00676BA3" w:rsidRDefault="00676BA3"/>
    <w:p w14:paraId="074D24D1" w14:textId="77777777" w:rsidR="00346880" w:rsidRDefault="00346880"/>
    <w:p w14:paraId="0B4E5501" w14:textId="77777777" w:rsidR="00346880" w:rsidRDefault="00346880"/>
    <w:p w14:paraId="55FC40D6" w14:textId="77777777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3.2 Advanced Visual Elements</w:t>
      </w:r>
    </w:p>
    <w:p w14:paraId="495036F8" w14:textId="77777777" w:rsidR="00676BA3" w:rsidRDefault="00000000">
      <w:r>
        <w:t>• Hero videos</w:t>
      </w:r>
    </w:p>
    <w:p w14:paraId="2559B125" w14:textId="77777777" w:rsidR="00676BA3" w:rsidRDefault="00000000">
      <w:r>
        <w:t>• Animated timelines</w:t>
      </w:r>
    </w:p>
    <w:p w14:paraId="7CEDA53D" w14:textId="77777777" w:rsidR="00676BA3" w:rsidRDefault="00000000">
      <w:r>
        <w:t>• Interactive supply maps</w:t>
      </w:r>
    </w:p>
    <w:p w14:paraId="43E91C55" w14:textId="77777777" w:rsidR="00676BA3" w:rsidRDefault="00000000">
      <w:r>
        <w:t>• Capability infographics</w:t>
      </w:r>
    </w:p>
    <w:p w14:paraId="60F0B66E" w14:textId="77777777" w:rsidR="00676BA3" w:rsidRDefault="00000000">
      <w:r>
        <w:t>• Scroll-based animations</w:t>
      </w:r>
    </w:p>
    <w:p w14:paraId="0D9373BA" w14:textId="77777777" w:rsidR="00676BA3" w:rsidRDefault="00000000">
      <w:r>
        <w:t>• “WOW factor” sections (as per PDF references)</w:t>
      </w:r>
    </w:p>
    <w:p w14:paraId="6CCB7145" w14:textId="77777777" w:rsidR="00676BA3" w:rsidRDefault="00676BA3"/>
    <w:p w14:paraId="53C567F0" w14:textId="77777777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3.3 Responsive Experience</w:t>
      </w:r>
    </w:p>
    <w:p w14:paraId="57315666" w14:textId="77777777" w:rsidR="00676BA3" w:rsidRDefault="00000000">
      <w:r>
        <w:t>• Mobile-first design</w:t>
      </w:r>
    </w:p>
    <w:p w14:paraId="1ACC7CB2" w14:textId="77777777" w:rsidR="00676BA3" w:rsidRDefault="00000000">
      <w:r>
        <w:t>• Optimized images &amp; videos</w:t>
      </w:r>
    </w:p>
    <w:p w14:paraId="31D872E2" w14:textId="77777777" w:rsidR="00676BA3" w:rsidRDefault="00000000">
      <w:r>
        <w:t>• Smooth performance across devices</w:t>
      </w:r>
    </w:p>
    <w:p w14:paraId="57BC271C" w14:textId="77777777" w:rsidR="00676BA3" w:rsidRDefault="00676BA3"/>
    <w:p w14:paraId="6835434C" w14:textId="63E3039A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4. BACKEND / CMS SCOPE</w:t>
      </w:r>
    </w:p>
    <w:p w14:paraId="5E63AA8D" w14:textId="77777777" w:rsidR="00676BA3" w:rsidRDefault="00000000">
      <w:r>
        <w:lastRenderedPageBreak/>
        <w:t>• Fresh WordPress installation</w:t>
      </w:r>
    </w:p>
    <w:p w14:paraId="3092CB4D" w14:textId="77777777" w:rsidR="00676BA3" w:rsidRDefault="00000000">
      <w:r>
        <w:t>• Custom theme development</w:t>
      </w:r>
    </w:p>
    <w:p w14:paraId="0A8E07EA" w14:textId="77777777" w:rsidR="00676BA3" w:rsidRDefault="00000000">
      <w:r>
        <w:t>• Modular, reusable sections</w:t>
      </w:r>
    </w:p>
    <w:p w14:paraId="05D265AB" w14:textId="77777777" w:rsidR="00676BA3" w:rsidRDefault="00000000">
      <w:r>
        <w:t>• Custom Post Types:</w:t>
      </w:r>
    </w:p>
    <w:p w14:paraId="7392F36F" w14:textId="77777777" w:rsidR="00676BA3" w:rsidRDefault="00000000">
      <w:r>
        <w:t xml:space="preserve">  – Markets</w:t>
      </w:r>
    </w:p>
    <w:p w14:paraId="6791F0DE" w14:textId="77777777" w:rsidR="00676BA3" w:rsidRDefault="00000000">
      <w:r>
        <w:t xml:space="preserve">  – Capabilities</w:t>
      </w:r>
    </w:p>
    <w:p w14:paraId="64D2651D" w14:textId="77777777" w:rsidR="00676BA3" w:rsidRDefault="00000000">
      <w:r>
        <w:t xml:space="preserve">  – News</w:t>
      </w:r>
    </w:p>
    <w:p w14:paraId="767DFC06" w14:textId="77777777" w:rsidR="00676BA3" w:rsidRDefault="00000000">
      <w:r>
        <w:t xml:space="preserve">  – CSR</w:t>
      </w:r>
    </w:p>
    <w:p w14:paraId="5A3A60FF" w14:textId="77777777" w:rsidR="00676BA3" w:rsidRDefault="00000000">
      <w:r>
        <w:t xml:space="preserve">  – Gallery</w:t>
      </w:r>
    </w:p>
    <w:p w14:paraId="0CA8095B" w14:textId="77777777" w:rsidR="00676BA3" w:rsidRDefault="00000000">
      <w:r>
        <w:t>• Structured admin experience</w:t>
      </w:r>
    </w:p>
    <w:p w14:paraId="257B9F0F" w14:textId="77777777" w:rsidR="00676BA3" w:rsidRDefault="00676BA3"/>
    <w:p w14:paraId="13E25644" w14:textId="77777777" w:rsidR="00346880" w:rsidRDefault="00346880"/>
    <w:p w14:paraId="1291C25E" w14:textId="1BB1B91C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5. FUNCTIONAL SCOPE</w:t>
      </w:r>
    </w:p>
    <w:p w14:paraId="7CDA414C" w14:textId="77777777" w:rsidR="00676BA3" w:rsidRDefault="00676BA3"/>
    <w:p w14:paraId="5C0806CE" w14:textId="77777777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Included</w:t>
      </w:r>
    </w:p>
    <w:p w14:paraId="3AF9F2F7" w14:textId="77777777" w:rsidR="00676BA3" w:rsidRDefault="00000000">
      <w:r>
        <w:t>• Dynamic forms (Career, Vendor, Contact)</w:t>
      </w:r>
    </w:p>
    <w:p w14:paraId="21EAB750" w14:textId="77777777" w:rsidR="00676BA3" w:rsidRDefault="00000000">
      <w:r>
        <w:t>• Interactive map (SVG / JS-based)</w:t>
      </w:r>
    </w:p>
    <w:p w14:paraId="448739C6" w14:textId="77777777" w:rsidR="00676BA3" w:rsidRDefault="00000000">
      <w:r>
        <w:t>• News &amp; Media CMS</w:t>
      </w:r>
    </w:p>
    <w:p w14:paraId="12C0463C" w14:textId="77777777" w:rsidR="00676BA3" w:rsidRDefault="00000000">
      <w:r>
        <w:t>• Gallery with filters</w:t>
      </w:r>
    </w:p>
    <w:p w14:paraId="75533573" w14:textId="77777777" w:rsidR="00676BA3" w:rsidRDefault="00000000">
      <w:r>
        <w:t>• Basic chatbot for enquiries</w:t>
      </w:r>
    </w:p>
    <w:p w14:paraId="14366BD3" w14:textId="77777777" w:rsidR="00676BA3" w:rsidRDefault="00000000">
      <w:r>
        <w:t>• SEO-ready structure</w:t>
      </w:r>
    </w:p>
    <w:p w14:paraId="06D338A0" w14:textId="77777777" w:rsidR="00676BA3" w:rsidRDefault="00676BA3"/>
    <w:p w14:paraId="703003BA" w14:textId="77777777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Excluded</w:t>
      </w:r>
    </w:p>
    <w:p w14:paraId="7D0BD9D9" w14:textId="77777777" w:rsidR="00676BA3" w:rsidRDefault="00000000">
      <w:r>
        <w:t>• ERP / CRM integration</w:t>
      </w:r>
    </w:p>
    <w:p w14:paraId="4AB14D99" w14:textId="77777777" w:rsidR="00676BA3" w:rsidRDefault="00000000">
      <w:r>
        <w:t>• Ecommerce</w:t>
      </w:r>
    </w:p>
    <w:p w14:paraId="0EFAB27D" w14:textId="77777777" w:rsidR="00676BA3" w:rsidRDefault="00000000">
      <w:r>
        <w:t>• User login systems</w:t>
      </w:r>
    </w:p>
    <w:p w14:paraId="429E18F6" w14:textId="77777777" w:rsidR="00676BA3" w:rsidRDefault="00000000">
      <w:r>
        <w:lastRenderedPageBreak/>
        <w:t>• Multilingual (Phase 2)</w:t>
      </w:r>
    </w:p>
    <w:p w14:paraId="46306E02" w14:textId="77777777" w:rsidR="00676BA3" w:rsidRDefault="00676BA3"/>
    <w:p w14:paraId="4AF917FF" w14:textId="77777777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6. NON-FUNCTIONAL SCOPE</w:t>
      </w:r>
    </w:p>
    <w:p w14:paraId="511A603C" w14:textId="77777777" w:rsidR="00676BA3" w:rsidRDefault="00000000">
      <w:r>
        <w:t>• Core Web Vitals–aligned performance</w:t>
      </w:r>
    </w:p>
    <w:p w14:paraId="7BEACC63" w14:textId="77777777" w:rsidR="00676BA3" w:rsidRDefault="00000000">
      <w:r>
        <w:t>• Clean, maintainable codebase</w:t>
      </w:r>
    </w:p>
    <w:p w14:paraId="79AFF60F" w14:textId="77777777" w:rsidR="00676BA3" w:rsidRDefault="00000000">
      <w:r>
        <w:t>• Security best practices</w:t>
      </w:r>
    </w:p>
    <w:p w14:paraId="6E7FA6A4" w14:textId="77777777" w:rsidR="00676BA3" w:rsidRDefault="00000000">
      <w:r>
        <w:t>• Scalability readiness</w:t>
      </w:r>
    </w:p>
    <w:p w14:paraId="3228D1E6" w14:textId="77777777" w:rsidR="00676BA3" w:rsidRDefault="00676BA3"/>
    <w:p w14:paraId="630922D1" w14:textId="77777777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7. ASSUMPTIONS</w:t>
      </w:r>
    </w:p>
    <w:p w14:paraId="7089A9F4" w14:textId="77777777" w:rsidR="00676BA3" w:rsidRDefault="00676BA3"/>
    <w:p w14:paraId="6C49E368" w14:textId="77777777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Technical</w:t>
      </w:r>
    </w:p>
    <w:p w14:paraId="69A61107" w14:textId="77777777" w:rsidR="00676BA3" w:rsidRDefault="00000000">
      <w:r>
        <w:t>• Clean hosting environment</w:t>
      </w:r>
    </w:p>
    <w:p w14:paraId="22E82A50" w14:textId="77777777" w:rsidR="00676BA3" w:rsidRDefault="00000000">
      <w:r>
        <w:t>• Latest PHP support</w:t>
      </w:r>
    </w:p>
    <w:p w14:paraId="3FAC00B3" w14:textId="77777777" w:rsidR="00676BA3" w:rsidRDefault="00000000">
      <w:r>
        <w:t>• CDN optional</w:t>
      </w:r>
    </w:p>
    <w:p w14:paraId="44A3B15D" w14:textId="77777777" w:rsidR="00676BA3" w:rsidRDefault="00676BA3"/>
    <w:p w14:paraId="56D80A8F" w14:textId="77777777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Non-Technical</w:t>
      </w:r>
    </w:p>
    <w:p w14:paraId="3919FE9E" w14:textId="77777777" w:rsidR="00676BA3" w:rsidRDefault="00000000">
      <w:r>
        <w:t>• Timely approvals</w:t>
      </w:r>
    </w:p>
    <w:p w14:paraId="3549D81A" w14:textId="77777777" w:rsidR="00676BA3" w:rsidRDefault="00000000">
      <w:r>
        <w:t>• Content freeze before development</w:t>
      </w:r>
    </w:p>
    <w:p w14:paraId="6CF43C14" w14:textId="77777777" w:rsidR="00676BA3" w:rsidRDefault="00000000">
      <w:r>
        <w:t>• Single SPOC</w:t>
      </w:r>
    </w:p>
    <w:p w14:paraId="70B1B4E9" w14:textId="77777777" w:rsidR="00676BA3" w:rsidRDefault="00676BA3"/>
    <w:p w14:paraId="6C765357" w14:textId="24054B28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t>8. OUT OF SCOPE</w:t>
      </w:r>
    </w:p>
    <w:p w14:paraId="126824D3" w14:textId="77777777" w:rsidR="00676BA3" w:rsidRDefault="00000000">
      <w:r>
        <w:t>• Marketing automation</w:t>
      </w:r>
    </w:p>
    <w:p w14:paraId="40595BA3" w14:textId="77777777" w:rsidR="00676BA3" w:rsidRDefault="00000000">
      <w:r>
        <w:t>• ERP / SAP</w:t>
      </w:r>
    </w:p>
    <w:p w14:paraId="3F1D63C4" w14:textId="77777777" w:rsidR="00676BA3" w:rsidRDefault="00000000">
      <w:r>
        <w:t>• Advanced analytics dashboards</w:t>
      </w:r>
    </w:p>
    <w:p w14:paraId="65893117" w14:textId="77777777" w:rsidR="00676BA3" w:rsidRDefault="00676BA3"/>
    <w:p w14:paraId="7368FA3F" w14:textId="77777777" w:rsidR="00CC3CED" w:rsidRPr="00CC3CED" w:rsidRDefault="00CC3CED"/>
    <w:p w14:paraId="5B2D25DB" w14:textId="77777777" w:rsidR="00676BA3" w:rsidRPr="00346880" w:rsidRDefault="00000000">
      <w:pPr>
        <w:rPr>
          <w:b/>
          <w:bCs/>
        </w:rPr>
      </w:pPr>
      <w:r w:rsidRPr="00346880">
        <w:rPr>
          <w:b/>
          <w:bCs/>
        </w:rPr>
        <w:lastRenderedPageBreak/>
        <w:t>9. DELIVERABLES</w:t>
      </w:r>
    </w:p>
    <w:p w14:paraId="6E122EFA" w14:textId="77777777" w:rsidR="00676BA3" w:rsidRDefault="00000000">
      <w:r>
        <w:t>• Fully redesigned website</w:t>
      </w:r>
    </w:p>
    <w:p w14:paraId="4AA126A7" w14:textId="77777777" w:rsidR="00676BA3" w:rsidRDefault="00000000">
      <w:r>
        <w:t>• New CMS backend</w:t>
      </w:r>
    </w:p>
    <w:p w14:paraId="2354BBFF" w14:textId="77777777" w:rsidR="00676BA3" w:rsidRDefault="00000000">
      <w:r>
        <w:t>• Responsive &amp; optimized build</w:t>
      </w:r>
    </w:p>
    <w:p w14:paraId="04BCEBA0" w14:textId="77777777" w:rsidR="00676BA3" w:rsidRDefault="00000000">
      <w:r>
        <w:t>• Live deployment</w:t>
      </w:r>
    </w:p>
    <w:p w14:paraId="5EA7FF43" w14:textId="77777777" w:rsidR="00676BA3" w:rsidRDefault="00000000">
      <w:r>
        <w:t>• CMS handover</w:t>
      </w:r>
    </w:p>
    <w:p w14:paraId="6DF898A2" w14:textId="77777777" w:rsidR="00676BA3" w:rsidRDefault="00676BA3"/>
    <w:tbl>
      <w:tblPr>
        <w:tblStyle w:val="TableGrid"/>
        <w:tblpPr w:leftFromText="180" w:rightFromText="180" w:vertAnchor="text" w:horzAnchor="margin" w:tblpY="1160"/>
        <w:tblW w:w="0" w:type="auto"/>
        <w:tblLook w:val="04A0" w:firstRow="1" w:lastRow="0" w:firstColumn="1" w:lastColumn="0" w:noHBand="0" w:noVBand="1"/>
      </w:tblPr>
      <w:tblGrid>
        <w:gridCol w:w="1553"/>
        <w:gridCol w:w="5224"/>
        <w:gridCol w:w="2079"/>
      </w:tblGrid>
      <w:tr w:rsidR="00CC3CED" w14:paraId="58F37BF7" w14:textId="77777777" w:rsidTr="00CC3CED">
        <w:tc>
          <w:tcPr>
            <w:tcW w:w="1553" w:type="dxa"/>
          </w:tcPr>
          <w:p w14:paraId="17E230DE" w14:textId="77777777" w:rsidR="00CC3CED" w:rsidRDefault="00CC3CED" w:rsidP="00CC3CED"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w="5224" w:type="dxa"/>
          </w:tcPr>
          <w:p w14:paraId="5B7966C6" w14:textId="77777777" w:rsidR="00CC3CED" w:rsidRDefault="00CC3CED" w:rsidP="00CC3CED">
            <w:pPr>
              <w:jc w:val="center"/>
            </w:pPr>
            <w:r>
              <w:rPr>
                <w:b/>
              </w:rPr>
              <w:t>Activities</w:t>
            </w:r>
          </w:p>
        </w:tc>
        <w:tc>
          <w:tcPr>
            <w:tcW w:w="2079" w:type="dxa"/>
          </w:tcPr>
          <w:p w14:paraId="5B68A7A0" w14:textId="77777777" w:rsidR="00CC3CED" w:rsidRDefault="00CC3CED" w:rsidP="00CC3CED">
            <w:pPr>
              <w:jc w:val="center"/>
            </w:pPr>
            <w:r>
              <w:rPr>
                <w:b/>
              </w:rPr>
              <w:t>Duration</w:t>
            </w:r>
          </w:p>
        </w:tc>
      </w:tr>
      <w:tr w:rsidR="00CC3CED" w14:paraId="3072B097" w14:textId="77777777" w:rsidTr="00CC3CED">
        <w:tc>
          <w:tcPr>
            <w:tcW w:w="1553" w:type="dxa"/>
          </w:tcPr>
          <w:p w14:paraId="0FE7A094" w14:textId="77777777" w:rsidR="00CC3CED" w:rsidRDefault="00CC3CED" w:rsidP="00CC3CED">
            <w:r>
              <w:t>Phase 1</w:t>
            </w:r>
          </w:p>
        </w:tc>
        <w:tc>
          <w:tcPr>
            <w:tcW w:w="5224" w:type="dxa"/>
          </w:tcPr>
          <w:p w14:paraId="44080C2E" w14:textId="77777777" w:rsidR="00CC3CED" w:rsidRDefault="00CC3CED" w:rsidP="00CC3CED">
            <w:r>
              <w:t>Discovery, sitemap validation, content &amp; IA planning</w:t>
            </w:r>
          </w:p>
        </w:tc>
        <w:tc>
          <w:tcPr>
            <w:tcW w:w="2079" w:type="dxa"/>
          </w:tcPr>
          <w:p w14:paraId="03C82651" w14:textId="77777777" w:rsidR="00CC3CED" w:rsidRDefault="00CC3CED" w:rsidP="00CC3CED">
            <w:r>
              <w:t>1–3 working days</w:t>
            </w:r>
          </w:p>
        </w:tc>
      </w:tr>
      <w:tr w:rsidR="00CC3CED" w14:paraId="10A91DDB" w14:textId="77777777" w:rsidTr="00CC3CED">
        <w:tc>
          <w:tcPr>
            <w:tcW w:w="1553" w:type="dxa"/>
          </w:tcPr>
          <w:p w14:paraId="3AED6F6A" w14:textId="77777777" w:rsidR="00CC3CED" w:rsidRDefault="00CC3CED" w:rsidP="00CC3CED">
            <w:r>
              <w:t>Phase 2</w:t>
            </w:r>
          </w:p>
        </w:tc>
        <w:tc>
          <w:tcPr>
            <w:tcW w:w="5224" w:type="dxa"/>
          </w:tcPr>
          <w:p w14:paraId="41D81830" w14:textId="77777777" w:rsidR="00CC3CED" w:rsidRDefault="00CC3CED" w:rsidP="00CC3CED">
            <w:r>
              <w:t>UI/UX design (wireframes + visual design)</w:t>
            </w:r>
          </w:p>
        </w:tc>
        <w:tc>
          <w:tcPr>
            <w:tcW w:w="2079" w:type="dxa"/>
          </w:tcPr>
          <w:p w14:paraId="1A24CBBF" w14:textId="77777777" w:rsidR="00CC3CED" w:rsidRDefault="00CC3CED" w:rsidP="00CC3CED">
            <w:r>
              <w:t>10–15 working days</w:t>
            </w:r>
          </w:p>
        </w:tc>
      </w:tr>
      <w:tr w:rsidR="00CC3CED" w14:paraId="47326A2A" w14:textId="77777777" w:rsidTr="00CC3CED">
        <w:tc>
          <w:tcPr>
            <w:tcW w:w="1553" w:type="dxa"/>
          </w:tcPr>
          <w:p w14:paraId="42EB0844" w14:textId="77777777" w:rsidR="00CC3CED" w:rsidRDefault="00CC3CED" w:rsidP="00CC3CED">
            <w:r>
              <w:t>Phase 3</w:t>
            </w:r>
          </w:p>
        </w:tc>
        <w:tc>
          <w:tcPr>
            <w:tcW w:w="5224" w:type="dxa"/>
          </w:tcPr>
          <w:p w14:paraId="4DA8EAE6" w14:textId="77777777" w:rsidR="00CC3CED" w:rsidRDefault="00CC3CED" w:rsidP="00CC3CED">
            <w:r>
              <w:t>Design approval &amp; refinements</w:t>
            </w:r>
          </w:p>
        </w:tc>
        <w:tc>
          <w:tcPr>
            <w:tcW w:w="2079" w:type="dxa"/>
          </w:tcPr>
          <w:p w14:paraId="64485D5B" w14:textId="77777777" w:rsidR="00CC3CED" w:rsidRDefault="00CC3CED" w:rsidP="00CC3CED">
            <w:r>
              <w:t>2–5 working days</w:t>
            </w:r>
          </w:p>
        </w:tc>
      </w:tr>
      <w:tr w:rsidR="00CC3CED" w14:paraId="4258F803" w14:textId="77777777" w:rsidTr="00CC3CED">
        <w:tc>
          <w:tcPr>
            <w:tcW w:w="1553" w:type="dxa"/>
          </w:tcPr>
          <w:p w14:paraId="741F9BA1" w14:textId="77777777" w:rsidR="00CC3CED" w:rsidRDefault="00CC3CED" w:rsidP="00CC3CED">
            <w:r>
              <w:t>Phase 4</w:t>
            </w:r>
          </w:p>
        </w:tc>
        <w:tc>
          <w:tcPr>
            <w:tcW w:w="5224" w:type="dxa"/>
          </w:tcPr>
          <w:p w14:paraId="7BA26F8A" w14:textId="77777777" w:rsidR="00CC3CED" w:rsidRDefault="00CC3CED" w:rsidP="00CC3CED">
            <w:r>
              <w:t>Frontend development (new UI, animations, responsiveness)</w:t>
            </w:r>
          </w:p>
        </w:tc>
        <w:tc>
          <w:tcPr>
            <w:tcW w:w="2079" w:type="dxa"/>
          </w:tcPr>
          <w:p w14:paraId="219DEB4F" w14:textId="77777777" w:rsidR="00CC3CED" w:rsidRDefault="00CC3CED" w:rsidP="00CC3CED">
            <w:r>
              <w:t>12–15 working days</w:t>
            </w:r>
          </w:p>
        </w:tc>
      </w:tr>
      <w:tr w:rsidR="00CC3CED" w14:paraId="25425A80" w14:textId="77777777" w:rsidTr="00CC3CED">
        <w:tc>
          <w:tcPr>
            <w:tcW w:w="1553" w:type="dxa"/>
          </w:tcPr>
          <w:p w14:paraId="6A2F5B69" w14:textId="77777777" w:rsidR="00CC3CED" w:rsidRDefault="00CC3CED" w:rsidP="00CC3CED">
            <w:r>
              <w:t>Phase 5</w:t>
            </w:r>
          </w:p>
        </w:tc>
        <w:tc>
          <w:tcPr>
            <w:tcW w:w="5224" w:type="dxa"/>
          </w:tcPr>
          <w:p w14:paraId="35D2C08F" w14:textId="77777777" w:rsidR="00CC3CED" w:rsidRDefault="00CC3CED" w:rsidP="00CC3CED">
            <w:r>
              <w:t>Backend &amp; CMS development (custom theme, CPTs)</w:t>
            </w:r>
          </w:p>
        </w:tc>
        <w:tc>
          <w:tcPr>
            <w:tcW w:w="2079" w:type="dxa"/>
          </w:tcPr>
          <w:p w14:paraId="7131F9A0" w14:textId="77777777" w:rsidR="00CC3CED" w:rsidRDefault="00CC3CED" w:rsidP="00CC3CED">
            <w:r>
              <w:t>7–10 working days</w:t>
            </w:r>
          </w:p>
        </w:tc>
      </w:tr>
      <w:tr w:rsidR="00CC3CED" w14:paraId="0B7E6DE7" w14:textId="77777777" w:rsidTr="00CC3CED">
        <w:tc>
          <w:tcPr>
            <w:tcW w:w="1553" w:type="dxa"/>
          </w:tcPr>
          <w:p w14:paraId="7D969F36" w14:textId="77777777" w:rsidR="00CC3CED" w:rsidRDefault="00CC3CED" w:rsidP="00CC3CED">
            <w:r>
              <w:t>Phase 6</w:t>
            </w:r>
          </w:p>
        </w:tc>
        <w:tc>
          <w:tcPr>
            <w:tcW w:w="5224" w:type="dxa"/>
          </w:tcPr>
          <w:p w14:paraId="1666DC19" w14:textId="77777777" w:rsidR="00CC3CED" w:rsidRDefault="00CC3CED" w:rsidP="00CC3CED">
            <w:r>
              <w:t>Functional integration (forms, gallery, maps, chatbot)</w:t>
            </w:r>
          </w:p>
        </w:tc>
        <w:tc>
          <w:tcPr>
            <w:tcW w:w="2079" w:type="dxa"/>
          </w:tcPr>
          <w:p w14:paraId="031659C4" w14:textId="77777777" w:rsidR="00CC3CED" w:rsidRDefault="00CC3CED" w:rsidP="00CC3CED">
            <w:r>
              <w:t>2–3 working days</w:t>
            </w:r>
          </w:p>
        </w:tc>
      </w:tr>
      <w:tr w:rsidR="00CC3CED" w14:paraId="51CBF896" w14:textId="77777777" w:rsidTr="00CC3CED">
        <w:tc>
          <w:tcPr>
            <w:tcW w:w="1553" w:type="dxa"/>
          </w:tcPr>
          <w:p w14:paraId="0C4AE528" w14:textId="77777777" w:rsidR="00CC3CED" w:rsidRDefault="00CC3CED" w:rsidP="00CC3CED">
            <w:r>
              <w:t>Phase 7</w:t>
            </w:r>
          </w:p>
        </w:tc>
        <w:tc>
          <w:tcPr>
            <w:tcW w:w="5224" w:type="dxa"/>
          </w:tcPr>
          <w:p w14:paraId="3045D669" w14:textId="77777777" w:rsidR="00CC3CED" w:rsidRDefault="00CC3CED" w:rsidP="00CC3CED">
            <w:r>
              <w:t>QA, performance optimization &amp; security checks</w:t>
            </w:r>
          </w:p>
        </w:tc>
        <w:tc>
          <w:tcPr>
            <w:tcW w:w="2079" w:type="dxa"/>
          </w:tcPr>
          <w:p w14:paraId="023F4F25" w14:textId="77777777" w:rsidR="00CC3CED" w:rsidRDefault="00CC3CED" w:rsidP="00CC3CED">
            <w:r>
              <w:t>2–3 working days</w:t>
            </w:r>
          </w:p>
        </w:tc>
      </w:tr>
      <w:tr w:rsidR="00CC3CED" w14:paraId="3D6638D4" w14:textId="77777777" w:rsidTr="00CC3CED">
        <w:tc>
          <w:tcPr>
            <w:tcW w:w="1553" w:type="dxa"/>
          </w:tcPr>
          <w:p w14:paraId="190C6A8A" w14:textId="77777777" w:rsidR="00CC3CED" w:rsidRDefault="00CC3CED" w:rsidP="00CC3CED">
            <w:r>
              <w:t>Phase 8</w:t>
            </w:r>
          </w:p>
        </w:tc>
        <w:tc>
          <w:tcPr>
            <w:tcW w:w="5224" w:type="dxa"/>
          </w:tcPr>
          <w:p w14:paraId="0C5FE4A9" w14:textId="77777777" w:rsidR="00CC3CED" w:rsidRDefault="00CC3CED" w:rsidP="00CC3CED">
            <w:r>
              <w:t>UAT, training &amp; production deployment</w:t>
            </w:r>
          </w:p>
        </w:tc>
        <w:tc>
          <w:tcPr>
            <w:tcW w:w="2079" w:type="dxa"/>
          </w:tcPr>
          <w:p w14:paraId="55D3E788" w14:textId="77777777" w:rsidR="00CC3CED" w:rsidRDefault="00CC3CED" w:rsidP="00CC3CED">
            <w:r>
              <w:t>4–5 working days</w:t>
            </w:r>
          </w:p>
        </w:tc>
      </w:tr>
    </w:tbl>
    <w:p w14:paraId="14D15ED1" w14:textId="2388F315" w:rsidR="00676BA3" w:rsidRDefault="00CC3CED" w:rsidP="00CC3CED">
      <w:pPr>
        <w:pStyle w:val="Heading1"/>
      </w:pPr>
      <w:r>
        <w:t>PROJECT TIMELINE</w:t>
      </w:r>
    </w:p>
    <w:p w14:paraId="4B0DAA41" w14:textId="77777777" w:rsidR="00CC3CED" w:rsidRDefault="00CC3CED" w:rsidP="00CC3CED"/>
    <w:p w14:paraId="25169E8B" w14:textId="6FCCEF51" w:rsidR="00CC3CED" w:rsidRDefault="00CC3CED" w:rsidP="00CC3CED">
      <w:r>
        <w:t>Total Timeline</w:t>
      </w:r>
      <w:r>
        <w:br/>
        <w:t>8–12 weeks (Approx. 40–55 working days)</w:t>
      </w:r>
    </w:p>
    <w:sectPr w:rsidR="00CC3CE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0785D" w14:textId="77777777" w:rsidR="00E41379" w:rsidRDefault="00E41379">
      <w:pPr>
        <w:spacing w:after="0" w:line="240" w:lineRule="auto"/>
      </w:pPr>
      <w:r>
        <w:separator/>
      </w:r>
    </w:p>
  </w:endnote>
  <w:endnote w:type="continuationSeparator" w:id="0">
    <w:p w14:paraId="4A656B41" w14:textId="77777777" w:rsidR="00E41379" w:rsidRDefault="00E41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32884" w14:textId="77777777" w:rsidR="00E41379" w:rsidRDefault="00E41379">
      <w:pPr>
        <w:spacing w:after="0" w:line="240" w:lineRule="auto"/>
      </w:pPr>
      <w:r>
        <w:separator/>
      </w:r>
    </w:p>
  </w:footnote>
  <w:footnote w:type="continuationSeparator" w:id="0">
    <w:p w14:paraId="7C34BFF5" w14:textId="77777777" w:rsidR="00E41379" w:rsidRDefault="00E41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38AF6" w14:textId="24356C66" w:rsidR="00676BA3" w:rsidRDefault="00346880">
    <w:pPr>
      <w:pStyle w:val="Header"/>
    </w:pPr>
    <w:r>
      <w:rPr>
        <w:noProof/>
      </w:rPr>
      <w:drawing>
        <wp:inline distT="0" distB="0" distL="0" distR="0" wp14:anchorId="162E0CA1" wp14:editId="2CF771BD">
          <wp:extent cx="1912620" cy="493429"/>
          <wp:effectExtent l="0" t="0" r="0" b="0"/>
          <wp:docPr id="13966492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6649229" name="Picture 13966492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8232" cy="500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459143">
    <w:abstractNumId w:val="8"/>
  </w:num>
  <w:num w:numId="2" w16cid:durableId="1799226970">
    <w:abstractNumId w:val="6"/>
  </w:num>
  <w:num w:numId="3" w16cid:durableId="243219971">
    <w:abstractNumId w:val="5"/>
  </w:num>
  <w:num w:numId="4" w16cid:durableId="1746610314">
    <w:abstractNumId w:val="4"/>
  </w:num>
  <w:num w:numId="5" w16cid:durableId="1379741833">
    <w:abstractNumId w:val="7"/>
  </w:num>
  <w:num w:numId="6" w16cid:durableId="1768230618">
    <w:abstractNumId w:val="3"/>
  </w:num>
  <w:num w:numId="7" w16cid:durableId="1638367058">
    <w:abstractNumId w:val="2"/>
  </w:num>
  <w:num w:numId="8" w16cid:durableId="1377201562">
    <w:abstractNumId w:val="1"/>
  </w:num>
  <w:num w:numId="9" w16cid:durableId="1283609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5E9"/>
    <w:rsid w:val="002734A8"/>
    <w:rsid w:val="0029639D"/>
    <w:rsid w:val="00326F90"/>
    <w:rsid w:val="00346880"/>
    <w:rsid w:val="005514FF"/>
    <w:rsid w:val="00624374"/>
    <w:rsid w:val="00676BA3"/>
    <w:rsid w:val="00960BC7"/>
    <w:rsid w:val="00A65E51"/>
    <w:rsid w:val="00AA1D8D"/>
    <w:rsid w:val="00B13BB4"/>
    <w:rsid w:val="00B244D9"/>
    <w:rsid w:val="00B47730"/>
    <w:rsid w:val="00BC0F36"/>
    <w:rsid w:val="00C22069"/>
    <w:rsid w:val="00CB0664"/>
    <w:rsid w:val="00CC3CED"/>
    <w:rsid w:val="00D67692"/>
    <w:rsid w:val="00DC2ABA"/>
    <w:rsid w:val="00E41379"/>
    <w:rsid w:val="00F235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C1B388"/>
  <w14:defaultImageDpi w14:val="300"/>
  <w15:docId w15:val="{0C199958-467A-4682-97D0-653EACF5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Pravin Pagi</cp:lastModifiedBy>
  <cp:revision>11</cp:revision>
  <dcterms:created xsi:type="dcterms:W3CDTF">2013-12-23T23:15:00Z</dcterms:created>
  <dcterms:modified xsi:type="dcterms:W3CDTF">2026-01-12T17:37:00Z</dcterms:modified>
  <cp:category/>
</cp:coreProperties>
</file>