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5748" w14:textId="77777777" w:rsidR="00D5723D" w:rsidRDefault="007C3BF0">
      <w:pPr>
        <w:pStyle w:val="BodyText"/>
        <w:ind w:left="3891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BA581C" wp14:editId="79BA581D">
            <wp:extent cx="2042563" cy="5580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563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5749" w14:textId="77777777" w:rsidR="00D5723D" w:rsidRDefault="00D5723D">
      <w:pPr>
        <w:pStyle w:val="BodyText"/>
        <w:spacing w:before="1"/>
        <w:ind w:left="0" w:firstLine="0"/>
        <w:rPr>
          <w:rFonts w:ascii="Times New Roman"/>
          <w:sz w:val="6"/>
        </w:rPr>
      </w:pPr>
    </w:p>
    <w:p w14:paraId="79BA574A" w14:textId="77777777" w:rsidR="00D5723D" w:rsidRDefault="00D5723D">
      <w:pPr>
        <w:rPr>
          <w:rFonts w:ascii="Times New Roman"/>
          <w:sz w:val="6"/>
        </w:rPr>
        <w:sectPr w:rsidR="00D5723D">
          <w:footerReference w:type="default" r:id="rId8"/>
          <w:type w:val="continuous"/>
          <w:pgSz w:w="12240" w:h="15840"/>
          <w:pgMar w:top="420" w:right="740" w:bottom="460" w:left="620" w:header="0" w:footer="269" w:gutter="0"/>
          <w:pgNumType w:start="1"/>
          <w:cols w:space="720"/>
        </w:sectPr>
      </w:pPr>
    </w:p>
    <w:p w14:paraId="79BA574B" w14:textId="77777777" w:rsidR="00D5723D" w:rsidRDefault="00D5723D">
      <w:pPr>
        <w:pStyle w:val="BodyText"/>
        <w:ind w:left="0" w:firstLine="0"/>
        <w:rPr>
          <w:rFonts w:ascii="Times New Roman"/>
          <w:sz w:val="24"/>
        </w:rPr>
      </w:pPr>
    </w:p>
    <w:p w14:paraId="79BA574C" w14:textId="77777777" w:rsidR="00D5723D" w:rsidRDefault="00D5723D">
      <w:pPr>
        <w:pStyle w:val="BodyText"/>
        <w:ind w:left="0" w:firstLine="0"/>
        <w:rPr>
          <w:rFonts w:ascii="Times New Roman"/>
          <w:sz w:val="24"/>
        </w:rPr>
      </w:pPr>
    </w:p>
    <w:p w14:paraId="79BA574D" w14:textId="77777777" w:rsidR="00D5723D" w:rsidRDefault="00D5723D">
      <w:pPr>
        <w:pStyle w:val="BodyText"/>
        <w:spacing w:before="10"/>
        <w:ind w:left="0" w:firstLine="0"/>
        <w:rPr>
          <w:rFonts w:ascii="Times New Roman"/>
          <w:sz w:val="18"/>
        </w:rPr>
      </w:pPr>
    </w:p>
    <w:p w14:paraId="79BA574E" w14:textId="77777777" w:rsidR="00D5723D" w:rsidRDefault="007C3BF0">
      <w:pPr>
        <w:ind w:left="191"/>
        <w:rPr>
          <w:b/>
          <w:sz w:val="24"/>
        </w:rPr>
      </w:pPr>
      <w:r>
        <w:rPr>
          <w:b/>
          <w:color w:val="001F5F"/>
          <w:sz w:val="24"/>
        </w:rPr>
        <w:t>Purpose</w:t>
      </w:r>
    </w:p>
    <w:p w14:paraId="79BA574F" w14:textId="77777777" w:rsidR="00D5723D" w:rsidRDefault="007C3BF0">
      <w:pPr>
        <w:pStyle w:val="Heading1"/>
        <w:spacing w:before="71" w:line="271" w:lineRule="auto"/>
        <w:ind w:left="522" w:right="2653"/>
      </w:pPr>
      <w:r>
        <w:rPr>
          <w:b w:val="0"/>
        </w:rPr>
        <w:br w:type="column"/>
      </w:r>
      <w:r>
        <w:rPr>
          <w:color w:val="365F91"/>
        </w:rPr>
        <w:t>NR293 Pharmacology for Nursing Practice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Medication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Teaching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Plan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Guidelines</w:t>
      </w:r>
    </w:p>
    <w:p w14:paraId="79BA5750" w14:textId="77777777" w:rsidR="00D5723D" w:rsidRDefault="00D5723D">
      <w:pPr>
        <w:spacing w:line="271" w:lineRule="auto"/>
        <w:sectPr w:rsidR="00D5723D">
          <w:type w:val="continuous"/>
          <w:pgSz w:w="12240" w:h="15840"/>
          <w:pgMar w:top="420" w:right="740" w:bottom="460" w:left="620" w:header="0" w:footer="269" w:gutter="0"/>
          <w:cols w:num="2" w:space="720" w:equalWidth="0">
            <w:col w:w="1064" w:space="1535"/>
            <w:col w:w="8281"/>
          </w:cols>
        </w:sectPr>
      </w:pPr>
    </w:p>
    <w:p w14:paraId="79BA5751" w14:textId="77777777" w:rsidR="00D5723D" w:rsidRDefault="007C3BF0">
      <w:pPr>
        <w:pStyle w:val="BodyText"/>
        <w:ind w:left="191" w:right="1168" w:firstLine="0"/>
      </w:pPr>
      <w:r>
        <w:t>The purpose of this assignment is for the student to synthesize pharmacological knowledge (i.e., core drug</w:t>
      </w:r>
      <w:r>
        <w:rPr>
          <w:spacing w:val="-47"/>
        </w:rPr>
        <w:t xml:space="preserve"> </w:t>
      </w:r>
      <w:r>
        <w:t>knowledge, core patient variables, and nursing implications) of pharmacotherapeutic agents into a useful</w:t>
      </w:r>
      <w:r>
        <w:rPr>
          <w:spacing w:val="1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tool for nurses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patients.</w:t>
      </w:r>
    </w:p>
    <w:p w14:paraId="79BA5752" w14:textId="77777777" w:rsidR="00D5723D" w:rsidRDefault="007C3BF0">
      <w:pPr>
        <w:pStyle w:val="BodyText"/>
        <w:spacing w:before="121"/>
        <w:ind w:left="191" w:firstLine="0"/>
      </w:pPr>
      <w:r>
        <w:rPr>
          <w:b/>
          <w:color w:val="001F5F"/>
          <w:sz w:val="24"/>
        </w:rPr>
        <w:t>Course</w:t>
      </w:r>
      <w:r>
        <w:rPr>
          <w:b/>
          <w:color w:val="001F5F"/>
          <w:spacing w:val="17"/>
          <w:sz w:val="24"/>
        </w:rPr>
        <w:t xml:space="preserve"> </w:t>
      </w:r>
      <w:r>
        <w:rPr>
          <w:b/>
          <w:color w:val="001F5F"/>
          <w:sz w:val="24"/>
        </w:rPr>
        <w:t>outcomes:</w:t>
      </w:r>
      <w:r>
        <w:rPr>
          <w:b/>
          <w:color w:val="001F5F"/>
          <w:spacing w:val="48"/>
          <w:sz w:val="24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assignment</w:t>
      </w:r>
      <w:r>
        <w:rPr>
          <w:spacing w:val="12"/>
        </w:rPr>
        <w:t xml:space="preserve"> </w:t>
      </w:r>
      <w:r>
        <w:t>enables</w:t>
      </w:r>
      <w:r>
        <w:rPr>
          <w:spacing w:val="1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student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meet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course</w:t>
      </w:r>
      <w:r>
        <w:rPr>
          <w:spacing w:val="16"/>
        </w:rPr>
        <w:t xml:space="preserve"> </w:t>
      </w:r>
      <w:r>
        <w:t>outcomes:</w:t>
      </w:r>
    </w:p>
    <w:p w14:paraId="79BA5753" w14:textId="77777777" w:rsidR="00D5723D" w:rsidRDefault="007C3BF0">
      <w:pPr>
        <w:pStyle w:val="BodyText"/>
        <w:spacing w:before="119" w:line="252" w:lineRule="auto"/>
        <w:ind w:left="820" w:right="205" w:hanging="630"/>
      </w:pPr>
      <w:r>
        <w:t>CO1 Apply the concepts of pharmacotherapeutics, pharmacokinetics, pharmacodynamics, and pharmacogenomics to</w:t>
      </w:r>
      <w:r>
        <w:rPr>
          <w:spacing w:val="-47"/>
        </w:rPr>
        <w:t xml:space="preserve"> </w:t>
      </w:r>
      <w:r>
        <w:t>the use of specific medication classifications in specific health conditions and in consideration of medication</w:t>
      </w:r>
      <w:r>
        <w:rPr>
          <w:spacing w:val="1"/>
        </w:rPr>
        <w:t xml:space="preserve"> </w:t>
      </w:r>
      <w:r>
        <w:t>side/adverse</w:t>
      </w:r>
      <w:r>
        <w:rPr>
          <w:spacing w:val="-3"/>
        </w:rPr>
        <w:t xml:space="preserve"> </w:t>
      </w:r>
      <w:r>
        <w:t>effects,</w:t>
      </w:r>
      <w:r>
        <w:rPr>
          <w:spacing w:val="-3"/>
        </w:rPr>
        <w:t xml:space="preserve"> </w:t>
      </w:r>
      <w:r>
        <w:t>nursing</w:t>
      </w:r>
      <w:r>
        <w:rPr>
          <w:spacing w:val="-1"/>
        </w:rPr>
        <w:t xml:space="preserve"> </w:t>
      </w:r>
      <w:r>
        <w:t>implications, and</w:t>
      </w:r>
      <w:r>
        <w:rPr>
          <w:spacing w:val="-3"/>
        </w:rPr>
        <w:t xml:space="preserve"> </w:t>
      </w:r>
      <w:r>
        <w:t>medication</w:t>
      </w:r>
      <w:r>
        <w:rPr>
          <w:spacing w:val="-1"/>
        </w:rPr>
        <w:t xml:space="preserve"> </w:t>
      </w:r>
      <w:r>
        <w:t>teaching.</w:t>
      </w:r>
      <w:r>
        <w:rPr>
          <w:spacing w:val="-1"/>
        </w:rPr>
        <w:t xml:space="preserve"> </w:t>
      </w:r>
      <w:r>
        <w:t>(POs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 and</w:t>
      </w:r>
      <w:r>
        <w:rPr>
          <w:spacing w:val="-1"/>
        </w:rPr>
        <w:t xml:space="preserve"> </w:t>
      </w:r>
      <w:r>
        <w:t>3)</w:t>
      </w:r>
    </w:p>
    <w:p w14:paraId="79BA5754" w14:textId="77777777" w:rsidR="00D5723D" w:rsidRDefault="007C3BF0">
      <w:pPr>
        <w:pStyle w:val="BodyText"/>
        <w:spacing w:line="252" w:lineRule="auto"/>
        <w:ind w:left="820" w:right="103" w:hanging="630"/>
      </w:pPr>
      <w:r>
        <w:t>CO2 Apply principles of health promotion, as well as illness and injury prevention, to promote safety and effectiveness</w:t>
      </w:r>
      <w:r>
        <w:rPr>
          <w:spacing w:val="-47"/>
        </w:rPr>
        <w:t xml:space="preserve"> </w:t>
      </w:r>
      <w:r>
        <w:t>of commonly used pharmacologic therapy across the lifespan, taking into consideration sociocultural,</w:t>
      </w:r>
      <w:r>
        <w:rPr>
          <w:spacing w:val="1"/>
        </w:rPr>
        <w:t xml:space="preserve"> </w:t>
      </w:r>
      <w:r>
        <w:t>genetic/genomic,</w:t>
      </w:r>
      <w:r>
        <w:rPr>
          <w:spacing w:val="-4"/>
        </w:rPr>
        <w:t xml:space="preserve"> </w:t>
      </w:r>
      <w:r>
        <w:t>developmental,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gender implications. (POs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8)</w:t>
      </w:r>
    </w:p>
    <w:p w14:paraId="79BA5755" w14:textId="77777777" w:rsidR="00D5723D" w:rsidRDefault="007C3BF0">
      <w:pPr>
        <w:pStyle w:val="BodyText"/>
        <w:spacing w:line="252" w:lineRule="auto"/>
        <w:ind w:left="820" w:right="332" w:hanging="630"/>
      </w:pPr>
      <w:r>
        <w:t>CO3 Utilize the nursing process in understanding the effects of drug therapy on health outcomes across the lifespan</w:t>
      </w:r>
      <w:r>
        <w:rPr>
          <w:spacing w:val="-47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of individuals, families, and</w:t>
      </w:r>
      <w:r>
        <w:rPr>
          <w:spacing w:val="-2"/>
        </w:rPr>
        <w:t xml:space="preserve"> </w:t>
      </w:r>
      <w:r>
        <w:t>communities. (PO</w:t>
      </w:r>
      <w:r>
        <w:rPr>
          <w:spacing w:val="-2"/>
        </w:rPr>
        <w:t xml:space="preserve"> </w:t>
      </w:r>
      <w:r>
        <w:t>4)</w:t>
      </w:r>
    </w:p>
    <w:p w14:paraId="79BA5756" w14:textId="77777777" w:rsidR="00D5723D" w:rsidRDefault="00D5723D">
      <w:pPr>
        <w:pStyle w:val="BodyText"/>
        <w:spacing w:before="12"/>
        <w:ind w:left="0" w:firstLine="0"/>
        <w:rPr>
          <w:sz w:val="18"/>
        </w:rPr>
      </w:pPr>
    </w:p>
    <w:p w14:paraId="79BA5757" w14:textId="77777777" w:rsidR="00D5723D" w:rsidRDefault="007C3BF0">
      <w:pPr>
        <w:pStyle w:val="BodyText"/>
        <w:ind w:left="191" w:right="332" w:firstLine="0"/>
      </w:pPr>
      <w:r>
        <w:rPr>
          <w:b/>
          <w:color w:val="001F5F"/>
          <w:sz w:val="24"/>
        </w:rPr>
        <w:t>Due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date:</w:t>
      </w:r>
      <w:r>
        <w:rPr>
          <w:b/>
          <w:color w:val="001F5F"/>
          <w:spacing w:val="1"/>
          <w:sz w:val="24"/>
        </w:rPr>
        <w:t xml:space="preserve"> </w:t>
      </w:r>
      <w:r>
        <w:t>Your faculty member will inform</w:t>
      </w:r>
      <w:r>
        <w:rPr>
          <w:spacing w:val="49"/>
        </w:rPr>
        <w:t xml:space="preserve"> </w:t>
      </w:r>
      <w:r>
        <w:t>you when this assignment is due.</w:t>
      </w:r>
      <w:r>
        <w:rPr>
          <w:spacing w:val="50"/>
        </w:rPr>
        <w:t xml:space="preserve"> </w:t>
      </w:r>
      <w:r>
        <w:t>The Late</w:t>
      </w:r>
      <w:r>
        <w:rPr>
          <w:spacing w:val="50"/>
        </w:rPr>
        <w:t xml:space="preserve"> </w:t>
      </w:r>
      <w:r>
        <w:t>Assignment Policy applies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assignment.</w:t>
      </w:r>
    </w:p>
    <w:p w14:paraId="79BA5758" w14:textId="77777777" w:rsidR="00D5723D" w:rsidRDefault="00D5723D">
      <w:pPr>
        <w:pStyle w:val="BodyText"/>
        <w:spacing w:before="8"/>
        <w:ind w:left="0" w:firstLine="0"/>
        <w:rPr>
          <w:sz w:val="19"/>
        </w:rPr>
      </w:pPr>
    </w:p>
    <w:p w14:paraId="79BA5759" w14:textId="77777777" w:rsidR="00D5723D" w:rsidRDefault="007C3BF0">
      <w:pPr>
        <w:ind w:left="191"/>
      </w:pPr>
      <w:r>
        <w:rPr>
          <w:b/>
          <w:color w:val="001F5F"/>
          <w:sz w:val="24"/>
        </w:rPr>
        <w:t>Total</w:t>
      </w:r>
      <w:r>
        <w:rPr>
          <w:b/>
          <w:color w:val="001F5F"/>
          <w:spacing w:val="17"/>
          <w:sz w:val="24"/>
        </w:rPr>
        <w:t xml:space="preserve"> </w:t>
      </w:r>
      <w:r>
        <w:rPr>
          <w:b/>
          <w:color w:val="001F5F"/>
          <w:sz w:val="24"/>
        </w:rPr>
        <w:t>points</w:t>
      </w:r>
      <w:r>
        <w:rPr>
          <w:b/>
          <w:color w:val="001F5F"/>
          <w:spacing w:val="16"/>
          <w:sz w:val="24"/>
        </w:rPr>
        <w:t xml:space="preserve"> </w:t>
      </w:r>
      <w:r>
        <w:rPr>
          <w:b/>
          <w:color w:val="001F5F"/>
          <w:sz w:val="24"/>
        </w:rPr>
        <w:t>possible:</w:t>
      </w:r>
      <w:r>
        <w:rPr>
          <w:b/>
          <w:color w:val="001F5F"/>
          <w:spacing w:val="22"/>
          <w:sz w:val="24"/>
        </w:rPr>
        <w:t xml:space="preserve"> </w:t>
      </w:r>
      <w:r>
        <w:t>100</w:t>
      </w:r>
      <w:r>
        <w:rPr>
          <w:spacing w:val="7"/>
        </w:rPr>
        <w:t xml:space="preserve"> </w:t>
      </w:r>
      <w:r>
        <w:t>points</w:t>
      </w:r>
    </w:p>
    <w:p w14:paraId="79BA575A" w14:textId="77777777" w:rsidR="00D5723D" w:rsidRDefault="007C3BF0">
      <w:pPr>
        <w:spacing w:before="120"/>
        <w:ind w:left="191"/>
        <w:rPr>
          <w:b/>
          <w:sz w:val="24"/>
        </w:rPr>
      </w:pPr>
      <w:r>
        <w:rPr>
          <w:b/>
          <w:color w:val="001F5F"/>
          <w:sz w:val="24"/>
        </w:rPr>
        <w:t>Preparing</w:t>
      </w:r>
      <w:r>
        <w:rPr>
          <w:b/>
          <w:color w:val="001F5F"/>
          <w:spacing w:val="18"/>
          <w:sz w:val="24"/>
        </w:rPr>
        <w:t xml:space="preserve"> </w:t>
      </w:r>
      <w:r>
        <w:rPr>
          <w:b/>
          <w:color w:val="001F5F"/>
          <w:sz w:val="24"/>
        </w:rPr>
        <w:t>the</w:t>
      </w:r>
      <w:r>
        <w:rPr>
          <w:b/>
          <w:color w:val="001F5F"/>
          <w:spacing w:val="47"/>
          <w:sz w:val="24"/>
        </w:rPr>
        <w:t xml:space="preserve"> </w:t>
      </w:r>
      <w:r>
        <w:rPr>
          <w:b/>
          <w:color w:val="001F5F"/>
          <w:sz w:val="24"/>
        </w:rPr>
        <w:t>assignment</w:t>
      </w:r>
    </w:p>
    <w:p w14:paraId="79BA575B" w14:textId="77777777" w:rsidR="00D5723D" w:rsidRDefault="007C3BF0">
      <w:pPr>
        <w:pStyle w:val="BodyText"/>
        <w:spacing w:before="98"/>
        <w:ind w:left="191" w:firstLine="0"/>
      </w:pPr>
      <w:r>
        <w:t>Follow</w:t>
      </w:r>
      <w:r>
        <w:rPr>
          <w:spacing w:val="-1"/>
        </w:rPr>
        <w:t xml:space="preserve"> </w:t>
      </w:r>
      <w:r>
        <w:t>these guidelines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assignment.</w:t>
      </w:r>
      <w:r>
        <w:rPr>
          <w:spacing w:val="-1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questions.</w:t>
      </w:r>
    </w:p>
    <w:p w14:paraId="79BA575C" w14:textId="2CB3758C" w:rsidR="00D5723D" w:rsidRPr="00D94A71" w:rsidRDefault="007C3BF0">
      <w:pPr>
        <w:pStyle w:val="ListParagraph"/>
        <w:numPr>
          <w:ilvl w:val="0"/>
          <w:numId w:val="8"/>
        </w:numPr>
        <w:tabs>
          <w:tab w:val="left" w:pos="552"/>
        </w:tabs>
        <w:spacing w:line="240" w:lineRule="auto"/>
        <w:ind w:hanging="361"/>
      </w:pPr>
      <w:r w:rsidRPr="00D94A71">
        <w:t>Choose a pharmacological</w:t>
      </w:r>
      <w:r w:rsidRPr="00D94A71">
        <w:rPr>
          <w:spacing w:val="-3"/>
        </w:rPr>
        <w:t xml:space="preserve"> </w:t>
      </w:r>
      <w:r w:rsidRPr="00D94A71">
        <w:t>agent that</w:t>
      </w:r>
      <w:r w:rsidRPr="00D94A71">
        <w:rPr>
          <w:spacing w:val="-3"/>
        </w:rPr>
        <w:t xml:space="preserve"> </w:t>
      </w:r>
      <w:r w:rsidRPr="00D94A71">
        <w:t>has</w:t>
      </w:r>
      <w:r w:rsidRPr="00D94A71">
        <w:rPr>
          <w:spacing w:val="-1"/>
        </w:rPr>
        <w:t xml:space="preserve"> </w:t>
      </w:r>
      <w:r w:rsidRPr="00D94A71">
        <w:t>been</w:t>
      </w:r>
      <w:r w:rsidRPr="00D94A71">
        <w:rPr>
          <w:spacing w:val="-3"/>
        </w:rPr>
        <w:t xml:space="preserve"> </w:t>
      </w:r>
      <w:r w:rsidRPr="00D94A71">
        <w:t>on</w:t>
      </w:r>
      <w:r w:rsidRPr="00D94A71">
        <w:rPr>
          <w:spacing w:val="-3"/>
        </w:rPr>
        <w:t xml:space="preserve"> </w:t>
      </w:r>
      <w:r w:rsidRPr="00D94A71">
        <w:t>the</w:t>
      </w:r>
      <w:r w:rsidRPr="00D94A71">
        <w:rPr>
          <w:spacing w:val="-3"/>
        </w:rPr>
        <w:t xml:space="preserve"> </w:t>
      </w:r>
      <w:r w:rsidRPr="00D94A71">
        <w:t>market less</w:t>
      </w:r>
      <w:r w:rsidRPr="00D94A71">
        <w:rPr>
          <w:spacing w:val="-1"/>
        </w:rPr>
        <w:t xml:space="preserve"> </w:t>
      </w:r>
      <w:r w:rsidRPr="00D94A71">
        <w:t>than</w:t>
      </w:r>
      <w:r w:rsidRPr="00D94A71">
        <w:rPr>
          <w:spacing w:val="-2"/>
        </w:rPr>
        <w:t xml:space="preserve"> </w:t>
      </w:r>
      <w:r w:rsidRPr="00D94A71">
        <w:t>5</w:t>
      </w:r>
      <w:r w:rsidRPr="00D94A71">
        <w:rPr>
          <w:spacing w:val="-1"/>
        </w:rPr>
        <w:t xml:space="preserve"> </w:t>
      </w:r>
      <w:r w:rsidRPr="00D94A71">
        <w:t>years.</w:t>
      </w:r>
      <w:r w:rsidR="00D71DE3" w:rsidRPr="00D94A71">
        <w:t xml:space="preserve"> </w:t>
      </w:r>
    </w:p>
    <w:p w14:paraId="79BA575D" w14:textId="77777777" w:rsidR="00D5723D" w:rsidRDefault="007C3BF0">
      <w:pPr>
        <w:pStyle w:val="ListParagraph"/>
        <w:numPr>
          <w:ilvl w:val="0"/>
          <w:numId w:val="8"/>
        </w:numPr>
        <w:tabs>
          <w:tab w:val="left" w:pos="552"/>
        </w:tabs>
        <w:spacing w:before="39" w:line="240" w:lineRule="auto"/>
        <w:ind w:right="246"/>
      </w:pPr>
      <w:r>
        <w:t>Research the literature and obtain two to three resources for current, evidence-based information related to the</w:t>
      </w:r>
      <w:r>
        <w:rPr>
          <w:spacing w:val="-47"/>
        </w:rPr>
        <w:t xml:space="preserve"> </w:t>
      </w:r>
      <w:r>
        <w:t>pharmacological</w:t>
      </w:r>
      <w:r>
        <w:rPr>
          <w:spacing w:val="-3"/>
        </w:rPr>
        <w:t xml:space="preserve"> </w:t>
      </w:r>
      <w:r>
        <w:t>agent.</w:t>
      </w:r>
    </w:p>
    <w:p w14:paraId="79BA575E" w14:textId="77777777" w:rsidR="00D5723D" w:rsidRDefault="007C3BF0">
      <w:pPr>
        <w:pStyle w:val="ListParagraph"/>
        <w:numPr>
          <w:ilvl w:val="0"/>
          <w:numId w:val="8"/>
        </w:numPr>
        <w:tabs>
          <w:tab w:val="left" w:pos="552"/>
        </w:tabs>
        <w:spacing w:before="1" w:line="267" w:lineRule="exact"/>
        <w:ind w:hanging="361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brochure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 page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guidelines.</w:t>
      </w:r>
    </w:p>
    <w:p w14:paraId="79BA575F" w14:textId="14AA78DA" w:rsidR="00D5723D" w:rsidRDefault="007C3BF0">
      <w:pPr>
        <w:pStyle w:val="ListParagraph"/>
        <w:numPr>
          <w:ilvl w:val="1"/>
          <w:numId w:val="8"/>
        </w:numPr>
        <w:tabs>
          <w:tab w:val="left" w:pos="912"/>
        </w:tabs>
        <w:spacing w:line="267" w:lineRule="exact"/>
      </w:pPr>
      <w:r>
        <w:t>Brochure</w:t>
      </w:r>
      <w:r w:rsidR="00544550">
        <w:t xml:space="preserve"> for nurses</w:t>
      </w:r>
      <w:r w:rsidR="005A563F">
        <w:t xml:space="preserve">- </w:t>
      </w:r>
      <w:r w:rsidR="005A563F" w:rsidRPr="00D94A71">
        <w:t>Focus on nurses</w:t>
      </w:r>
      <w:r w:rsidR="00E07171">
        <w:t xml:space="preserve"> for literacy level</w:t>
      </w:r>
    </w:p>
    <w:p w14:paraId="79BA5760" w14:textId="77777777" w:rsidR="00D5723D" w:rsidRPr="009E210D" w:rsidRDefault="007C3BF0">
      <w:pPr>
        <w:pStyle w:val="ListParagraph"/>
        <w:numPr>
          <w:ilvl w:val="2"/>
          <w:numId w:val="8"/>
        </w:numPr>
        <w:tabs>
          <w:tab w:val="left" w:pos="1271"/>
          <w:tab w:val="left" w:pos="1272"/>
        </w:tabs>
        <w:spacing w:line="240" w:lineRule="auto"/>
        <w:ind w:hanging="361"/>
      </w:pPr>
      <w:r w:rsidRPr="009E210D">
        <w:t>Key/Relevant</w:t>
      </w:r>
      <w:r w:rsidRPr="009E210D">
        <w:rPr>
          <w:spacing w:val="-4"/>
        </w:rPr>
        <w:t xml:space="preserve"> </w:t>
      </w:r>
      <w:r w:rsidRPr="009E210D">
        <w:t>Drug</w:t>
      </w:r>
      <w:r w:rsidRPr="009E210D">
        <w:rPr>
          <w:spacing w:val="-3"/>
        </w:rPr>
        <w:t xml:space="preserve"> </w:t>
      </w:r>
      <w:r w:rsidRPr="009E210D">
        <w:t>Information</w:t>
      </w:r>
      <w:r w:rsidRPr="009E210D">
        <w:rPr>
          <w:spacing w:val="-2"/>
        </w:rPr>
        <w:t xml:space="preserve"> </w:t>
      </w:r>
      <w:r w:rsidRPr="009E210D">
        <w:t>(30</w:t>
      </w:r>
      <w:r w:rsidRPr="009E210D">
        <w:rPr>
          <w:spacing w:val="-2"/>
        </w:rPr>
        <w:t xml:space="preserve"> </w:t>
      </w:r>
      <w:r w:rsidRPr="009E210D">
        <w:t>points/30%)</w:t>
      </w:r>
    </w:p>
    <w:p w14:paraId="79BA5761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spacing w:line="272" w:lineRule="exact"/>
        <w:ind w:hanging="361"/>
      </w:pPr>
      <w:r w:rsidRPr="009E210D">
        <w:t>Drug</w:t>
      </w:r>
      <w:r w:rsidRPr="009E210D">
        <w:rPr>
          <w:spacing w:val="-3"/>
        </w:rPr>
        <w:t xml:space="preserve"> </w:t>
      </w:r>
      <w:r w:rsidRPr="009E210D">
        <w:t>Class</w:t>
      </w:r>
    </w:p>
    <w:p w14:paraId="79BA5762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ind w:hanging="361"/>
      </w:pPr>
      <w:r w:rsidRPr="009E210D">
        <w:t>Mechanism</w:t>
      </w:r>
      <w:r w:rsidRPr="009E210D">
        <w:rPr>
          <w:spacing w:val="-1"/>
        </w:rPr>
        <w:t xml:space="preserve"> </w:t>
      </w:r>
      <w:r w:rsidRPr="009E210D">
        <w:t>of Action</w:t>
      </w:r>
    </w:p>
    <w:p w14:paraId="79BA5763" w14:textId="7BB13DF1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ind w:hanging="361"/>
      </w:pPr>
      <w:r w:rsidRPr="009E210D">
        <w:t>Drug</w:t>
      </w:r>
      <w:r w:rsidRPr="009E210D">
        <w:rPr>
          <w:spacing w:val="-1"/>
        </w:rPr>
        <w:t xml:space="preserve"> </w:t>
      </w:r>
      <w:r w:rsidRPr="009E210D">
        <w:t>Administration</w:t>
      </w:r>
      <w:r w:rsidRPr="009E210D">
        <w:rPr>
          <w:spacing w:val="-4"/>
        </w:rPr>
        <w:t xml:space="preserve"> </w:t>
      </w:r>
      <w:r w:rsidRPr="009E210D">
        <w:t>and Dosage</w:t>
      </w:r>
    </w:p>
    <w:p w14:paraId="79BA5764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ind w:hanging="361"/>
      </w:pPr>
      <w:r w:rsidRPr="009E210D">
        <w:t>Drug</w:t>
      </w:r>
      <w:r w:rsidRPr="009E210D">
        <w:rPr>
          <w:spacing w:val="-1"/>
        </w:rPr>
        <w:t xml:space="preserve"> </w:t>
      </w:r>
      <w:r w:rsidRPr="009E210D">
        <w:t>Interactions</w:t>
      </w:r>
    </w:p>
    <w:p w14:paraId="79BA5765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ind w:hanging="361"/>
      </w:pPr>
      <w:r w:rsidRPr="009E210D">
        <w:t>Lab</w:t>
      </w:r>
      <w:r w:rsidRPr="009E210D">
        <w:rPr>
          <w:spacing w:val="-4"/>
        </w:rPr>
        <w:t xml:space="preserve"> </w:t>
      </w:r>
      <w:r w:rsidRPr="009E210D">
        <w:t>effects/interference</w:t>
      </w:r>
    </w:p>
    <w:p w14:paraId="79BA5766" w14:textId="02122A21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ind w:hanging="361"/>
      </w:pPr>
      <w:r w:rsidRPr="009E210D">
        <w:t>Special</w:t>
      </w:r>
      <w:r w:rsidRPr="009E210D">
        <w:rPr>
          <w:spacing w:val="-3"/>
        </w:rPr>
        <w:t xml:space="preserve"> </w:t>
      </w:r>
      <w:r w:rsidRPr="009E210D">
        <w:t>Consideration</w:t>
      </w:r>
    </w:p>
    <w:p w14:paraId="79BA5768" w14:textId="77777777" w:rsidR="00D5723D" w:rsidRPr="009E210D" w:rsidRDefault="007C3BF0">
      <w:pPr>
        <w:pStyle w:val="ListParagraph"/>
        <w:numPr>
          <w:ilvl w:val="2"/>
          <w:numId w:val="8"/>
        </w:numPr>
        <w:tabs>
          <w:tab w:val="left" w:pos="1271"/>
          <w:tab w:val="left" w:pos="1272"/>
        </w:tabs>
        <w:spacing w:line="264" w:lineRule="exact"/>
        <w:ind w:hanging="361"/>
      </w:pPr>
      <w:r w:rsidRPr="009E210D">
        <w:t>Patient</w:t>
      </w:r>
      <w:r w:rsidRPr="009E210D">
        <w:rPr>
          <w:spacing w:val="-5"/>
        </w:rPr>
        <w:t xml:space="preserve"> </w:t>
      </w:r>
      <w:r w:rsidRPr="009E210D">
        <w:t>Education</w:t>
      </w:r>
      <w:r w:rsidRPr="009E210D">
        <w:rPr>
          <w:spacing w:val="-3"/>
        </w:rPr>
        <w:t xml:space="preserve"> </w:t>
      </w:r>
      <w:r w:rsidRPr="009E210D">
        <w:t>Considerations</w:t>
      </w:r>
      <w:r w:rsidRPr="009E210D">
        <w:rPr>
          <w:spacing w:val="-2"/>
        </w:rPr>
        <w:t xml:space="preserve"> </w:t>
      </w:r>
      <w:r w:rsidRPr="009E210D">
        <w:t>(35</w:t>
      </w:r>
      <w:r w:rsidRPr="009E210D">
        <w:rPr>
          <w:spacing w:val="-3"/>
        </w:rPr>
        <w:t xml:space="preserve"> </w:t>
      </w:r>
      <w:r w:rsidRPr="009E210D">
        <w:t>points/35%)</w:t>
      </w:r>
    </w:p>
    <w:p w14:paraId="79BA5769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spacing w:line="271" w:lineRule="exact"/>
        <w:ind w:hanging="361"/>
      </w:pPr>
      <w:r w:rsidRPr="009E210D">
        <w:t>Nursing</w:t>
      </w:r>
      <w:r w:rsidRPr="009E210D">
        <w:rPr>
          <w:spacing w:val="-1"/>
        </w:rPr>
        <w:t xml:space="preserve"> </w:t>
      </w:r>
      <w:r w:rsidRPr="009E210D">
        <w:t>Management</w:t>
      </w:r>
    </w:p>
    <w:p w14:paraId="79BA576A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ind w:hanging="361"/>
      </w:pPr>
      <w:r w:rsidRPr="009E210D">
        <w:t>Patient</w:t>
      </w:r>
      <w:r w:rsidRPr="009E210D">
        <w:rPr>
          <w:spacing w:val="-4"/>
        </w:rPr>
        <w:t xml:space="preserve"> </w:t>
      </w:r>
      <w:r w:rsidRPr="009E210D">
        <w:t>Education</w:t>
      </w:r>
      <w:r w:rsidRPr="009E210D">
        <w:rPr>
          <w:spacing w:val="-2"/>
        </w:rPr>
        <w:t xml:space="preserve"> </w:t>
      </w:r>
      <w:r w:rsidRPr="009E210D">
        <w:t>Considerations</w:t>
      </w:r>
    </w:p>
    <w:p w14:paraId="79BA576B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ind w:hanging="361"/>
      </w:pPr>
      <w:r w:rsidRPr="009E210D">
        <w:t>Patient</w:t>
      </w:r>
      <w:r w:rsidRPr="009E210D">
        <w:rPr>
          <w:spacing w:val="-3"/>
        </w:rPr>
        <w:t xml:space="preserve"> </w:t>
      </w:r>
      <w:r w:rsidRPr="009E210D">
        <w:t>Assessment</w:t>
      </w:r>
    </w:p>
    <w:p w14:paraId="79BA576C" w14:textId="620C783D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ind w:hanging="361"/>
      </w:pPr>
      <w:r w:rsidRPr="009E210D">
        <w:t>Side</w:t>
      </w:r>
      <w:r w:rsidRPr="009E210D">
        <w:rPr>
          <w:spacing w:val="-5"/>
        </w:rPr>
        <w:t xml:space="preserve"> </w:t>
      </w:r>
      <w:r w:rsidRPr="009E210D">
        <w:t>Effects/Adverse</w:t>
      </w:r>
      <w:r w:rsidRPr="009E210D">
        <w:rPr>
          <w:spacing w:val="-5"/>
        </w:rPr>
        <w:t xml:space="preserve"> </w:t>
      </w:r>
      <w:r w:rsidRPr="009E210D">
        <w:t>Effects/Toxicities</w:t>
      </w:r>
    </w:p>
    <w:p w14:paraId="158E67D9" w14:textId="43EA2BDC" w:rsidR="005B5343" w:rsidRPr="009E210D" w:rsidRDefault="007C3BF0" w:rsidP="009E210D">
      <w:pPr>
        <w:pStyle w:val="ListParagraph"/>
        <w:numPr>
          <w:ilvl w:val="3"/>
          <w:numId w:val="8"/>
        </w:numPr>
        <w:tabs>
          <w:tab w:val="left" w:pos="1632"/>
        </w:tabs>
        <w:ind w:hanging="361"/>
      </w:pPr>
      <w:r w:rsidRPr="009E210D">
        <w:t>Special</w:t>
      </w:r>
      <w:r w:rsidRPr="009E210D">
        <w:rPr>
          <w:spacing w:val="-2"/>
        </w:rPr>
        <w:t xml:space="preserve"> </w:t>
      </w:r>
      <w:r w:rsidRPr="009E210D">
        <w:t>considerations</w:t>
      </w:r>
      <w:r w:rsidR="00182E9A" w:rsidRPr="009E210D">
        <w:t xml:space="preserve">- </w:t>
      </w:r>
      <w:r w:rsidR="00417BD9" w:rsidRPr="009E210D">
        <w:t>provide</w:t>
      </w:r>
      <w:r w:rsidR="00182E9A" w:rsidRPr="009E210D">
        <w:t xml:space="preserve"> examples specific to client age needs</w:t>
      </w:r>
      <w:r w:rsidR="00CC3562" w:rsidRPr="009E210D">
        <w:t>-</w:t>
      </w:r>
      <w:r w:rsidR="00182E9A" w:rsidRPr="009E210D">
        <w:t xml:space="preserve"> geriatric, pediatric</w:t>
      </w:r>
      <w:r w:rsidR="00330FB8" w:rsidRPr="009E210D">
        <w:t xml:space="preserve"> </w:t>
      </w:r>
      <w:r w:rsidR="00CC3562" w:rsidRPr="009E210D">
        <w:t>and</w:t>
      </w:r>
      <w:r w:rsidR="00182E9A" w:rsidRPr="009E210D">
        <w:t xml:space="preserve"> pregnan</w:t>
      </w:r>
      <w:r w:rsidR="00330FB8" w:rsidRPr="009E210D">
        <w:t xml:space="preserve">t client </w:t>
      </w:r>
    </w:p>
    <w:p w14:paraId="79BA576E" w14:textId="77777777" w:rsidR="00D5723D" w:rsidRPr="009E210D" w:rsidRDefault="007C3BF0">
      <w:pPr>
        <w:pStyle w:val="ListParagraph"/>
        <w:numPr>
          <w:ilvl w:val="2"/>
          <w:numId w:val="8"/>
        </w:numPr>
        <w:tabs>
          <w:tab w:val="left" w:pos="359"/>
          <w:tab w:val="left" w:pos="1272"/>
        </w:tabs>
        <w:spacing w:line="265" w:lineRule="exact"/>
        <w:ind w:right="5996" w:hanging="1272"/>
        <w:jc w:val="right"/>
      </w:pPr>
      <w:r w:rsidRPr="009E210D">
        <w:t>Visual</w:t>
      </w:r>
      <w:r w:rsidRPr="009E210D">
        <w:rPr>
          <w:spacing w:val="-5"/>
        </w:rPr>
        <w:t xml:space="preserve"> </w:t>
      </w:r>
      <w:r w:rsidRPr="009E210D">
        <w:t>Effects/Creativity</w:t>
      </w:r>
      <w:r w:rsidRPr="009E210D">
        <w:rPr>
          <w:spacing w:val="-6"/>
        </w:rPr>
        <w:t xml:space="preserve"> </w:t>
      </w:r>
      <w:r w:rsidRPr="009E210D">
        <w:t>(10</w:t>
      </w:r>
      <w:r w:rsidRPr="009E210D">
        <w:rPr>
          <w:spacing w:val="-2"/>
        </w:rPr>
        <w:t xml:space="preserve"> </w:t>
      </w:r>
      <w:r w:rsidRPr="009E210D">
        <w:t>points/10%)</w:t>
      </w:r>
    </w:p>
    <w:p w14:paraId="79BA576F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360"/>
        </w:tabs>
        <w:spacing w:line="272" w:lineRule="exact"/>
        <w:ind w:right="5920" w:hanging="1632"/>
        <w:jc w:val="right"/>
      </w:pPr>
      <w:r w:rsidRPr="009E210D">
        <w:t>Developed</w:t>
      </w:r>
      <w:r w:rsidRPr="009E210D">
        <w:rPr>
          <w:spacing w:val="-2"/>
        </w:rPr>
        <w:t xml:space="preserve"> </w:t>
      </w:r>
      <w:r w:rsidRPr="009E210D">
        <w:t>per</w:t>
      </w:r>
      <w:r w:rsidRPr="009E210D">
        <w:rPr>
          <w:spacing w:val="-4"/>
        </w:rPr>
        <w:t xml:space="preserve"> </w:t>
      </w:r>
      <w:r w:rsidRPr="009E210D">
        <w:t>the</w:t>
      </w:r>
      <w:r w:rsidRPr="009E210D">
        <w:rPr>
          <w:spacing w:val="1"/>
        </w:rPr>
        <w:t xml:space="preserve"> </w:t>
      </w:r>
      <w:r w:rsidRPr="009E210D">
        <w:t>required</w:t>
      </w:r>
      <w:r w:rsidRPr="009E210D">
        <w:rPr>
          <w:spacing w:val="-3"/>
        </w:rPr>
        <w:t xml:space="preserve"> </w:t>
      </w:r>
      <w:r w:rsidRPr="009E210D">
        <w:t>standard</w:t>
      </w:r>
    </w:p>
    <w:p w14:paraId="79BA5770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ind w:hanging="361"/>
      </w:pPr>
      <w:r w:rsidRPr="009E210D">
        <w:t>Appropriate</w:t>
      </w:r>
      <w:r w:rsidRPr="009E210D">
        <w:rPr>
          <w:spacing w:val="-2"/>
        </w:rPr>
        <w:t xml:space="preserve"> </w:t>
      </w:r>
      <w:r w:rsidRPr="009E210D">
        <w:t>for</w:t>
      </w:r>
      <w:r w:rsidRPr="009E210D">
        <w:rPr>
          <w:spacing w:val="-1"/>
        </w:rPr>
        <w:t xml:space="preserve"> </w:t>
      </w:r>
      <w:r w:rsidRPr="009E210D">
        <w:t>the</w:t>
      </w:r>
      <w:r w:rsidRPr="009E210D">
        <w:rPr>
          <w:spacing w:val="-1"/>
        </w:rPr>
        <w:t xml:space="preserve"> </w:t>
      </w:r>
      <w:r w:rsidRPr="009E210D">
        <w:t>intended</w:t>
      </w:r>
      <w:r w:rsidRPr="009E210D">
        <w:rPr>
          <w:spacing w:val="-1"/>
        </w:rPr>
        <w:t xml:space="preserve"> </w:t>
      </w:r>
      <w:r w:rsidRPr="009E210D">
        <w:t>audience</w:t>
      </w:r>
    </w:p>
    <w:p w14:paraId="79BA5771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ind w:hanging="361"/>
      </w:pPr>
      <w:r w:rsidRPr="009E210D">
        <w:t>Flesch-Kincaid</w:t>
      </w:r>
      <w:r w:rsidRPr="009E210D">
        <w:rPr>
          <w:spacing w:val="-2"/>
        </w:rPr>
        <w:t xml:space="preserve"> </w:t>
      </w:r>
      <w:r w:rsidRPr="009E210D">
        <w:t>reading</w:t>
      </w:r>
      <w:r w:rsidRPr="009E210D">
        <w:rPr>
          <w:spacing w:val="-2"/>
        </w:rPr>
        <w:t xml:space="preserve"> </w:t>
      </w:r>
      <w:r w:rsidRPr="009E210D">
        <w:t>level</w:t>
      </w:r>
      <w:r w:rsidRPr="009E210D">
        <w:rPr>
          <w:spacing w:val="-1"/>
        </w:rPr>
        <w:t xml:space="preserve"> </w:t>
      </w:r>
      <w:r w:rsidRPr="009E210D">
        <w:t>seventh</w:t>
      </w:r>
      <w:r w:rsidRPr="009E210D">
        <w:rPr>
          <w:spacing w:val="-1"/>
        </w:rPr>
        <w:t xml:space="preserve"> </w:t>
      </w:r>
      <w:r w:rsidRPr="009E210D">
        <w:t>grade</w:t>
      </w:r>
      <w:r w:rsidRPr="009E210D">
        <w:rPr>
          <w:spacing w:val="-3"/>
        </w:rPr>
        <w:t xml:space="preserve"> </w:t>
      </w:r>
      <w:r w:rsidRPr="009E210D">
        <w:t>or</w:t>
      </w:r>
      <w:r w:rsidRPr="009E210D">
        <w:rPr>
          <w:spacing w:val="-2"/>
        </w:rPr>
        <w:t xml:space="preserve"> </w:t>
      </w:r>
      <w:r w:rsidRPr="009E210D">
        <w:t>lower</w:t>
      </w:r>
    </w:p>
    <w:p w14:paraId="79BA5772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spacing w:line="268" w:lineRule="exact"/>
        <w:ind w:hanging="361"/>
      </w:pPr>
      <w:r w:rsidRPr="009E210D">
        <w:t>Graphics</w:t>
      </w:r>
      <w:r w:rsidRPr="009E210D">
        <w:rPr>
          <w:spacing w:val="-1"/>
        </w:rPr>
        <w:t xml:space="preserve"> </w:t>
      </w:r>
      <w:r w:rsidRPr="009E210D">
        <w:t>enhance</w:t>
      </w:r>
      <w:r w:rsidRPr="009E210D">
        <w:rPr>
          <w:spacing w:val="-2"/>
        </w:rPr>
        <w:t xml:space="preserve"> </w:t>
      </w:r>
      <w:r w:rsidRPr="009E210D">
        <w:t>the purpose</w:t>
      </w:r>
      <w:r w:rsidRPr="009E210D">
        <w:rPr>
          <w:spacing w:val="-2"/>
        </w:rPr>
        <w:t xml:space="preserve"> </w:t>
      </w:r>
      <w:r w:rsidRPr="009E210D">
        <w:t>of</w:t>
      </w:r>
      <w:r w:rsidRPr="009E210D">
        <w:rPr>
          <w:spacing w:val="-3"/>
        </w:rPr>
        <w:t xml:space="preserve"> </w:t>
      </w:r>
      <w:r w:rsidRPr="009E210D">
        <w:t>the brochure</w:t>
      </w:r>
    </w:p>
    <w:p w14:paraId="79BA5773" w14:textId="77777777" w:rsidR="00D5723D" w:rsidRPr="009E210D" w:rsidRDefault="007C3BF0">
      <w:pPr>
        <w:pStyle w:val="ListParagraph"/>
        <w:numPr>
          <w:ilvl w:val="3"/>
          <w:numId w:val="8"/>
        </w:numPr>
        <w:tabs>
          <w:tab w:val="left" w:pos="1632"/>
        </w:tabs>
        <w:spacing w:line="271" w:lineRule="exact"/>
        <w:ind w:hanging="361"/>
      </w:pPr>
      <w:r w:rsidRPr="009E210D">
        <w:t>Brochure</w:t>
      </w:r>
      <w:r w:rsidRPr="009E210D">
        <w:rPr>
          <w:spacing w:val="-2"/>
        </w:rPr>
        <w:t xml:space="preserve"> </w:t>
      </w:r>
      <w:r w:rsidRPr="009E210D">
        <w:t>is</w:t>
      </w:r>
      <w:r w:rsidRPr="009E210D">
        <w:rPr>
          <w:spacing w:val="-2"/>
        </w:rPr>
        <w:t xml:space="preserve"> </w:t>
      </w:r>
      <w:r w:rsidRPr="009E210D">
        <w:t>visually</w:t>
      </w:r>
      <w:r w:rsidRPr="009E210D">
        <w:rPr>
          <w:spacing w:val="-2"/>
        </w:rPr>
        <w:t xml:space="preserve"> </w:t>
      </w:r>
      <w:r w:rsidRPr="009E210D">
        <w:t>appealing</w:t>
      </w:r>
    </w:p>
    <w:p w14:paraId="2C98FEB4" w14:textId="77777777" w:rsidR="00D5723D" w:rsidRPr="009E210D" w:rsidRDefault="00D5723D">
      <w:pPr>
        <w:spacing w:line="271" w:lineRule="exact"/>
      </w:pPr>
    </w:p>
    <w:p w14:paraId="4980ED78" w14:textId="09A15EA2" w:rsidR="00CF08EA" w:rsidRPr="009E210D" w:rsidRDefault="00CF08EA" w:rsidP="00CF08EA">
      <w:pPr>
        <w:tabs>
          <w:tab w:val="left" w:pos="912"/>
        </w:tabs>
        <w:spacing w:before="18"/>
      </w:pPr>
      <w:r w:rsidRPr="009E210D">
        <w:t xml:space="preserve">       b. One</w:t>
      </w:r>
      <w:r w:rsidRPr="009E210D">
        <w:rPr>
          <w:spacing w:val="-1"/>
        </w:rPr>
        <w:t xml:space="preserve"> </w:t>
      </w:r>
      <w:r w:rsidRPr="009E210D">
        <w:t>Page</w:t>
      </w:r>
      <w:r w:rsidRPr="009E210D">
        <w:rPr>
          <w:spacing w:val="-3"/>
        </w:rPr>
        <w:t xml:space="preserve"> </w:t>
      </w:r>
      <w:r w:rsidRPr="009E210D">
        <w:t>Paper</w:t>
      </w:r>
      <w:r w:rsidRPr="009E210D">
        <w:rPr>
          <w:spacing w:val="-3"/>
        </w:rPr>
        <w:t xml:space="preserve"> </w:t>
      </w:r>
      <w:r w:rsidRPr="009E210D">
        <w:t>(15</w:t>
      </w:r>
      <w:r w:rsidRPr="009E210D">
        <w:rPr>
          <w:spacing w:val="-1"/>
        </w:rPr>
        <w:t xml:space="preserve"> </w:t>
      </w:r>
      <w:r w:rsidRPr="009E210D">
        <w:t xml:space="preserve">points/15%) </w:t>
      </w:r>
    </w:p>
    <w:p w14:paraId="41C5C2A0" w14:textId="6CFE5C32" w:rsidR="00CF08EA" w:rsidRDefault="00CF08EA" w:rsidP="00CF08EA">
      <w:pPr>
        <w:pStyle w:val="ListParagraph"/>
        <w:numPr>
          <w:ilvl w:val="2"/>
          <w:numId w:val="8"/>
        </w:numPr>
        <w:tabs>
          <w:tab w:val="left" w:pos="1271"/>
          <w:tab w:val="left" w:pos="1272"/>
        </w:tabs>
        <w:spacing w:before="1" w:line="240" w:lineRule="auto"/>
        <w:ind w:hanging="361"/>
      </w:pPr>
      <w:r w:rsidRPr="009E210D">
        <w:t>Describes intended</w:t>
      </w:r>
      <w:r w:rsidRPr="009E210D">
        <w:rPr>
          <w:spacing w:val="-1"/>
        </w:rPr>
        <w:t xml:space="preserve"> </w:t>
      </w:r>
      <w:r w:rsidRPr="009E210D">
        <w:t>use</w:t>
      </w:r>
      <w:r w:rsidRPr="009E210D">
        <w:rPr>
          <w:spacing w:val="-2"/>
        </w:rPr>
        <w:t xml:space="preserve"> </w:t>
      </w:r>
      <w:r w:rsidRPr="009E210D">
        <w:t>of</w:t>
      </w:r>
      <w:r w:rsidRPr="009E210D">
        <w:rPr>
          <w:spacing w:val="-3"/>
        </w:rPr>
        <w:t xml:space="preserve"> </w:t>
      </w:r>
      <w:r w:rsidRPr="009E210D">
        <w:t>brochure</w:t>
      </w:r>
    </w:p>
    <w:p w14:paraId="7523D815" w14:textId="2A3970B2" w:rsidR="00CA0FC9" w:rsidRPr="009E210D" w:rsidRDefault="00CA0FC9" w:rsidP="00CF08EA">
      <w:pPr>
        <w:pStyle w:val="ListParagraph"/>
        <w:numPr>
          <w:ilvl w:val="2"/>
          <w:numId w:val="8"/>
        </w:numPr>
        <w:tabs>
          <w:tab w:val="left" w:pos="1271"/>
          <w:tab w:val="left" w:pos="1272"/>
        </w:tabs>
        <w:spacing w:before="1" w:line="240" w:lineRule="auto"/>
        <w:ind w:hanging="361"/>
      </w:pPr>
      <w:r w:rsidRPr="009E210D">
        <w:t>Describe how brochure information would be revised if intended brochure audience had a low health literacy level.</w:t>
      </w:r>
    </w:p>
    <w:p w14:paraId="5AC848DE" w14:textId="65938A69" w:rsidR="00CF08EA" w:rsidRPr="009E210D" w:rsidRDefault="00CF08EA" w:rsidP="00CF08EA">
      <w:pPr>
        <w:pStyle w:val="ListParagraph"/>
        <w:numPr>
          <w:ilvl w:val="2"/>
          <w:numId w:val="8"/>
        </w:numPr>
        <w:tabs>
          <w:tab w:val="left" w:pos="1271"/>
          <w:tab w:val="left" w:pos="1272"/>
        </w:tabs>
        <w:spacing w:line="267" w:lineRule="exact"/>
        <w:ind w:hanging="361"/>
      </w:pPr>
      <w:r w:rsidRPr="009E210D">
        <w:t>Includes</w:t>
      </w:r>
      <w:r w:rsidR="006A1462" w:rsidRPr="009E210D">
        <w:t>:</w:t>
      </w:r>
    </w:p>
    <w:p w14:paraId="503B7DD8" w14:textId="77777777" w:rsidR="006A1462" w:rsidRPr="009E210D" w:rsidRDefault="006A1462" w:rsidP="006A1462">
      <w:pPr>
        <w:numPr>
          <w:ilvl w:val="3"/>
          <w:numId w:val="8"/>
        </w:numPr>
        <w:tabs>
          <w:tab w:val="left" w:pos="1632"/>
        </w:tabs>
        <w:spacing w:line="271" w:lineRule="exact"/>
        <w:ind w:hanging="361"/>
      </w:pPr>
      <w:r w:rsidRPr="009E210D">
        <w:t>Name</w:t>
      </w:r>
    </w:p>
    <w:p w14:paraId="1557A1D6" w14:textId="77777777" w:rsidR="006A1462" w:rsidRPr="009E210D" w:rsidRDefault="006A1462" w:rsidP="006A1462">
      <w:pPr>
        <w:numPr>
          <w:ilvl w:val="3"/>
          <w:numId w:val="8"/>
        </w:numPr>
        <w:tabs>
          <w:tab w:val="left" w:pos="1632"/>
        </w:tabs>
        <w:spacing w:line="269" w:lineRule="exact"/>
        <w:ind w:hanging="361"/>
      </w:pPr>
      <w:r w:rsidRPr="009E210D">
        <w:t>Date</w:t>
      </w:r>
    </w:p>
    <w:p w14:paraId="5DE84477" w14:textId="77777777" w:rsidR="006A1462" w:rsidRPr="009E210D" w:rsidRDefault="006A1462" w:rsidP="006A1462">
      <w:pPr>
        <w:numPr>
          <w:ilvl w:val="3"/>
          <w:numId w:val="8"/>
        </w:numPr>
        <w:tabs>
          <w:tab w:val="left" w:pos="1632"/>
        </w:tabs>
        <w:spacing w:line="269" w:lineRule="exact"/>
        <w:ind w:hanging="361"/>
      </w:pPr>
      <w:r w:rsidRPr="009E210D">
        <w:t>Class</w:t>
      </w:r>
    </w:p>
    <w:p w14:paraId="32976C23" w14:textId="77777777" w:rsidR="006A1462" w:rsidRPr="009E210D" w:rsidRDefault="006A1462" w:rsidP="006A1462">
      <w:pPr>
        <w:numPr>
          <w:ilvl w:val="3"/>
          <w:numId w:val="8"/>
        </w:numPr>
        <w:tabs>
          <w:tab w:val="left" w:pos="1632"/>
        </w:tabs>
        <w:spacing w:line="269" w:lineRule="exact"/>
        <w:ind w:hanging="361"/>
      </w:pPr>
      <w:r w:rsidRPr="009E210D">
        <w:t>Reference page</w:t>
      </w:r>
    </w:p>
    <w:p w14:paraId="15ECF0C3" w14:textId="0C0117CD" w:rsidR="006A1462" w:rsidRPr="00CA0FC9" w:rsidRDefault="006A1462" w:rsidP="00CA0FC9">
      <w:pPr>
        <w:rPr>
          <w:highlight w:val="magenta"/>
        </w:rPr>
      </w:pPr>
    </w:p>
    <w:p w14:paraId="4DDD654D" w14:textId="77777777" w:rsidR="00385048" w:rsidRDefault="00385048" w:rsidP="006A1462">
      <w:pPr>
        <w:tabs>
          <w:tab w:val="left" w:pos="1271"/>
          <w:tab w:val="left" w:pos="1272"/>
        </w:tabs>
        <w:spacing w:line="267" w:lineRule="exact"/>
        <w:ind w:left="911"/>
      </w:pPr>
    </w:p>
    <w:p w14:paraId="7BC5C108" w14:textId="13F12B33" w:rsidR="00CF08EA" w:rsidRDefault="00CF08EA" w:rsidP="00CF08EA">
      <w:pPr>
        <w:tabs>
          <w:tab w:val="left" w:pos="911"/>
          <w:tab w:val="left" w:pos="912"/>
        </w:tabs>
        <w:spacing w:line="265" w:lineRule="exact"/>
      </w:pPr>
      <w:r>
        <w:t xml:space="preserve">         c.  APA</w:t>
      </w:r>
      <w:r w:rsidRPr="00CF08EA">
        <w:rPr>
          <w:spacing w:val="-2"/>
        </w:rPr>
        <w:t xml:space="preserve"> </w:t>
      </w:r>
      <w:r>
        <w:t>Format</w:t>
      </w:r>
      <w:r w:rsidRPr="00CF08EA">
        <w:rPr>
          <w:spacing w:val="-1"/>
        </w:rPr>
        <w:t xml:space="preserve"> </w:t>
      </w:r>
      <w:r>
        <w:t>(5</w:t>
      </w:r>
      <w:r w:rsidRPr="00CF08EA">
        <w:rPr>
          <w:spacing w:val="-1"/>
        </w:rPr>
        <w:t xml:space="preserve"> </w:t>
      </w:r>
      <w:r>
        <w:t>points/5%)</w:t>
      </w:r>
    </w:p>
    <w:p w14:paraId="6C8B4B03" w14:textId="77777777" w:rsidR="00CF08EA" w:rsidRDefault="00CF08EA" w:rsidP="00CF08EA">
      <w:pPr>
        <w:pStyle w:val="ListParagraph"/>
        <w:numPr>
          <w:ilvl w:val="2"/>
          <w:numId w:val="8"/>
        </w:numPr>
        <w:tabs>
          <w:tab w:val="left" w:pos="1271"/>
          <w:tab w:val="left" w:pos="1272"/>
        </w:tabs>
        <w:spacing w:line="240" w:lineRule="auto"/>
        <w:ind w:hanging="361"/>
      </w:pPr>
      <w:r>
        <w:t>Includes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unique errors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APA</w:t>
      </w:r>
      <w:r>
        <w:rPr>
          <w:spacing w:val="-3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(current</w:t>
      </w:r>
      <w:r>
        <w:rPr>
          <w:spacing w:val="-3"/>
        </w:rPr>
        <w:t xml:space="preserve"> </w:t>
      </w:r>
      <w:r>
        <w:t>ed.)</w:t>
      </w:r>
    </w:p>
    <w:p w14:paraId="36C99CB7" w14:textId="77777777" w:rsidR="00CF08EA" w:rsidRDefault="00CF08EA" w:rsidP="00CF08EA">
      <w:pPr>
        <w:pStyle w:val="ListParagraph"/>
        <w:numPr>
          <w:ilvl w:val="2"/>
          <w:numId w:val="8"/>
        </w:numPr>
        <w:tabs>
          <w:tab w:val="left" w:pos="1271"/>
          <w:tab w:val="left" w:pos="1272"/>
        </w:tabs>
        <w:spacing w:line="240" w:lineRule="auto"/>
        <w:ind w:hanging="361"/>
      </w:pP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(2)</w:t>
      </w:r>
      <w:r>
        <w:rPr>
          <w:spacing w:val="-4"/>
        </w:rPr>
        <w:t xml:space="preserve"> </w:t>
      </w:r>
      <w:r>
        <w:t>scholarly,</w:t>
      </w:r>
      <w:r>
        <w:rPr>
          <w:spacing w:val="-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last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excluding</w:t>
      </w:r>
      <w:r>
        <w:rPr>
          <w:spacing w:val="-2"/>
        </w:rPr>
        <w:t xml:space="preserve"> </w:t>
      </w:r>
      <w:r>
        <w:t>the textbook,</w:t>
      </w:r>
      <w:r>
        <w:rPr>
          <w:spacing w:val="-1"/>
        </w:rPr>
        <w:t xml:space="preserve"> </w:t>
      </w:r>
      <w:r>
        <w:t>are provided</w:t>
      </w:r>
    </w:p>
    <w:p w14:paraId="6F8DDE3C" w14:textId="5D6BF148" w:rsidR="00CF08EA" w:rsidRDefault="00CF08EA" w:rsidP="00CF08EA">
      <w:pPr>
        <w:tabs>
          <w:tab w:val="left" w:pos="912"/>
        </w:tabs>
        <w:spacing w:before="1"/>
      </w:pPr>
      <w:r>
        <w:t xml:space="preserve">         d. Writing</w:t>
      </w:r>
      <w:r w:rsidRPr="00CF08EA">
        <w:rPr>
          <w:spacing w:val="-2"/>
        </w:rPr>
        <w:t xml:space="preserve"> </w:t>
      </w:r>
      <w:r>
        <w:t>and</w:t>
      </w:r>
      <w:r w:rsidRPr="00CF08EA">
        <w:rPr>
          <w:spacing w:val="-1"/>
        </w:rPr>
        <w:t xml:space="preserve"> </w:t>
      </w:r>
      <w:r>
        <w:t>Mechanics</w:t>
      </w:r>
      <w:r w:rsidRPr="00CF08EA">
        <w:rPr>
          <w:spacing w:val="-3"/>
        </w:rPr>
        <w:t xml:space="preserve"> </w:t>
      </w:r>
      <w:r>
        <w:t>(5 points/5%)</w:t>
      </w:r>
    </w:p>
    <w:p w14:paraId="3093A81F" w14:textId="77777777" w:rsidR="00CF08EA" w:rsidRDefault="00CF08EA" w:rsidP="00CF08EA">
      <w:pPr>
        <w:pStyle w:val="ListParagraph"/>
        <w:numPr>
          <w:ilvl w:val="2"/>
          <w:numId w:val="8"/>
        </w:numPr>
        <w:tabs>
          <w:tab w:val="left" w:pos="1271"/>
          <w:tab w:val="left" w:pos="1272"/>
        </w:tabs>
        <w:spacing w:line="240" w:lineRule="auto"/>
        <w:ind w:hanging="361"/>
      </w:pPr>
      <w:r>
        <w:t>Clearly</w:t>
      </w:r>
      <w:r>
        <w:rPr>
          <w:spacing w:val="-4"/>
        </w:rPr>
        <w:t xml:space="preserve"> </w:t>
      </w:r>
      <w:r>
        <w:t>written</w:t>
      </w:r>
    </w:p>
    <w:p w14:paraId="2BA57EB6" w14:textId="77777777" w:rsidR="00CF08EA" w:rsidRDefault="00CF08EA" w:rsidP="00CF08EA">
      <w:pPr>
        <w:pStyle w:val="ListParagraph"/>
        <w:numPr>
          <w:ilvl w:val="2"/>
          <w:numId w:val="8"/>
        </w:numPr>
        <w:tabs>
          <w:tab w:val="left" w:pos="1271"/>
          <w:tab w:val="left" w:pos="1272"/>
        </w:tabs>
        <w:spacing w:line="267" w:lineRule="exact"/>
        <w:ind w:hanging="361"/>
      </w:pPr>
      <w:r>
        <w:t>Includes no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unique errors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grammar</w:t>
      </w:r>
    </w:p>
    <w:p w14:paraId="06FAD09B" w14:textId="77777777" w:rsidR="00CF08EA" w:rsidRDefault="00CF08EA" w:rsidP="00CF08EA">
      <w:pPr>
        <w:pStyle w:val="ListParagraph"/>
        <w:numPr>
          <w:ilvl w:val="2"/>
          <w:numId w:val="8"/>
        </w:numPr>
        <w:tabs>
          <w:tab w:val="left" w:pos="1271"/>
          <w:tab w:val="left" w:pos="1272"/>
        </w:tabs>
        <w:spacing w:line="267" w:lineRule="exact"/>
        <w:ind w:hanging="361"/>
      </w:pPr>
      <w:r>
        <w:t>Includes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errors in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mechanics</w:t>
      </w:r>
    </w:p>
    <w:p w14:paraId="5F217E88" w14:textId="77777777" w:rsidR="00CF08EA" w:rsidRDefault="00CF08EA" w:rsidP="00CF08EA">
      <w:pPr>
        <w:pStyle w:val="ListParagraph"/>
        <w:numPr>
          <w:ilvl w:val="2"/>
          <w:numId w:val="8"/>
        </w:numPr>
        <w:tabs>
          <w:tab w:val="left" w:pos="1271"/>
          <w:tab w:val="left" w:pos="1272"/>
        </w:tabs>
        <w:spacing w:before="1" w:line="240" w:lineRule="auto"/>
        <w:ind w:hanging="361"/>
      </w:pPr>
      <w:r>
        <w:t>Paper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 page,</w:t>
      </w:r>
      <w:r>
        <w:rPr>
          <w:spacing w:val="-3"/>
        </w:rPr>
        <w:t xml:space="preserve"> </w:t>
      </w:r>
      <w:r>
        <w:t>excluding</w:t>
      </w:r>
      <w:r>
        <w:rPr>
          <w:spacing w:val="-2"/>
        </w:rPr>
        <w:t xml:space="preserve"> </w:t>
      </w:r>
      <w:r>
        <w:t>references and</w:t>
      </w:r>
      <w:r>
        <w:rPr>
          <w:spacing w:val="-4"/>
        </w:rPr>
        <w:t xml:space="preserve"> </w:t>
      </w:r>
      <w:r>
        <w:t>title page</w:t>
      </w:r>
    </w:p>
    <w:p w14:paraId="23001866" w14:textId="77777777" w:rsidR="00CF08EA" w:rsidRDefault="00CF08EA" w:rsidP="00CF08EA">
      <w:pPr>
        <w:pStyle w:val="BodyText"/>
        <w:spacing w:before="99"/>
        <w:ind w:left="100" w:firstLine="0"/>
      </w:pPr>
      <w:r>
        <w:t>For</w:t>
      </w:r>
      <w:r>
        <w:rPr>
          <w:spacing w:val="-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assistance,</w:t>
      </w:r>
      <w:r>
        <w:rPr>
          <w:spacing w:val="1"/>
        </w:rPr>
        <w:t xml:space="preserve"> </w:t>
      </w:r>
      <w:r>
        <w:t>visit the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Center.</w:t>
      </w:r>
    </w:p>
    <w:p w14:paraId="55B4D799" w14:textId="77777777" w:rsidR="00CF08EA" w:rsidRDefault="00CF08EA" w:rsidP="00CF08EA">
      <w:pPr>
        <w:pStyle w:val="BodyText"/>
        <w:ind w:left="0" w:firstLine="0"/>
      </w:pPr>
    </w:p>
    <w:p w14:paraId="15BFDA8E" w14:textId="77777777" w:rsidR="00CF08EA" w:rsidRDefault="00CF08EA" w:rsidP="00CF08EA">
      <w:pPr>
        <w:pStyle w:val="BodyText"/>
        <w:ind w:left="100" w:right="370" w:firstLine="0"/>
      </w:pPr>
      <w:r>
        <w:t>Please note that your instructor may provide you with additional assessments in any form to determine that you</w:t>
      </w:r>
      <w:r>
        <w:rPr>
          <w:spacing w:val="-47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concepts learned in</w:t>
      </w:r>
      <w:r>
        <w:rPr>
          <w:spacing w:val="-3"/>
        </w:rPr>
        <w:t xml:space="preserve"> </w:t>
      </w:r>
      <w:r>
        <w:t>the review</w:t>
      </w:r>
      <w:r>
        <w:rPr>
          <w:spacing w:val="-2"/>
        </w:rPr>
        <w:t xml:space="preserve"> </w:t>
      </w:r>
      <w:r>
        <w:t>module.</w:t>
      </w:r>
    </w:p>
    <w:p w14:paraId="79BA5774" w14:textId="479EA7D2" w:rsidR="00CF08EA" w:rsidRDefault="00CF08EA">
      <w:pPr>
        <w:spacing w:line="271" w:lineRule="exact"/>
        <w:sectPr w:rsidR="00CF08EA">
          <w:type w:val="continuous"/>
          <w:pgSz w:w="12240" w:h="15840"/>
          <w:pgMar w:top="420" w:right="740" w:bottom="460" w:left="620" w:header="0" w:footer="269" w:gutter="0"/>
          <w:cols w:space="720"/>
        </w:sectPr>
      </w:pPr>
    </w:p>
    <w:p w14:paraId="79BA5775" w14:textId="77777777" w:rsidR="00D5723D" w:rsidRDefault="007C3BF0">
      <w:pPr>
        <w:pStyle w:val="Heading1"/>
        <w:spacing w:before="86" w:line="268" w:lineRule="auto"/>
        <w:ind w:left="3122" w:right="2652"/>
      </w:pPr>
      <w:r>
        <w:rPr>
          <w:color w:val="365F91"/>
        </w:rPr>
        <w:t>NR293 Pharmacology for Nursing Practice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Medication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Teaching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Plan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Guidelines</w:t>
      </w:r>
    </w:p>
    <w:p w14:paraId="36DECD35" w14:textId="77777777" w:rsidR="00D5723D" w:rsidRDefault="00D5723D"/>
    <w:p w14:paraId="0B619168" w14:textId="77777777" w:rsidR="009A17D2" w:rsidRDefault="009A17D2"/>
    <w:p w14:paraId="4C964243" w14:textId="77777777" w:rsidR="009A17D2" w:rsidRDefault="009A17D2"/>
    <w:p w14:paraId="27AB33FA" w14:textId="77777777" w:rsidR="009A17D2" w:rsidRDefault="009A17D2"/>
    <w:p w14:paraId="0B67DFAF" w14:textId="77777777" w:rsidR="009A17D2" w:rsidRDefault="009A17D2"/>
    <w:p w14:paraId="79BA5789" w14:textId="341708EF" w:rsidR="009A17D2" w:rsidRDefault="009A17D2">
      <w:pPr>
        <w:sectPr w:rsidR="009A17D2">
          <w:pgSz w:w="12240" w:h="15840"/>
          <w:pgMar w:top="240" w:right="740" w:bottom="460" w:left="620" w:header="0" w:footer="269" w:gutter="0"/>
          <w:cols w:space="720"/>
        </w:sectPr>
      </w:pPr>
      <w:r>
        <w:t>See Rubric Next Page</w:t>
      </w:r>
    </w:p>
    <w:p w14:paraId="79BA578A" w14:textId="77777777" w:rsidR="00D5723D" w:rsidRDefault="00D5723D">
      <w:pPr>
        <w:pStyle w:val="BodyText"/>
        <w:spacing w:before="5"/>
        <w:ind w:left="0" w:firstLine="0"/>
        <w:rPr>
          <w:sz w:val="18"/>
        </w:rPr>
      </w:pPr>
    </w:p>
    <w:p w14:paraId="79BA578B" w14:textId="77777777" w:rsidR="00D5723D" w:rsidRDefault="007C3BF0">
      <w:pPr>
        <w:pStyle w:val="BodyText"/>
        <w:spacing w:before="35" w:after="18"/>
        <w:ind w:left="111" w:firstLine="0"/>
      </w:pPr>
      <w:r>
        <w:rPr>
          <w:b/>
          <w:color w:val="001F5F"/>
          <w:sz w:val="32"/>
        </w:rPr>
        <w:t>G</w:t>
      </w:r>
      <w:r>
        <w:rPr>
          <w:b/>
          <w:color w:val="001F5F"/>
          <w:sz w:val="26"/>
        </w:rPr>
        <w:t>rading</w:t>
      </w:r>
      <w:r>
        <w:rPr>
          <w:b/>
          <w:color w:val="001F5F"/>
          <w:spacing w:val="18"/>
          <w:sz w:val="26"/>
        </w:rPr>
        <w:t xml:space="preserve"> </w:t>
      </w:r>
      <w:r>
        <w:rPr>
          <w:b/>
          <w:color w:val="001F5F"/>
          <w:sz w:val="32"/>
        </w:rPr>
        <w:t>R</w:t>
      </w:r>
      <w:r>
        <w:rPr>
          <w:b/>
          <w:color w:val="001F5F"/>
          <w:sz w:val="26"/>
        </w:rPr>
        <w:t>ubric:</w:t>
      </w:r>
      <w:r>
        <w:rPr>
          <w:b/>
          <w:color w:val="001F5F"/>
          <w:spacing w:val="9"/>
          <w:sz w:val="26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student’s</w:t>
      </w:r>
      <w:r>
        <w:rPr>
          <w:spacing w:val="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 knowledge</w:t>
      </w:r>
      <w:r>
        <w:rPr>
          <w:spacing w:val="3"/>
        </w:rPr>
        <w:t xml:space="preserve"> </w:t>
      </w:r>
      <w:r>
        <w:t>demonstrates</w:t>
      </w:r>
      <w:r>
        <w:rPr>
          <w:spacing w:val="2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assignment.</w:t>
      </w:r>
    </w:p>
    <w:tbl>
      <w:tblPr>
        <w:tblW w:w="0" w:type="auto"/>
        <w:tblInd w:w="179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1886"/>
        <w:gridCol w:w="1886"/>
        <w:gridCol w:w="1895"/>
        <w:gridCol w:w="1891"/>
        <w:gridCol w:w="1876"/>
      </w:tblGrid>
      <w:tr w:rsidR="00D5723D" w14:paraId="79BA5795" w14:textId="77777777">
        <w:trPr>
          <w:trHeight w:val="732"/>
        </w:trPr>
        <w:tc>
          <w:tcPr>
            <w:tcW w:w="4815" w:type="dxa"/>
            <w:tcBorders>
              <w:bottom w:val="single" w:sz="18" w:space="0" w:color="365F91"/>
              <w:right w:val="single" w:sz="4" w:space="0" w:color="365F91"/>
            </w:tcBorders>
            <w:shd w:val="clear" w:color="auto" w:fill="001F5F"/>
          </w:tcPr>
          <w:p w14:paraId="79BA578C" w14:textId="77777777" w:rsidR="00D5723D" w:rsidRDefault="007C3BF0">
            <w:pPr>
              <w:pStyle w:val="TableParagraph"/>
              <w:spacing w:before="5"/>
              <w:ind w:left="1352" w:right="14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Assignment Section and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Required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Criteria</w:t>
            </w:r>
          </w:p>
          <w:p w14:paraId="79BA578D" w14:textId="77777777" w:rsidR="00D5723D" w:rsidRDefault="007C3BF0">
            <w:pPr>
              <w:pStyle w:val="TableParagraph"/>
              <w:spacing w:line="219" w:lineRule="exact"/>
              <w:ind w:left="538" w:right="60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(Points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possible/%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total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points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available)</w:t>
            </w:r>
          </w:p>
        </w:tc>
        <w:tc>
          <w:tcPr>
            <w:tcW w:w="1886" w:type="dxa"/>
            <w:tcBorders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001F5F"/>
          </w:tcPr>
          <w:p w14:paraId="79BA578E" w14:textId="77777777" w:rsidR="00D5723D" w:rsidRDefault="007C3BF0">
            <w:pPr>
              <w:pStyle w:val="TableParagraph"/>
              <w:spacing w:before="5"/>
              <w:ind w:left="437" w:right="239" w:hanging="12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Highest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Level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Performance</w:t>
            </w:r>
          </w:p>
        </w:tc>
        <w:tc>
          <w:tcPr>
            <w:tcW w:w="1886" w:type="dxa"/>
            <w:tcBorders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001F5F"/>
          </w:tcPr>
          <w:p w14:paraId="79BA578F" w14:textId="77777777" w:rsidR="00D5723D" w:rsidRDefault="007C3BF0">
            <w:pPr>
              <w:pStyle w:val="TableParagraph"/>
              <w:spacing w:before="5"/>
              <w:ind w:left="444" w:right="338" w:firstLine="9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 xml:space="preserve">High Level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Performance</w:t>
            </w:r>
          </w:p>
        </w:tc>
        <w:tc>
          <w:tcPr>
            <w:tcW w:w="1895" w:type="dxa"/>
            <w:tcBorders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001F5F"/>
          </w:tcPr>
          <w:p w14:paraId="79BA5790" w14:textId="77777777" w:rsidR="00D5723D" w:rsidRDefault="007C3BF0">
            <w:pPr>
              <w:pStyle w:val="TableParagraph"/>
              <w:spacing w:before="5"/>
              <w:ind w:left="349" w:right="161" w:hanging="87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 xml:space="preserve">Satisfactory </w:t>
            </w:r>
            <w:r>
              <w:rPr>
                <w:b/>
                <w:color w:val="FFFFFF"/>
                <w:sz w:val="20"/>
              </w:rPr>
              <w:t>Level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of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Performance</w:t>
            </w:r>
          </w:p>
        </w:tc>
        <w:tc>
          <w:tcPr>
            <w:tcW w:w="1891" w:type="dxa"/>
            <w:tcBorders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001F5F"/>
          </w:tcPr>
          <w:p w14:paraId="79BA5791" w14:textId="77777777" w:rsidR="00D5723D" w:rsidRDefault="007C3BF0">
            <w:pPr>
              <w:pStyle w:val="TableParagraph"/>
              <w:spacing w:before="5"/>
              <w:ind w:left="667" w:right="274" w:hanging="28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Unsatisfactory</w:t>
            </w:r>
            <w:r>
              <w:rPr>
                <w:b/>
                <w:color w:val="FFFFFF"/>
                <w:spacing w:val="-4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Level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</w:p>
          <w:p w14:paraId="79BA5792" w14:textId="77777777" w:rsidR="00D5723D" w:rsidRDefault="007C3BF0">
            <w:pPr>
              <w:pStyle w:val="TableParagraph"/>
              <w:spacing w:line="219" w:lineRule="exact"/>
              <w:ind w:left="4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Performance</w:t>
            </w:r>
          </w:p>
        </w:tc>
        <w:tc>
          <w:tcPr>
            <w:tcW w:w="1876" w:type="dxa"/>
            <w:tcBorders>
              <w:left w:val="single" w:sz="4" w:space="0" w:color="365F91"/>
              <w:bottom w:val="single" w:sz="18" w:space="0" w:color="365F91"/>
            </w:tcBorders>
            <w:shd w:val="clear" w:color="auto" w:fill="001F5F"/>
          </w:tcPr>
          <w:p w14:paraId="79BA5793" w14:textId="77777777" w:rsidR="00D5723D" w:rsidRDefault="007C3BF0">
            <w:pPr>
              <w:pStyle w:val="TableParagraph"/>
              <w:spacing w:before="5"/>
              <w:ind w:left="484" w:right="38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Section not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present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</w:t>
            </w:r>
          </w:p>
          <w:p w14:paraId="79BA5794" w14:textId="77777777" w:rsidR="00D5723D" w:rsidRDefault="007C3BF0">
            <w:pPr>
              <w:pStyle w:val="TableParagraph"/>
              <w:spacing w:line="219" w:lineRule="exact"/>
              <w:ind w:left="601" w:right="50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paper</w:t>
            </w:r>
          </w:p>
        </w:tc>
      </w:tr>
      <w:tr w:rsidR="00D5723D" w14:paraId="79BA579D" w14:textId="77777777">
        <w:trPr>
          <w:trHeight w:val="520"/>
        </w:trPr>
        <w:tc>
          <w:tcPr>
            <w:tcW w:w="4815" w:type="dxa"/>
            <w:tcBorders>
              <w:top w:val="thinThickMediumGap" w:sz="9" w:space="0" w:color="365F91"/>
              <w:bottom w:val="single" w:sz="4" w:space="0" w:color="365F91"/>
              <w:right w:val="single" w:sz="4" w:space="0" w:color="365F91"/>
            </w:tcBorders>
          </w:tcPr>
          <w:p w14:paraId="79BA5796" w14:textId="77777777" w:rsidR="00D5723D" w:rsidRDefault="007C3BF0">
            <w:pPr>
              <w:pStyle w:val="TableParagraph"/>
              <w:spacing w:before="3" w:line="243" w:lineRule="exact"/>
              <w:ind w:left="538" w:right="6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Brochure: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Relevant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Drug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  <w:p w14:paraId="79BA5797" w14:textId="77777777" w:rsidR="00D5723D" w:rsidRDefault="007C3BF0">
            <w:pPr>
              <w:pStyle w:val="TableParagraph"/>
              <w:spacing w:line="243" w:lineRule="exact"/>
              <w:ind w:left="1352" w:right="1411"/>
              <w:jc w:val="center"/>
              <w:rPr>
                <w:sz w:val="20"/>
              </w:rPr>
            </w:pPr>
            <w:r>
              <w:rPr>
                <w:sz w:val="20"/>
              </w:rPr>
              <w:t>(30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points/30%)</w:t>
            </w:r>
          </w:p>
        </w:tc>
        <w:tc>
          <w:tcPr>
            <w:tcW w:w="188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9BA5798" w14:textId="77777777" w:rsidR="00D5723D" w:rsidRDefault="007C3BF0">
            <w:pPr>
              <w:pStyle w:val="TableParagraph"/>
              <w:spacing w:before="128"/>
              <w:ind w:left="590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8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9BA5799" w14:textId="77777777" w:rsidR="00D5723D" w:rsidRDefault="007C3BF0">
            <w:pPr>
              <w:pStyle w:val="TableParagraph"/>
              <w:spacing w:before="128"/>
              <w:ind w:left="526" w:right="4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95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9BA579A" w14:textId="77777777" w:rsidR="00D5723D" w:rsidRDefault="007C3BF0">
            <w:pPr>
              <w:pStyle w:val="TableParagraph"/>
              <w:spacing w:before="126"/>
              <w:ind w:left="0" w:right="5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91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9BA579B" w14:textId="77777777" w:rsidR="00D5723D" w:rsidRDefault="007C3BF0">
            <w:pPr>
              <w:pStyle w:val="TableParagraph"/>
              <w:spacing w:before="126"/>
              <w:ind w:left="566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7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</w:tcBorders>
          </w:tcPr>
          <w:p w14:paraId="79BA579C" w14:textId="77777777" w:rsidR="00D5723D" w:rsidRDefault="007C3BF0">
            <w:pPr>
              <w:pStyle w:val="TableParagraph"/>
              <w:spacing w:before="126"/>
              <w:ind w:left="599" w:right="5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</w:tr>
      <w:tr w:rsidR="00D5723D" w14:paraId="79BA57AB" w14:textId="77777777">
        <w:trPr>
          <w:trHeight w:val="2046"/>
        </w:trPr>
        <w:tc>
          <w:tcPr>
            <w:tcW w:w="4815" w:type="dxa"/>
            <w:tcBorders>
              <w:top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79E" w14:textId="77777777" w:rsidR="00D5723D" w:rsidRDefault="007C3BF0">
            <w:pPr>
              <w:pStyle w:val="TableParagraph"/>
              <w:spacing w:line="268" w:lineRule="exact"/>
              <w:ind w:left="1578"/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criteria</w:t>
            </w:r>
          </w:p>
          <w:p w14:paraId="79BA579F" w14:textId="77777777" w:rsidR="00D5723D" w:rsidRDefault="007C3BF0">
            <w:pPr>
              <w:pStyle w:val="TableParagraph"/>
              <w:numPr>
                <w:ilvl w:val="0"/>
                <w:numId w:val="7"/>
              </w:numPr>
              <w:tabs>
                <w:tab w:val="left" w:pos="505"/>
                <w:tab w:val="left" w:pos="506"/>
              </w:tabs>
              <w:spacing w:before="7"/>
              <w:ind w:hanging="361"/>
              <w:rPr>
                <w:sz w:val="20"/>
              </w:rPr>
            </w:pPr>
            <w:r>
              <w:rPr>
                <w:sz w:val="20"/>
              </w:rPr>
              <w:t>Drug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</w:p>
          <w:p w14:paraId="79BA57A0" w14:textId="77777777" w:rsidR="00D5723D" w:rsidRDefault="007C3BF0">
            <w:pPr>
              <w:pStyle w:val="TableParagraph"/>
              <w:numPr>
                <w:ilvl w:val="0"/>
                <w:numId w:val="7"/>
              </w:numPr>
              <w:tabs>
                <w:tab w:val="left" w:pos="505"/>
                <w:tab w:val="left" w:pos="506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Mechanism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  <w:p w14:paraId="79BA57A1" w14:textId="77777777" w:rsidR="00D5723D" w:rsidRDefault="007C3BF0">
            <w:pPr>
              <w:pStyle w:val="TableParagraph"/>
              <w:numPr>
                <w:ilvl w:val="0"/>
                <w:numId w:val="7"/>
              </w:numPr>
              <w:tabs>
                <w:tab w:val="left" w:pos="505"/>
                <w:tab w:val="left" w:pos="506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Drug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Dosage</w:t>
            </w:r>
          </w:p>
          <w:p w14:paraId="79BA57A2" w14:textId="77777777" w:rsidR="00D5723D" w:rsidRDefault="007C3BF0">
            <w:pPr>
              <w:pStyle w:val="TableParagraph"/>
              <w:numPr>
                <w:ilvl w:val="0"/>
                <w:numId w:val="7"/>
              </w:numPr>
              <w:tabs>
                <w:tab w:val="left" w:pos="505"/>
                <w:tab w:val="left" w:pos="506"/>
              </w:tabs>
              <w:spacing w:before="5"/>
              <w:ind w:hanging="361"/>
              <w:rPr>
                <w:sz w:val="20"/>
              </w:rPr>
            </w:pPr>
            <w:r>
              <w:rPr>
                <w:sz w:val="20"/>
              </w:rPr>
              <w:t>Drug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Interactions</w:t>
            </w:r>
          </w:p>
          <w:p w14:paraId="79BA57A3" w14:textId="77777777" w:rsidR="00D5723D" w:rsidRDefault="007C3BF0">
            <w:pPr>
              <w:pStyle w:val="TableParagraph"/>
              <w:numPr>
                <w:ilvl w:val="0"/>
                <w:numId w:val="7"/>
              </w:numPr>
              <w:tabs>
                <w:tab w:val="left" w:pos="505"/>
                <w:tab w:val="left" w:pos="506"/>
              </w:tabs>
              <w:spacing w:before="8"/>
              <w:ind w:hanging="361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effects/interference</w:t>
            </w:r>
          </w:p>
          <w:p w14:paraId="79BA57A5" w14:textId="7B6532C1" w:rsidR="001D1C86" w:rsidRDefault="00071140">
            <w:pPr>
              <w:pStyle w:val="TableParagraph"/>
              <w:numPr>
                <w:ilvl w:val="0"/>
                <w:numId w:val="7"/>
              </w:numPr>
              <w:tabs>
                <w:tab w:val="left" w:pos="505"/>
                <w:tab w:val="left" w:pos="506"/>
              </w:tabs>
              <w:spacing w:before="6"/>
              <w:ind w:hanging="361"/>
              <w:rPr>
                <w:sz w:val="20"/>
              </w:rPr>
            </w:pPr>
            <w:r w:rsidRPr="00071140">
              <w:rPr>
                <w:sz w:val="20"/>
              </w:rPr>
              <w:t>Choose a pharmacological agent that has been on the market less than 5 years.</w:t>
            </w:r>
          </w:p>
        </w:tc>
        <w:tc>
          <w:tcPr>
            <w:tcW w:w="188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7A6" w14:textId="7BBF3027" w:rsidR="00D5723D" w:rsidRDefault="007C3BF0">
            <w:pPr>
              <w:pStyle w:val="TableParagraph"/>
              <w:ind w:left="67" w:right="137"/>
              <w:rPr>
                <w:sz w:val="20"/>
              </w:rPr>
            </w:pPr>
            <w:r>
              <w:rPr>
                <w:sz w:val="20"/>
              </w:rPr>
              <w:t>Includes no fewer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8"/>
                <w:sz w:val="20"/>
              </w:rPr>
              <w:t xml:space="preserve"> </w:t>
            </w:r>
            <w:r w:rsidR="00D53E9F">
              <w:rPr>
                <w:sz w:val="20"/>
              </w:rPr>
              <w:t>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8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7A7" w14:textId="5DE366FF" w:rsidR="00D5723D" w:rsidRDefault="007C3BF0">
            <w:pPr>
              <w:pStyle w:val="TableParagraph"/>
              <w:spacing w:before="6"/>
              <w:ind w:left="139" w:right="286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1"/>
                <w:sz w:val="20"/>
              </w:rPr>
              <w:t xml:space="preserve"> </w:t>
            </w:r>
            <w:r w:rsidR="00D53E9F"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95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7A8" w14:textId="47BF1F25" w:rsidR="00D5723D" w:rsidRDefault="007C3BF0">
            <w:pPr>
              <w:pStyle w:val="TableParagraph"/>
              <w:ind w:left="147" w:right="287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1"/>
                <w:sz w:val="20"/>
              </w:rPr>
              <w:t xml:space="preserve"> </w:t>
            </w:r>
            <w:r w:rsidR="00D53E9F"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91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7A9" w14:textId="3A01B77C" w:rsidR="00D5723D" w:rsidRDefault="007C3BF0">
            <w:pPr>
              <w:pStyle w:val="TableParagraph"/>
              <w:ind w:left="158" w:right="112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1-</w:t>
            </w:r>
            <w:r w:rsidR="00D53E9F">
              <w:rPr>
                <w:sz w:val="20"/>
              </w:rPr>
              <w:t>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criteria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7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</w:tcBorders>
          </w:tcPr>
          <w:p w14:paraId="79BA57AA" w14:textId="77777777" w:rsidR="00D5723D" w:rsidRDefault="007C3BF0">
            <w:pPr>
              <w:pStyle w:val="TableParagraph"/>
              <w:ind w:left="136" w:right="112"/>
              <w:rPr>
                <w:sz w:val="20"/>
              </w:rPr>
            </w:pPr>
            <w:r>
              <w:rPr>
                <w:sz w:val="20"/>
              </w:rPr>
              <w:t>No requirements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 this section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</w:p>
        </w:tc>
      </w:tr>
      <w:tr w:rsidR="00D5723D" w14:paraId="79BA57B3" w14:textId="77777777">
        <w:trPr>
          <w:trHeight w:val="519"/>
        </w:trPr>
        <w:tc>
          <w:tcPr>
            <w:tcW w:w="4815" w:type="dxa"/>
            <w:tcBorders>
              <w:top w:val="single" w:sz="18" w:space="0" w:color="365F91"/>
              <w:bottom w:val="single" w:sz="4" w:space="0" w:color="365F91"/>
              <w:right w:val="single" w:sz="4" w:space="0" w:color="365F91"/>
            </w:tcBorders>
            <w:shd w:val="clear" w:color="auto" w:fill="F0F0F0"/>
          </w:tcPr>
          <w:p w14:paraId="79BA57AC" w14:textId="451DCD10" w:rsidR="00D5723D" w:rsidRDefault="007C3BF0">
            <w:pPr>
              <w:pStyle w:val="TableParagraph"/>
              <w:spacing w:before="3" w:line="243" w:lineRule="exact"/>
              <w:ind w:left="538" w:right="6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Brochure: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Education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Considerations</w:t>
            </w:r>
          </w:p>
          <w:p w14:paraId="79BA57AD" w14:textId="77777777" w:rsidR="00D5723D" w:rsidRDefault="007C3BF0">
            <w:pPr>
              <w:pStyle w:val="TableParagraph"/>
              <w:spacing w:line="243" w:lineRule="exact"/>
              <w:ind w:left="1352" w:right="1412"/>
              <w:jc w:val="center"/>
              <w:rPr>
                <w:sz w:val="20"/>
              </w:rPr>
            </w:pPr>
            <w:r>
              <w:rPr>
                <w:sz w:val="20"/>
              </w:rPr>
              <w:t>(35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points/35%)</w:t>
            </w:r>
          </w:p>
        </w:tc>
        <w:tc>
          <w:tcPr>
            <w:tcW w:w="188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0F0F0"/>
          </w:tcPr>
          <w:p w14:paraId="79BA57AE" w14:textId="77777777" w:rsidR="00D5723D" w:rsidRDefault="007C3BF0">
            <w:pPr>
              <w:pStyle w:val="TableParagraph"/>
              <w:spacing w:before="123"/>
              <w:ind w:left="545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8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0F0F0"/>
          </w:tcPr>
          <w:p w14:paraId="79BA57AF" w14:textId="77777777" w:rsidR="00D5723D" w:rsidRDefault="007C3BF0">
            <w:pPr>
              <w:pStyle w:val="TableParagraph"/>
              <w:spacing w:before="125"/>
              <w:ind w:left="526" w:right="4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95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0F0F0"/>
          </w:tcPr>
          <w:p w14:paraId="79BA57B0" w14:textId="77777777" w:rsidR="00D5723D" w:rsidRDefault="007C3BF0">
            <w:pPr>
              <w:pStyle w:val="TableParagraph"/>
              <w:spacing w:before="125"/>
              <w:ind w:left="0" w:right="5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91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0F0F0"/>
          </w:tcPr>
          <w:p w14:paraId="79BA57B1" w14:textId="77777777" w:rsidR="00D5723D" w:rsidRDefault="007C3BF0">
            <w:pPr>
              <w:pStyle w:val="TableParagraph"/>
              <w:spacing w:before="125"/>
              <w:ind w:left="558" w:right="5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7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</w:tcBorders>
            <w:shd w:val="clear" w:color="auto" w:fill="F0F0F0"/>
          </w:tcPr>
          <w:p w14:paraId="79BA57B2" w14:textId="77777777" w:rsidR="00D5723D" w:rsidRDefault="007C3BF0">
            <w:pPr>
              <w:pStyle w:val="TableParagraph"/>
              <w:spacing w:before="125"/>
              <w:ind w:left="584" w:right="5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</w:tr>
      <w:tr w:rsidR="00D5723D" w14:paraId="79BA57BF" w14:textId="77777777">
        <w:trPr>
          <w:trHeight w:val="1516"/>
        </w:trPr>
        <w:tc>
          <w:tcPr>
            <w:tcW w:w="4815" w:type="dxa"/>
            <w:tcBorders>
              <w:top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B4" w14:textId="77777777" w:rsidR="00D5723D" w:rsidRDefault="007C3BF0">
            <w:pPr>
              <w:pStyle w:val="TableParagraph"/>
              <w:spacing w:line="268" w:lineRule="exact"/>
              <w:ind w:left="1578"/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criteria</w:t>
            </w:r>
          </w:p>
          <w:p w14:paraId="79BA57B5" w14:textId="77777777" w:rsidR="00D5723D" w:rsidRDefault="007C3BF0">
            <w:pPr>
              <w:pStyle w:val="TableParagraph"/>
              <w:numPr>
                <w:ilvl w:val="0"/>
                <w:numId w:val="6"/>
              </w:numPr>
              <w:tabs>
                <w:tab w:val="left" w:pos="505"/>
                <w:tab w:val="left" w:pos="506"/>
              </w:tabs>
              <w:spacing w:before="7"/>
              <w:ind w:hanging="361"/>
              <w:rPr>
                <w:sz w:val="20"/>
              </w:rPr>
            </w:pPr>
            <w:r>
              <w:rPr>
                <w:sz w:val="20"/>
              </w:rPr>
              <w:t>Nursing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14:paraId="79BA57B6" w14:textId="7FAF201A" w:rsidR="00D5723D" w:rsidRDefault="007C3BF0">
            <w:pPr>
              <w:pStyle w:val="TableParagraph"/>
              <w:numPr>
                <w:ilvl w:val="0"/>
                <w:numId w:val="6"/>
              </w:numPr>
              <w:tabs>
                <w:tab w:val="left" w:pos="505"/>
                <w:tab w:val="left" w:pos="506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Patient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Considerations</w:t>
            </w:r>
            <w:r w:rsidR="005A61F4">
              <w:rPr>
                <w:sz w:val="20"/>
              </w:rPr>
              <w:t>-</w:t>
            </w:r>
            <w:r w:rsidR="005A61F4">
              <w:t xml:space="preserve"> </w:t>
            </w:r>
            <w:r w:rsidR="005A61F4" w:rsidRPr="005A61F4">
              <w:rPr>
                <w:sz w:val="20"/>
              </w:rPr>
              <w:t>provide examples specific to client age needs- geriatric, pediatric and pregnant client</w:t>
            </w:r>
          </w:p>
          <w:p w14:paraId="79BA57B7" w14:textId="77777777" w:rsidR="00D5723D" w:rsidRDefault="007C3BF0">
            <w:pPr>
              <w:pStyle w:val="TableParagraph"/>
              <w:numPr>
                <w:ilvl w:val="0"/>
                <w:numId w:val="6"/>
              </w:numPr>
              <w:tabs>
                <w:tab w:val="left" w:pos="505"/>
                <w:tab w:val="left" w:pos="506"/>
              </w:tabs>
              <w:spacing w:before="5"/>
              <w:ind w:hanging="361"/>
              <w:rPr>
                <w:sz w:val="20"/>
              </w:rPr>
            </w:pP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</w:p>
          <w:p w14:paraId="79BA57B8" w14:textId="77777777" w:rsidR="00D5723D" w:rsidRDefault="007C3BF0">
            <w:pPr>
              <w:pStyle w:val="TableParagraph"/>
              <w:numPr>
                <w:ilvl w:val="0"/>
                <w:numId w:val="6"/>
              </w:numPr>
              <w:tabs>
                <w:tab w:val="left" w:pos="505"/>
                <w:tab w:val="left" w:pos="506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Effects/Adverse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Effects/Toxicities</w:t>
            </w:r>
          </w:p>
          <w:p w14:paraId="79BA57B9" w14:textId="60F40512" w:rsidR="00D5723D" w:rsidRDefault="00D5723D" w:rsidP="005A61F4">
            <w:pPr>
              <w:pStyle w:val="TableParagraph"/>
              <w:tabs>
                <w:tab w:val="left" w:pos="505"/>
                <w:tab w:val="left" w:pos="506"/>
              </w:tabs>
              <w:spacing w:before="8" w:line="221" w:lineRule="exact"/>
              <w:rPr>
                <w:sz w:val="20"/>
              </w:rPr>
            </w:pPr>
          </w:p>
        </w:tc>
        <w:tc>
          <w:tcPr>
            <w:tcW w:w="188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BA" w14:textId="1A36D805" w:rsidR="00D5723D" w:rsidRDefault="007C3BF0">
            <w:pPr>
              <w:pStyle w:val="TableParagraph"/>
              <w:spacing w:before="1" w:line="242" w:lineRule="auto"/>
              <w:ind w:left="67" w:right="137"/>
              <w:rPr>
                <w:sz w:val="20"/>
              </w:rPr>
            </w:pPr>
            <w:r>
              <w:rPr>
                <w:sz w:val="20"/>
              </w:rPr>
              <w:t>Includes no fewer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8"/>
                <w:sz w:val="20"/>
              </w:rPr>
              <w:t xml:space="preserve"> </w:t>
            </w:r>
            <w:r w:rsidR="005A61F4">
              <w:rPr>
                <w:sz w:val="20"/>
              </w:rPr>
              <w:t>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8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BB" w14:textId="471AB7A6" w:rsidR="00D5723D" w:rsidRDefault="007C3BF0">
            <w:pPr>
              <w:pStyle w:val="TableParagraph"/>
              <w:ind w:left="139" w:right="286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1"/>
                <w:sz w:val="20"/>
              </w:rPr>
              <w:t xml:space="preserve"> </w:t>
            </w:r>
            <w:r w:rsidR="005A61F4">
              <w:rPr>
                <w:sz w:val="20"/>
              </w:rPr>
              <w:t>3</w:t>
            </w:r>
            <w:r>
              <w:rPr>
                <w:sz w:val="20"/>
              </w:rPr>
              <w:t>requirements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95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BC" w14:textId="25FF0F0F" w:rsidR="00D5723D" w:rsidRDefault="007C3BF0">
            <w:pPr>
              <w:pStyle w:val="TableParagraph"/>
              <w:ind w:left="147" w:right="65"/>
              <w:rPr>
                <w:sz w:val="20"/>
              </w:rPr>
            </w:pPr>
            <w:r>
              <w:rPr>
                <w:sz w:val="20"/>
              </w:rPr>
              <w:t>Includes no fewer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8"/>
                <w:sz w:val="20"/>
              </w:rPr>
              <w:t xml:space="preserve"> </w:t>
            </w:r>
            <w:r w:rsidR="005A61F4">
              <w:rPr>
                <w:sz w:val="20"/>
              </w:rPr>
              <w:t>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91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BD" w14:textId="36F75F91" w:rsidR="00D5723D" w:rsidRDefault="007C3BF0">
            <w:pPr>
              <w:pStyle w:val="TableParagraph"/>
              <w:ind w:left="143" w:right="345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requirement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7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</w:tcBorders>
            <w:shd w:val="clear" w:color="auto" w:fill="F0F0F0"/>
          </w:tcPr>
          <w:p w14:paraId="79BA57BE" w14:textId="77777777" w:rsidR="00D5723D" w:rsidRDefault="007C3BF0">
            <w:pPr>
              <w:pStyle w:val="TableParagraph"/>
              <w:ind w:left="136" w:right="112"/>
              <w:rPr>
                <w:sz w:val="20"/>
              </w:rPr>
            </w:pPr>
            <w:r>
              <w:rPr>
                <w:sz w:val="20"/>
              </w:rPr>
              <w:t>No requirements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 this section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present.</w:t>
            </w:r>
          </w:p>
        </w:tc>
      </w:tr>
      <w:tr w:rsidR="00D5723D" w14:paraId="79BA57C7" w14:textId="77777777">
        <w:trPr>
          <w:trHeight w:val="517"/>
        </w:trPr>
        <w:tc>
          <w:tcPr>
            <w:tcW w:w="4815" w:type="dxa"/>
            <w:tcBorders>
              <w:top w:val="thinThickMediumGap" w:sz="9" w:space="0" w:color="365F91"/>
              <w:bottom w:val="single" w:sz="4" w:space="0" w:color="365F91"/>
              <w:right w:val="single" w:sz="4" w:space="0" w:color="365F91"/>
            </w:tcBorders>
          </w:tcPr>
          <w:p w14:paraId="79BA57C0" w14:textId="77777777" w:rsidR="00D5723D" w:rsidRDefault="007C3BF0">
            <w:pPr>
              <w:pStyle w:val="TableParagraph"/>
              <w:spacing w:before="1"/>
              <w:ind w:left="538" w:right="6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Brochure: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Visual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Effects/Creativity</w:t>
            </w:r>
          </w:p>
          <w:p w14:paraId="79BA57C1" w14:textId="77777777" w:rsidR="00D5723D" w:rsidRDefault="007C3BF0">
            <w:pPr>
              <w:pStyle w:val="TableParagraph"/>
              <w:spacing w:before="1"/>
              <w:ind w:left="1352" w:right="1411"/>
              <w:jc w:val="center"/>
              <w:rPr>
                <w:sz w:val="20"/>
              </w:rPr>
            </w:pPr>
            <w:r>
              <w:rPr>
                <w:sz w:val="20"/>
              </w:rPr>
              <w:t>(10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points/10%)</w:t>
            </w:r>
          </w:p>
        </w:tc>
        <w:tc>
          <w:tcPr>
            <w:tcW w:w="188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9BA57C2" w14:textId="77777777" w:rsidR="00D5723D" w:rsidRDefault="007C3BF0">
            <w:pPr>
              <w:pStyle w:val="TableParagraph"/>
              <w:spacing w:before="123"/>
              <w:ind w:left="545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8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9BA57C3" w14:textId="77777777" w:rsidR="00D5723D" w:rsidRDefault="007C3BF0">
            <w:pPr>
              <w:pStyle w:val="TableParagraph"/>
              <w:spacing w:before="123"/>
              <w:ind w:left="492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95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9BA57C4" w14:textId="77777777" w:rsidR="00D5723D" w:rsidRDefault="007C3BF0">
            <w:pPr>
              <w:pStyle w:val="TableParagraph"/>
              <w:spacing w:before="131"/>
              <w:ind w:left="0" w:right="6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91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9BA57C5" w14:textId="77777777" w:rsidR="00D5723D" w:rsidRDefault="007C3BF0">
            <w:pPr>
              <w:pStyle w:val="TableParagraph"/>
              <w:spacing w:before="123"/>
              <w:ind w:left="489" w:right="5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7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</w:tcBorders>
          </w:tcPr>
          <w:p w14:paraId="79BA57C6" w14:textId="77777777" w:rsidR="00D5723D" w:rsidRDefault="007C3BF0">
            <w:pPr>
              <w:pStyle w:val="TableParagraph"/>
              <w:spacing w:before="123"/>
              <w:ind w:left="584" w:right="5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</w:tr>
      <w:tr w:rsidR="00D5723D" w14:paraId="79BA57D3" w14:textId="77777777">
        <w:trPr>
          <w:trHeight w:val="1547"/>
        </w:trPr>
        <w:tc>
          <w:tcPr>
            <w:tcW w:w="4815" w:type="dxa"/>
            <w:tcBorders>
              <w:top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7C8" w14:textId="77777777" w:rsidR="00D5723D" w:rsidRDefault="007C3BF0">
            <w:pPr>
              <w:pStyle w:val="TableParagraph"/>
              <w:spacing w:line="268" w:lineRule="exact"/>
              <w:ind w:left="1578"/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criteria</w:t>
            </w:r>
          </w:p>
          <w:p w14:paraId="79BA57C9" w14:textId="77777777" w:rsidR="00D5723D" w:rsidRDefault="007C3BF0">
            <w:pPr>
              <w:pStyle w:val="TableParagraph"/>
              <w:numPr>
                <w:ilvl w:val="0"/>
                <w:numId w:val="5"/>
              </w:numPr>
              <w:tabs>
                <w:tab w:val="left" w:pos="505"/>
                <w:tab w:val="left" w:pos="506"/>
              </w:tabs>
              <w:spacing w:before="7"/>
              <w:ind w:hanging="361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</w:p>
          <w:p w14:paraId="79BA57CA" w14:textId="77777777" w:rsidR="00D5723D" w:rsidRDefault="007C3BF0">
            <w:pPr>
              <w:pStyle w:val="TableParagraph"/>
              <w:numPr>
                <w:ilvl w:val="0"/>
                <w:numId w:val="5"/>
              </w:numPr>
              <w:tabs>
                <w:tab w:val="left" w:pos="505"/>
                <w:tab w:val="left" w:pos="506"/>
              </w:tabs>
              <w:spacing w:before="5"/>
              <w:ind w:hanging="361"/>
              <w:rPr>
                <w:sz w:val="20"/>
              </w:rPr>
            </w:pPr>
            <w:r>
              <w:rPr>
                <w:sz w:val="20"/>
              </w:rPr>
              <w:t>Appropriate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audience</w:t>
            </w:r>
          </w:p>
          <w:p w14:paraId="79BA57CB" w14:textId="77777777" w:rsidR="00D5723D" w:rsidRDefault="007C3BF0">
            <w:pPr>
              <w:pStyle w:val="TableParagraph"/>
              <w:numPr>
                <w:ilvl w:val="0"/>
                <w:numId w:val="5"/>
              </w:numPr>
              <w:tabs>
                <w:tab w:val="left" w:pos="505"/>
                <w:tab w:val="left" w:pos="506"/>
              </w:tabs>
              <w:spacing w:before="8"/>
              <w:ind w:hanging="361"/>
              <w:rPr>
                <w:sz w:val="20"/>
              </w:rPr>
            </w:pPr>
            <w:r>
              <w:rPr>
                <w:sz w:val="20"/>
              </w:rPr>
              <w:t>Flesch-Kincaid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seventh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lower</w:t>
            </w:r>
          </w:p>
          <w:p w14:paraId="79BA57CC" w14:textId="77777777" w:rsidR="00D5723D" w:rsidRDefault="007C3BF0">
            <w:pPr>
              <w:pStyle w:val="TableParagraph"/>
              <w:numPr>
                <w:ilvl w:val="0"/>
                <w:numId w:val="5"/>
              </w:numPr>
              <w:tabs>
                <w:tab w:val="left" w:pos="505"/>
                <w:tab w:val="left" w:pos="506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Graphics enhance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brochure</w:t>
            </w:r>
          </w:p>
          <w:p w14:paraId="79BA57CD" w14:textId="77777777" w:rsidR="00D5723D" w:rsidRDefault="007C3BF0">
            <w:pPr>
              <w:pStyle w:val="TableParagraph"/>
              <w:numPr>
                <w:ilvl w:val="0"/>
                <w:numId w:val="5"/>
              </w:numPr>
              <w:tabs>
                <w:tab w:val="left" w:pos="505"/>
                <w:tab w:val="left" w:pos="506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Brochure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visually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appealing</w:t>
            </w:r>
          </w:p>
        </w:tc>
        <w:tc>
          <w:tcPr>
            <w:tcW w:w="188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7CE" w14:textId="77777777" w:rsidR="00D5723D" w:rsidRDefault="007C3BF0">
            <w:pPr>
              <w:pStyle w:val="TableParagraph"/>
              <w:spacing w:before="1"/>
              <w:ind w:left="67" w:right="137"/>
              <w:rPr>
                <w:sz w:val="20"/>
              </w:rPr>
            </w:pPr>
            <w:r>
              <w:rPr>
                <w:sz w:val="20"/>
              </w:rPr>
              <w:t>Includes no fewer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8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7CF" w14:textId="77777777" w:rsidR="00D5723D" w:rsidRDefault="007C3BF0">
            <w:pPr>
              <w:pStyle w:val="TableParagraph"/>
              <w:spacing w:before="1"/>
              <w:ind w:left="67" w:right="136"/>
              <w:rPr>
                <w:sz w:val="20"/>
              </w:rPr>
            </w:pPr>
            <w:r>
              <w:rPr>
                <w:sz w:val="20"/>
              </w:rPr>
              <w:t>Includes no fewer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95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7D0" w14:textId="77777777" w:rsidR="00D5723D" w:rsidRDefault="007C3BF0">
            <w:pPr>
              <w:pStyle w:val="TableParagraph"/>
              <w:spacing w:before="1"/>
              <w:ind w:left="70" w:right="142"/>
              <w:rPr>
                <w:sz w:val="20"/>
              </w:rPr>
            </w:pPr>
            <w:r>
              <w:rPr>
                <w:sz w:val="20"/>
              </w:rPr>
              <w:t>Includes no fewer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91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7D1" w14:textId="77777777" w:rsidR="00D5723D" w:rsidRDefault="007C3BF0">
            <w:pPr>
              <w:pStyle w:val="TableParagraph"/>
              <w:spacing w:before="1"/>
              <w:ind w:left="69" w:right="419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requirements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7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</w:tcBorders>
          </w:tcPr>
          <w:p w14:paraId="79BA57D2" w14:textId="77777777" w:rsidR="00D5723D" w:rsidRDefault="007C3BF0">
            <w:pPr>
              <w:pStyle w:val="TableParagraph"/>
              <w:spacing w:before="1"/>
              <w:ind w:left="136" w:right="112"/>
              <w:rPr>
                <w:sz w:val="20"/>
              </w:rPr>
            </w:pPr>
            <w:r>
              <w:rPr>
                <w:sz w:val="20"/>
              </w:rPr>
              <w:t>No requirements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 this section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present.</w:t>
            </w:r>
          </w:p>
        </w:tc>
      </w:tr>
      <w:tr w:rsidR="00D5723D" w14:paraId="79BA57DB" w14:textId="77777777">
        <w:trPr>
          <w:trHeight w:val="519"/>
        </w:trPr>
        <w:tc>
          <w:tcPr>
            <w:tcW w:w="4815" w:type="dxa"/>
            <w:tcBorders>
              <w:top w:val="single" w:sz="18" w:space="0" w:color="365F91"/>
              <w:bottom w:val="single" w:sz="4" w:space="0" w:color="365F91"/>
              <w:right w:val="single" w:sz="4" w:space="0" w:color="365F91"/>
            </w:tcBorders>
            <w:shd w:val="clear" w:color="auto" w:fill="F0F0F0"/>
          </w:tcPr>
          <w:p w14:paraId="79BA57D4" w14:textId="77777777" w:rsidR="00D5723D" w:rsidRDefault="007C3BF0">
            <w:pPr>
              <w:pStyle w:val="TableParagraph"/>
              <w:spacing w:before="3"/>
              <w:ind w:left="1352" w:right="13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One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Page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Paper</w:t>
            </w:r>
          </w:p>
          <w:p w14:paraId="79BA57D5" w14:textId="77777777" w:rsidR="00D5723D" w:rsidRDefault="007C3BF0">
            <w:pPr>
              <w:pStyle w:val="TableParagraph"/>
              <w:ind w:left="1352" w:right="129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(15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points/15%)</w:t>
            </w:r>
          </w:p>
        </w:tc>
        <w:tc>
          <w:tcPr>
            <w:tcW w:w="188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0F0F0"/>
          </w:tcPr>
          <w:p w14:paraId="79BA57D6" w14:textId="77777777" w:rsidR="00D5723D" w:rsidRDefault="007C3BF0">
            <w:pPr>
              <w:pStyle w:val="TableParagraph"/>
              <w:spacing w:before="125"/>
              <w:ind w:left="545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8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0F0F0"/>
          </w:tcPr>
          <w:p w14:paraId="79BA57D7" w14:textId="77777777" w:rsidR="00D5723D" w:rsidRDefault="007C3BF0">
            <w:pPr>
              <w:pStyle w:val="TableParagraph"/>
              <w:spacing w:before="125"/>
              <w:ind w:left="492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95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0F0F0"/>
          </w:tcPr>
          <w:p w14:paraId="79BA57D8" w14:textId="77777777" w:rsidR="00D5723D" w:rsidRDefault="007C3BF0">
            <w:pPr>
              <w:pStyle w:val="TableParagraph"/>
              <w:spacing w:before="130"/>
              <w:ind w:left="0" w:right="5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91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0F0F0"/>
          </w:tcPr>
          <w:p w14:paraId="79BA57D9" w14:textId="77777777" w:rsidR="00D5723D" w:rsidRDefault="007C3BF0">
            <w:pPr>
              <w:pStyle w:val="TableParagraph"/>
              <w:spacing w:before="125"/>
              <w:ind w:left="489" w:right="5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7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</w:tcBorders>
            <w:shd w:val="clear" w:color="auto" w:fill="F0F0F0"/>
          </w:tcPr>
          <w:p w14:paraId="79BA57DA" w14:textId="77777777" w:rsidR="00D5723D" w:rsidRDefault="007C3BF0">
            <w:pPr>
              <w:pStyle w:val="TableParagraph"/>
              <w:spacing w:before="125"/>
              <w:ind w:left="584" w:right="5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</w:tr>
      <w:tr w:rsidR="00D5723D" w14:paraId="79BA57E5" w14:textId="77777777">
        <w:trPr>
          <w:trHeight w:val="1050"/>
        </w:trPr>
        <w:tc>
          <w:tcPr>
            <w:tcW w:w="4815" w:type="dxa"/>
            <w:tcBorders>
              <w:top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DC" w14:textId="77777777" w:rsidR="00D5723D" w:rsidRDefault="007C3BF0">
            <w:pPr>
              <w:pStyle w:val="TableParagraph"/>
              <w:spacing w:line="268" w:lineRule="exact"/>
              <w:ind w:left="1578"/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criteria</w:t>
            </w:r>
          </w:p>
          <w:p w14:paraId="79BA57DE" w14:textId="77777777" w:rsidR="00D5723D" w:rsidRDefault="007C3BF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5"/>
              <w:rPr>
                <w:sz w:val="20"/>
              </w:rPr>
            </w:pPr>
            <w:r>
              <w:rPr>
                <w:sz w:val="20"/>
              </w:rPr>
              <w:t>Describes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intended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brochure</w:t>
            </w:r>
          </w:p>
          <w:p w14:paraId="79BA57DF" w14:textId="77E27D15" w:rsidR="00D5723D" w:rsidRPr="009512F7" w:rsidRDefault="007C3BF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4" w:line="259" w:lineRule="exact"/>
              <w:rPr>
                <w:sz w:val="20"/>
                <w:szCs w:val="20"/>
              </w:rPr>
            </w:pPr>
            <w:r w:rsidRPr="009512F7">
              <w:rPr>
                <w:sz w:val="20"/>
                <w:szCs w:val="20"/>
              </w:rPr>
              <w:t>Includes</w:t>
            </w:r>
            <w:r w:rsidR="009512F7">
              <w:rPr>
                <w:sz w:val="20"/>
                <w:szCs w:val="20"/>
              </w:rPr>
              <w:t>:</w:t>
            </w:r>
          </w:p>
        </w:tc>
        <w:tc>
          <w:tcPr>
            <w:tcW w:w="188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E0" w14:textId="77777777" w:rsidR="00D5723D" w:rsidRDefault="007C3BF0">
            <w:pPr>
              <w:pStyle w:val="TableParagraph"/>
              <w:spacing w:before="1"/>
              <w:ind w:left="158" w:right="267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8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E1" w14:textId="77777777" w:rsidR="00D5723D" w:rsidRDefault="007C3BF0">
            <w:pPr>
              <w:pStyle w:val="TableParagraph"/>
              <w:spacing w:before="1"/>
              <w:ind w:left="158" w:right="267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95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E2" w14:textId="77777777" w:rsidR="00D5723D" w:rsidRDefault="007C3BF0">
            <w:pPr>
              <w:pStyle w:val="TableParagraph"/>
              <w:spacing w:before="1"/>
              <w:ind w:left="162" w:right="272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91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E3" w14:textId="77777777" w:rsidR="00D5723D" w:rsidRDefault="007C3BF0">
            <w:pPr>
              <w:pStyle w:val="TableParagraph"/>
              <w:spacing w:before="1"/>
              <w:ind w:left="160" w:right="110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1-3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criteria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76" w:type="dxa"/>
            <w:tcBorders>
              <w:top w:val="single" w:sz="4" w:space="0" w:color="365F91"/>
              <w:left w:val="single" w:sz="4" w:space="0" w:color="365F91"/>
            </w:tcBorders>
            <w:shd w:val="clear" w:color="auto" w:fill="F0F0F0"/>
          </w:tcPr>
          <w:p w14:paraId="79BA57E4" w14:textId="77777777" w:rsidR="00D5723D" w:rsidRDefault="007C3BF0">
            <w:pPr>
              <w:pStyle w:val="TableParagraph"/>
              <w:spacing w:before="1" w:line="242" w:lineRule="auto"/>
              <w:ind w:left="136" w:right="112"/>
              <w:rPr>
                <w:sz w:val="20"/>
              </w:rPr>
            </w:pPr>
            <w:r>
              <w:rPr>
                <w:sz w:val="20"/>
              </w:rPr>
              <w:t>No requirements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 this section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present.</w:t>
            </w:r>
          </w:p>
        </w:tc>
      </w:tr>
    </w:tbl>
    <w:p w14:paraId="79BA57E6" w14:textId="77777777" w:rsidR="00D5723D" w:rsidRDefault="00D5723D">
      <w:pPr>
        <w:spacing w:line="242" w:lineRule="auto"/>
        <w:rPr>
          <w:sz w:val="20"/>
        </w:rPr>
        <w:sectPr w:rsidR="00D5723D">
          <w:headerReference w:type="default" r:id="rId9"/>
          <w:footerReference w:type="default" r:id="rId10"/>
          <w:pgSz w:w="15840" w:h="12240" w:orient="landscape"/>
          <w:pgMar w:top="1200" w:right="540" w:bottom="600" w:left="760" w:header="470" w:footer="413" w:gutter="0"/>
          <w:pgNumType w:start="3"/>
          <w:cols w:space="720"/>
        </w:sectPr>
      </w:pPr>
    </w:p>
    <w:p w14:paraId="79BA57E7" w14:textId="77777777" w:rsidR="00D5723D" w:rsidRDefault="00D5723D">
      <w:pPr>
        <w:pStyle w:val="BodyText"/>
        <w:spacing w:before="11"/>
        <w:ind w:left="0" w:firstLine="0"/>
        <w:rPr>
          <w:sz w:val="19"/>
        </w:rPr>
      </w:pPr>
    </w:p>
    <w:tbl>
      <w:tblPr>
        <w:tblW w:w="0" w:type="auto"/>
        <w:tblInd w:w="179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1886"/>
        <w:gridCol w:w="1886"/>
        <w:gridCol w:w="1895"/>
        <w:gridCol w:w="1891"/>
        <w:gridCol w:w="1876"/>
      </w:tblGrid>
      <w:tr w:rsidR="00D5723D" w14:paraId="79BA57F1" w14:textId="77777777">
        <w:trPr>
          <w:trHeight w:val="734"/>
        </w:trPr>
        <w:tc>
          <w:tcPr>
            <w:tcW w:w="4815" w:type="dxa"/>
            <w:tcBorders>
              <w:bottom w:val="single" w:sz="24" w:space="0" w:color="365F91"/>
              <w:right w:val="single" w:sz="4" w:space="0" w:color="365F91"/>
            </w:tcBorders>
            <w:shd w:val="clear" w:color="auto" w:fill="001F5F"/>
          </w:tcPr>
          <w:p w14:paraId="79BA57E8" w14:textId="77777777" w:rsidR="00D5723D" w:rsidRDefault="007C3BF0">
            <w:pPr>
              <w:pStyle w:val="TableParagraph"/>
              <w:spacing w:before="5"/>
              <w:ind w:left="1352" w:right="14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Assignment Section and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Required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Criteria</w:t>
            </w:r>
          </w:p>
          <w:p w14:paraId="79BA57E9" w14:textId="77777777" w:rsidR="00D5723D" w:rsidRDefault="007C3BF0">
            <w:pPr>
              <w:pStyle w:val="TableParagraph"/>
              <w:spacing w:line="221" w:lineRule="exact"/>
              <w:ind w:left="538" w:right="60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(Points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possible/%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total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points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available)</w:t>
            </w:r>
          </w:p>
        </w:tc>
        <w:tc>
          <w:tcPr>
            <w:tcW w:w="1886" w:type="dxa"/>
            <w:tcBorders>
              <w:left w:val="single" w:sz="4" w:space="0" w:color="365F91"/>
              <w:bottom w:val="single" w:sz="24" w:space="0" w:color="365F91"/>
              <w:right w:val="single" w:sz="4" w:space="0" w:color="365F91"/>
            </w:tcBorders>
            <w:shd w:val="clear" w:color="auto" w:fill="001F5F"/>
          </w:tcPr>
          <w:p w14:paraId="79BA57EA" w14:textId="77777777" w:rsidR="00D5723D" w:rsidRDefault="007C3BF0">
            <w:pPr>
              <w:pStyle w:val="TableParagraph"/>
              <w:spacing w:before="5"/>
              <w:ind w:left="437" w:right="239" w:hanging="12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Highest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Level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Performance</w:t>
            </w:r>
          </w:p>
        </w:tc>
        <w:tc>
          <w:tcPr>
            <w:tcW w:w="1886" w:type="dxa"/>
            <w:tcBorders>
              <w:left w:val="single" w:sz="4" w:space="0" w:color="365F91"/>
              <w:bottom w:val="single" w:sz="24" w:space="0" w:color="365F91"/>
              <w:right w:val="single" w:sz="4" w:space="0" w:color="365F91"/>
            </w:tcBorders>
            <w:shd w:val="clear" w:color="auto" w:fill="001F5F"/>
          </w:tcPr>
          <w:p w14:paraId="79BA57EB" w14:textId="77777777" w:rsidR="00D5723D" w:rsidRDefault="007C3BF0">
            <w:pPr>
              <w:pStyle w:val="TableParagraph"/>
              <w:spacing w:before="5"/>
              <w:ind w:left="444" w:right="338" w:firstLine="9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 xml:space="preserve">High Level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Performance</w:t>
            </w:r>
          </w:p>
        </w:tc>
        <w:tc>
          <w:tcPr>
            <w:tcW w:w="1895" w:type="dxa"/>
            <w:tcBorders>
              <w:left w:val="single" w:sz="4" w:space="0" w:color="365F91"/>
              <w:bottom w:val="single" w:sz="24" w:space="0" w:color="365F91"/>
              <w:right w:val="single" w:sz="4" w:space="0" w:color="365F91"/>
            </w:tcBorders>
            <w:shd w:val="clear" w:color="auto" w:fill="001F5F"/>
          </w:tcPr>
          <w:p w14:paraId="79BA57EC" w14:textId="77777777" w:rsidR="00D5723D" w:rsidRDefault="007C3BF0">
            <w:pPr>
              <w:pStyle w:val="TableParagraph"/>
              <w:spacing w:before="5"/>
              <w:ind w:left="349" w:right="161" w:hanging="87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 xml:space="preserve">Satisfactory </w:t>
            </w:r>
            <w:r>
              <w:rPr>
                <w:b/>
                <w:color w:val="FFFFFF"/>
                <w:sz w:val="20"/>
              </w:rPr>
              <w:t>Level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of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Performance</w:t>
            </w:r>
          </w:p>
        </w:tc>
        <w:tc>
          <w:tcPr>
            <w:tcW w:w="1891" w:type="dxa"/>
            <w:tcBorders>
              <w:left w:val="single" w:sz="4" w:space="0" w:color="365F91"/>
              <w:bottom w:val="single" w:sz="24" w:space="0" w:color="365F91"/>
              <w:right w:val="single" w:sz="4" w:space="0" w:color="365F91"/>
            </w:tcBorders>
            <w:shd w:val="clear" w:color="auto" w:fill="001F5F"/>
          </w:tcPr>
          <w:p w14:paraId="79BA57ED" w14:textId="77777777" w:rsidR="00D5723D" w:rsidRDefault="007C3BF0">
            <w:pPr>
              <w:pStyle w:val="TableParagraph"/>
              <w:spacing w:before="5"/>
              <w:ind w:left="667" w:right="274" w:hanging="28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Unsatisfactory</w:t>
            </w:r>
            <w:r>
              <w:rPr>
                <w:b/>
                <w:color w:val="FFFFFF"/>
                <w:spacing w:val="-4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Level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</w:p>
          <w:p w14:paraId="79BA57EE" w14:textId="77777777" w:rsidR="00D5723D" w:rsidRDefault="007C3BF0">
            <w:pPr>
              <w:pStyle w:val="TableParagraph"/>
              <w:spacing w:line="221" w:lineRule="exact"/>
              <w:ind w:left="4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Performance</w:t>
            </w:r>
          </w:p>
        </w:tc>
        <w:tc>
          <w:tcPr>
            <w:tcW w:w="1876" w:type="dxa"/>
            <w:tcBorders>
              <w:left w:val="single" w:sz="4" w:space="0" w:color="365F91"/>
              <w:bottom w:val="single" w:sz="24" w:space="0" w:color="365F91"/>
            </w:tcBorders>
            <w:shd w:val="clear" w:color="auto" w:fill="001F5F"/>
          </w:tcPr>
          <w:p w14:paraId="79BA57EF" w14:textId="77777777" w:rsidR="00D5723D" w:rsidRDefault="007C3BF0">
            <w:pPr>
              <w:pStyle w:val="TableParagraph"/>
              <w:spacing w:before="5"/>
              <w:ind w:left="484" w:right="38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Section not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present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</w:t>
            </w:r>
          </w:p>
          <w:p w14:paraId="79BA57F0" w14:textId="77777777" w:rsidR="00D5723D" w:rsidRDefault="007C3BF0">
            <w:pPr>
              <w:pStyle w:val="TableParagraph"/>
              <w:spacing w:line="221" w:lineRule="exact"/>
              <w:ind w:left="601" w:right="50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paper</w:t>
            </w:r>
          </w:p>
        </w:tc>
      </w:tr>
      <w:tr w:rsidR="00D5723D" w14:paraId="79BA57FB" w14:textId="77777777">
        <w:trPr>
          <w:trHeight w:val="1018"/>
        </w:trPr>
        <w:tc>
          <w:tcPr>
            <w:tcW w:w="4815" w:type="dxa"/>
            <w:tcBorders>
              <w:top w:val="thinThickMediumGap" w:sz="9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F2" w14:textId="77777777" w:rsidR="00D5723D" w:rsidRDefault="007C3BF0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</w:tabs>
              <w:spacing w:before="26"/>
              <w:ind w:hanging="362"/>
              <w:rPr>
                <w:sz w:val="20"/>
              </w:rPr>
            </w:pPr>
            <w:r>
              <w:rPr>
                <w:sz w:val="20"/>
              </w:rPr>
              <w:t>Name</w:t>
            </w:r>
          </w:p>
          <w:p w14:paraId="79BA57F3" w14:textId="77777777" w:rsidR="00D5723D" w:rsidRDefault="007C3BF0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</w:tabs>
              <w:spacing w:before="2" w:line="250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Date</w:t>
            </w:r>
          </w:p>
          <w:p w14:paraId="79BA57F4" w14:textId="77777777" w:rsidR="00D5723D" w:rsidRDefault="007C3BF0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</w:tabs>
              <w:spacing w:line="250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Class</w:t>
            </w:r>
          </w:p>
          <w:p w14:paraId="4D9F2F88" w14:textId="77777777" w:rsidR="00D5723D" w:rsidRDefault="007C3BF0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</w:tabs>
              <w:spacing w:line="220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  <w:p w14:paraId="12CAD0F6" w14:textId="77777777" w:rsidR="00B33FD7" w:rsidRDefault="00B33FD7" w:rsidP="00B33FD7">
            <w:pPr>
              <w:pStyle w:val="TableParagraph"/>
              <w:tabs>
                <w:tab w:val="left" w:pos="775"/>
              </w:tabs>
              <w:spacing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3. </w:t>
            </w:r>
            <w:r w:rsidRPr="00B33FD7">
              <w:rPr>
                <w:sz w:val="20"/>
              </w:rPr>
              <w:t xml:space="preserve">Describe how brochure information would be </w:t>
            </w:r>
            <w:r>
              <w:rPr>
                <w:sz w:val="20"/>
              </w:rPr>
              <w:t xml:space="preserve">  </w:t>
            </w:r>
          </w:p>
          <w:p w14:paraId="34B20459" w14:textId="7E43EDDF" w:rsidR="00B33FD7" w:rsidRDefault="00B33FD7" w:rsidP="00B33FD7">
            <w:pPr>
              <w:pStyle w:val="TableParagraph"/>
              <w:tabs>
                <w:tab w:val="left" w:pos="775"/>
              </w:tabs>
              <w:spacing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FD1037">
              <w:rPr>
                <w:sz w:val="20"/>
              </w:rPr>
              <w:t>revised</w:t>
            </w:r>
            <w:r w:rsidRPr="00B33FD7">
              <w:rPr>
                <w:sz w:val="20"/>
              </w:rPr>
              <w:t xml:space="preserve"> if intended brochure audience had a low </w:t>
            </w:r>
            <w:r>
              <w:rPr>
                <w:sz w:val="20"/>
              </w:rPr>
              <w:t xml:space="preserve"> </w:t>
            </w:r>
          </w:p>
          <w:p w14:paraId="79BA57F5" w14:textId="08C51911" w:rsidR="00B33FD7" w:rsidRDefault="00B33FD7" w:rsidP="00B33FD7">
            <w:pPr>
              <w:pStyle w:val="TableParagraph"/>
              <w:tabs>
                <w:tab w:val="left" w:pos="775"/>
              </w:tabs>
              <w:spacing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Pr="00B33FD7">
              <w:rPr>
                <w:sz w:val="20"/>
              </w:rPr>
              <w:t>health literacy level .</w:t>
            </w:r>
          </w:p>
        </w:tc>
        <w:tc>
          <w:tcPr>
            <w:tcW w:w="1886" w:type="dxa"/>
            <w:tcBorders>
              <w:top w:val="single" w:sz="18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F6" w14:textId="77777777" w:rsidR="00D5723D" w:rsidRDefault="00D5723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6" w:type="dxa"/>
            <w:tcBorders>
              <w:top w:val="single" w:sz="18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F7" w14:textId="77777777" w:rsidR="00D5723D" w:rsidRDefault="00D5723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5" w:type="dxa"/>
            <w:tcBorders>
              <w:top w:val="single" w:sz="18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F8" w14:textId="77777777" w:rsidR="00D5723D" w:rsidRDefault="00D5723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single" w:sz="18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0F0F0"/>
          </w:tcPr>
          <w:p w14:paraId="79BA57F9" w14:textId="77777777" w:rsidR="00D5723D" w:rsidRDefault="00D5723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6" w:type="dxa"/>
            <w:tcBorders>
              <w:top w:val="single" w:sz="18" w:space="0" w:color="365F91"/>
              <w:left w:val="single" w:sz="4" w:space="0" w:color="365F91"/>
              <w:bottom w:val="single" w:sz="18" w:space="0" w:color="365F91"/>
            </w:tcBorders>
            <w:shd w:val="clear" w:color="auto" w:fill="F0F0F0"/>
          </w:tcPr>
          <w:p w14:paraId="79BA57FA" w14:textId="77777777" w:rsidR="00D5723D" w:rsidRDefault="00D5723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5723D" w14:paraId="79BA5801" w14:textId="77777777">
        <w:trPr>
          <w:trHeight w:val="568"/>
        </w:trPr>
        <w:tc>
          <w:tcPr>
            <w:tcW w:w="4815" w:type="dxa"/>
            <w:tcBorders>
              <w:top w:val="thinThickMediumGap" w:sz="9" w:space="0" w:color="365F91"/>
              <w:bottom w:val="single" w:sz="4" w:space="0" w:color="365F91"/>
              <w:right w:val="single" w:sz="4" w:space="0" w:color="365F91"/>
            </w:tcBorders>
          </w:tcPr>
          <w:p w14:paraId="79BA57FC" w14:textId="77777777" w:rsidR="00D5723D" w:rsidRDefault="007C3BF0">
            <w:pPr>
              <w:pStyle w:val="TableParagraph"/>
              <w:spacing w:before="1"/>
              <w:ind w:left="1352" w:right="1336"/>
              <w:jc w:val="center"/>
              <w:rPr>
                <w:b/>
              </w:rPr>
            </w:pPr>
            <w:r>
              <w:rPr>
                <w:b/>
              </w:rPr>
              <w:t>APA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Format</w:t>
            </w:r>
          </w:p>
          <w:p w14:paraId="79BA57FD" w14:textId="77777777" w:rsidR="00D5723D" w:rsidRDefault="007C3BF0">
            <w:pPr>
              <w:pStyle w:val="TableParagraph"/>
              <w:ind w:left="1352" w:right="1335"/>
              <w:jc w:val="center"/>
            </w:pPr>
            <w:r>
              <w:t>(5</w:t>
            </w:r>
            <w:r>
              <w:rPr>
                <w:spacing w:val="-8"/>
              </w:rPr>
              <w:t xml:space="preserve"> </w:t>
            </w:r>
            <w:r>
              <w:t>points/5%)</w:t>
            </w:r>
          </w:p>
        </w:tc>
        <w:tc>
          <w:tcPr>
            <w:tcW w:w="5667" w:type="dxa"/>
            <w:gridSpan w:val="3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9BA57FE" w14:textId="77777777" w:rsidR="00D5723D" w:rsidRDefault="007C3BF0">
            <w:pPr>
              <w:pStyle w:val="TableParagraph"/>
              <w:spacing w:before="150"/>
              <w:ind w:left="2471" w:right="24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91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9BA57FF" w14:textId="77777777" w:rsidR="00D5723D" w:rsidRDefault="007C3BF0">
            <w:pPr>
              <w:pStyle w:val="TableParagraph"/>
              <w:spacing w:before="150"/>
              <w:ind w:left="607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7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</w:tcBorders>
          </w:tcPr>
          <w:p w14:paraId="79BA5800" w14:textId="77777777" w:rsidR="00D5723D" w:rsidRDefault="007C3BF0">
            <w:pPr>
              <w:pStyle w:val="TableParagraph"/>
              <w:spacing w:before="150"/>
              <w:ind w:left="601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</w:tr>
      <w:tr w:rsidR="00D5723D" w14:paraId="79BA5808" w14:textId="77777777">
        <w:trPr>
          <w:trHeight w:val="1285"/>
        </w:trPr>
        <w:tc>
          <w:tcPr>
            <w:tcW w:w="4815" w:type="dxa"/>
            <w:tcBorders>
              <w:top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802" w14:textId="77777777" w:rsidR="00D5723D" w:rsidRDefault="007C3BF0">
            <w:pPr>
              <w:pStyle w:val="TableParagraph"/>
              <w:spacing w:line="268" w:lineRule="exact"/>
              <w:ind w:left="1578"/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criteria</w:t>
            </w:r>
          </w:p>
          <w:p w14:paraId="79BA5803" w14:textId="77777777" w:rsidR="00D5723D" w:rsidRDefault="007C3BF0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  <w:tab w:val="left" w:pos="506"/>
              </w:tabs>
              <w:spacing w:before="7"/>
              <w:ind w:right="341"/>
              <w:rPr>
                <w:sz w:val="20"/>
              </w:rPr>
            </w:pPr>
            <w:r>
              <w:rPr>
                <w:sz w:val="20"/>
              </w:rPr>
              <w:t>Includes no more than 3 unique errors with APA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(current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ed.)</w:t>
            </w:r>
          </w:p>
          <w:p w14:paraId="79BA5804" w14:textId="77777777" w:rsidR="00D5723D" w:rsidRDefault="007C3BF0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  <w:tab w:val="left" w:pos="506"/>
              </w:tabs>
              <w:spacing w:before="6"/>
              <w:ind w:right="85"/>
              <w:rPr>
                <w:sz w:val="20"/>
              </w:rPr>
            </w:pPr>
            <w:r>
              <w:rPr>
                <w:sz w:val="20"/>
              </w:rPr>
              <w:t>At least two (2) scholarly, primary sources from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excluding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textbook,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</w:tc>
        <w:tc>
          <w:tcPr>
            <w:tcW w:w="5667" w:type="dxa"/>
            <w:gridSpan w:val="3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805" w14:textId="77777777" w:rsidR="00D5723D" w:rsidRDefault="007C3BF0">
            <w:pPr>
              <w:pStyle w:val="TableParagraph"/>
              <w:spacing w:before="1"/>
              <w:ind w:left="158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91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</w:tcPr>
          <w:p w14:paraId="79BA5806" w14:textId="77777777" w:rsidR="00D5723D" w:rsidRDefault="007C3BF0">
            <w:pPr>
              <w:pStyle w:val="TableParagraph"/>
              <w:spacing w:before="1"/>
              <w:ind w:left="160" w:right="405"/>
              <w:rPr>
                <w:sz w:val="20"/>
              </w:rPr>
            </w:pPr>
            <w:r>
              <w:rPr>
                <w:sz w:val="20"/>
              </w:rPr>
              <w:t>Includes 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requirement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7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</w:tcBorders>
          </w:tcPr>
          <w:p w14:paraId="79BA5807" w14:textId="77777777" w:rsidR="00D5723D" w:rsidRDefault="007C3BF0">
            <w:pPr>
              <w:pStyle w:val="TableParagraph"/>
              <w:spacing w:before="1"/>
              <w:ind w:left="136" w:right="112"/>
              <w:rPr>
                <w:sz w:val="20"/>
              </w:rPr>
            </w:pPr>
            <w:r>
              <w:rPr>
                <w:sz w:val="20"/>
              </w:rPr>
              <w:t>No requirements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present.</w:t>
            </w:r>
          </w:p>
        </w:tc>
      </w:tr>
      <w:tr w:rsidR="00D5723D" w14:paraId="79BA580F" w14:textId="77777777">
        <w:trPr>
          <w:trHeight w:val="567"/>
        </w:trPr>
        <w:tc>
          <w:tcPr>
            <w:tcW w:w="4815" w:type="dxa"/>
            <w:tcBorders>
              <w:top w:val="single" w:sz="18" w:space="0" w:color="365F91"/>
              <w:bottom w:val="single" w:sz="4" w:space="0" w:color="365F91"/>
              <w:right w:val="single" w:sz="4" w:space="0" w:color="365F91"/>
            </w:tcBorders>
            <w:shd w:val="clear" w:color="auto" w:fill="F1F1F1"/>
          </w:tcPr>
          <w:p w14:paraId="79BA5809" w14:textId="77777777" w:rsidR="00D5723D" w:rsidRDefault="007C3BF0">
            <w:pPr>
              <w:pStyle w:val="TableParagraph"/>
              <w:spacing w:before="1"/>
              <w:ind w:left="1352" w:right="1337"/>
              <w:jc w:val="center"/>
              <w:rPr>
                <w:b/>
              </w:rPr>
            </w:pPr>
            <w:r>
              <w:rPr>
                <w:b/>
              </w:rPr>
              <w:t>Writing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Mechanics</w:t>
            </w:r>
          </w:p>
          <w:p w14:paraId="79BA580A" w14:textId="77777777" w:rsidR="00D5723D" w:rsidRDefault="007C3BF0">
            <w:pPr>
              <w:pStyle w:val="TableParagraph"/>
              <w:ind w:left="1352" w:right="1340"/>
              <w:jc w:val="center"/>
            </w:pPr>
            <w:r>
              <w:t>(5</w:t>
            </w:r>
            <w:r>
              <w:rPr>
                <w:spacing w:val="-8"/>
              </w:rPr>
              <w:t xml:space="preserve"> </w:t>
            </w:r>
            <w:r>
              <w:t>points/5%)</w:t>
            </w:r>
          </w:p>
        </w:tc>
        <w:tc>
          <w:tcPr>
            <w:tcW w:w="3772" w:type="dxa"/>
            <w:gridSpan w:val="2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1F1F1"/>
          </w:tcPr>
          <w:p w14:paraId="79BA580B" w14:textId="77777777" w:rsidR="00D5723D" w:rsidRDefault="007C3BF0">
            <w:pPr>
              <w:pStyle w:val="TableParagraph"/>
              <w:spacing w:before="24"/>
              <w:ind w:left="1521" w:right="15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95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1F1F1"/>
          </w:tcPr>
          <w:p w14:paraId="79BA580C" w14:textId="77777777" w:rsidR="00D5723D" w:rsidRDefault="007C3BF0">
            <w:pPr>
              <w:pStyle w:val="TableParagraph"/>
              <w:spacing w:before="154"/>
              <w:ind w:left="610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91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1F1F1"/>
          </w:tcPr>
          <w:p w14:paraId="79BA580D" w14:textId="77777777" w:rsidR="00D5723D" w:rsidRDefault="007C3BF0">
            <w:pPr>
              <w:pStyle w:val="TableParagraph"/>
              <w:spacing w:before="147"/>
              <w:ind w:left="600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876" w:type="dxa"/>
            <w:tcBorders>
              <w:top w:val="single" w:sz="18" w:space="0" w:color="365F91"/>
              <w:left w:val="single" w:sz="4" w:space="0" w:color="365F91"/>
              <w:bottom w:val="single" w:sz="4" w:space="0" w:color="365F91"/>
            </w:tcBorders>
            <w:shd w:val="clear" w:color="auto" w:fill="F1F1F1"/>
          </w:tcPr>
          <w:p w14:paraId="79BA580E" w14:textId="77777777" w:rsidR="00D5723D" w:rsidRDefault="007C3BF0">
            <w:pPr>
              <w:pStyle w:val="TableParagraph"/>
              <w:spacing w:before="149"/>
              <w:ind w:left="584" w:right="5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</w:tr>
      <w:tr w:rsidR="00D5723D" w14:paraId="79BA5819" w14:textId="77777777">
        <w:trPr>
          <w:trHeight w:val="1754"/>
        </w:trPr>
        <w:tc>
          <w:tcPr>
            <w:tcW w:w="4815" w:type="dxa"/>
            <w:tcBorders>
              <w:top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1F1F1"/>
          </w:tcPr>
          <w:p w14:paraId="79BA5810" w14:textId="77777777" w:rsidR="00D5723D" w:rsidRDefault="007C3BF0">
            <w:pPr>
              <w:pStyle w:val="TableParagraph"/>
              <w:spacing w:line="268" w:lineRule="exact"/>
              <w:ind w:left="1578"/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criteria</w:t>
            </w:r>
          </w:p>
          <w:p w14:paraId="79BA5811" w14:textId="77777777" w:rsidR="00D5723D" w:rsidRDefault="007C3BF0">
            <w:pPr>
              <w:pStyle w:val="TableParagraph"/>
              <w:numPr>
                <w:ilvl w:val="0"/>
                <w:numId w:val="1"/>
              </w:numPr>
              <w:tabs>
                <w:tab w:val="left" w:pos="505"/>
                <w:tab w:val="left" w:pos="506"/>
              </w:tabs>
              <w:spacing w:before="7"/>
              <w:ind w:hanging="361"/>
              <w:rPr>
                <w:sz w:val="20"/>
              </w:rPr>
            </w:pPr>
            <w:r>
              <w:rPr>
                <w:sz w:val="20"/>
              </w:rPr>
              <w:t>Clearly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</w:p>
          <w:p w14:paraId="79BA5812" w14:textId="77777777" w:rsidR="00D5723D" w:rsidRDefault="007C3BF0">
            <w:pPr>
              <w:pStyle w:val="TableParagraph"/>
              <w:numPr>
                <w:ilvl w:val="0"/>
                <w:numId w:val="1"/>
              </w:numPr>
              <w:tabs>
                <w:tab w:val="left" w:pos="505"/>
                <w:tab w:val="left" w:pos="506"/>
              </w:tabs>
              <w:spacing w:before="6"/>
              <w:ind w:right="575"/>
              <w:rPr>
                <w:sz w:val="20"/>
              </w:rPr>
            </w:pPr>
            <w:r>
              <w:rPr>
                <w:sz w:val="20"/>
              </w:rPr>
              <w:t>Includes no more than three unique errors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grammar</w:t>
            </w:r>
          </w:p>
          <w:p w14:paraId="79BA5813" w14:textId="77777777" w:rsidR="00D5723D" w:rsidRDefault="007C3BF0">
            <w:pPr>
              <w:pStyle w:val="TableParagraph"/>
              <w:numPr>
                <w:ilvl w:val="0"/>
                <w:numId w:val="1"/>
              </w:numPr>
              <w:tabs>
                <w:tab w:val="left" w:pos="505"/>
                <w:tab w:val="left" w:pos="506"/>
              </w:tabs>
              <w:spacing w:before="6"/>
              <w:ind w:right="591"/>
              <w:rPr>
                <w:sz w:val="20"/>
              </w:rPr>
            </w:pPr>
            <w:r>
              <w:rPr>
                <w:sz w:val="20"/>
              </w:rPr>
              <w:t>Includes no more than three unique errors in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mechanics</w:t>
            </w:r>
          </w:p>
          <w:p w14:paraId="79BA5814" w14:textId="77777777" w:rsidR="00D5723D" w:rsidRDefault="007C3BF0">
            <w:pPr>
              <w:pStyle w:val="TableParagraph"/>
              <w:numPr>
                <w:ilvl w:val="0"/>
                <w:numId w:val="1"/>
              </w:numPr>
              <w:tabs>
                <w:tab w:val="left" w:pos="505"/>
                <w:tab w:val="left" w:pos="506"/>
              </w:tabs>
              <w:spacing w:before="6" w:line="22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excluding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</w:p>
        </w:tc>
        <w:tc>
          <w:tcPr>
            <w:tcW w:w="3772" w:type="dxa"/>
            <w:gridSpan w:val="2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1F1F1"/>
          </w:tcPr>
          <w:p w14:paraId="79BA5815" w14:textId="77777777" w:rsidR="00D5723D" w:rsidRDefault="007C3BF0">
            <w:pPr>
              <w:pStyle w:val="TableParagraph"/>
              <w:spacing w:before="1"/>
              <w:ind w:left="67" w:right="246"/>
              <w:rPr>
                <w:sz w:val="20"/>
              </w:rPr>
            </w:pP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 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95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1F1F1"/>
          </w:tcPr>
          <w:p w14:paraId="79BA5816" w14:textId="77777777" w:rsidR="00D5723D" w:rsidRDefault="007C3BF0">
            <w:pPr>
              <w:pStyle w:val="TableParagraph"/>
              <w:spacing w:before="1"/>
              <w:ind w:left="70" w:right="143"/>
              <w:rPr>
                <w:sz w:val="20"/>
              </w:rPr>
            </w:pPr>
            <w:r>
              <w:rPr>
                <w:sz w:val="20"/>
              </w:rPr>
              <w:t>Includes no fewer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91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  <w:right w:val="single" w:sz="4" w:space="0" w:color="365F91"/>
            </w:tcBorders>
            <w:shd w:val="clear" w:color="auto" w:fill="F1F1F1"/>
          </w:tcPr>
          <w:p w14:paraId="79BA5817" w14:textId="77777777" w:rsidR="00D5723D" w:rsidRDefault="007C3BF0">
            <w:pPr>
              <w:pStyle w:val="TableParagraph"/>
              <w:spacing w:before="1"/>
              <w:ind w:left="69" w:right="419"/>
              <w:rPr>
                <w:sz w:val="20"/>
              </w:rPr>
            </w:pPr>
            <w:r>
              <w:rPr>
                <w:sz w:val="20"/>
              </w:rPr>
              <w:t>Includes 1-2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requirements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section.</w:t>
            </w:r>
          </w:p>
        </w:tc>
        <w:tc>
          <w:tcPr>
            <w:tcW w:w="1876" w:type="dxa"/>
            <w:tcBorders>
              <w:top w:val="single" w:sz="4" w:space="0" w:color="365F91"/>
              <w:left w:val="single" w:sz="4" w:space="0" w:color="365F91"/>
              <w:bottom w:val="single" w:sz="18" w:space="0" w:color="365F91"/>
            </w:tcBorders>
            <w:shd w:val="clear" w:color="auto" w:fill="F1F1F1"/>
          </w:tcPr>
          <w:p w14:paraId="79BA5818" w14:textId="77777777" w:rsidR="00D5723D" w:rsidRDefault="007C3BF0">
            <w:pPr>
              <w:pStyle w:val="TableParagraph"/>
              <w:spacing w:before="1"/>
              <w:ind w:left="136" w:right="112"/>
              <w:rPr>
                <w:sz w:val="20"/>
              </w:rPr>
            </w:pPr>
            <w:r>
              <w:rPr>
                <w:sz w:val="20"/>
              </w:rPr>
              <w:t>No requirements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 this section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present.</w:t>
            </w:r>
          </w:p>
        </w:tc>
      </w:tr>
      <w:tr w:rsidR="00D5723D" w14:paraId="79BA581B" w14:textId="77777777">
        <w:trPr>
          <w:trHeight w:val="311"/>
        </w:trPr>
        <w:tc>
          <w:tcPr>
            <w:tcW w:w="14249" w:type="dxa"/>
            <w:gridSpan w:val="6"/>
            <w:tcBorders>
              <w:top w:val="nil"/>
            </w:tcBorders>
            <w:shd w:val="clear" w:color="auto" w:fill="001F5F"/>
          </w:tcPr>
          <w:p w14:paraId="79BA581A" w14:textId="77777777" w:rsidR="00D5723D" w:rsidRDefault="007C3BF0">
            <w:pPr>
              <w:pStyle w:val="TableParagraph"/>
              <w:spacing w:before="1" w:line="290" w:lineRule="exact"/>
              <w:ind w:left="5445" w:right="536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Total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Points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Possible</w:t>
            </w:r>
            <w:r>
              <w:rPr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=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100</w:t>
            </w:r>
            <w:r>
              <w:rPr>
                <w:b/>
                <w:color w:val="FFFFFF"/>
                <w:spacing w:val="4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points</w:t>
            </w:r>
          </w:p>
        </w:tc>
      </w:tr>
    </w:tbl>
    <w:p w14:paraId="79BA581C" w14:textId="77777777" w:rsidR="007C3BF0" w:rsidRDefault="007C3BF0"/>
    <w:sectPr w:rsidR="007C3BF0">
      <w:pgSz w:w="15840" w:h="12240" w:orient="landscape"/>
      <w:pgMar w:top="1200" w:right="540" w:bottom="600" w:left="760" w:header="47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B2FA" w14:textId="77777777" w:rsidR="007E4F86" w:rsidRDefault="007E4F86">
      <w:r>
        <w:separator/>
      </w:r>
    </w:p>
  </w:endnote>
  <w:endnote w:type="continuationSeparator" w:id="0">
    <w:p w14:paraId="4E717567" w14:textId="77777777" w:rsidR="007E4F86" w:rsidRDefault="007E4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581E" w14:textId="0433D192" w:rsidR="00D5723D" w:rsidRDefault="0061283B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8736" behindDoc="1" locked="0" layoutInCell="1" allowOverlap="1" wp14:anchorId="79BA5821" wp14:editId="1E143BFA">
              <wp:simplePos x="0" y="0"/>
              <wp:positionH relativeFrom="page">
                <wp:posOffset>445324</wp:posOffset>
              </wp:positionH>
              <wp:positionV relativeFrom="page">
                <wp:posOffset>9749642</wp:posOffset>
              </wp:positionV>
              <wp:extent cx="6697683" cy="207818"/>
              <wp:effectExtent l="0" t="0" r="8255" b="1905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7683" cy="2078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A5826" w14:textId="23F345EC" w:rsidR="00D5723D" w:rsidRDefault="007C3BF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bookmarkStart w:id="0" w:name="_Hlk100215244"/>
                          <w:bookmarkStart w:id="1" w:name="_Hlk100215245"/>
                          <w:bookmarkStart w:id="2" w:name="_Hlk100215246"/>
                          <w:bookmarkStart w:id="3" w:name="_Hlk100215247"/>
                          <w:bookmarkStart w:id="4" w:name="_Hlk100215248"/>
                          <w:bookmarkStart w:id="5" w:name="_Hlk100215249"/>
                          <w:bookmarkStart w:id="6" w:name="_Hlk100215250"/>
                          <w:bookmarkStart w:id="7" w:name="_Hlk100215251"/>
                          <w:r>
                            <w:rPr>
                              <w:sz w:val="18"/>
                            </w:rPr>
                            <w:t>NR293_RUA_Medication_Teaching_Plan_Guidelines_V</w:t>
                          </w:r>
                          <w:r w:rsidR="009A17D2"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sz w:val="18"/>
                            </w:rPr>
                            <w:t>.docx</w:t>
                          </w:r>
                          <w:r w:rsidR="00B80E90">
                            <w:rPr>
                              <w:sz w:val="18"/>
                            </w:rPr>
                            <w:t xml:space="preserve"> </w:t>
                          </w:r>
                          <w:r w:rsidR="00B80E90" w:rsidRPr="00357BC8">
                            <w:rPr>
                              <w:rFonts w:asciiTheme="minorHAnsi" w:hAnsiTheme="minorHAnsi" w:cstheme="minorHAnsi"/>
                              <w:sz w:val="18"/>
                            </w:rPr>
                            <w:t>© 202</w:t>
                          </w:r>
                          <w:r w:rsidR="00B80E90">
                            <w:rPr>
                              <w:rFonts w:asciiTheme="minorHAnsi" w:hAnsiTheme="minorHAnsi" w:cstheme="minorHAnsi"/>
                              <w:sz w:val="18"/>
                            </w:rPr>
                            <w:t>2</w:t>
                          </w:r>
                          <w:r w:rsidR="00B80E90" w:rsidRPr="00357BC8">
                            <w:rPr>
                              <w:rFonts w:asciiTheme="minorHAnsi" w:hAnsiTheme="minorHAnsi" w:cstheme="minorHAnsi"/>
                              <w:sz w:val="18"/>
                            </w:rPr>
                            <w:t xml:space="preserve"> Chamberlain University. All Rights Reserved.</w:t>
                          </w:r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A582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5.05pt;margin-top:767.7pt;width:527.4pt;height:16.35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" filled="f" stroked="f">
              <v:textbox inset="0,0,0,0">
                <w:txbxContent>
                  <w:p w14:paraId="79BA5826" w14:textId="23F345EC" w:rsidR="00D5723D" w:rsidRDefault="007C3BF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bookmarkStart w:id="8" w:name="_Hlk100215244"/>
                    <w:bookmarkStart w:id="9" w:name="_Hlk100215245"/>
                    <w:bookmarkStart w:id="10" w:name="_Hlk100215246"/>
                    <w:bookmarkStart w:id="11" w:name="_Hlk100215247"/>
                    <w:bookmarkStart w:id="12" w:name="_Hlk100215248"/>
                    <w:bookmarkStart w:id="13" w:name="_Hlk100215249"/>
                    <w:bookmarkStart w:id="14" w:name="_Hlk100215250"/>
                    <w:bookmarkStart w:id="15" w:name="_Hlk100215251"/>
                    <w:r>
                      <w:rPr>
                        <w:sz w:val="18"/>
                      </w:rPr>
                      <w:t>NR293_RUA_Medication_Teaching_Plan_Guidelines_V</w:t>
                    </w:r>
                    <w:r w:rsidR="009A17D2"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t>.docx</w:t>
                    </w:r>
                    <w:r w:rsidR="00B80E90">
                      <w:rPr>
                        <w:sz w:val="18"/>
                      </w:rPr>
                      <w:t xml:space="preserve"> </w:t>
                    </w:r>
                    <w:r w:rsidR="00B80E90" w:rsidRPr="00357BC8">
                      <w:rPr>
                        <w:rFonts w:asciiTheme="minorHAnsi" w:hAnsiTheme="minorHAnsi" w:cstheme="minorHAnsi"/>
                        <w:sz w:val="18"/>
                      </w:rPr>
                      <w:t>© 202</w:t>
                    </w:r>
                    <w:r w:rsidR="00B80E90">
                      <w:rPr>
                        <w:rFonts w:asciiTheme="minorHAnsi" w:hAnsiTheme="minorHAnsi" w:cstheme="minorHAnsi"/>
                        <w:sz w:val="18"/>
                      </w:rPr>
                      <w:t>2</w:t>
                    </w:r>
                    <w:r w:rsidR="00B80E90" w:rsidRPr="00357BC8">
                      <w:rPr>
                        <w:rFonts w:asciiTheme="minorHAnsi" w:hAnsiTheme="minorHAnsi" w:cstheme="minorHAnsi"/>
                        <w:sz w:val="18"/>
                      </w:rPr>
                      <w:t xml:space="preserve"> Chamberlain University. All Rights Reserved.</w:t>
                    </w:r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9248" behindDoc="1" locked="0" layoutInCell="1" allowOverlap="1" wp14:anchorId="79BA5822" wp14:editId="76D91D61">
              <wp:simplePos x="0" y="0"/>
              <wp:positionH relativeFrom="page">
                <wp:posOffset>7164070</wp:posOffset>
              </wp:positionH>
              <wp:positionV relativeFrom="page">
                <wp:posOffset>9747885</wp:posOffset>
              </wp:positionV>
              <wp:extent cx="147320" cy="139700"/>
              <wp:effectExtent l="0" t="0" r="0" b="0"/>
              <wp:wrapNone/>
              <wp:docPr id="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A5827" w14:textId="77777777" w:rsidR="00D5723D" w:rsidRDefault="007C3BF0">
                          <w:pPr>
                            <w:spacing w:line="203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A5822" id="docshape2" o:spid="_x0000_s1027" type="#_x0000_t202" style="position:absolute;margin-left:564.1pt;margin-top:767.55pt;width:11.6pt;height:11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" filled="f" stroked="f">
              <v:textbox inset="0,0,0,0">
                <w:txbxContent>
                  <w:p w14:paraId="79BA5827" w14:textId="77777777" w:rsidR="00D5723D" w:rsidRDefault="007C3BF0">
                    <w:pPr>
                      <w:spacing w:line="203" w:lineRule="exact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5820" w14:textId="7901D320" w:rsidR="00D5723D" w:rsidRDefault="0061283B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0272" behindDoc="1" locked="0" layoutInCell="1" allowOverlap="1" wp14:anchorId="79BA5824" wp14:editId="4CF8EC52">
              <wp:simplePos x="0" y="0"/>
              <wp:positionH relativeFrom="margin">
                <wp:align>left</wp:align>
              </wp:positionH>
              <wp:positionV relativeFrom="page">
                <wp:posOffset>7368639</wp:posOffset>
              </wp:positionV>
              <wp:extent cx="5593278" cy="178130"/>
              <wp:effectExtent l="0" t="0" r="7620" b="12700"/>
              <wp:wrapNone/>
              <wp:docPr id="3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3278" cy="1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A5829" w14:textId="4516B026" w:rsidR="00D5723D" w:rsidRDefault="005E5F08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 w:rsidRPr="005E5F08">
                            <w:rPr>
                              <w:sz w:val="18"/>
                            </w:rPr>
                            <w:t>NR293_RUA_Medication_Teaching_Plan_Guidelines_V4.docx © 2022 Chamberlain University.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A5824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0;margin-top:580.2pt;width:440.4pt;height:14.05pt;z-index:-15966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" filled="f" stroked="f">
              <v:textbox inset="0,0,0,0">
                <w:txbxContent>
                  <w:p w14:paraId="79BA5829" w14:textId="4516B026" w:rsidR="00D5723D" w:rsidRDefault="005E5F08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 w:rsidRPr="005E5F08">
                      <w:rPr>
                        <w:sz w:val="18"/>
                      </w:rPr>
                      <w:t>NR293_RUA_Medication_Teaching_Plan_Guidelines_V4.docx © 2022 Chamberlain University. All Rights Reserved.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0784" behindDoc="1" locked="0" layoutInCell="1" allowOverlap="1" wp14:anchorId="79BA5825" wp14:editId="23498781">
              <wp:simplePos x="0" y="0"/>
              <wp:positionH relativeFrom="page">
                <wp:posOffset>9430385</wp:posOffset>
              </wp:positionH>
              <wp:positionV relativeFrom="page">
                <wp:posOffset>7370445</wp:posOffset>
              </wp:positionV>
              <wp:extent cx="147320" cy="139700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A582A" w14:textId="77777777" w:rsidR="00D5723D" w:rsidRDefault="007C3BF0">
                          <w:pPr>
                            <w:spacing w:line="203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A5825" id="docshape5" o:spid="_x0000_s1030" type="#_x0000_t202" style="position:absolute;margin-left:742.55pt;margin-top:580.35pt;width:11.6pt;height:11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" filled="f" stroked="f">
              <v:textbox inset="0,0,0,0">
                <w:txbxContent>
                  <w:p w14:paraId="79BA582A" w14:textId="77777777" w:rsidR="00D5723D" w:rsidRDefault="007C3BF0">
                    <w:pPr>
                      <w:spacing w:line="203" w:lineRule="exact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92112" w14:textId="77777777" w:rsidR="007E4F86" w:rsidRDefault="007E4F86">
      <w:r>
        <w:separator/>
      </w:r>
    </w:p>
  </w:footnote>
  <w:footnote w:type="continuationSeparator" w:id="0">
    <w:p w14:paraId="41904843" w14:textId="77777777" w:rsidR="007E4F86" w:rsidRDefault="007E4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581F" w14:textId="4D6D5988" w:rsidR="00D5723D" w:rsidRDefault="0061283B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9760" behindDoc="1" locked="0" layoutInCell="1" allowOverlap="1" wp14:anchorId="79BA5823" wp14:editId="4B1A5CF7">
              <wp:simplePos x="0" y="0"/>
              <wp:positionH relativeFrom="page">
                <wp:posOffset>3345180</wp:posOffset>
              </wp:positionH>
              <wp:positionV relativeFrom="page">
                <wp:posOffset>285750</wp:posOffset>
              </wp:positionV>
              <wp:extent cx="3466465" cy="467995"/>
              <wp:effectExtent l="0" t="0" r="0" b="0"/>
              <wp:wrapNone/>
              <wp:docPr id="4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6465" cy="46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A5828" w14:textId="77777777" w:rsidR="00D5723D" w:rsidRDefault="007C3BF0">
                          <w:pPr>
                            <w:spacing w:before="16" w:line="268" w:lineRule="auto"/>
                            <w:ind w:left="351" w:right="2" w:hanging="332"/>
                            <w:rPr>
                              <w:rFonts w:asci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365F91"/>
                              <w:sz w:val="28"/>
                            </w:rPr>
                            <w:t>NR293 Pharmacology for Nursing Practice</w:t>
                          </w:r>
                          <w:r>
                            <w:rPr>
                              <w:rFonts w:ascii="Cambria"/>
                              <w:b/>
                              <w:color w:val="365F91"/>
                              <w:spacing w:val="-5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65F91"/>
                              <w:sz w:val="28"/>
                            </w:rPr>
                            <w:t>Medication</w:t>
                          </w:r>
                          <w:r>
                            <w:rPr>
                              <w:rFonts w:ascii="Cambria"/>
                              <w:b/>
                              <w:color w:val="365F91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65F91"/>
                              <w:sz w:val="28"/>
                            </w:rPr>
                            <w:t>Teaching</w:t>
                          </w:r>
                          <w:r>
                            <w:rPr>
                              <w:rFonts w:ascii="Cambria"/>
                              <w:b/>
                              <w:color w:val="365F91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65F91"/>
                              <w:sz w:val="28"/>
                            </w:rPr>
                            <w:t>Plan</w:t>
                          </w:r>
                          <w:r>
                            <w:rPr>
                              <w:rFonts w:ascii="Cambria"/>
                              <w:b/>
                              <w:color w:val="365F91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65F91"/>
                              <w:sz w:val="28"/>
                            </w:rPr>
                            <w:t>Guidelines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A582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263.4pt;margin-top:22.5pt;width:272.95pt;height:36.85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" filled="f" stroked="f">
              <v:textbox inset="0,0,0,0">
                <w:txbxContent>
                  <w:p w14:paraId="79BA5828" w14:textId="77777777" w:rsidR="00D5723D" w:rsidRDefault="007C3BF0">
                    <w:pPr>
                      <w:spacing w:before="16" w:line="268" w:lineRule="auto"/>
                      <w:ind w:left="351" w:right="2" w:hanging="332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color w:val="365F91"/>
                        <w:sz w:val="28"/>
                      </w:rPr>
                      <w:t>NR293 Pharmacology for Nursing Practice</w:t>
                    </w:r>
                    <w:r>
                      <w:rPr>
                        <w:rFonts w:ascii="Cambria"/>
                        <w:b/>
                        <w:color w:val="365F91"/>
                        <w:spacing w:val="-59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65F91"/>
                        <w:sz w:val="28"/>
                      </w:rPr>
                      <w:t>Medication</w:t>
                    </w:r>
                    <w:r>
                      <w:rPr>
                        <w:rFonts w:ascii="Cambria"/>
                        <w:b/>
                        <w:color w:val="365F91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65F91"/>
                        <w:sz w:val="28"/>
                      </w:rPr>
                      <w:t>Teaching</w:t>
                    </w:r>
                    <w:r>
                      <w:rPr>
                        <w:rFonts w:ascii="Cambria"/>
                        <w:b/>
                        <w:color w:val="365F91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65F91"/>
                        <w:sz w:val="28"/>
                      </w:rPr>
                      <w:t>Plan</w:t>
                    </w:r>
                    <w:r>
                      <w:rPr>
                        <w:rFonts w:ascii="Cambria"/>
                        <w:b/>
                        <w:color w:val="365F91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65F91"/>
                        <w:sz w:val="28"/>
                      </w:rPr>
                      <w:t>Guidelines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1604"/>
    <w:multiLevelType w:val="hybridMultilevel"/>
    <w:tmpl w:val="82AA3F5E"/>
    <w:lvl w:ilvl="0" w:tplc="471C8DFA">
      <w:numFmt w:val="bullet"/>
      <w:lvlText w:val="o"/>
      <w:lvlJc w:val="left"/>
      <w:pPr>
        <w:ind w:left="774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6761040">
      <w:numFmt w:val="bullet"/>
      <w:lvlText w:val="•"/>
      <w:lvlJc w:val="left"/>
      <w:pPr>
        <w:ind w:left="1177" w:hanging="361"/>
      </w:pPr>
      <w:rPr>
        <w:rFonts w:hint="default"/>
        <w:lang w:val="en-US" w:eastAsia="en-US" w:bidi="ar-SA"/>
      </w:rPr>
    </w:lvl>
    <w:lvl w:ilvl="2" w:tplc="E8EEA894">
      <w:numFmt w:val="bullet"/>
      <w:lvlText w:val="•"/>
      <w:lvlJc w:val="left"/>
      <w:pPr>
        <w:ind w:left="1575" w:hanging="361"/>
      </w:pPr>
      <w:rPr>
        <w:rFonts w:hint="default"/>
        <w:lang w:val="en-US" w:eastAsia="en-US" w:bidi="ar-SA"/>
      </w:rPr>
    </w:lvl>
    <w:lvl w:ilvl="3" w:tplc="C840FBA0">
      <w:numFmt w:val="bullet"/>
      <w:lvlText w:val="•"/>
      <w:lvlJc w:val="left"/>
      <w:pPr>
        <w:ind w:left="1972" w:hanging="361"/>
      </w:pPr>
      <w:rPr>
        <w:rFonts w:hint="default"/>
        <w:lang w:val="en-US" w:eastAsia="en-US" w:bidi="ar-SA"/>
      </w:rPr>
    </w:lvl>
    <w:lvl w:ilvl="4" w:tplc="BB1A5676">
      <w:numFmt w:val="bullet"/>
      <w:lvlText w:val="•"/>
      <w:lvlJc w:val="left"/>
      <w:pPr>
        <w:ind w:left="2370" w:hanging="361"/>
      </w:pPr>
      <w:rPr>
        <w:rFonts w:hint="default"/>
        <w:lang w:val="en-US" w:eastAsia="en-US" w:bidi="ar-SA"/>
      </w:rPr>
    </w:lvl>
    <w:lvl w:ilvl="5" w:tplc="4586AF52"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6" w:tplc="6200312A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7" w:tplc="A4B8B57E"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8" w:tplc="3FF4EBF4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7D7A14"/>
    <w:multiLevelType w:val="hybridMultilevel"/>
    <w:tmpl w:val="681680A8"/>
    <w:lvl w:ilvl="0" w:tplc="45B6B6F2">
      <w:start w:val="1"/>
      <w:numFmt w:val="decimal"/>
      <w:lvlText w:val="%1."/>
      <w:lvlJc w:val="left"/>
      <w:pPr>
        <w:ind w:left="55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522828">
      <w:start w:val="1"/>
      <w:numFmt w:val="lowerLetter"/>
      <w:lvlText w:val="%2."/>
      <w:lvlJc w:val="left"/>
      <w:pPr>
        <w:ind w:left="91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A16CCE2">
      <w:numFmt w:val="bullet"/>
      <w:lvlText w:val="•"/>
      <w:lvlJc w:val="left"/>
      <w:pPr>
        <w:ind w:left="127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AD9A61E2">
      <w:numFmt w:val="bullet"/>
      <w:lvlText w:val="o"/>
      <w:lvlJc w:val="left"/>
      <w:pPr>
        <w:ind w:left="163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 w:tplc="B0FAE230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5" w:tplc="0DC8F3EA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6" w:tplc="0102FCE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 w:tplc="D5B4FD0A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30324008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EE6277"/>
    <w:multiLevelType w:val="hybridMultilevel"/>
    <w:tmpl w:val="5CE08A88"/>
    <w:lvl w:ilvl="0" w:tplc="03AE812E">
      <w:start w:val="1"/>
      <w:numFmt w:val="decimal"/>
      <w:lvlText w:val="%1."/>
      <w:lvlJc w:val="left"/>
      <w:pPr>
        <w:ind w:left="414" w:hanging="26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FF495F4">
      <w:numFmt w:val="bullet"/>
      <w:lvlText w:val="•"/>
      <w:lvlJc w:val="left"/>
      <w:pPr>
        <w:ind w:left="853" w:hanging="269"/>
      </w:pPr>
      <w:rPr>
        <w:rFonts w:hint="default"/>
        <w:lang w:val="en-US" w:eastAsia="en-US" w:bidi="ar-SA"/>
      </w:rPr>
    </w:lvl>
    <w:lvl w:ilvl="2" w:tplc="3586BF1A">
      <w:numFmt w:val="bullet"/>
      <w:lvlText w:val="•"/>
      <w:lvlJc w:val="left"/>
      <w:pPr>
        <w:ind w:left="1287" w:hanging="269"/>
      </w:pPr>
      <w:rPr>
        <w:rFonts w:hint="default"/>
        <w:lang w:val="en-US" w:eastAsia="en-US" w:bidi="ar-SA"/>
      </w:rPr>
    </w:lvl>
    <w:lvl w:ilvl="3" w:tplc="C75800A0">
      <w:numFmt w:val="bullet"/>
      <w:lvlText w:val="•"/>
      <w:lvlJc w:val="left"/>
      <w:pPr>
        <w:ind w:left="1720" w:hanging="269"/>
      </w:pPr>
      <w:rPr>
        <w:rFonts w:hint="default"/>
        <w:lang w:val="en-US" w:eastAsia="en-US" w:bidi="ar-SA"/>
      </w:rPr>
    </w:lvl>
    <w:lvl w:ilvl="4" w:tplc="4350E9E8">
      <w:numFmt w:val="bullet"/>
      <w:lvlText w:val="•"/>
      <w:lvlJc w:val="left"/>
      <w:pPr>
        <w:ind w:left="2154" w:hanging="269"/>
      </w:pPr>
      <w:rPr>
        <w:rFonts w:hint="default"/>
        <w:lang w:val="en-US" w:eastAsia="en-US" w:bidi="ar-SA"/>
      </w:rPr>
    </w:lvl>
    <w:lvl w:ilvl="5" w:tplc="2D7EBF78">
      <w:numFmt w:val="bullet"/>
      <w:lvlText w:val="•"/>
      <w:lvlJc w:val="left"/>
      <w:pPr>
        <w:ind w:left="2587" w:hanging="269"/>
      </w:pPr>
      <w:rPr>
        <w:rFonts w:hint="default"/>
        <w:lang w:val="en-US" w:eastAsia="en-US" w:bidi="ar-SA"/>
      </w:rPr>
    </w:lvl>
    <w:lvl w:ilvl="6" w:tplc="1A348D94">
      <w:numFmt w:val="bullet"/>
      <w:lvlText w:val="•"/>
      <w:lvlJc w:val="left"/>
      <w:pPr>
        <w:ind w:left="3021" w:hanging="269"/>
      </w:pPr>
      <w:rPr>
        <w:rFonts w:hint="default"/>
        <w:lang w:val="en-US" w:eastAsia="en-US" w:bidi="ar-SA"/>
      </w:rPr>
    </w:lvl>
    <w:lvl w:ilvl="7" w:tplc="04E07206">
      <w:numFmt w:val="bullet"/>
      <w:lvlText w:val="•"/>
      <w:lvlJc w:val="left"/>
      <w:pPr>
        <w:ind w:left="3454" w:hanging="269"/>
      </w:pPr>
      <w:rPr>
        <w:rFonts w:hint="default"/>
        <w:lang w:val="en-US" w:eastAsia="en-US" w:bidi="ar-SA"/>
      </w:rPr>
    </w:lvl>
    <w:lvl w:ilvl="8" w:tplc="C658A280">
      <w:numFmt w:val="bullet"/>
      <w:lvlText w:val="•"/>
      <w:lvlJc w:val="left"/>
      <w:pPr>
        <w:ind w:left="3888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4B7A5B44"/>
    <w:multiLevelType w:val="hybridMultilevel"/>
    <w:tmpl w:val="03EA8C4E"/>
    <w:lvl w:ilvl="0" w:tplc="3454F302">
      <w:start w:val="1"/>
      <w:numFmt w:val="decimal"/>
      <w:lvlText w:val="%1."/>
      <w:lvlJc w:val="left"/>
      <w:pPr>
        <w:ind w:left="50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530DD6E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6812E436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A92A47D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4" w:tplc="CFEC42CC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5" w:tplc="E1B4758E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6" w:tplc="4510068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7" w:tplc="DEE6B56A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8" w:tplc="340C3FC4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ED511E"/>
    <w:multiLevelType w:val="hybridMultilevel"/>
    <w:tmpl w:val="6E2C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A6F76"/>
    <w:multiLevelType w:val="hybridMultilevel"/>
    <w:tmpl w:val="C7F4631E"/>
    <w:lvl w:ilvl="0" w:tplc="CEA66864">
      <w:start w:val="1"/>
      <w:numFmt w:val="decimal"/>
      <w:lvlText w:val="%1."/>
      <w:lvlJc w:val="left"/>
      <w:pPr>
        <w:ind w:left="50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9D8EB94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1190038C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5C383B1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4" w:tplc="B48AABEE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5" w:tplc="576C4068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6" w:tplc="28E657FC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7" w:tplc="E0E65A4E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8" w:tplc="B8FC1F90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D27E02"/>
    <w:multiLevelType w:val="hybridMultilevel"/>
    <w:tmpl w:val="AAFAC288"/>
    <w:lvl w:ilvl="0" w:tplc="7276B4FE">
      <w:start w:val="1"/>
      <w:numFmt w:val="decimal"/>
      <w:lvlText w:val="%1."/>
      <w:lvlJc w:val="left"/>
      <w:pPr>
        <w:ind w:left="50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AE04736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5950D438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E16222A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4" w:tplc="095E9F16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5" w:tplc="B49E938C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6" w:tplc="E9F61C90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7" w:tplc="34E23BC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8" w:tplc="8682B6F8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1F3D26"/>
    <w:multiLevelType w:val="hybridMultilevel"/>
    <w:tmpl w:val="56D48AC0"/>
    <w:lvl w:ilvl="0" w:tplc="50125366">
      <w:start w:val="1"/>
      <w:numFmt w:val="decimal"/>
      <w:lvlText w:val="%1."/>
      <w:lvlJc w:val="left"/>
      <w:pPr>
        <w:ind w:left="50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5F80FCE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9B5A6858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8AB6D6E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4" w:tplc="FD44DE4A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5" w:tplc="5DD29E4C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6" w:tplc="5FC0CB3C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7" w:tplc="34CE3826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8" w:tplc="91F0395E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B20916"/>
    <w:multiLevelType w:val="hybridMultilevel"/>
    <w:tmpl w:val="6F86026C"/>
    <w:lvl w:ilvl="0" w:tplc="3B2EA3E0">
      <w:start w:val="1"/>
      <w:numFmt w:val="decimal"/>
      <w:lvlText w:val="%1."/>
      <w:lvlJc w:val="left"/>
      <w:pPr>
        <w:ind w:left="50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472DE4E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F1DC11DC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8454336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4" w:tplc="8EC0F976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5" w:tplc="EB4C5DE0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6" w:tplc="C03A10B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7" w:tplc="0F42AAE0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8" w:tplc="CD4800C4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</w:abstractNum>
  <w:num w:numId="1" w16cid:durableId="1702049716">
    <w:abstractNumId w:val="8"/>
  </w:num>
  <w:num w:numId="2" w16cid:durableId="1584873115">
    <w:abstractNumId w:val="5"/>
  </w:num>
  <w:num w:numId="3" w16cid:durableId="119888152">
    <w:abstractNumId w:val="0"/>
  </w:num>
  <w:num w:numId="4" w16cid:durableId="1912033542">
    <w:abstractNumId w:val="2"/>
  </w:num>
  <w:num w:numId="5" w16cid:durableId="1829203218">
    <w:abstractNumId w:val="3"/>
  </w:num>
  <w:num w:numId="6" w16cid:durableId="702824435">
    <w:abstractNumId w:val="6"/>
  </w:num>
  <w:num w:numId="7" w16cid:durableId="11349335">
    <w:abstractNumId w:val="7"/>
  </w:num>
  <w:num w:numId="8" w16cid:durableId="1892112469">
    <w:abstractNumId w:val="1"/>
  </w:num>
  <w:num w:numId="9" w16cid:durableId="50345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3D"/>
    <w:rsid w:val="00071140"/>
    <w:rsid w:val="000951CB"/>
    <w:rsid w:val="00182E9A"/>
    <w:rsid w:val="001B5C3A"/>
    <w:rsid w:val="001C3EC1"/>
    <w:rsid w:val="001D1C86"/>
    <w:rsid w:val="002C6539"/>
    <w:rsid w:val="00330FB8"/>
    <w:rsid w:val="003333D9"/>
    <w:rsid w:val="00385048"/>
    <w:rsid w:val="00415FA5"/>
    <w:rsid w:val="00417BD9"/>
    <w:rsid w:val="004A174D"/>
    <w:rsid w:val="004B4BF5"/>
    <w:rsid w:val="004D5223"/>
    <w:rsid w:val="00544550"/>
    <w:rsid w:val="005A563F"/>
    <w:rsid w:val="005A61F4"/>
    <w:rsid w:val="005B5343"/>
    <w:rsid w:val="005E5F08"/>
    <w:rsid w:val="005F37A9"/>
    <w:rsid w:val="0061283B"/>
    <w:rsid w:val="0067572F"/>
    <w:rsid w:val="006A1462"/>
    <w:rsid w:val="007C3BF0"/>
    <w:rsid w:val="007E4F86"/>
    <w:rsid w:val="00812724"/>
    <w:rsid w:val="00842C13"/>
    <w:rsid w:val="008455AE"/>
    <w:rsid w:val="008E2AAC"/>
    <w:rsid w:val="009512F7"/>
    <w:rsid w:val="009A17D2"/>
    <w:rsid w:val="009B7600"/>
    <w:rsid w:val="009E210D"/>
    <w:rsid w:val="009F3757"/>
    <w:rsid w:val="00A012B8"/>
    <w:rsid w:val="00AB0D8A"/>
    <w:rsid w:val="00AD48AD"/>
    <w:rsid w:val="00B33FD7"/>
    <w:rsid w:val="00B80E90"/>
    <w:rsid w:val="00CA0FC9"/>
    <w:rsid w:val="00CC3562"/>
    <w:rsid w:val="00CF08EA"/>
    <w:rsid w:val="00D53E9F"/>
    <w:rsid w:val="00D55BFD"/>
    <w:rsid w:val="00D5723D"/>
    <w:rsid w:val="00D710CC"/>
    <w:rsid w:val="00D71DE3"/>
    <w:rsid w:val="00D94A71"/>
    <w:rsid w:val="00DA27BB"/>
    <w:rsid w:val="00E07171"/>
    <w:rsid w:val="00E1296A"/>
    <w:rsid w:val="00E31008"/>
    <w:rsid w:val="00EB2951"/>
    <w:rsid w:val="00EF1BC7"/>
    <w:rsid w:val="00F13A43"/>
    <w:rsid w:val="00F33F75"/>
    <w:rsid w:val="00F44B09"/>
    <w:rsid w:val="00F923C4"/>
    <w:rsid w:val="00FD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5748"/>
  <w15:docId w15:val="{C02351D7-C2DB-4C56-B218-ED94850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62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"/>
      <w:ind w:left="351" w:right="2" w:hanging="33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631" w:hanging="361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1631" w:hanging="361"/>
    </w:pPr>
  </w:style>
  <w:style w:type="paragraph" w:customStyle="1" w:styleId="TableParagraph">
    <w:name w:val="Table Paragraph"/>
    <w:basedOn w:val="Normal"/>
    <w:uiPriority w:val="1"/>
    <w:qFormat/>
    <w:pPr>
      <w:ind w:left="505"/>
    </w:pPr>
  </w:style>
  <w:style w:type="character" w:customStyle="1" w:styleId="BodyTextChar">
    <w:name w:val="Body Text Char"/>
    <w:basedOn w:val="DefaultParagraphFont"/>
    <w:link w:val="BodyText"/>
    <w:uiPriority w:val="1"/>
    <w:rsid w:val="00CF08EA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33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F7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33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F7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1077</Words>
  <Characters>6193</Characters>
  <Application>Microsoft Office Word</Application>
  <DocSecurity>0</DocSecurity>
  <Lines>364</Lines>
  <Paragraphs>201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NR293 Pharmacology for Nursing Practice; Medication Teaching Plan Guidelines</dc:title>
  <dc:creator>Nina L Hutchinson</dc:creator>
  <cp:lastModifiedBy>Greene-Walzak, Melissa</cp:lastModifiedBy>
  <cp:revision>13</cp:revision>
  <dcterms:created xsi:type="dcterms:W3CDTF">2022-04-07T15:05:00Z</dcterms:created>
  <dcterms:modified xsi:type="dcterms:W3CDTF">2022-05-26T14:51:00Z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2022-01-25T00:00:00Z</vt:filetime>
  </property>
</Properties>
</file>