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0930" w14:textId="77777777" w:rsidR="00161E2C" w:rsidRDefault="00161E2C" w:rsidP="00D24B1E">
      <w:pPr>
        <w:spacing w:after="0" w:line="480" w:lineRule="auto"/>
        <w:contextualSpacing/>
        <w:jc w:val="center"/>
        <w:rPr>
          <w:rFonts w:ascii="Times New Roman" w:hAnsi="Times New Roman" w:cs="Times New Roman"/>
          <w:b/>
          <w:bCs/>
          <w:color w:val="000000" w:themeColor="text1"/>
          <w:sz w:val="24"/>
          <w:szCs w:val="24"/>
        </w:rPr>
      </w:pPr>
    </w:p>
    <w:p w14:paraId="6F2B1791" w14:textId="77777777" w:rsidR="00161E2C" w:rsidRDefault="00161E2C" w:rsidP="00D24B1E">
      <w:pPr>
        <w:spacing w:after="0" w:line="480" w:lineRule="auto"/>
        <w:contextualSpacing/>
        <w:jc w:val="center"/>
        <w:rPr>
          <w:rFonts w:ascii="Times New Roman" w:hAnsi="Times New Roman" w:cs="Times New Roman"/>
          <w:b/>
          <w:bCs/>
          <w:color w:val="000000" w:themeColor="text1"/>
          <w:sz w:val="24"/>
          <w:szCs w:val="24"/>
        </w:rPr>
      </w:pPr>
    </w:p>
    <w:p w14:paraId="606068AC" w14:textId="77777777" w:rsidR="00161E2C" w:rsidRDefault="00161E2C" w:rsidP="00D24B1E">
      <w:pPr>
        <w:spacing w:after="0" w:line="480" w:lineRule="auto"/>
        <w:contextualSpacing/>
        <w:jc w:val="center"/>
        <w:rPr>
          <w:rFonts w:ascii="Times New Roman" w:hAnsi="Times New Roman" w:cs="Times New Roman"/>
          <w:b/>
          <w:bCs/>
          <w:color w:val="000000" w:themeColor="text1"/>
          <w:sz w:val="24"/>
          <w:szCs w:val="24"/>
        </w:rPr>
      </w:pPr>
    </w:p>
    <w:p w14:paraId="282F3DBA" w14:textId="77777777" w:rsidR="00161E2C" w:rsidRDefault="00161E2C" w:rsidP="00D24B1E">
      <w:pPr>
        <w:spacing w:after="0" w:line="480" w:lineRule="auto"/>
        <w:contextualSpacing/>
        <w:jc w:val="center"/>
        <w:rPr>
          <w:rFonts w:ascii="Times New Roman" w:hAnsi="Times New Roman" w:cs="Times New Roman"/>
          <w:b/>
          <w:bCs/>
          <w:color w:val="000000" w:themeColor="text1"/>
          <w:sz w:val="24"/>
          <w:szCs w:val="24"/>
        </w:rPr>
      </w:pPr>
    </w:p>
    <w:p w14:paraId="70CED23C" w14:textId="77777777" w:rsidR="00161E2C" w:rsidRDefault="00161E2C" w:rsidP="00D24B1E">
      <w:pPr>
        <w:spacing w:after="0" w:line="480" w:lineRule="auto"/>
        <w:contextualSpacing/>
        <w:jc w:val="center"/>
        <w:rPr>
          <w:rFonts w:ascii="Times New Roman" w:hAnsi="Times New Roman" w:cs="Times New Roman"/>
          <w:b/>
          <w:bCs/>
          <w:color w:val="000000" w:themeColor="text1"/>
          <w:sz w:val="24"/>
          <w:szCs w:val="24"/>
        </w:rPr>
      </w:pPr>
    </w:p>
    <w:p w14:paraId="22B2ED38" w14:textId="77777777" w:rsidR="00161E2C" w:rsidRDefault="00161E2C" w:rsidP="00D24B1E">
      <w:pPr>
        <w:spacing w:after="0" w:line="480" w:lineRule="auto"/>
        <w:contextualSpacing/>
        <w:jc w:val="center"/>
        <w:rPr>
          <w:rFonts w:ascii="Times New Roman" w:hAnsi="Times New Roman" w:cs="Times New Roman"/>
          <w:b/>
          <w:bCs/>
          <w:color w:val="000000" w:themeColor="text1"/>
          <w:sz w:val="24"/>
          <w:szCs w:val="24"/>
        </w:rPr>
      </w:pPr>
    </w:p>
    <w:p w14:paraId="43045CCA" w14:textId="77777777" w:rsidR="00161E2C" w:rsidRDefault="00161E2C" w:rsidP="00D24B1E">
      <w:pPr>
        <w:spacing w:after="0" w:line="480" w:lineRule="auto"/>
        <w:contextualSpacing/>
        <w:jc w:val="center"/>
        <w:rPr>
          <w:rFonts w:ascii="Times New Roman" w:hAnsi="Times New Roman" w:cs="Times New Roman"/>
          <w:b/>
          <w:bCs/>
          <w:color w:val="000000" w:themeColor="text1"/>
          <w:sz w:val="24"/>
          <w:szCs w:val="24"/>
        </w:rPr>
      </w:pPr>
    </w:p>
    <w:p w14:paraId="5BB76F9C" w14:textId="77777777" w:rsidR="00161E2C" w:rsidRDefault="00161E2C" w:rsidP="00D24B1E">
      <w:pPr>
        <w:spacing w:after="0" w:line="480" w:lineRule="auto"/>
        <w:contextualSpacing/>
        <w:jc w:val="center"/>
        <w:rPr>
          <w:rFonts w:ascii="Times New Roman" w:hAnsi="Times New Roman" w:cs="Times New Roman"/>
          <w:b/>
          <w:bCs/>
          <w:color w:val="000000" w:themeColor="text1"/>
          <w:sz w:val="24"/>
          <w:szCs w:val="24"/>
        </w:rPr>
      </w:pPr>
    </w:p>
    <w:p w14:paraId="6F99A5AF" w14:textId="1968920B" w:rsidR="00D24B1E" w:rsidRPr="00485D20" w:rsidRDefault="00F86E11" w:rsidP="00D24B1E">
      <w:pPr>
        <w:spacing w:after="0" w:line="480" w:lineRule="auto"/>
        <w:contextualSpacing/>
        <w:jc w:val="center"/>
        <w:rPr>
          <w:rFonts w:ascii="Times New Roman" w:hAnsi="Times New Roman" w:cs="Times New Roman"/>
          <w:color w:val="000000" w:themeColor="text1"/>
          <w:sz w:val="24"/>
          <w:szCs w:val="24"/>
        </w:rPr>
      </w:pPr>
      <w:r w:rsidRPr="00485D20">
        <w:rPr>
          <w:rFonts w:ascii="Times New Roman" w:hAnsi="Times New Roman" w:cs="Times New Roman"/>
          <w:color w:val="000000" w:themeColor="text1"/>
          <w:sz w:val="24"/>
          <w:szCs w:val="24"/>
        </w:rPr>
        <w:t>2-1 Short Paper: Leadership in Public Safety</w:t>
      </w:r>
    </w:p>
    <w:p w14:paraId="2AD2A25D" w14:textId="0F273E9C" w:rsidR="00D24B1E" w:rsidRPr="00D24B1E" w:rsidRDefault="00D24B1E" w:rsidP="00D24B1E">
      <w:pPr>
        <w:spacing w:after="0" w:line="480" w:lineRule="auto"/>
        <w:contextualSpacing/>
        <w:jc w:val="center"/>
        <w:rPr>
          <w:rFonts w:ascii="Times New Roman" w:hAnsi="Times New Roman" w:cs="Times New Roman"/>
          <w:color w:val="000000" w:themeColor="text1"/>
          <w:sz w:val="24"/>
          <w:szCs w:val="24"/>
        </w:rPr>
      </w:pPr>
      <w:r w:rsidRPr="00D24B1E">
        <w:rPr>
          <w:rFonts w:ascii="Times New Roman" w:hAnsi="Times New Roman" w:cs="Times New Roman"/>
          <w:color w:val="000000" w:themeColor="text1"/>
          <w:sz w:val="24"/>
          <w:szCs w:val="24"/>
        </w:rPr>
        <w:t>Student Name</w:t>
      </w:r>
    </w:p>
    <w:p w14:paraId="6DAB8401" w14:textId="681C312D" w:rsidR="00D24B1E" w:rsidRPr="00D24B1E" w:rsidRDefault="008359E3" w:rsidP="00D24B1E">
      <w:pPr>
        <w:spacing w:after="0" w:line="48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Institutional Affiliation(s)</w:t>
      </w:r>
    </w:p>
    <w:p w14:paraId="67F3F95F" w14:textId="77777777" w:rsidR="00D24B1E" w:rsidRPr="00D24B1E" w:rsidRDefault="00D24B1E" w:rsidP="00D24B1E">
      <w:pPr>
        <w:spacing w:after="0" w:line="480" w:lineRule="auto"/>
        <w:contextualSpacing/>
        <w:jc w:val="center"/>
        <w:rPr>
          <w:rFonts w:ascii="Times New Roman" w:hAnsi="Times New Roman" w:cs="Times New Roman"/>
          <w:color w:val="000000" w:themeColor="text1"/>
          <w:sz w:val="24"/>
          <w:szCs w:val="24"/>
        </w:rPr>
      </w:pPr>
      <w:r w:rsidRPr="00D24B1E">
        <w:rPr>
          <w:rFonts w:ascii="Times New Roman" w:hAnsi="Times New Roman" w:cs="Times New Roman"/>
          <w:color w:val="000000" w:themeColor="text1"/>
          <w:sz w:val="24"/>
          <w:szCs w:val="24"/>
        </w:rPr>
        <w:t>Course Name</w:t>
      </w:r>
    </w:p>
    <w:p w14:paraId="15B297A4" w14:textId="77777777" w:rsidR="00D24B1E" w:rsidRPr="00D24B1E" w:rsidRDefault="00D24B1E" w:rsidP="00D24B1E">
      <w:pPr>
        <w:spacing w:after="0" w:line="480" w:lineRule="auto"/>
        <w:contextualSpacing/>
        <w:jc w:val="center"/>
        <w:rPr>
          <w:rFonts w:ascii="Times New Roman" w:hAnsi="Times New Roman" w:cs="Times New Roman"/>
          <w:color w:val="000000" w:themeColor="text1"/>
          <w:sz w:val="24"/>
          <w:szCs w:val="24"/>
        </w:rPr>
      </w:pPr>
      <w:r w:rsidRPr="00D24B1E">
        <w:rPr>
          <w:rFonts w:ascii="Times New Roman" w:hAnsi="Times New Roman" w:cs="Times New Roman"/>
          <w:color w:val="000000" w:themeColor="text1"/>
          <w:sz w:val="24"/>
          <w:szCs w:val="24"/>
        </w:rPr>
        <w:t>Instructor Name</w:t>
      </w:r>
    </w:p>
    <w:p w14:paraId="57B5DB2A" w14:textId="5845FA20" w:rsidR="00787E7C" w:rsidRPr="00685FAC" w:rsidRDefault="008359E3" w:rsidP="00D24B1E">
      <w:pPr>
        <w:spacing w:after="0" w:line="480" w:lineRule="auto"/>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p w14:paraId="76A5C0AF" w14:textId="77777777" w:rsidR="00787E7C" w:rsidRPr="00685FAC" w:rsidRDefault="00A1507C" w:rsidP="00D24B1E">
      <w:pPr>
        <w:spacing w:after="0" w:line="480" w:lineRule="auto"/>
        <w:contextualSpacing/>
        <w:rPr>
          <w:rFonts w:ascii="Times New Roman" w:hAnsi="Times New Roman" w:cs="Times New Roman"/>
          <w:color w:val="000000" w:themeColor="text1"/>
          <w:sz w:val="24"/>
          <w:szCs w:val="24"/>
        </w:rPr>
      </w:pPr>
      <w:r w:rsidRPr="00685FAC">
        <w:rPr>
          <w:rFonts w:ascii="Times New Roman" w:hAnsi="Times New Roman" w:cs="Times New Roman"/>
          <w:color w:val="000000" w:themeColor="text1"/>
          <w:sz w:val="24"/>
          <w:szCs w:val="24"/>
        </w:rPr>
        <w:br w:type="page"/>
      </w:r>
    </w:p>
    <w:p w14:paraId="02A175D6" w14:textId="77777777" w:rsidR="00787E7C" w:rsidRPr="00161E2C" w:rsidRDefault="00A1507C" w:rsidP="00D24B1E">
      <w:pPr>
        <w:spacing w:after="0" w:line="480" w:lineRule="auto"/>
        <w:contextualSpacing/>
        <w:jc w:val="center"/>
        <w:rPr>
          <w:rFonts w:ascii="Times New Roman" w:hAnsi="Times New Roman" w:cs="Times New Roman"/>
          <w:b/>
          <w:bCs/>
          <w:color w:val="000000" w:themeColor="text1"/>
          <w:sz w:val="24"/>
          <w:szCs w:val="24"/>
        </w:rPr>
      </w:pPr>
      <w:r w:rsidRPr="00161E2C">
        <w:rPr>
          <w:rFonts w:ascii="Times New Roman" w:hAnsi="Times New Roman" w:cs="Times New Roman"/>
          <w:b/>
          <w:bCs/>
          <w:color w:val="000000" w:themeColor="text1"/>
          <w:sz w:val="24"/>
          <w:szCs w:val="24"/>
        </w:rPr>
        <w:lastRenderedPageBreak/>
        <w:t>2-1 Short Paper: Leadership in Public Safety</w:t>
      </w:r>
    </w:p>
    <w:p w14:paraId="3EE0D9AC" w14:textId="2820D903" w:rsidR="00787E7C" w:rsidRPr="001F034D" w:rsidRDefault="00A1507C" w:rsidP="00D24B1E">
      <w:pPr>
        <w:spacing w:after="0" w:line="480" w:lineRule="auto"/>
        <w:contextualSpacing/>
        <w:jc w:val="center"/>
        <w:rPr>
          <w:rFonts w:ascii="Times New Roman" w:hAnsi="Times New Roman" w:cs="Times New Roman"/>
          <w:b/>
          <w:bCs/>
          <w:color w:val="000000" w:themeColor="text1"/>
          <w:sz w:val="24"/>
          <w:szCs w:val="24"/>
        </w:rPr>
      </w:pPr>
      <w:r w:rsidRPr="001F034D">
        <w:rPr>
          <w:rFonts w:ascii="Times New Roman" w:hAnsi="Times New Roman" w:cs="Times New Roman"/>
          <w:b/>
          <w:bCs/>
          <w:color w:val="000000" w:themeColor="text1"/>
          <w:sz w:val="24"/>
          <w:szCs w:val="24"/>
        </w:rPr>
        <w:t>Leading Versus Managing</w:t>
      </w:r>
    </w:p>
    <w:p w14:paraId="523B77F9" w14:textId="5839D525" w:rsidR="008A4F9B" w:rsidRDefault="00A1507C" w:rsidP="00D24B1E">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606C8">
        <w:rPr>
          <w:rFonts w:ascii="Times New Roman" w:hAnsi="Times New Roman" w:cs="Times New Roman"/>
          <w:color w:val="000000" w:themeColor="text1"/>
          <w:sz w:val="24"/>
          <w:szCs w:val="24"/>
        </w:rPr>
        <w:t xml:space="preserve">Leading versus managing is a common question with a </w:t>
      </w:r>
      <w:r w:rsidRPr="005606C8">
        <w:rPr>
          <w:rFonts w:ascii="Times New Roman" w:hAnsi="Times New Roman" w:cs="Times New Roman"/>
          <w:color w:val="000000" w:themeColor="text1"/>
          <w:sz w:val="24"/>
          <w:szCs w:val="24"/>
        </w:rPr>
        <w:t>complex answer. In law enforcement, as in many other public service organizations, some supervisors</w:t>
      </w:r>
      <w:r w:rsidR="006E5691">
        <w:rPr>
          <w:rFonts w:ascii="Times New Roman" w:hAnsi="Times New Roman" w:cs="Times New Roman"/>
          <w:color w:val="000000" w:themeColor="text1"/>
          <w:sz w:val="24"/>
          <w:szCs w:val="24"/>
        </w:rPr>
        <w:t xml:space="preserve"> have the role to</w:t>
      </w:r>
      <w:r w:rsidRPr="005606C8">
        <w:rPr>
          <w:rFonts w:ascii="Times New Roman" w:hAnsi="Times New Roman" w:cs="Times New Roman"/>
          <w:color w:val="000000" w:themeColor="text1"/>
          <w:sz w:val="24"/>
          <w:szCs w:val="24"/>
        </w:rPr>
        <w:t xml:space="preserve"> manage</w:t>
      </w:r>
      <w:r w:rsidR="006E5691">
        <w:rPr>
          <w:rFonts w:ascii="Times New Roman" w:hAnsi="Times New Roman" w:cs="Times New Roman"/>
          <w:color w:val="000000" w:themeColor="text1"/>
          <w:sz w:val="24"/>
          <w:szCs w:val="24"/>
        </w:rPr>
        <w:t xml:space="preserve"> things while </w:t>
      </w:r>
      <w:r w:rsidRPr="005606C8">
        <w:rPr>
          <w:rFonts w:ascii="Times New Roman" w:hAnsi="Times New Roman" w:cs="Times New Roman"/>
          <w:color w:val="000000" w:themeColor="text1"/>
          <w:sz w:val="24"/>
          <w:szCs w:val="24"/>
        </w:rPr>
        <w:t>some</w:t>
      </w:r>
      <w:r w:rsidR="006E5691">
        <w:rPr>
          <w:rFonts w:ascii="Times New Roman" w:hAnsi="Times New Roman" w:cs="Times New Roman"/>
          <w:color w:val="000000" w:themeColor="text1"/>
          <w:sz w:val="24"/>
          <w:szCs w:val="24"/>
        </w:rPr>
        <w:t xml:space="preserve"> of them are responsible </w:t>
      </w:r>
      <w:r w:rsidR="00485D20">
        <w:rPr>
          <w:rFonts w:ascii="Times New Roman" w:hAnsi="Times New Roman" w:cs="Times New Roman"/>
          <w:color w:val="000000" w:themeColor="text1"/>
          <w:sz w:val="24"/>
          <w:szCs w:val="24"/>
        </w:rPr>
        <w:t>for</w:t>
      </w:r>
      <w:r w:rsidRPr="005606C8">
        <w:rPr>
          <w:rFonts w:ascii="Times New Roman" w:hAnsi="Times New Roman" w:cs="Times New Roman"/>
          <w:color w:val="000000" w:themeColor="text1"/>
          <w:sz w:val="24"/>
          <w:szCs w:val="24"/>
        </w:rPr>
        <w:t xml:space="preserve"> lead</w:t>
      </w:r>
      <w:r w:rsidR="006E5691">
        <w:rPr>
          <w:rFonts w:ascii="Times New Roman" w:hAnsi="Times New Roman" w:cs="Times New Roman"/>
          <w:color w:val="000000" w:themeColor="text1"/>
          <w:sz w:val="24"/>
          <w:szCs w:val="24"/>
        </w:rPr>
        <w:t>ing the operations</w:t>
      </w:r>
      <w:r w:rsidRPr="005606C8">
        <w:rPr>
          <w:rFonts w:ascii="Times New Roman" w:hAnsi="Times New Roman" w:cs="Times New Roman"/>
          <w:color w:val="000000" w:themeColor="text1"/>
          <w:sz w:val="24"/>
          <w:szCs w:val="24"/>
        </w:rPr>
        <w:t>. The sergeant now may have both responsibilities.</w:t>
      </w:r>
      <w:r>
        <w:rPr>
          <w:rFonts w:ascii="Times New Roman" w:hAnsi="Times New Roman" w:cs="Times New Roman"/>
          <w:color w:val="000000" w:themeColor="text1"/>
          <w:sz w:val="24"/>
          <w:szCs w:val="24"/>
        </w:rPr>
        <w:t xml:space="preserve"> </w:t>
      </w:r>
      <w:r w:rsidRPr="005606C8">
        <w:rPr>
          <w:rFonts w:ascii="Times New Roman" w:hAnsi="Times New Roman" w:cs="Times New Roman"/>
          <w:color w:val="000000" w:themeColor="text1"/>
          <w:sz w:val="24"/>
          <w:szCs w:val="24"/>
        </w:rPr>
        <w:t xml:space="preserve">The role of a </w:t>
      </w:r>
      <w:r w:rsidRPr="005606C8">
        <w:rPr>
          <w:rFonts w:ascii="Times New Roman" w:hAnsi="Times New Roman" w:cs="Times New Roman"/>
          <w:color w:val="000000" w:themeColor="text1"/>
          <w:sz w:val="24"/>
          <w:szCs w:val="24"/>
        </w:rPr>
        <w:t>sergeant includes management duties such as developing work schedules, conducting performance evaluations</w:t>
      </w:r>
      <w:r w:rsidR="008A4F9B">
        <w:rPr>
          <w:rFonts w:ascii="Times New Roman" w:hAnsi="Times New Roman" w:cs="Times New Roman"/>
          <w:color w:val="000000" w:themeColor="text1"/>
          <w:sz w:val="24"/>
          <w:szCs w:val="24"/>
        </w:rPr>
        <w:t>,</w:t>
      </w:r>
      <w:r w:rsidRPr="005606C8">
        <w:rPr>
          <w:rFonts w:ascii="Times New Roman" w:hAnsi="Times New Roman" w:cs="Times New Roman"/>
          <w:color w:val="000000" w:themeColor="text1"/>
          <w:sz w:val="24"/>
          <w:szCs w:val="24"/>
        </w:rPr>
        <w:t xml:space="preserve"> and handling employee discipline. </w:t>
      </w:r>
      <w:r w:rsidR="002F3433">
        <w:rPr>
          <w:rFonts w:ascii="Times New Roman" w:hAnsi="Times New Roman" w:cs="Times New Roman"/>
          <w:color w:val="000000" w:themeColor="text1"/>
          <w:sz w:val="24"/>
          <w:szCs w:val="24"/>
        </w:rPr>
        <w:t xml:space="preserve">The sergeant’s role is a slightly different in this regard as he/she has to lead during difficult instead of just managing the operations. </w:t>
      </w:r>
      <w:r w:rsidRPr="005606C8">
        <w:rPr>
          <w:rFonts w:ascii="Times New Roman" w:hAnsi="Times New Roman" w:cs="Times New Roman"/>
          <w:color w:val="000000" w:themeColor="text1"/>
          <w:sz w:val="24"/>
          <w:szCs w:val="24"/>
        </w:rPr>
        <w:t xml:space="preserve">The sergeant must gain the trust of those they supervise and earn their respect. This can be done by setting a good example, being fair and consistent, and maintaining open communication channels. </w:t>
      </w:r>
      <w:r>
        <w:rPr>
          <w:rFonts w:ascii="Times New Roman" w:hAnsi="Times New Roman" w:cs="Times New Roman"/>
          <w:color w:val="000000" w:themeColor="text1"/>
          <w:sz w:val="24"/>
          <w:szCs w:val="24"/>
        </w:rPr>
        <w:t xml:space="preserve"> </w:t>
      </w:r>
      <w:r w:rsidRPr="005606C8">
        <w:rPr>
          <w:rFonts w:ascii="Times New Roman" w:hAnsi="Times New Roman" w:cs="Times New Roman"/>
          <w:color w:val="000000" w:themeColor="text1"/>
          <w:sz w:val="24"/>
          <w:szCs w:val="24"/>
        </w:rPr>
        <w:t>The most effective sergeants are t</w:t>
      </w:r>
      <w:r w:rsidRPr="005606C8">
        <w:rPr>
          <w:rFonts w:ascii="Times New Roman" w:hAnsi="Times New Roman" w:cs="Times New Roman"/>
          <w:color w:val="000000" w:themeColor="text1"/>
          <w:sz w:val="24"/>
          <w:szCs w:val="24"/>
        </w:rPr>
        <w:t xml:space="preserve">hose who can </w:t>
      </w:r>
      <w:r w:rsidR="008A4F9B">
        <w:rPr>
          <w:rFonts w:ascii="Times New Roman" w:hAnsi="Times New Roman" w:cs="Times New Roman"/>
          <w:color w:val="000000" w:themeColor="text1"/>
          <w:sz w:val="24"/>
          <w:szCs w:val="24"/>
        </w:rPr>
        <w:t xml:space="preserve">both </w:t>
      </w:r>
      <w:r w:rsidRPr="005606C8">
        <w:rPr>
          <w:rFonts w:ascii="Times New Roman" w:hAnsi="Times New Roman" w:cs="Times New Roman"/>
          <w:color w:val="000000" w:themeColor="text1"/>
          <w:sz w:val="24"/>
          <w:szCs w:val="24"/>
        </w:rPr>
        <w:t xml:space="preserve">lead and manage. </w:t>
      </w:r>
    </w:p>
    <w:p w14:paraId="530B6B0F" w14:textId="01A280FF" w:rsidR="00787E7C" w:rsidRDefault="00A1507C" w:rsidP="008A4F9B">
      <w:pPr>
        <w:spacing w:after="0" w:line="480" w:lineRule="auto"/>
        <w:ind w:firstLine="720"/>
        <w:contextualSpacing/>
        <w:rPr>
          <w:rFonts w:ascii="Times New Roman" w:hAnsi="Times New Roman" w:cs="Times New Roman"/>
          <w:color w:val="000000" w:themeColor="text1"/>
          <w:sz w:val="24"/>
          <w:szCs w:val="24"/>
        </w:rPr>
      </w:pPr>
      <w:r w:rsidRPr="005606C8">
        <w:rPr>
          <w:rFonts w:ascii="Times New Roman" w:hAnsi="Times New Roman" w:cs="Times New Roman"/>
          <w:color w:val="000000" w:themeColor="text1"/>
          <w:sz w:val="24"/>
          <w:szCs w:val="24"/>
        </w:rPr>
        <w:t>Leading involves inspiring others to achieve common goals. Managing is more task-oriented and includes activities such as planning, budgeting, and ensuring that work is done according to departmental rules and regulation</w:t>
      </w:r>
      <w:r w:rsidRPr="005606C8">
        <w:rPr>
          <w:rFonts w:ascii="Times New Roman" w:hAnsi="Times New Roman" w:cs="Times New Roman"/>
          <w:color w:val="000000" w:themeColor="text1"/>
          <w:sz w:val="24"/>
          <w:szCs w:val="24"/>
        </w:rPr>
        <w:t>s</w:t>
      </w:r>
      <w:r w:rsidR="0093705A">
        <w:rPr>
          <w:rFonts w:ascii="Times New Roman" w:hAnsi="Times New Roman" w:cs="Times New Roman"/>
          <w:color w:val="000000" w:themeColor="text1"/>
          <w:sz w:val="24"/>
          <w:szCs w:val="24"/>
        </w:rPr>
        <w:t xml:space="preserve"> (</w:t>
      </w:r>
      <w:proofErr w:type="spellStart"/>
      <w:r w:rsidR="0093705A" w:rsidRPr="0093705A">
        <w:rPr>
          <w:rFonts w:ascii="Times New Roman" w:hAnsi="Times New Roman" w:cs="Times New Roman"/>
          <w:color w:val="222222"/>
          <w:sz w:val="24"/>
          <w:szCs w:val="24"/>
          <w:shd w:val="clear" w:color="auto" w:fill="FFFFFF"/>
        </w:rPr>
        <w:t>Kniffin</w:t>
      </w:r>
      <w:proofErr w:type="spellEnd"/>
      <w:r w:rsidR="0093705A" w:rsidRPr="0093705A">
        <w:rPr>
          <w:rFonts w:ascii="Times New Roman" w:hAnsi="Times New Roman" w:cs="Times New Roman"/>
          <w:color w:val="222222"/>
          <w:sz w:val="24"/>
          <w:szCs w:val="24"/>
          <w:shd w:val="clear" w:color="auto" w:fill="FFFFFF"/>
        </w:rPr>
        <w:t>,</w:t>
      </w:r>
      <w:r w:rsidR="0093705A">
        <w:rPr>
          <w:rFonts w:ascii="Times New Roman" w:hAnsi="Times New Roman" w:cs="Times New Roman"/>
          <w:color w:val="222222"/>
          <w:sz w:val="24"/>
          <w:szCs w:val="24"/>
          <w:shd w:val="clear" w:color="auto" w:fill="FFFFFF"/>
        </w:rPr>
        <w:t xml:space="preserve"> 2020)</w:t>
      </w:r>
      <w:r w:rsidRPr="005606C8">
        <w:rPr>
          <w:rFonts w:ascii="Times New Roman" w:hAnsi="Times New Roman" w:cs="Times New Roman"/>
          <w:color w:val="000000" w:themeColor="text1"/>
          <w:sz w:val="24"/>
          <w:szCs w:val="24"/>
        </w:rPr>
        <w:t xml:space="preserve">. </w:t>
      </w:r>
      <w:r w:rsidR="00CC68DF" w:rsidRPr="005606C8">
        <w:rPr>
          <w:rFonts w:ascii="Times New Roman" w:hAnsi="Times New Roman" w:cs="Times New Roman"/>
          <w:color w:val="000000" w:themeColor="text1"/>
          <w:sz w:val="24"/>
          <w:szCs w:val="24"/>
        </w:rPr>
        <w:t>The</w:t>
      </w:r>
      <w:r w:rsidR="00CC68DF">
        <w:rPr>
          <w:rFonts w:ascii="Times New Roman" w:hAnsi="Times New Roman" w:cs="Times New Roman"/>
          <w:color w:val="000000" w:themeColor="text1"/>
          <w:sz w:val="24"/>
          <w:szCs w:val="24"/>
        </w:rPr>
        <w:t xml:space="preserve"> </w:t>
      </w:r>
      <w:r w:rsidR="00CC68DF" w:rsidRPr="005606C8">
        <w:rPr>
          <w:rFonts w:ascii="Times New Roman" w:hAnsi="Times New Roman" w:cs="Times New Roman"/>
          <w:color w:val="000000" w:themeColor="text1"/>
          <w:sz w:val="24"/>
          <w:szCs w:val="24"/>
        </w:rPr>
        <w:t>leadership</w:t>
      </w:r>
      <w:r w:rsidRPr="005606C8">
        <w:rPr>
          <w:rFonts w:ascii="Times New Roman" w:hAnsi="Times New Roman" w:cs="Times New Roman"/>
          <w:color w:val="000000" w:themeColor="text1"/>
          <w:sz w:val="24"/>
          <w:szCs w:val="24"/>
        </w:rPr>
        <w:t xml:space="preserve"> role is crucial in setting the tone for the entire department. A sergeant who is a good leader will earn the trust and respect of those they supervise. This in turn will result in a cohesive and effective department. </w:t>
      </w:r>
      <w:r>
        <w:rPr>
          <w:rFonts w:ascii="Times New Roman" w:hAnsi="Times New Roman" w:cs="Times New Roman"/>
          <w:color w:val="000000" w:themeColor="text1"/>
          <w:sz w:val="24"/>
          <w:szCs w:val="24"/>
        </w:rPr>
        <w:t xml:space="preserve"> </w:t>
      </w:r>
      <w:r w:rsidRPr="005606C8">
        <w:rPr>
          <w:rFonts w:ascii="Times New Roman" w:hAnsi="Times New Roman" w:cs="Times New Roman"/>
          <w:color w:val="000000" w:themeColor="text1"/>
          <w:sz w:val="24"/>
          <w:szCs w:val="24"/>
        </w:rPr>
        <w:t>There are many resources available to</w:t>
      </w:r>
      <w:r w:rsidRPr="005606C8">
        <w:rPr>
          <w:rFonts w:ascii="Times New Roman" w:hAnsi="Times New Roman" w:cs="Times New Roman"/>
          <w:color w:val="000000" w:themeColor="text1"/>
          <w:sz w:val="24"/>
          <w:szCs w:val="24"/>
        </w:rPr>
        <w:t xml:space="preserve"> help </w:t>
      </w:r>
      <w:r w:rsidR="00D25B63">
        <w:rPr>
          <w:rFonts w:ascii="Times New Roman" w:hAnsi="Times New Roman" w:cs="Times New Roman"/>
          <w:color w:val="000000" w:themeColor="text1"/>
          <w:sz w:val="24"/>
          <w:szCs w:val="24"/>
        </w:rPr>
        <w:t xml:space="preserve">my </w:t>
      </w:r>
      <w:r w:rsidRPr="005606C8">
        <w:rPr>
          <w:rFonts w:ascii="Times New Roman" w:hAnsi="Times New Roman" w:cs="Times New Roman"/>
          <w:color w:val="000000" w:themeColor="text1"/>
          <w:sz w:val="24"/>
          <w:szCs w:val="24"/>
        </w:rPr>
        <w:t>friend learn more about their new role as a sergeant. The best way to become an effective leader is to gain experience and learn from those who have gone before them. Leading is not easy, but with commitment and hard work, it can be done.</w:t>
      </w:r>
    </w:p>
    <w:p w14:paraId="3D9E760B" w14:textId="77777777" w:rsidR="002F3433" w:rsidRDefault="002F3433" w:rsidP="00D24B1E">
      <w:pPr>
        <w:spacing w:after="0" w:line="480" w:lineRule="auto"/>
        <w:contextualSpacing/>
        <w:jc w:val="center"/>
        <w:rPr>
          <w:rFonts w:ascii="Times New Roman" w:hAnsi="Times New Roman" w:cs="Times New Roman"/>
          <w:b/>
          <w:bCs/>
          <w:color w:val="000000" w:themeColor="text1"/>
          <w:sz w:val="24"/>
          <w:szCs w:val="24"/>
        </w:rPr>
      </w:pPr>
    </w:p>
    <w:p w14:paraId="000A1E73" w14:textId="77777777" w:rsidR="002F3433" w:rsidRDefault="002F3433" w:rsidP="00D24B1E">
      <w:pPr>
        <w:spacing w:after="0" w:line="480" w:lineRule="auto"/>
        <w:contextualSpacing/>
        <w:jc w:val="center"/>
        <w:rPr>
          <w:rFonts w:ascii="Times New Roman" w:hAnsi="Times New Roman" w:cs="Times New Roman"/>
          <w:b/>
          <w:bCs/>
          <w:color w:val="000000" w:themeColor="text1"/>
          <w:sz w:val="24"/>
          <w:szCs w:val="24"/>
        </w:rPr>
      </w:pPr>
    </w:p>
    <w:p w14:paraId="44BF9CD3" w14:textId="032365EE" w:rsidR="001F034D" w:rsidRPr="004C7591" w:rsidRDefault="00A1507C" w:rsidP="00D24B1E">
      <w:pPr>
        <w:spacing w:after="0" w:line="480" w:lineRule="auto"/>
        <w:contextualSpacing/>
        <w:jc w:val="center"/>
        <w:rPr>
          <w:rFonts w:ascii="Times New Roman" w:hAnsi="Times New Roman" w:cs="Times New Roman"/>
          <w:b/>
          <w:bCs/>
          <w:color w:val="000000" w:themeColor="text1"/>
          <w:sz w:val="24"/>
          <w:szCs w:val="24"/>
        </w:rPr>
      </w:pPr>
      <w:r w:rsidRPr="004C7591">
        <w:rPr>
          <w:rFonts w:ascii="Times New Roman" w:hAnsi="Times New Roman" w:cs="Times New Roman"/>
          <w:b/>
          <w:bCs/>
          <w:color w:val="000000" w:themeColor="text1"/>
          <w:sz w:val="24"/>
          <w:szCs w:val="24"/>
        </w:rPr>
        <w:lastRenderedPageBreak/>
        <w:t>Leader</w:t>
      </w:r>
      <w:r w:rsidRPr="004C7591">
        <w:rPr>
          <w:rFonts w:ascii="Times New Roman" w:hAnsi="Times New Roman" w:cs="Times New Roman"/>
          <w:b/>
          <w:bCs/>
          <w:color w:val="000000" w:themeColor="text1"/>
          <w:sz w:val="24"/>
          <w:szCs w:val="24"/>
        </w:rPr>
        <w:t>ship Role</w:t>
      </w:r>
    </w:p>
    <w:p w14:paraId="37A022C8" w14:textId="2E406CE3" w:rsidR="001F034D" w:rsidRDefault="00A1507C" w:rsidP="00D24B1E">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1F034D">
        <w:rPr>
          <w:rFonts w:ascii="Times New Roman" w:hAnsi="Times New Roman" w:cs="Times New Roman"/>
          <w:color w:val="000000" w:themeColor="text1"/>
          <w:sz w:val="24"/>
          <w:szCs w:val="24"/>
        </w:rPr>
        <w:t xml:space="preserve">As a sergeant, </w:t>
      </w:r>
      <w:r w:rsidR="00CC68DF">
        <w:rPr>
          <w:rFonts w:ascii="Times New Roman" w:hAnsi="Times New Roman" w:cs="Times New Roman"/>
          <w:color w:val="000000" w:themeColor="text1"/>
          <w:sz w:val="24"/>
          <w:szCs w:val="24"/>
        </w:rPr>
        <w:t>my</w:t>
      </w:r>
      <w:r w:rsidRPr="001F034D">
        <w:rPr>
          <w:rFonts w:ascii="Times New Roman" w:hAnsi="Times New Roman" w:cs="Times New Roman"/>
          <w:color w:val="000000" w:themeColor="text1"/>
          <w:sz w:val="24"/>
          <w:szCs w:val="24"/>
        </w:rPr>
        <w:t xml:space="preserve"> friend </w:t>
      </w:r>
      <w:r w:rsidR="001B2210">
        <w:rPr>
          <w:rFonts w:ascii="Times New Roman" w:hAnsi="Times New Roman" w:cs="Times New Roman"/>
          <w:color w:val="000000" w:themeColor="text1"/>
          <w:sz w:val="24"/>
          <w:szCs w:val="24"/>
        </w:rPr>
        <w:t xml:space="preserve">will </w:t>
      </w:r>
      <w:r w:rsidRPr="001F034D">
        <w:rPr>
          <w:rFonts w:ascii="Times New Roman" w:hAnsi="Times New Roman" w:cs="Times New Roman"/>
          <w:color w:val="000000" w:themeColor="text1"/>
          <w:sz w:val="24"/>
          <w:szCs w:val="24"/>
        </w:rPr>
        <w:t xml:space="preserve">be responsible for the management of </w:t>
      </w:r>
      <w:r w:rsidR="00485D20">
        <w:rPr>
          <w:rFonts w:ascii="Times New Roman" w:hAnsi="Times New Roman" w:cs="Times New Roman"/>
          <w:color w:val="000000" w:themeColor="text1"/>
          <w:sz w:val="24"/>
          <w:szCs w:val="24"/>
        </w:rPr>
        <w:t>his</w:t>
      </w:r>
      <w:r w:rsidRPr="001F034D">
        <w:rPr>
          <w:rFonts w:ascii="Times New Roman" w:hAnsi="Times New Roman" w:cs="Times New Roman"/>
          <w:color w:val="000000" w:themeColor="text1"/>
          <w:sz w:val="24"/>
          <w:szCs w:val="24"/>
        </w:rPr>
        <w:t xml:space="preserve"> subordinates as well as the leadership of their team. To be an effective leader, </w:t>
      </w:r>
      <w:r w:rsidR="00CC68DF">
        <w:rPr>
          <w:rFonts w:ascii="Times New Roman" w:hAnsi="Times New Roman" w:cs="Times New Roman"/>
          <w:color w:val="000000" w:themeColor="text1"/>
          <w:sz w:val="24"/>
          <w:szCs w:val="24"/>
        </w:rPr>
        <w:t>he</w:t>
      </w:r>
      <w:r w:rsidRPr="001F034D">
        <w:rPr>
          <w:rFonts w:ascii="Times New Roman" w:hAnsi="Times New Roman" w:cs="Times New Roman"/>
          <w:color w:val="000000" w:themeColor="text1"/>
          <w:sz w:val="24"/>
          <w:szCs w:val="24"/>
        </w:rPr>
        <w:t xml:space="preserve"> will need to build trust with </w:t>
      </w:r>
      <w:r w:rsidR="001B2210">
        <w:rPr>
          <w:rFonts w:ascii="Times New Roman" w:hAnsi="Times New Roman" w:cs="Times New Roman"/>
          <w:color w:val="000000" w:themeColor="text1"/>
          <w:sz w:val="24"/>
          <w:szCs w:val="24"/>
        </w:rPr>
        <w:t>his</w:t>
      </w:r>
      <w:r w:rsidRPr="001F034D">
        <w:rPr>
          <w:rFonts w:ascii="Times New Roman" w:hAnsi="Times New Roman" w:cs="Times New Roman"/>
          <w:color w:val="000000" w:themeColor="text1"/>
          <w:sz w:val="24"/>
          <w:szCs w:val="24"/>
        </w:rPr>
        <w:t xml:space="preserve"> subordinates. This can be done by setting an example and being a role model for other officers </w:t>
      </w:r>
      <w:r w:rsidRPr="001F034D">
        <w:rPr>
          <w:rFonts w:ascii="Times New Roman" w:hAnsi="Times New Roman" w:cs="Times New Roman"/>
          <w:color w:val="000000" w:themeColor="text1"/>
          <w:sz w:val="24"/>
          <w:szCs w:val="24"/>
        </w:rPr>
        <w:t xml:space="preserve">to follow. </w:t>
      </w:r>
      <w:r w:rsidR="00CC68DF">
        <w:rPr>
          <w:rFonts w:ascii="Times New Roman" w:hAnsi="Times New Roman" w:cs="Times New Roman"/>
          <w:color w:val="000000" w:themeColor="text1"/>
          <w:sz w:val="24"/>
          <w:szCs w:val="24"/>
        </w:rPr>
        <w:t>He</w:t>
      </w:r>
      <w:r w:rsidRPr="001F034D">
        <w:rPr>
          <w:rFonts w:ascii="Times New Roman" w:hAnsi="Times New Roman" w:cs="Times New Roman"/>
          <w:color w:val="000000" w:themeColor="text1"/>
          <w:sz w:val="24"/>
          <w:szCs w:val="24"/>
        </w:rPr>
        <w:t xml:space="preserve"> should also strive to create a positive work environment where everyone can do their best work. </w:t>
      </w:r>
      <w:r>
        <w:rPr>
          <w:rFonts w:ascii="Times New Roman" w:hAnsi="Times New Roman" w:cs="Times New Roman"/>
          <w:color w:val="000000" w:themeColor="text1"/>
          <w:sz w:val="24"/>
          <w:szCs w:val="24"/>
        </w:rPr>
        <w:t xml:space="preserve"> </w:t>
      </w:r>
      <w:r w:rsidRPr="001F034D">
        <w:rPr>
          <w:rFonts w:ascii="Times New Roman" w:hAnsi="Times New Roman" w:cs="Times New Roman"/>
          <w:color w:val="000000" w:themeColor="text1"/>
          <w:sz w:val="24"/>
          <w:szCs w:val="24"/>
        </w:rPr>
        <w:t xml:space="preserve">An important part of being a leader is also knowing when to delegate tasks. As a sergeant, </w:t>
      </w:r>
      <w:r w:rsidR="00CC68DF">
        <w:rPr>
          <w:rFonts w:ascii="Times New Roman" w:hAnsi="Times New Roman" w:cs="Times New Roman"/>
          <w:color w:val="000000" w:themeColor="text1"/>
          <w:sz w:val="24"/>
          <w:szCs w:val="24"/>
        </w:rPr>
        <w:t xml:space="preserve">my </w:t>
      </w:r>
      <w:r w:rsidRPr="001F034D">
        <w:rPr>
          <w:rFonts w:ascii="Times New Roman" w:hAnsi="Times New Roman" w:cs="Times New Roman"/>
          <w:color w:val="000000" w:themeColor="text1"/>
          <w:sz w:val="24"/>
          <w:szCs w:val="24"/>
        </w:rPr>
        <w:t>friend will need to learn how to identify which tas</w:t>
      </w:r>
      <w:r w:rsidRPr="001F034D">
        <w:rPr>
          <w:rFonts w:ascii="Times New Roman" w:hAnsi="Times New Roman" w:cs="Times New Roman"/>
          <w:color w:val="000000" w:themeColor="text1"/>
          <w:sz w:val="24"/>
          <w:szCs w:val="24"/>
        </w:rPr>
        <w:t xml:space="preserve">ks can be handled by their subordinates and which ones need to be handled by </w:t>
      </w:r>
      <w:r w:rsidR="00CC68DF">
        <w:rPr>
          <w:rFonts w:ascii="Times New Roman" w:hAnsi="Times New Roman" w:cs="Times New Roman"/>
          <w:color w:val="000000" w:themeColor="text1"/>
          <w:sz w:val="24"/>
          <w:szCs w:val="24"/>
        </w:rPr>
        <w:t xml:space="preserve">him </w:t>
      </w:r>
      <w:r w:rsidRPr="001F034D">
        <w:rPr>
          <w:rFonts w:ascii="Times New Roman" w:hAnsi="Times New Roman" w:cs="Times New Roman"/>
          <w:color w:val="000000" w:themeColor="text1"/>
          <w:sz w:val="24"/>
          <w:szCs w:val="24"/>
        </w:rPr>
        <w:t>directly.</w:t>
      </w:r>
    </w:p>
    <w:p w14:paraId="6924987C" w14:textId="219024B7" w:rsidR="00FC3A31" w:rsidRDefault="00A1507C" w:rsidP="00D24B1E">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FC3A31">
        <w:rPr>
          <w:rFonts w:ascii="Times New Roman" w:hAnsi="Times New Roman" w:cs="Times New Roman"/>
          <w:color w:val="000000" w:themeColor="text1"/>
          <w:sz w:val="24"/>
          <w:szCs w:val="24"/>
        </w:rPr>
        <w:t>The decisions</w:t>
      </w:r>
      <w:r>
        <w:rPr>
          <w:rFonts w:ascii="Times New Roman" w:hAnsi="Times New Roman" w:cs="Times New Roman"/>
          <w:color w:val="000000" w:themeColor="text1"/>
          <w:sz w:val="24"/>
          <w:szCs w:val="24"/>
        </w:rPr>
        <w:t xml:space="preserve"> my</w:t>
      </w:r>
      <w:r w:rsidRPr="00FC3A31">
        <w:rPr>
          <w:rFonts w:ascii="Times New Roman" w:hAnsi="Times New Roman" w:cs="Times New Roman"/>
          <w:color w:val="000000" w:themeColor="text1"/>
          <w:sz w:val="24"/>
          <w:szCs w:val="24"/>
        </w:rPr>
        <w:t xml:space="preserve"> friend makes as a leader will have a direct impact on</w:t>
      </w:r>
      <w:r>
        <w:rPr>
          <w:rFonts w:ascii="Times New Roman" w:hAnsi="Times New Roman" w:cs="Times New Roman"/>
          <w:color w:val="000000" w:themeColor="text1"/>
          <w:sz w:val="24"/>
          <w:szCs w:val="24"/>
        </w:rPr>
        <w:t xml:space="preserve"> his</w:t>
      </w:r>
      <w:r w:rsidRPr="00FC3A31">
        <w:rPr>
          <w:rFonts w:ascii="Times New Roman" w:hAnsi="Times New Roman" w:cs="Times New Roman"/>
          <w:color w:val="000000" w:themeColor="text1"/>
          <w:sz w:val="24"/>
          <w:szCs w:val="24"/>
        </w:rPr>
        <w:t xml:space="preserve"> subordinates. </w:t>
      </w:r>
      <w:r>
        <w:rPr>
          <w:rFonts w:ascii="Times New Roman" w:hAnsi="Times New Roman" w:cs="Times New Roman"/>
          <w:color w:val="000000" w:themeColor="text1"/>
          <w:sz w:val="24"/>
          <w:szCs w:val="24"/>
        </w:rPr>
        <w:t xml:space="preserve">My </w:t>
      </w:r>
      <w:r w:rsidRPr="00FC3A31">
        <w:rPr>
          <w:rFonts w:ascii="Times New Roman" w:hAnsi="Times New Roman" w:cs="Times New Roman"/>
          <w:color w:val="000000" w:themeColor="text1"/>
          <w:sz w:val="24"/>
          <w:szCs w:val="24"/>
        </w:rPr>
        <w:t>friend must make decisions based on what is best for the team, rather th</w:t>
      </w:r>
      <w:r w:rsidRPr="00FC3A31">
        <w:rPr>
          <w:rFonts w:ascii="Times New Roman" w:hAnsi="Times New Roman" w:cs="Times New Roman"/>
          <w:color w:val="000000" w:themeColor="text1"/>
          <w:sz w:val="24"/>
          <w:szCs w:val="24"/>
        </w:rPr>
        <w:t xml:space="preserve">an what is best for </w:t>
      </w:r>
      <w:r>
        <w:rPr>
          <w:rFonts w:ascii="Times New Roman" w:hAnsi="Times New Roman" w:cs="Times New Roman"/>
          <w:color w:val="000000" w:themeColor="text1"/>
          <w:sz w:val="24"/>
          <w:szCs w:val="24"/>
        </w:rPr>
        <w:t>him</w:t>
      </w:r>
      <w:r w:rsidRPr="00FC3A3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w:t>
      </w:r>
      <w:r w:rsidRPr="00FC3A31">
        <w:rPr>
          <w:rFonts w:ascii="Times New Roman" w:hAnsi="Times New Roman" w:cs="Times New Roman"/>
          <w:color w:val="000000" w:themeColor="text1"/>
          <w:sz w:val="24"/>
          <w:szCs w:val="24"/>
        </w:rPr>
        <w:t xml:space="preserve"> should also be aware of the different styles of leadership and know when to use each one. The three most common styles of leadership are authoritarian, democratic, and laissez-faire. Each style has its strengths and weaknesses, </w:t>
      </w:r>
      <w:r w:rsidRPr="00FC3A31">
        <w:rPr>
          <w:rFonts w:ascii="Times New Roman" w:hAnsi="Times New Roman" w:cs="Times New Roman"/>
          <w:color w:val="000000" w:themeColor="text1"/>
          <w:sz w:val="24"/>
          <w:szCs w:val="24"/>
        </w:rPr>
        <w:t xml:space="preserve">so </w:t>
      </w:r>
      <w:r>
        <w:rPr>
          <w:rFonts w:ascii="Times New Roman" w:hAnsi="Times New Roman" w:cs="Times New Roman"/>
          <w:color w:val="000000" w:themeColor="text1"/>
          <w:sz w:val="24"/>
          <w:szCs w:val="24"/>
        </w:rPr>
        <w:t xml:space="preserve">he needs </w:t>
      </w:r>
      <w:r w:rsidRPr="00FC3A31">
        <w:rPr>
          <w:rFonts w:ascii="Times New Roman" w:hAnsi="Times New Roman" w:cs="Times New Roman"/>
          <w:color w:val="000000" w:themeColor="text1"/>
          <w:sz w:val="24"/>
          <w:szCs w:val="24"/>
        </w:rPr>
        <w:t xml:space="preserve">to choose the right style for each situation. </w:t>
      </w:r>
    </w:p>
    <w:p w14:paraId="31DD56F3" w14:textId="6F944AFA" w:rsidR="00EC4CA5" w:rsidRPr="00EC4CA5" w:rsidRDefault="00A1507C" w:rsidP="00D24B1E">
      <w:pPr>
        <w:spacing w:after="0" w:line="480" w:lineRule="auto"/>
        <w:contextualSpacing/>
        <w:jc w:val="center"/>
        <w:rPr>
          <w:rFonts w:ascii="Times New Roman" w:hAnsi="Times New Roman" w:cs="Times New Roman"/>
          <w:b/>
          <w:bCs/>
          <w:color w:val="000000" w:themeColor="text1"/>
          <w:sz w:val="24"/>
          <w:szCs w:val="24"/>
        </w:rPr>
      </w:pPr>
      <w:r w:rsidRPr="00EC4CA5">
        <w:rPr>
          <w:rFonts w:ascii="Times New Roman" w:hAnsi="Times New Roman" w:cs="Times New Roman"/>
          <w:b/>
          <w:bCs/>
          <w:color w:val="000000" w:themeColor="text1"/>
          <w:sz w:val="24"/>
          <w:szCs w:val="24"/>
        </w:rPr>
        <w:t>Trust Building</w:t>
      </w:r>
    </w:p>
    <w:p w14:paraId="5393C24D" w14:textId="59A3E138" w:rsidR="0093705A" w:rsidRDefault="00A1507C" w:rsidP="00D24B1E">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C4CA5">
        <w:rPr>
          <w:rFonts w:ascii="Times New Roman" w:hAnsi="Times New Roman" w:cs="Times New Roman"/>
          <w:color w:val="000000" w:themeColor="text1"/>
          <w:sz w:val="24"/>
          <w:szCs w:val="24"/>
        </w:rPr>
        <w:t xml:space="preserve">To be successful in their new role as a sergeant, </w:t>
      </w:r>
      <w:r w:rsidR="00CC68DF">
        <w:rPr>
          <w:rFonts w:ascii="Times New Roman" w:hAnsi="Times New Roman" w:cs="Times New Roman"/>
          <w:color w:val="000000" w:themeColor="text1"/>
          <w:sz w:val="24"/>
          <w:szCs w:val="24"/>
        </w:rPr>
        <w:t>my</w:t>
      </w:r>
      <w:r w:rsidRPr="00EC4CA5">
        <w:rPr>
          <w:rFonts w:ascii="Times New Roman" w:hAnsi="Times New Roman" w:cs="Times New Roman"/>
          <w:color w:val="000000" w:themeColor="text1"/>
          <w:sz w:val="24"/>
          <w:szCs w:val="24"/>
        </w:rPr>
        <w:t xml:space="preserve"> friend will need to learn how to lead rather than simply manage their group of officers. Leading involves setting a good example, inspiring others to follow </w:t>
      </w:r>
      <w:r w:rsidR="00CC68DF">
        <w:rPr>
          <w:rFonts w:ascii="Times New Roman" w:hAnsi="Times New Roman" w:cs="Times New Roman"/>
          <w:color w:val="000000" w:themeColor="text1"/>
          <w:sz w:val="24"/>
          <w:szCs w:val="24"/>
        </w:rPr>
        <w:t>the</w:t>
      </w:r>
      <w:r w:rsidRPr="00EC4CA5">
        <w:rPr>
          <w:rFonts w:ascii="Times New Roman" w:hAnsi="Times New Roman" w:cs="Times New Roman"/>
          <w:color w:val="000000" w:themeColor="text1"/>
          <w:sz w:val="24"/>
          <w:szCs w:val="24"/>
        </w:rPr>
        <w:t xml:space="preserve"> lead, and having a clear vision for the future. Trust is an important part of leadership</w:t>
      </w:r>
      <w:r w:rsidR="001B2210">
        <w:rPr>
          <w:rFonts w:ascii="Times New Roman" w:hAnsi="Times New Roman" w:cs="Times New Roman"/>
          <w:color w:val="000000" w:themeColor="text1"/>
          <w:sz w:val="24"/>
          <w:szCs w:val="24"/>
        </w:rPr>
        <w:t xml:space="preserve">, </w:t>
      </w:r>
      <w:r w:rsidRPr="00EC4CA5">
        <w:rPr>
          <w:rFonts w:ascii="Times New Roman" w:hAnsi="Times New Roman" w:cs="Times New Roman"/>
          <w:color w:val="000000" w:themeColor="text1"/>
          <w:sz w:val="24"/>
          <w:szCs w:val="24"/>
        </w:rPr>
        <w:t xml:space="preserve">and </w:t>
      </w:r>
      <w:r w:rsidR="00CC68DF">
        <w:rPr>
          <w:rFonts w:ascii="Times New Roman" w:hAnsi="Times New Roman" w:cs="Times New Roman"/>
          <w:color w:val="000000" w:themeColor="text1"/>
          <w:sz w:val="24"/>
          <w:szCs w:val="24"/>
        </w:rPr>
        <w:t>he</w:t>
      </w:r>
      <w:r w:rsidRPr="00EC4CA5">
        <w:rPr>
          <w:rFonts w:ascii="Times New Roman" w:hAnsi="Times New Roman" w:cs="Times New Roman"/>
          <w:color w:val="000000" w:themeColor="text1"/>
          <w:sz w:val="24"/>
          <w:szCs w:val="24"/>
        </w:rPr>
        <w:t xml:space="preserve"> will need to build trust with the group to be successful</w:t>
      </w:r>
      <w:r w:rsidR="001B2210">
        <w:rPr>
          <w:rFonts w:ascii="Times New Roman" w:hAnsi="Times New Roman" w:cs="Times New Roman"/>
          <w:color w:val="000000" w:themeColor="text1"/>
          <w:sz w:val="24"/>
          <w:szCs w:val="24"/>
        </w:rPr>
        <w:t xml:space="preserve"> (</w:t>
      </w:r>
      <w:r w:rsidR="001B2210" w:rsidRPr="0093705A">
        <w:rPr>
          <w:rFonts w:ascii="Times New Roman" w:hAnsi="Times New Roman" w:cs="Times New Roman"/>
          <w:color w:val="222222"/>
          <w:sz w:val="24"/>
          <w:szCs w:val="24"/>
          <w:shd w:val="clear" w:color="auto" w:fill="FFFFFF"/>
        </w:rPr>
        <w:t>Lewicki,</w:t>
      </w:r>
      <w:r w:rsidR="001B2210">
        <w:rPr>
          <w:rFonts w:ascii="Times New Roman" w:hAnsi="Times New Roman" w:cs="Times New Roman"/>
          <w:color w:val="222222"/>
          <w:sz w:val="24"/>
          <w:szCs w:val="24"/>
          <w:shd w:val="clear" w:color="auto" w:fill="FFFFFF"/>
        </w:rPr>
        <w:t xml:space="preserve"> 2016)</w:t>
      </w:r>
      <w:r w:rsidRPr="00EC4CA5">
        <w:rPr>
          <w:rFonts w:ascii="Times New Roman" w:hAnsi="Times New Roman" w:cs="Times New Roman"/>
          <w:color w:val="000000" w:themeColor="text1"/>
          <w:sz w:val="24"/>
          <w:szCs w:val="24"/>
        </w:rPr>
        <w:t xml:space="preserve">. </w:t>
      </w:r>
      <w:r w:rsidR="0082740F">
        <w:rPr>
          <w:rFonts w:ascii="Times New Roman" w:hAnsi="Times New Roman" w:cs="Times New Roman"/>
          <w:color w:val="000000" w:themeColor="text1"/>
          <w:sz w:val="24"/>
          <w:szCs w:val="24"/>
        </w:rPr>
        <w:t xml:space="preserve"> There are some techniques that can be used by the leaders to build</w:t>
      </w:r>
      <w:r w:rsidR="00485D20">
        <w:rPr>
          <w:rFonts w:ascii="Times New Roman" w:hAnsi="Times New Roman" w:cs="Times New Roman"/>
          <w:color w:val="000000" w:themeColor="text1"/>
          <w:sz w:val="24"/>
          <w:szCs w:val="24"/>
        </w:rPr>
        <w:t xml:space="preserve"> a</w:t>
      </w:r>
      <w:r w:rsidR="0082740F">
        <w:rPr>
          <w:rFonts w:ascii="Times New Roman" w:hAnsi="Times New Roman" w:cs="Times New Roman"/>
          <w:color w:val="000000" w:themeColor="text1"/>
          <w:sz w:val="24"/>
          <w:szCs w:val="24"/>
        </w:rPr>
        <w:t xml:space="preserve"> trustworthy relationship</w:t>
      </w:r>
      <w:r w:rsidR="00485D20">
        <w:rPr>
          <w:rFonts w:ascii="Times New Roman" w:hAnsi="Times New Roman" w:cs="Times New Roman"/>
          <w:color w:val="000000" w:themeColor="text1"/>
          <w:sz w:val="24"/>
          <w:szCs w:val="24"/>
        </w:rPr>
        <w:t xml:space="preserve"> </w:t>
      </w:r>
      <w:r w:rsidR="0082740F">
        <w:rPr>
          <w:rFonts w:ascii="Times New Roman" w:hAnsi="Times New Roman" w:cs="Times New Roman"/>
          <w:color w:val="000000" w:themeColor="text1"/>
          <w:sz w:val="24"/>
          <w:szCs w:val="24"/>
        </w:rPr>
        <w:t xml:space="preserve">with the employees. The leaders must be </w:t>
      </w:r>
      <w:r w:rsidRPr="0082740F">
        <w:rPr>
          <w:rFonts w:ascii="Times New Roman" w:hAnsi="Times New Roman" w:cs="Times New Roman"/>
          <w:color w:val="000000" w:themeColor="text1"/>
          <w:sz w:val="24"/>
          <w:szCs w:val="24"/>
        </w:rPr>
        <w:t>transparent</w:t>
      </w:r>
      <w:r w:rsidR="0082740F">
        <w:rPr>
          <w:rFonts w:ascii="Times New Roman" w:hAnsi="Times New Roman" w:cs="Times New Roman"/>
          <w:color w:val="000000" w:themeColor="text1"/>
          <w:sz w:val="24"/>
          <w:szCs w:val="24"/>
        </w:rPr>
        <w:t xml:space="preserve"> and consistent. Moreover, the leader should also be fair in decision making which would be helpful </w:t>
      </w:r>
      <w:r w:rsidR="00485D20">
        <w:rPr>
          <w:rFonts w:ascii="Times New Roman" w:hAnsi="Times New Roman" w:cs="Times New Roman"/>
          <w:color w:val="000000" w:themeColor="text1"/>
          <w:sz w:val="24"/>
          <w:szCs w:val="24"/>
        </w:rPr>
        <w:t>in</w:t>
      </w:r>
      <w:r w:rsidR="0082740F">
        <w:rPr>
          <w:rFonts w:ascii="Times New Roman" w:hAnsi="Times New Roman" w:cs="Times New Roman"/>
          <w:color w:val="000000" w:themeColor="text1"/>
          <w:sz w:val="24"/>
          <w:szCs w:val="24"/>
        </w:rPr>
        <w:t xml:space="preserve"> earn</w:t>
      </w:r>
      <w:r w:rsidR="00485D20">
        <w:rPr>
          <w:rFonts w:ascii="Times New Roman" w:hAnsi="Times New Roman" w:cs="Times New Roman"/>
          <w:color w:val="000000" w:themeColor="text1"/>
          <w:sz w:val="24"/>
          <w:szCs w:val="24"/>
        </w:rPr>
        <w:t>ing</w:t>
      </w:r>
      <w:r w:rsidR="0082740F">
        <w:rPr>
          <w:rFonts w:ascii="Times New Roman" w:hAnsi="Times New Roman" w:cs="Times New Roman"/>
          <w:color w:val="000000" w:themeColor="text1"/>
          <w:sz w:val="24"/>
          <w:szCs w:val="24"/>
        </w:rPr>
        <w:t xml:space="preserve"> the desired respect among the employees</w:t>
      </w:r>
      <w:r w:rsidR="00485D20">
        <w:rPr>
          <w:rFonts w:ascii="Times New Roman" w:hAnsi="Times New Roman" w:cs="Times New Roman"/>
          <w:color w:val="000000" w:themeColor="text1"/>
          <w:sz w:val="24"/>
          <w:szCs w:val="24"/>
        </w:rPr>
        <w:t xml:space="preserve">. </w:t>
      </w:r>
      <w:r w:rsidRPr="00EC4CA5">
        <w:rPr>
          <w:rFonts w:ascii="Times New Roman" w:hAnsi="Times New Roman" w:cs="Times New Roman"/>
          <w:color w:val="000000" w:themeColor="text1"/>
          <w:sz w:val="24"/>
          <w:szCs w:val="24"/>
        </w:rPr>
        <w:t xml:space="preserve">One of the challenges </w:t>
      </w:r>
      <w:r w:rsidR="00C01D1A">
        <w:rPr>
          <w:rFonts w:ascii="Times New Roman" w:hAnsi="Times New Roman" w:cs="Times New Roman"/>
          <w:color w:val="000000" w:themeColor="text1"/>
          <w:sz w:val="24"/>
          <w:szCs w:val="24"/>
        </w:rPr>
        <w:t>my</w:t>
      </w:r>
      <w:r w:rsidRPr="00EC4CA5">
        <w:rPr>
          <w:rFonts w:ascii="Times New Roman" w:hAnsi="Times New Roman" w:cs="Times New Roman"/>
          <w:color w:val="000000" w:themeColor="text1"/>
          <w:sz w:val="24"/>
          <w:szCs w:val="24"/>
        </w:rPr>
        <w:t xml:space="preserve"> friend may face when </w:t>
      </w:r>
      <w:r w:rsidR="00C01D1A" w:rsidRPr="00EC4CA5">
        <w:rPr>
          <w:rFonts w:ascii="Times New Roman" w:hAnsi="Times New Roman" w:cs="Times New Roman"/>
          <w:color w:val="000000" w:themeColor="text1"/>
          <w:sz w:val="24"/>
          <w:szCs w:val="24"/>
        </w:rPr>
        <w:t>leading</w:t>
      </w:r>
      <w:r w:rsidRPr="00EC4CA5">
        <w:rPr>
          <w:rFonts w:ascii="Times New Roman" w:hAnsi="Times New Roman" w:cs="Times New Roman"/>
          <w:color w:val="000000" w:themeColor="text1"/>
          <w:sz w:val="24"/>
          <w:szCs w:val="24"/>
        </w:rPr>
        <w:t xml:space="preserve"> a group </w:t>
      </w:r>
      <w:r w:rsidRPr="00EC4CA5">
        <w:rPr>
          <w:rFonts w:ascii="Times New Roman" w:hAnsi="Times New Roman" w:cs="Times New Roman"/>
          <w:color w:val="000000" w:themeColor="text1"/>
          <w:sz w:val="24"/>
          <w:szCs w:val="24"/>
        </w:rPr>
        <w:lastRenderedPageBreak/>
        <w:t xml:space="preserve">of people </w:t>
      </w:r>
      <w:r w:rsidRPr="00EC4CA5">
        <w:rPr>
          <w:rFonts w:ascii="Times New Roman" w:hAnsi="Times New Roman" w:cs="Times New Roman"/>
          <w:color w:val="000000" w:themeColor="text1"/>
          <w:sz w:val="24"/>
          <w:szCs w:val="24"/>
        </w:rPr>
        <w:t xml:space="preserve">who were once their peers is that there may be some resistance to change. It is important to be patient and understand that it may take some time for people to adjust to the new dynamic. Additionally, </w:t>
      </w:r>
      <w:r w:rsidR="00C01D1A">
        <w:rPr>
          <w:rFonts w:ascii="Times New Roman" w:hAnsi="Times New Roman" w:cs="Times New Roman"/>
          <w:color w:val="000000" w:themeColor="text1"/>
          <w:sz w:val="24"/>
          <w:szCs w:val="24"/>
        </w:rPr>
        <w:t>he</w:t>
      </w:r>
      <w:r w:rsidRPr="00EC4CA5">
        <w:rPr>
          <w:rFonts w:ascii="Times New Roman" w:hAnsi="Times New Roman" w:cs="Times New Roman"/>
          <w:color w:val="000000" w:themeColor="text1"/>
          <w:sz w:val="24"/>
          <w:szCs w:val="24"/>
        </w:rPr>
        <w:t xml:space="preserve"> will need to be mindful of the different generations</w:t>
      </w:r>
      <w:r w:rsidRPr="00EC4CA5">
        <w:rPr>
          <w:rFonts w:ascii="Times New Roman" w:hAnsi="Times New Roman" w:cs="Times New Roman"/>
          <w:color w:val="000000" w:themeColor="text1"/>
          <w:sz w:val="24"/>
          <w:szCs w:val="24"/>
        </w:rPr>
        <w:t xml:space="preserve"> represented in their group. Baby Boomers, Generation X, and Millennials all have different workstyles and expectations. By understanding these differences, </w:t>
      </w:r>
      <w:r w:rsidR="00C01D1A">
        <w:rPr>
          <w:rFonts w:ascii="Times New Roman" w:hAnsi="Times New Roman" w:cs="Times New Roman"/>
          <w:color w:val="000000" w:themeColor="text1"/>
          <w:sz w:val="24"/>
          <w:szCs w:val="24"/>
        </w:rPr>
        <w:t>he</w:t>
      </w:r>
      <w:r w:rsidRPr="00EC4CA5">
        <w:rPr>
          <w:rFonts w:ascii="Times New Roman" w:hAnsi="Times New Roman" w:cs="Times New Roman"/>
          <w:color w:val="000000" w:themeColor="text1"/>
          <w:sz w:val="24"/>
          <w:szCs w:val="24"/>
        </w:rPr>
        <w:t xml:space="preserve"> will be better equipped to manage and motivate the team successfully.</w:t>
      </w:r>
      <w:r w:rsidR="007061C2">
        <w:rPr>
          <w:rFonts w:ascii="Times New Roman" w:hAnsi="Times New Roman" w:cs="Times New Roman"/>
          <w:color w:val="000000" w:themeColor="text1"/>
          <w:sz w:val="24"/>
          <w:szCs w:val="24"/>
        </w:rPr>
        <w:t xml:space="preserve"> </w:t>
      </w:r>
    </w:p>
    <w:p w14:paraId="6E45F127" w14:textId="54389E35" w:rsidR="007061C2" w:rsidRDefault="007061C2" w:rsidP="00D24B1E">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061C2">
        <w:rPr>
          <w:rFonts w:ascii="Times New Roman" w:hAnsi="Times New Roman" w:cs="Times New Roman"/>
          <w:color w:val="000000" w:themeColor="text1"/>
          <w:sz w:val="24"/>
          <w:szCs w:val="24"/>
        </w:rPr>
        <w:t xml:space="preserve">One effective technique for </w:t>
      </w:r>
      <w:r>
        <w:rPr>
          <w:rFonts w:ascii="Times New Roman" w:hAnsi="Times New Roman" w:cs="Times New Roman"/>
          <w:color w:val="000000" w:themeColor="text1"/>
          <w:sz w:val="24"/>
          <w:szCs w:val="24"/>
        </w:rPr>
        <w:t>addressing</w:t>
      </w:r>
      <w:r w:rsidRPr="007061C2">
        <w:rPr>
          <w:rFonts w:ascii="Times New Roman" w:hAnsi="Times New Roman" w:cs="Times New Roman"/>
          <w:color w:val="000000" w:themeColor="text1"/>
          <w:sz w:val="24"/>
          <w:szCs w:val="24"/>
        </w:rPr>
        <w:t xml:space="preserve"> Generation Z and Generation X is to tap into their sense of community and social responsibility. Many young people today are passionate about making a difference in the world, so leaders can appeal to this by framing public safety work as a way to make a positive impact. For example,</w:t>
      </w:r>
      <w:r>
        <w:rPr>
          <w:rFonts w:ascii="Times New Roman" w:hAnsi="Times New Roman" w:cs="Times New Roman"/>
          <w:color w:val="000000" w:themeColor="text1"/>
          <w:sz w:val="24"/>
          <w:szCs w:val="24"/>
        </w:rPr>
        <w:t xml:space="preserve"> leaders</w:t>
      </w:r>
      <w:r w:rsidRPr="007061C2">
        <w:rPr>
          <w:rFonts w:ascii="Times New Roman" w:hAnsi="Times New Roman" w:cs="Times New Roman"/>
          <w:color w:val="000000" w:themeColor="text1"/>
          <w:sz w:val="24"/>
          <w:szCs w:val="24"/>
        </w:rPr>
        <w:t xml:space="preserve"> could highlight how working in a public safety capacity can help protect vulnerable populations or safeguard the environment. This type of messaging is likely to resonate with Generation Z and Generation X, and motivate them to get involved in public safety work.</w:t>
      </w:r>
    </w:p>
    <w:p w14:paraId="2CF96E03" w14:textId="77777777" w:rsidR="0093705A" w:rsidRDefault="00A1507C" w:rsidP="00D24B1E">
      <w:pPr>
        <w:spacing w:after="0"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C7A70DA" w14:textId="7EAB4E62" w:rsidR="0093705A" w:rsidRPr="00A1507C" w:rsidRDefault="00A1507C" w:rsidP="00D24B1E">
      <w:pPr>
        <w:spacing w:after="0" w:line="480" w:lineRule="auto"/>
        <w:contextualSpacing/>
        <w:jc w:val="center"/>
        <w:rPr>
          <w:rFonts w:ascii="Times New Roman" w:hAnsi="Times New Roman" w:cs="Times New Roman"/>
          <w:b/>
          <w:bCs/>
          <w:color w:val="000000" w:themeColor="text1"/>
          <w:sz w:val="24"/>
          <w:szCs w:val="24"/>
        </w:rPr>
      </w:pPr>
      <w:r w:rsidRPr="00A1507C">
        <w:rPr>
          <w:rFonts w:ascii="Times New Roman" w:hAnsi="Times New Roman" w:cs="Times New Roman"/>
          <w:b/>
          <w:bCs/>
          <w:color w:val="000000" w:themeColor="text1"/>
          <w:sz w:val="24"/>
          <w:szCs w:val="24"/>
        </w:rPr>
        <w:lastRenderedPageBreak/>
        <w:t>References</w:t>
      </w:r>
    </w:p>
    <w:p w14:paraId="0CEB0FB3" w14:textId="0C527334" w:rsidR="0093705A" w:rsidRPr="0093705A" w:rsidRDefault="00A1507C" w:rsidP="00D24B1E">
      <w:pPr>
        <w:spacing w:after="0" w:line="480" w:lineRule="auto"/>
        <w:ind w:left="720" w:hanging="720"/>
        <w:contextualSpacing/>
        <w:rPr>
          <w:rFonts w:ascii="Times New Roman" w:hAnsi="Times New Roman" w:cs="Times New Roman"/>
          <w:color w:val="222222"/>
          <w:sz w:val="24"/>
          <w:szCs w:val="24"/>
          <w:shd w:val="clear" w:color="auto" w:fill="FFFFFF"/>
        </w:rPr>
      </w:pPr>
      <w:proofErr w:type="spellStart"/>
      <w:r w:rsidRPr="0093705A">
        <w:rPr>
          <w:rFonts w:ascii="Times New Roman" w:hAnsi="Times New Roman" w:cs="Times New Roman"/>
          <w:color w:val="222222"/>
          <w:sz w:val="24"/>
          <w:szCs w:val="24"/>
          <w:shd w:val="clear" w:color="auto" w:fill="FFFFFF"/>
        </w:rPr>
        <w:t>Kniffin</w:t>
      </w:r>
      <w:proofErr w:type="spellEnd"/>
      <w:r w:rsidRPr="0093705A">
        <w:rPr>
          <w:rFonts w:ascii="Times New Roman" w:hAnsi="Times New Roman" w:cs="Times New Roman"/>
          <w:color w:val="222222"/>
          <w:sz w:val="24"/>
          <w:szCs w:val="24"/>
          <w:shd w:val="clear" w:color="auto" w:fill="FFFFFF"/>
        </w:rPr>
        <w:t xml:space="preserve">, K. M., </w:t>
      </w:r>
      <w:proofErr w:type="spellStart"/>
      <w:r w:rsidRPr="0093705A">
        <w:rPr>
          <w:rFonts w:ascii="Times New Roman" w:hAnsi="Times New Roman" w:cs="Times New Roman"/>
          <w:color w:val="222222"/>
          <w:sz w:val="24"/>
          <w:szCs w:val="24"/>
          <w:shd w:val="clear" w:color="auto" w:fill="FFFFFF"/>
        </w:rPr>
        <w:t>Detert</w:t>
      </w:r>
      <w:proofErr w:type="spellEnd"/>
      <w:r w:rsidRPr="0093705A">
        <w:rPr>
          <w:rFonts w:ascii="Times New Roman" w:hAnsi="Times New Roman" w:cs="Times New Roman"/>
          <w:color w:val="222222"/>
          <w:sz w:val="24"/>
          <w:szCs w:val="24"/>
          <w:shd w:val="clear" w:color="auto" w:fill="FFFFFF"/>
        </w:rPr>
        <w:t>, J. R., &amp; Leroy, H. L. (2020). On leading and managing: Synonyms or separate (and unequal)? </w:t>
      </w:r>
      <w:r w:rsidRPr="0093705A">
        <w:rPr>
          <w:rFonts w:ascii="Times New Roman" w:hAnsi="Times New Roman" w:cs="Times New Roman"/>
          <w:i/>
          <w:iCs/>
          <w:color w:val="222222"/>
          <w:sz w:val="24"/>
          <w:szCs w:val="24"/>
          <w:shd w:val="clear" w:color="auto" w:fill="FFFFFF"/>
        </w:rPr>
        <w:t>Academy of Management Discoveries</w:t>
      </w:r>
      <w:r w:rsidRPr="0093705A">
        <w:rPr>
          <w:rFonts w:ascii="Times New Roman" w:hAnsi="Times New Roman" w:cs="Times New Roman"/>
          <w:color w:val="222222"/>
          <w:sz w:val="24"/>
          <w:szCs w:val="24"/>
          <w:shd w:val="clear" w:color="auto" w:fill="FFFFFF"/>
        </w:rPr>
        <w:t>, </w:t>
      </w:r>
      <w:r w:rsidRPr="0093705A">
        <w:rPr>
          <w:rFonts w:ascii="Times New Roman" w:hAnsi="Times New Roman" w:cs="Times New Roman"/>
          <w:i/>
          <w:iCs/>
          <w:color w:val="222222"/>
          <w:sz w:val="24"/>
          <w:szCs w:val="24"/>
          <w:shd w:val="clear" w:color="auto" w:fill="FFFFFF"/>
        </w:rPr>
        <w:t>6</w:t>
      </w:r>
      <w:r w:rsidRPr="0093705A">
        <w:rPr>
          <w:rFonts w:ascii="Times New Roman" w:hAnsi="Times New Roman" w:cs="Times New Roman"/>
          <w:color w:val="222222"/>
          <w:sz w:val="24"/>
          <w:szCs w:val="24"/>
          <w:shd w:val="clear" w:color="auto" w:fill="FFFFFF"/>
        </w:rPr>
        <w:t>(4), 544-571.</w:t>
      </w:r>
    </w:p>
    <w:p w14:paraId="521A5B18" w14:textId="7641C3D0" w:rsidR="0093705A" w:rsidRPr="0093705A" w:rsidRDefault="00A1507C" w:rsidP="00D24B1E">
      <w:pPr>
        <w:spacing w:after="0" w:line="480" w:lineRule="auto"/>
        <w:ind w:left="720" w:hanging="720"/>
        <w:contextualSpacing/>
        <w:rPr>
          <w:rFonts w:ascii="Times New Roman" w:hAnsi="Times New Roman" w:cs="Times New Roman"/>
          <w:color w:val="000000" w:themeColor="text1"/>
          <w:sz w:val="32"/>
          <w:szCs w:val="32"/>
        </w:rPr>
      </w:pPr>
      <w:r w:rsidRPr="0093705A">
        <w:rPr>
          <w:rFonts w:ascii="Times New Roman" w:hAnsi="Times New Roman" w:cs="Times New Roman"/>
          <w:color w:val="222222"/>
          <w:sz w:val="24"/>
          <w:szCs w:val="24"/>
          <w:shd w:val="clear" w:color="auto" w:fill="FFFFFF"/>
        </w:rPr>
        <w:t xml:space="preserve">Lewicki, R., </w:t>
      </w:r>
      <w:proofErr w:type="spellStart"/>
      <w:r w:rsidRPr="0093705A">
        <w:rPr>
          <w:rFonts w:ascii="Times New Roman" w:hAnsi="Times New Roman" w:cs="Times New Roman"/>
          <w:color w:val="222222"/>
          <w:sz w:val="24"/>
          <w:szCs w:val="24"/>
          <w:shd w:val="clear" w:color="auto" w:fill="FFFFFF"/>
        </w:rPr>
        <w:t>Elgoibar</w:t>
      </w:r>
      <w:proofErr w:type="spellEnd"/>
      <w:r w:rsidRPr="0093705A">
        <w:rPr>
          <w:rFonts w:ascii="Times New Roman" w:hAnsi="Times New Roman" w:cs="Times New Roman"/>
          <w:color w:val="222222"/>
          <w:sz w:val="24"/>
          <w:szCs w:val="24"/>
          <w:shd w:val="clear" w:color="auto" w:fill="FFFFFF"/>
        </w:rPr>
        <w:t xml:space="preserve">, P., &amp; </w:t>
      </w:r>
      <w:proofErr w:type="spellStart"/>
      <w:r w:rsidRPr="0093705A">
        <w:rPr>
          <w:rFonts w:ascii="Times New Roman" w:hAnsi="Times New Roman" w:cs="Times New Roman"/>
          <w:color w:val="222222"/>
          <w:sz w:val="24"/>
          <w:szCs w:val="24"/>
          <w:shd w:val="clear" w:color="auto" w:fill="FFFFFF"/>
        </w:rPr>
        <w:t>Euwema</w:t>
      </w:r>
      <w:proofErr w:type="spellEnd"/>
      <w:r w:rsidRPr="0093705A">
        <w:rPr>
          <w:rFonts w:ascii="Times New Roman" w:hAnsi="Times New Roman" w:cs="Times New Roman"/>
          <w:color w:val="222222"/>
          <w:sz w:val="24"/>
          <w:szCs w:val="24"/>
          <w:shd w:val="clear" w:color="auto" w:fill="FFFFFF"/>
        </w:rPr>
        <w:t>, M. (2016). The tree of trust: Building and repairing trust in organizations. In </w:t>
      </w:r>
      <w:r w:rsidRPr="0093705A">
        <w:rPr>
          <w:rFonts w:ascii="Times New Roman" w:hAnsi="Times New Roman" w:cs="Times New Roman"/>
          <w:i/>
          <w:iCs/>
          <w:color w:val="222222"/>
          <w:sz w:val="24"/>
          <w:szCs w:val="24"/>
          <w:shd w:val="clear" w:color="auto" w:fill="FFFFFF"/>
        </w:rPr>
        <w:t>Building trust and constructive conflict management in organizations</w:t>
      </w:r>
      <w:r w:rsidRPr="0093705A">
        <w:rPr>
          <w:rFonts w:ascii="Times New Roman" w:hAnsi="Times New Roman" w:cs="Times New Roman"/>
          <w:color w:val="222222"/>
          <w:sz w:val="24"/>
          <w:szCs w:val="24"/>
          <w:shd w:val="clear" w:color="auto" w:fill="FFFFFF"/>
        </w:rPr>
        <w:t> (pp. 93-117). Springer, Cham.</w:t>
      </w:r>
    </w:p>
    <w:p w14:paraId="790A567D" w14:textId="3464DDE1" w:rsidR="00E15B18" w:rsidRPr="00A1507C" w:rsidRDefault="00E15B18" w:rsidP="00A1507C">
      <w:pPr>
        <w:spacing w:after="0" w:line="480" w:lineRule="auto"/>
        <w:contextualSpacing/>
        <w:rPr>
          <w:rFonts w:ascii="Times New Roman" w:hAnsi="Times New Roman" w:cs="Times New Roman"/>
          <w:color w:val="000000" w:themeColor="text1"/>
          <w:sz w:val="32"/>
          <w:szCs w:val="32"/>
        </w:rPr>
      </w:pPr>
    </w:p>
    <w:sectPr w:rsidR="00E15B18" w:rsidRPr="00A1507C" w:rsidSect="00CF453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9BC5" w14:textId="77777777" w:rsidR="0024102D" w:rsidRDefault="0024102D">
      <w:pPr>
        <w:spacing w:after="0" w:line="240" w:lineRule="auto"/>
      </w:pPr>
      <w:r>
        <w:separator/>
      </w:r>
    </w:p>
  </w:endnote>
  <w:endnote w:type="continuationSeparator" w:id="0">
    <w:p w14:paraId="560C59FA" w14:textId="77777777" w:rsidR="0024102D" w:rsidRDefault="00241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1D11" w14:textId="77777777" w:rsidR="0024102D" w:rsidRDefault="0024102D">
      <w:pPr>
        <w:spacing w:after="0" w:line="240" w:lineRule="auto"/>
      </w:pPr>
      <w:r>
        <w:separator/>
      </w:r>
    </w:p>
  </w:footnote>
  <w:footnote w:type="continuationSeparator" w:id="0">
    <w:p w14:paraId="20C230AD" w14:textId="77777777" w:rsidR="0024102D" w:rsidRDefault="00241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4706" w14:textId="42F2D52D" w:rsidR="00AB2D5E" w:rsidRPr="00CF4538" w:rsidRDefault="00A1507C" w:rsidP="00CF4538">
    <w:pPr>
      <w:pStyle w:val="Header"/>
      <w:spacing w:line="480" w:lineRule="auto"/>
      <w:rPr>
        <w:rFonts w:ascii="Times New Roman" w:hAnsi="Times New Roman" w:cs="Times New Roman"/>
        <w:sz w:val="24"/>
        <w:szCs w:val="24"/>
      </w:rPr>
    </w:pPr>
    <w:r w:rsidRPr="00CF4538">
      <w:rPr>
        <w:rFonts w:ascii="Times New Roman" w:hAnsi="Times New Roman" w:cs="Times New Roman"/>
        <w:sz w:val="24"/>
        <w:szCs w:val="24"/>
      </w:rPr>
      <w:tab/>
    </w:r>
    <w:r w:rsidRPr="00CF4538">
      <w:rPr>
        <w:rFonts w:ascii="Times New Roman" w:hAnsi="Times New Roman" w:cs="Times New Roman"/>
        <w:sz w:val="24"/>
        <w:szCs w:val="24"/>
      </w:rPr>
      <w:tab/>
    </w:r>
    <w:sdt>
      <w:sdtPr>
        <w:rPr>
          <w:rFonts w:ascii="Times New Roman" w:hAnsi="Times New Roman" w:cs="Times New Roman"/>
          <w:sz w:val="24"/>
          <w:szCs w:val="24"/>
        </w:rPr>
        <w:id w:val="947039331"/>
        <w:docPartObj>
          <w:docPartGallery w:val="Page Numbers (Top of Page)"/>
          <w:docPartUnique/>
        </w:docPartObj>
      </w:sdtPr>
      <w:sdtEndPr>
        <w:rPr>
          <w:noProof/>
        </w:rPr>
      </w:sdtEndPr>
      <w:sdtContent>
        <w:r w:rsidRPr="00CF4538">
          <w:rPr>
            <w:rFonts w:ascii="Times New Roman" w:hAnsi="Times New Roman" w:cs="Times New Roman"/>
            <w:sz w:val="24"/>
            <w:szCs w:val="24"/>
          </w:rPr>
          <w:fldChar w:fldCharType="begin"/>
        </w:r>
        <w:r w:rsidRPr="00CF4538">
          <w:rPr>
            <w:rFonts w:ascii="Times New Roman" w:hAnsi="Times New Roman" w:cs="Times New Roman"/>
            <w:sz w:val="24"/>
            <w:szCs w:val="24"/>
          </w:rPr>
          <w:instrText xml:space="preserve"> PAGE   \* MERGEFORMAT </w:instrText>
        </w:r>
        <w:r w:rsidRPr="00CF4538">
          <w:rPr>
            <w:rFonts w:ascii="Times New Roman" w:hAnsi="Times New Roman" w:cs="Times New Roman"/>
            <w:sz w:val="24"/>
            <w:szCs w:val="24"/>
          </w:rPr>
          <w:fldChar w:fldCharType="separate"/>
        </w:r>
        <w:r>
          <w:rPr>
            <w:rFonts w:ascii="Times New Roman" w:hAnsi="Times New Roman" w:cs="Times New Roman"/>
            <w:noProof/>
            <w:sz w:val="24"/>
            <w:szCs w:val="24"/>
          </w:rPr>
          <w:t>6</w:t>
        </w:r>
        <w:r w:rsidRPr="00CF4538">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3AE9" w14:textId="77777777" w:rsidR="00AB2D5E" w:rsidRPr="00CF4538" w:rsidRDefault="00A1507C" w:rsidP="00CF4538">
    <w:pPr>
      <w:pStyle w:val="Header"/>
      <w:spacing w:line="480" w:lineRule="auto"/>
      <w:rPr>
        <w:rFonts w:ascii="Times New Roman" w:hAnsi="Times New Roman" w:cs="Times New Roman"/>
        <w:sz w:val="24"/>
        <w:szCs w:val="24"/>
      </w:rPr>
    </w:pPr>
    <w:r w:rsidRPr="00CF4538">
      <w:rPr>
        <w:rFonts w:ascii="Times New Roman" w:hAnsi="Times New Roman" w:cs="Times New Roman"/>
        <w:sz w:val="24"/>
        <w:szCs w:val="24"/>
      </w:rPr>
      <w:tab/>
    </w:r>
    <w:r w:rsidRPr="00CF4538">
      <w:rPr>
        <w:rFonts w:ascii="Times New Roman" w:hAnsi="Times New Roman" w:cs="Times New Roman"/>
        <w:sz w:val="24"/>
        <w:szCs w:val="24"/>
      </w:rPr>
      <w:tab/>
    </w:r>
    <w:sdt>
      <w:sdtPr>
        <w:rPr>
          <w:rFonts w:ascii="Times New Roman" w:hAnsi="Times New Roman" w:cs="Times New Roman"/>
          <w:sz w:val="24"/>
          <w:szCs w:val="24"/>
        </w:rPr>
        <w:id w:val="840352402"/>
        <w:docPartObj>
          <w:docPartGallery w:val="Page Numbers (Top of Page)"/>
          <w:docPartUnique/>
        </w:docPartObj>
      </w:sdtPr>
      <w:sdtEndPr>
        <w:rPr>
          <w:noProof/>
        </w:rPr>
      </w:sdtEndPr>
      <w:sdtContent>
        <w:r w:rsidRPr="00CF4538">
          <w:rPr>
            <w:rFonts w:ascii="Times New Roman" w:hAnsi="Times New Roman" w:cs="Times New Roman"/>
            <w:sz w:val="24"/>
            <w:szCs w:val="24"/>
          </w:rPr>
          <w:fldChar w:fldCharType="begin"/>
        </w:r>
        <w:r w:rsidRPr="00CF4538">
          <w:rPr>
            <w:rFonts w:ascii="Times New Roman" w:hAnsi="Times New Roman" w:cs="Times New Roman"/>
            <w:sz w:val="24"/>
            <w:szCs w:val="24"/>
          </w:rPr>
          <w:instrText xml:space="preserve"> PAGE   \* MERGEFORMAT </w:instrText>
        </w:r>
        <w:r w:rsidRPr="00CF4538">
          <w:rPr>
            <w:rFonts w:ascii="Times New Roman" w:hAnsi="Times New Roman" w:cs="Times New Roman"/>
            <w:sz w:val="24"/>
            <w:szCs w:val="24"/>
          </w:rPr>
          <w:fldChar w:fldCharType="separate"/>
        </w:r>
        <w:r>
          <w:rPr>
            <w:rFonts w:ascii="Times New Roman" w:hAnsi="Times New Roman" w:cs="Times New Roman"/>
            <w:noProof/>
            <w:sz w:val="24"/>
            <w:szCs w:val="24"/>
          </w:rPr>
          <w:t>1</w:t>
        </w:r>
        <w:r w:rsidRPr="00CF4538">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96D"/>
    <w:multiLevelType w:val="hybridMultilevel"/>
    <w:tmpl w:val="A8B49848"/>
    <w:lvl w:ilvl="0" w:tplc="93A485CC">
      <w:start w:val="1"/>
      <w:numFmt w:val="decimal"/>
      <w:lvlText w:val="%1."/>
      <w:lvlJc w:val="left"/>
      <w:pPr>
        <w:ind w:left="720" w:hanging="360"/>
      </w:pPr>
      <w:rPr>
        <w:rFonts w:hint="default"/>
      </w:rPr>
    </w:lvl>
    <w:lvl w:ilvl="1" w:tplc="463AA25C" w:tentative="1">
      <w:start w:val="1"/>
      <w:numFmt w:val="lowerLetter"/>
      <w:lvlText w:val="%2."/>
      <w:lvlJc w:val="left"/>
      <w:pPr>
        <w:ind w:left="1440" w:hanging="360"/>
      </w:pPr>
    </w:lvl>
    <w:lvl w:ilvl="2" w:tplc="21BEFB18" w:tentative="1">
      <w:start w:val="1"/>
      <w:numFmt w:val="lowerRoman"/>
      <w:lvlText w:val="%3."/>
      <w:lvlJc w:val="right"/>
      <w:pPr>
        <w:ind w:left="2160" w:hanging="180"/>
      </w:pPr>
    </w:lvl>
    <w:lvl w:ilvl="3" w:tplc="82F8DDD8" w:tentative="1">
      <w:start w:val="1"/>
      <w:numFmt w:val="decimal"/>
      <w:lvlText w:val="%4."/>
      <w:lvlJc w:val="left"/>
      <w:pPr>
        <w:ind w:left="2880" w:hanging="360"/>
      </w:pPr>
    </w:lvl>
    <w:lvl w:ilvl="4" w:tplc="603AEFD8" w:tentative="1">
      <w:start w:val="1"/>
      <w:numFmt w:val="lowerLetter"/>
      <w:lvlText w:val="%5."/>
      <w:lvlJc w:val="left"/>
      <w:pPr>
        <w:ind w:left="3600" w:hanging="360"/>
      </w:pPr>
    </w:lvl>
    <w:lvl w:ilvl="5" w:tplc="B65ECEA2" w:tentative="1">
      <w:start w:val="1"/>
      <w:numFmt w:val="lowerRoman"/>
      <w:lvlText w:val="%6."/>
      <w:lvlJc w:val="right"/>
      <w:pPr>
        <w:ind w:left="4320" w:hanging="180"/>
      </w:pPr>
    </w:lvl>
    <w:lvl w:ilvl="6" w:tplc="CD0A7F7C" w:tentative="1">
      <w:start w:val="1"/>
      <w:numFmt w:val="decimal"/>
      <w:lvlText w:val="%7."/>
      <w:lvlJc w:val="left"/>
      <w:pPr>
        <w:ind w:left="5040" w:hanging="360"/>
      </w:pPr>
    </w:lvl>
    <w:lvl w:ilvl="7" w:tplc="2AF2EA9E" w:tentative="1">
      <w:start w:val="1"/>
      <w:numFmt w:val="lowerLetter"/>
      <w:lvlText w:val="%8."/>
      <w:lvlJc w:val="left"/>
      <w:pPr>
        <w:ind w:left="5760" w:hanging="360"/>
      </w:pPr>
    </w:lvl>
    <w:lvl w:ilvl="8" w:tplc="6B482F24" w:tentative="1">
      <w:start w:val="1"/>
      <w:numFmt w:val="lowerRoman"/>
      <w:lvlText w:val="%9."/>
      <w:lvlJc w:val="right"/>
      <w:pPr>
        <w:ind w:left="6480" w:hanging="180"/>
      </w:pPr>
    </w:lvl>
  </w:abstractNum>
  <w:abstractNum w:abstractNumId="1" w15:restartNumberingAfterBreak="0">
    <w:nsid w:val="204A6524"/>
    <w:multiLevelType w:val="hybridMultilevel"/>
    <w:tmpl w:val="D36C9086"/>
    <w:lvl w:ilvl="0" w:tplc="5C3E1BF4">
      <w:start w:val="1"/>
      <w:numFmt w:val="bullet"/>
      <w:lvlText w:val=""/>
      <w:lvlJc w:val="left"/>
      <w:pPr>
        <w:ind w:left="720" w:hanging="360"/>
      </w:pPr>
      <w:rPr>
        <w:rFonts w:ascii="Symbol" w:hAnsi="Symbol" w:hint="default"/>
      </w:rPr>
    </w:lvl>
    <w:lvl w:ilvl="1" w:tplc="E2EAA7DA" w:tentative="1">
      <w:start w:val="1"/>
      <w:numFmt w:val="bullet"/>
      <w:lvlText w:val="o"/>
      <w:lvlJc w:val="left"/>
      <w:pPr>
        <w:ind w:left="1440" w:hanging="360"/>
      </w:pPr>
      <w:rPr>
        <w:rFonts w:ascii="Courier New" w:hAnsi="Courier New" w:cs="Courier New" w:hint="default"/>
      </w:rPr>
    </w:lvl>
    <w:lvl w:ilvl="2" w:tplc="D08C12A8" w:tentative="1">
      <w:start w:val="1"/>
      <w:numFmt w:val="bullet"/>
      <w:lvlText w:val=""/>
      <w:lvlJc w:val="left"/>
      <w:pPr>
        <w:ind w:left="2160" w:hanging="360"/>
      </w:pPr>
      <w:rPr>
        <w:rFonts w:ascii="Wingdings" w:hAnsi="Wingdings" w:hint="default"/>
      </w:rPr>
    </w:lvl>
    <w:lvl w:ilvl="3" w:tplc="11F427A4" w:tentative="1">
      <w:start w:val="1"/>
      <w:numFmt w:val="bullet"/>
      <w:lvlText w:val=""/>
      <w:lvlJc w:val="left"/>
      <w:pPr>
        <w:ind w:left="2880" w:hanging="360"/>
      </w:pPr>
      <w:rPr>
        <w:rFonts w:ascii="Symbol" w:hAnsi="Symbol" w:hint="default"/>
      </w:rPr>
    </w:lvl>
    <w:lvl w:ilvl="4" w:tplc="21225ADE" w:tentative="1">
      <w:start w:val="1"/>
      <w:numFmt w:val="bullet"/>
      <w:lvlText w:val="o"/>
      <w:lvlJc w:val="left"/>
      <w:pPr>
        <w:ind w:left="3600" w:hanging="360"/>
      </w:pPr>
      <w:rPr>
        <w:rFonts w:ascii="Courier New" w:hAnsi="Courier New" w:cs="Courier New" w:hint="default"/>
      </w:rPr>
    </w:lvl>
    <w:lvl w:ilvl="5" w:tplc="6E2ABAAC" w:tentative="1">
      <w:start w:val="1"/>
      <w:numFmt w:val="bullet"/>
      <w:lvlText w:val=""/>
      <w:lvlJc w:val="left"/>
      <w:pPr>
        <w:ind w:left="4320" w:hanging="360"/>
      </w:pPr>
      <w:rPr>
        <w:rFonts w:ascii="Wingdings" w:hAnsi="Wingdings" w:hint="default"/>
      </w:rPr>
    </w:lvl>
    <w:lvl w:ilvl="6" w:tplc="088C4494" w:tentative="1">
      <w:start w:val="1"/>
      <w:numFmt w:val="bullet"/>
      <w:lvlText w:val=""/>
      <w:lvlJc w:val="left"/>
      <w:pPr>
        <w:ind w:left="5040" w:hanging="360"/>
      </w:pPr>
      <w:rPr>
        <w:rFonts w:ascii="Symbol" w:hAnsi="Symbol" w:hint="default"/>
      </w:rPr>
    </w:lvl>
    <w:lvl w:ilvl="7" w:tplc="6DB08188" w:tentative="1">
      <w:start w:val="1"/>
      <w:numFmt w:val="bullet"/>
      <w:lvlText w:val="o"/>
      <w:lvlJc w:val="left"/>
      <w:pPr>
        <w:ind w:left="5760" w:hanging="360"/>
      </w:pPr>
      <w:rPr>
        <w:rFonts w:ascii="Courier New" w:hAnsi="Courier New" w:cs="Courier New" w:hint="default"/>
      </w:rPr>
    </w:lvl>
    <w:lvl w:ilvl="8" w:tplc="E3A029EC" w:tentative="1">
      <w:start w:val="1"/>
      <w:numFmt w:val="bullet"/>
      <w:lvlText w:val=""/>
      <w:lvlJc w:val="left"/>
      <w:pPr>
        <w:ind w:left="6480" w:hanging="360"/>
      </w:pPr>
      <w:rPr>
        <w:rFonts w:ascii="Wingdings" w:hAnsi="Wingdings" w:hint="default"/>
      </w:rPr>
    </w:lvl>
  </w:abstractNum>
  <w:num w:numId="1" w16cid:durableId="573122033">
    <w:abstractNumId w:val="1"/>
  </w:num>
  <w:num w:numId="2" w16cid:durableId="134462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7C"/>
    <w:rsid w:val="00161E2C"/>
    <w:rsid w:val="001B2210"/>
    <w:rsid w:val="001F034D"/>
    <w:rsid w:val="0024102D"/>
    <w:rsid w:val="00276853"/>
    <w:rsid w:val="00294D8A"/>
    <w:rsid w:val="002F3433"/>
    <w:rsid w:val="00433E7F"/>
    <w:rsid w:val="00485D20"/>
    <w:rsid w:val="004C2D61"/>
    <w:rsid w:val="004C7591"/>
    <w:rsid w:val="005606C8"/>
    <w:rsid w:val="00685FAC"/>
    <w:rsid w:val="006E5691"/>
    <w:rsid w:val="00702EFB"/>
    <w:rsid w:val="007061C2"/>
    <w:rsid w:val="00787E7C"/>
    <w:rsid w:val="0082740F"/>
    <w:rsid w:val="008359E3"/>
    <w:rsid w:val="00853711"/>
    <w:rsid w:val="008A4F9B"/>
    <w:rsid w:val="0093705A"/>
    <w:rsid w:val="00A1507C"/>
    <w:rsid w:val="00AB2D5E"/>
    <w:rsid w:val="00AC0A54"/>
    <w:rsid w:val="00AE3F06"/>
    <w:rsid w:val="00C01D1A"/>
    <w:rsid w:val="00CB41BD"/>
    <w:rsid w:val="00CC68DF"/>
    <w:rsid w:val="00CF4538"/>
    <w:rsid w:val="00D24B1E"/>
    <w:rsid w:val="00D25B63"/>
    <w:rsid w:val="00E15B18"/>
    <w:rsid w:val="00EA4AC4"/>
    <w:rsid w:val="00EC4CA5"/>
    <w:rsid w:val="00F82814"/>
    <w:rsid w:val="00F86E11"/>
    <w:rsid w:val="00FC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97E2"/>
  <w15:chartTrackingRefBased/>
  <w15:docId w15:val="{7D78042A-6934-4316-88D9-866E6B12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E7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7C"/>
  </w:style>
  <w:style w:type="character" w:customStyle="1" w:styleId="apple-converted-space">
    <w:name w:val="apple-converted-space"/>
    <w:basedOn w:val="DefaultParagraphFont"/>
    <w:rsid w:val="00787E7C"/>
  </w:style>
  <w:style w:type="character" w:styleId="Emphasis">
    <w:name w:val="Emphasis"/>
    <w:basedOn w:val="DefaultParagraphFont"/>
    <w:uiPriority w:val="20"/>
    <w:qFormat/>
    <w:rsid w:val="00787E7C"/>
    <w:rPr>
      <w:i/>
      <w:iCs/>
    </w:rPr>
  </w:style>
  <w:style w:type="character" w:styleId="Hyperlink">
    <w:name w:val="Hyperlink"/>
    <w:basedOn w:val="DefaultParagraphFont"/>
    <w:uiPriority w:val="99"/>
    <w:semiHidden/>
    <w:unhideWhenUsed/>
    <w:rsid w:val="00787E7C"/>
    <w:rPr>
      <w:color w:val="0000FF"/>
      <w:u w:val="single"/>
    </w:rPr>
  </w:style>
  <w:style w:type="paragraph" w:styleId="NormalWeb">
    <w:name w:val="Normal (Web)"/>
    <w:basedOn w:val="Normal"/>
    <w:uiPriority w:val="99"/>
    <w:semiHidden/>
    <w:unhideWhenUsed/>
    <w:rsid w:val="00787E7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7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7C"/>
  </w:style>
  <w:style w:type="paragraph" w:styleId="ListParagraph">
    <w:name w:val="List Paragraph"/>
    <w:basedOn w:val="Normal"/>
    <w:uiPriority w:val="34"/>
    <w:qFormat/>
    <w:rsid w:val="00CC68DF"/>
    <w:pPr>
      <w:ind w:left="720"/>
      <w:contextualSpacing/>
    </w:pPr>
  </w:style>
  <w:style w:type="character" w:styleId="CommentReference">
    <w:name w:val="annotation reference"/>
    <w:basedOn w:val="DefaultParagraphFont"/>
    <w:uiPriority w:val="99"/>
    <w:semiHidden/>
    <w:unhideWhenUsed/>
    <w:rsid w:val="00433E7F"/>
    <w:rPr>
      <w:sz w:val="16"/>
      <w:szCs w:val="16"/>
    </w:rPr>
  </w:style>
  <w:style w:type="paragraph" w:styleId="CommentText">
    <w:name w:val="annotation text"/>
    <w:basedOn w:val="Normal"/>
    <w:link w:val="CommentTextChar"/>
    <w:uiPriority w:val="99"/>
    <w:semiHidden/>
    <w:unhideWhenUsed/>
    <w:rsid w:val="00433E7F"/>
    <w:pPr>
      <w:spacing w:line="240" w:lineRule="auto"/>
    </w:pPr>
    <w:rPr>
      <w:sz w:val="20"/>
      <w:szCs w:val="20"/>
    </w:rPr>
  </w:style>
  <w:style w:type="character" w:customStyle="1" w:styleId="CommentTextChar">
    <w:name w:val="Comment Text Char"/>
    <w:basedOn w:val="DefaultParagraphFont"/>
    <w:link w:val="CommentText"/>
    <w:uiPriority w:val="99"/>
    <w:semiHidden/>
    <w:rsid w:val="00433E7F"/>
    <w:rPr>
      <w:sz w:val="20"/>
      <w:szCs w:val="20"/>
    </w:rPr>
  </w:style>
  <w:style w:type="paragraph" w:styleId="CommentSubject">
    <w:name w:val="annotation subject"/>
    <w:basedOn w:val="CommentText"/>
    <w:next w:val="CommentText"/>
    <w:link w:val="CommentSubjectChar"/>
    <w:uiPriority w:val="99"/>
    <w:semiHidden/>
    <w:unhideWhenUsed/>
    <w:rsid w:val="00433E7F"/>
    <w:rPr>
      <w:b/>
      <w:bCs/>
    </w:rPr>
  </w:style>
  <w:style w:type="character" w:customStyle="1" w:styleId="CommentSubjectChar">
    <w:name w:val="Comment Subject Char"/>
    <w:basedOn w:val="CommentTextChar"/>
    <w:link w:val="CommentSubject"/>
    <w:uiPriority w:val="99"/>
    <w:semiHidden/>
    <w:rsid w:val="00433E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775</Words>
  <Characters>4419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Morning</dc:creator>
  <cp:lastModifiedBy>PF</cp:lastModifiedBy>
  <cp:revision>2</cp:revision>
  <dcterms:created xsi:type="dcterms:W3CDTF">2022-09-02T03:50:00Z</dcterms:created>
  <dcterms:modified xsi:type="dcterms:W3CDTF">2022-09-02T03:50:00Z</dcterms:modified>
</cp:coreProperties>
</file>