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OTT Streaming Platform Detailed Points</w:t>
      </w:r>
    </w:p>
    <w:p>
      <w:pPr>
        <w:pStyle w:val="ListBullet"/>
      </w:pPr>
      <w:r>
        <w:t>Use a public cloud platform such as AWS, Azure, or Google Cloud to support high scalability and global user access.</w:t>
      </w:r>
    </w:p>
    <w:p>
      <w:pPr>
        <w:pStyle w:val="ListBullet"/>
      </w:pPr>
      <w:r>
        <w:t>Adopt Infrastructure as a Service (IaaS) for compute resources and Platform as a Service (PaaS) for backend service management.</w:t>
      </w:r>
    </w:p>
    <w:p>
      <w:pPr>
        <w:pStyle w:val="ListBullet"/>
      </w:pPr>
      <w:r>
        <w:t>Design the system to support multi-device access including mobile, web, and smart TVs.</w:t>
      </w:r>
    </w:p>
    <w:p>
      <w:pPr>
        <w:pStyle w:val="ListBullet"/>
      </w:pPr>
      <w:r>
        <w:t>Store video content in distributed object storage systems such as Amazon S3 or Google Cloud Storage.</w:t>
      </w:r>
    </w:p>
    <w:p>
      <w:pPr>
        <w:pStyle w:val="ListBullet"/>
      </w:pPr>
      <w:r>
        <w:t>Ensure storage systems provide high durability, availability, and scalability for large video datasets.</w:t>
      </w:r>
    </w:p>
    <w:p>
      <w:pPr>
        <w:pStyle w:val="ListBullet"/>
      </w:pPr>
      <w:r>
        <w:t>Implement a video processing pipeline where uploaded videos are transcoded into multiple formats and resolutions.</w:t>
      </w:r>
    </w:p>
    <w:p>
      <w:pPr>
        <w:pStyle w:val="ListBullet"/>
      </w:pPr>
      <w:r>
        <w:t>Support adaptive bitrate streaming to automatically adjust video quality based on user internet speed.</w:t>
      </w:r>
    </w:p>
    <w:p>
      <w:pPr>
        <w:pStyle w:val="ListBullet"/>
      </w:pPr>
      <w:r>
        <w:t>Use streaming protocols such as HTTP Live Streaming (HLS) for smooth playback across devices.</w:t>
      </w:r>
    </w:p>
    <w:p>
      <w:pPr>
        <w:pStyle w:val="ListBullet"/>
      </w:pPr>
      <w:r>
        <w:t>Integrate a Content Delivery Network (CDN) to cache content at edge locations and reduce latency.</w:t>
      </w:r>
    </w:p>
    <w:p>
      <w:pPr>
        <w:pStyle w:val="ListBullet"/>
      </w:pPr>
      <w:r>
        <w:t>Ensure global content delivery by distributing data across multiple geographic regions.</w:t>
      </w:r>
    </w:p>
    <w:p>
      <w:pPr>
        <w:pStyle w:val="ListBullet"/>
      </w:pPr>
      <w:r>
        <w:t>Use load balancers to efficiently distribute user requests across servers and avoid bottlenecks.</w:t>
      </w:r>
    </w:p>
    <w:p>
      <w:pPr>
        <w:pStyle w:val="ListBullet"/>
      </w:pPr>
      <w:r>
        <w:t>Implement auto-scaling to dynamically adjust resources based on user demand and traffic patterns.</w:t>
      </w:r>
    </w:p>
    <w:p>
      <w:pPr>
        <w:pStyle w:val="ListBullet"/>
      </w:pPr>
      <w:r>
        <w:t>Handle high bandwidth requirements by optimizing video compression and delivery mechanisms.</w:t>
      </w:r>
    </w:p>
    <w:p>
      <w:pPr>
        <w:pStyle w:val="ListBullet"/>
      </w:pPr>
      <w:r>
        <w:t>Minimize buffering by using edge caching and efficient streaming protocols.</w:t>
      </w:r>
    </w:p>
    <w:p>
      <w:pPr>
        <w:pStyle w:val="ListBullet"/>
      </w:pPr>
      <w:r>
        <w:t>Develop a recommendation system using machine learning to suggest personalized content to users.</w:t>
      </w:r>
    </w:p>
    <w:p>
      <w:pPr>
        <w:pStyle w:val="ListBullet"/>
      </w:pPr>
      <w:r>
        <w:t>Analyze user behavior such as watch history, preferences, and ratings to improve recommendations.</w:t>
      </w:r>
    </w:p>
    <w:p>
      <w:pPr>
        <w:pStyle w:val="ListBullet"/>
      </w:pPr>
      <w:r>
        <w:t>Use relational databases for managing user accounts, subscriptions, and billing information.</w:t>
      </w:r>
    </w:p>
    <w:p>
      <w:pPr>
        <w:pStyle w:val="ListBullet"/>
      </w:pPr>
      <w:r>
        <w:t>Use NoSQL databases for storing user activity data and analytics.</w:t>
      </w:r>
    </w:p>
    <w:p>
      <w:pPr>
        <w:pStyle w:val="ListBullet"/>
      </w:pPr>
      <w:r>
        <w:t>Implement strong security measures including encryption of data in transit and at rest.</w:t>
      </w:r>
    </w:p>
    <w:p>
      <w:pPr>
        <w:pStyle w:val="ListBullet"/>
      </w:pPr>
      <w:r>
        <w:t>Use authentication mechanisms such as JWT tokens to ensure secure user access.</w:t>
      </w:r>
    </w:p>
    <w:p>
      <w:pPr>
        <w:pStyle w:val="ListBullet"/>
      </w:pPr>
      <w:r>
        <w:t>Apply Digital Rights Management (DRM) to protect video content from unauthorized access and piracy.</w:t>
      </w:r>
    </w:p>
    <w:p>
      <w:pPr>
        <w:pStyle w:val="ListBullet"/>
      </w:pPr>
      <w:r>
        <w:t>Ensure high availability by deploying services across multiple regions and availability zones.</w:t>
      </w:r>
    </w:p>
    <w:p>
      <w:pPr>
        <w:pStyle w:val="ListBullet"/>
      </w:pPr>
      <w:r>
        <w:t>Implement monitoring and logging systems to track performance and detect issues in real time.</w:t>
      </w:r>
    </w:p>
    <w:p>
      <w:pPr>
        <w:pStyle w:val="ListBullet"/>
      </w:pPr>
      <w:r>
        <w:t>Optimize system performance using caching strategies and efficient resource utilization.</w:t>
      </w:r>
    </w:p>
    <w:p>
      <w:pPr>
        <w:pStyle w:val="ListBullet"/>
      </w:pPr>
      <w:r>
        <w:t>Provide a seamless user experience with minimal buffering and fast content loading times.</w:t>
      </w:r>
    </w:p>
    <w:p>
      <w:pPr>
        <w:pStyle w:val="ListBullet"/>
      </w:pPr>
      <w:r>
        <w:t>Ensure the system can handle millions of concurrent users without performance degradation.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