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2C1DE" w14:textId="77777777" w:rsidR="004C17A4" w:rsidRDefault="00912A72">
      <w:pPr>
        <w:pStyle w:val="1"/>
        <w:numPr>
          <w:ilvl w:val="0"/>
          <w:numId w:val="5"/>
        </w:numPr>
      </w:pPr>
      <w:r>
        <w:t>Use Case Diagram</w:t>
      </w:r>
    </w:p>
    <w:p w14:paraId="229422EA" w14:textId="77777777" w:rsidR="004C17A4" w:rsidRDefault="00912A72">
      <w:pPr>
        <w:pBdr>
          <w:top w:val="nil"/>
          <w:left w:val="nil"/>
          <w:bottom w:val="nil"/>
          <w:right w:val="nil"/>
          <w:between w:val="nil"/>
        </w:pBdr>
        <w:ind w:hanging="760"/>
        <w:jc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658E50AB" wp14:editId="1FB9AB01">
            <wp:extent cx="2359253" cy="1867743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59253" cy="186774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80C2681" w14:textId="77777777" w:rsidR="004C17A4" w:rsidRDefault="004C17A4">
      <w:pPr>
        <w:pBdr>
          <w:top w:val="nil"/>
          <w:left w:val="nil"/>
          <w:bottom w:val="nil"/>
          <w:right w:val="nil"/>
          <w:between w:val="nil"/>
        </w:pBdr>
        <w:ind w:left="760"/>
        <w:rPr>
          <w:color w:val="000000"/>
        </w:rPr>
      </w:pPr>
    </w:p>
    <w:p w14:paraId="752DDEE1" w14:textId="77777777" w:rsidR="004C17A4" w:rsidRDefault="00912A72">
      <w:pPr>
        <w:pStyle w:val="1"/>
        <w:numPr>
          <w:ilvl w:val="0"/>
          <w:numId w:val="5"/>
        </w:numPr>
      </w:pPr>
      <w:r>
        <w:t>Use Case Specification</w:t>
      </w:r>
    </w:p>
    <w:p w14:paraId="7BCC4A88" w14:textId="77777777" w:rsidR="004C17A4" w:rsidRDefault="00912A72">
      <w:pPr>
        <w:pStyle w:val="1"/>
        <w:numPr>
          <w:ilvl w:val="1"/>
          <w:numId w:val="5"/>
        </w:numPr>
        <w:ind w:left="426" w:hanging="426"/>
        <w:rPr>
          <w:sz w:val="24"/>
          <w:szCs w:val="24"/>
        </w:rPr>
      </w:pPr>
      <w:r>
        <w:rPr>
          <w:sz w:val="24"/>
          <w:szCs w:val="24"/>
        </w:rPr>
        <w:t>음료수 구입</w:t>
      </w:r>
    </w:p>
    <w:p w14:paraId="675439B7" w14:textId="77777777" w:rsidR="004C17A4" w:rsidRDefault="00912A72">
      <w:pPr>
        <w:pBdr>
          <w:top w:val="nil"/>
          <w:left w:val="nil"/>
          <w:bottom w:val="nil"/>
          <w:right w:val="nil"/>
          <w:between w:val="nil"/>
        </w:pBdr>
        <w:ind w:left="425"/>
        <w:rPr>
          <w:color w:val="000000"/>
        </w:rPr>
      </w:pPr>
      <w:r>
        <w:rPr>
          <w:color w:val="000000"/>
        </w:rPr>
        <w:t>고객이 동전으로 자</w:t>
      </w:r>
      <w:r>
        <w:t>판</w:t>
      </w:r>
      <w:r>
        <w:rPr>
          <w:color w:val="000000"/>
        </w:rPr>
        <w:t xml:space="preserve">기에서 음료수를 구입하는 </w:t>
      </w:r>
      <w:proofErr w:type="spellStart"/>
      <w:r>
        <w:rPr>
          <w:color w:val="000000"/>
        </w:rPr>
        <w:t>유스케이스</w:t>
      </w:r>
      <w:proofErr w:type="spellEnd"/>
    </w:p>
    <w:p w14:paraId="25371A7E" w14:textId="77777777" w:rsidR="004C17A4" w:rsidRDefault="00912A72">
      <w:pPr>
        <w:pStyle w:val="1"/>
        <w:ind w:firstLine="360"/>
        <w:rPr>
          <w:sz w:val="24"/>
          <w:szCs w:val="24"/>
        </w:rPr>
      </w:pPr>
      <w:r>
        <w:rPr>
          <w:sz w:val="24"/>
          <w:szCs w:val="24"/>
        </w:rPr>
        <w:t>Basic Flow</w:t>
      </w:r>
    </w:p>
    <w:p w14:paraId="4E0014A9" w14:textId="77777777" w:rsidR="004C17A4" w:rsidRDefault="00912A72">
      <w:r>
        <w:tab/>
        <w:t xml:space="preserve">본 </w:t>
      </w:r>
      <w:proofErr w:type="spellStart"/>
      <w:r>
        <w:t>유스케이스는</w:t>
      </w:r>
      <w:proofErr w:type="spellEnd"/>
      <w:r>
        <w:t xml:space="preserve"> 고객이 음료를 구매하고자 자판기에 동전을 투입하면서 시작된다.</w:t>
      </w:r>
    </w:p>
    <w:p w14:paraId="74257CC5" w14:textId="77777777" w:rsidR="004C17A4" w:rsidRDefault="00912A72" w:rsidP="00FD6EC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</w:rPr>
      </w:pPr>
      <w:r>
        <w:rPr>
          <w:color w:val="000000"/>
          <w:sz w:val="24"/>
          <w:szCs w:val="24"/>
        </w:rPr>
        <w:t xml:space="preserve"> </w:t>
      </w:r>
      <w:r>
        <w:t>음료선택/잔돈 반환 선택</w:t>
      </w:r>
      <w:r>
        <w:br/>
        <w:t xml:space="preserve">- 고객이 음료선택을 하려는 경우 : 음료선택 </w:t>
      </w:r>
      <w:proofErr w:type="spellStart"/>
      <w:r>
        <w:t>서브플로우</w:t>
      </w:r>
      <w:proofErr w:type="spellEnd"/>
      <w:r>
        <w:t xml:space="preserve"> 수행 (Step 2)</w:t>
      </w:r>
      <w:r>
        <w:br/>
        <w:t xml:space="preserve">- 고객이 동전반환을 하려는 경우 : 잔돈 반환 </w:t>
      </w:r>
      <w:proofErr w:type="spellStart"/>
      <w:r>
        <w:t>서브플로우</w:t>
      </w:r>
      <w:proofErr w:type="spellEnd"/>
      <w:r>
        <w:t xml:space="preserve"> 수행 (Step 3)</w:t>
      </w:r>
      <w:r>
        <w:br/>
      </w:r>
    </w:p>
    <w:p w14:paraId="5D30888D" w14:textId="0C0FF04F" w:rsidR="004C17A4" w:rsidRDefault="00912A72" w:rsidP="00FD6EC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</w:rPr>
      </w:pPr>
      <w:r>
        <w:rPr>
          <w:color w:val="000000"/>
        </w:rPr>
        <w:t xml:space="preserve"> </w:t>
      </w:r>
      <w:r>
        <w:t>음료 선택</w:t>
      </w:r>
      <w:r>
        <w:br/>
        <w:t>2.1 판매음료 목록 조회</w:t>
      </w:r>
      <w:r>
        <w:br/>
        <w:t>고객은 자판기에 동전을 투입한다.</w:t>
      </w:r>
      <w:r w:rsidR="0051380C" w:rsidRPr="0051380C">
        <w:rPr>
          <w:color w:val="FF0000"/>
        </w:rPr>
        <w:t xml:space="preserve">--&gt; </w:t>
      </w:r>
      <w:r w:rsidR="0051380C" w:rsidRPr="0051380C">
        <w:rPr>
          <w:rFonts w:hint="eastAsia"/>
          <w:color w:val="FF0000"/>
        </w:rPr>
        <w:t xml:space="preserve">첫번째 문장과 중복되는 </w:t>
      </w:r>
      <w:r w:rsidR="0051380C" w:rsidRPr="0051380C">
        <w:rPr>
          <w:color w:val="FF0000"/>
        </w:rPr>
        <w:t>step</w:t>
      </w:r>
      <w:r>
        <w:br/>
        <w:t>자판기는 현재 판매되고 있는 음료수의 종류, 가격, 자판기 버튼 위치 등의 정보를 읽어와서 현재 투입된 금액보다 판매 가격이 낮거나 같고 잔돈반환이 가능한 음료수들의 자판기 버튼을 상태로 표시한다.</w:t>
      </w:r>
      <w:r w:rsidR="0051380C" w:rsidRPr="0051380C">
        <w:rPr>
          <w:color w:val="FF0000"/>
        </w:rPr>
        <w:t xml:space="preserve">--&gt; </w:t>
      </w:r>
      <w:r w:rsidR="0051380C" w:rsidRPr="0051380C">
        <w:rPr>
          <w:rFonts w:hint="eastAsia"/>
          <w:color w:val="FF0000"/>
        </w:rPr>
        <w:t>G</w:t>
      </w:r>
      <w:r w:rsidR="0051380C" w:rsidRPr="0051380C">
        <w:rPr>
          <w:color w:val="FF0000"/>
        </w:rPr>
        <w:t>ood</w:t>
      </w:r>
      <w:r>
        <w:br/>
      </w:r>
      <w:r>
        <w:br/>
        <w:t>2.2 구매할 음료버튼 선택</w:t>
      </w:r>
      <w:r>
        <w:br/>
        <w:t xml:space="preserve">2.2.1 고객은 자신이 구매하고 싶은 음료수의 버튼을 클릭한다. </w:t>
      </w:r>
      <w:r>
        <w:rPr>
          <w:color w:val="FF0000"/>
        </w:rPr>
        <w:t>(AF2, AF3)</w:t>
      </w:r>
      <w:r>
        <w:br/>
        <w:t xml:space="preserve">2.2.2 자판기는 선택된 음료의 재고 데이터를 업데이트 하고 재고가 있는 경우 </w:t>
      </w:r>
      <w:r>
        <w:rPr>
          <w:color w:val="FF0000"/>
        </w:rPr>
        <w:t>(AF1)</w:t>
      </w:r>
      <w:r>
        <w:t xml:space="preserve"> 음료수를 자판기 출입구를 통해 고객에게 전달한다.</w:t>
      </w:r>
      <w:r w:rsidR="004045D2">
        <w:t xml:space="preserve"> </w:t>
      </w:r>
      <w:r w:rsidR="004045D2" w:rsidRPr="004045D2">
        <w:rPr>
          <w:color w:val="FF0000"/>
        </w:rPr>
        <w:sym w:font="Wingdings" w:char="F0E0"/>
      </w:r>
      <w:r w:rsidR="004045D2" w:rsidRPr="004045D2">
        <w:rPr>
          <w:color w:val="FF0000"/>
        </w:rPr>
        <w:t xml:space="preserve"> </w:t>
      </w:r>
      <w:r w:rsidR="004045D2" w:rsidRPr="004045D2">
        <w:rPr>
          <w:rFonts w:hint="eastAsia"/>
          <w:color w:val="FF0000"/>
        </w:rPr>
        <w:t>G</w:t>
      </w:r>
      <w:r w:rsidR="004045D2" w:rsidRPr="004045D2">
        <w:rPr>
          <w:color w:val="FF0000"/>
        </w:rPr>
        <w:t>ood</w:t>
      </w:r>
    </w:p>
    <w:p w14:paraId="29F37426" w14:textId="5A82B2AE" w:rsidR="004C17A4" w:rsidRDefault="00912A72" w:rsidP="00FD6EC1">
      <w:pPr>
        <w:pBdr>
          <w:top w:val="nil"/>
          <w:left w:val="nil"/>
          <w:bottom w:val="nil"/>
          <w:right w:val="nil"/>
          <w:between w:val="nil"/>
        </w:pBdr>
        <w:ind w:left="1110"/>
        <w:jc w:val="left"/>
      </w:pPr>
      <w:r>
        <w:t>2.3 잔돈확인</w:t>
      </w:r>
      <w:r>
        <w:br/>
      </w:r>
      <w:r>
        <w:lastRenderedPageBreak/>
        <w:t xml:space="preserve">잔돈이 없을 경우 본 </w:t>
      </w:r>
      <w:proofErr w:type="spellStart"/>
      <w:r>
        <w:t>유스</w:t>
      </w:r>
      <w:proofErr w:type="spellEnd"/>
      <w:r>
        <w:t xml:space="preserve"> 케이스를 종료한다. </w:t>
      </w:r>
      <w:r>
        <w:br/>
        <w:t xml:space="preserve">잔돈이 있을 경우,음료선택/잔돈 반환 선택 </w:t>
      </w:r>
      <w:proofErr w:type="spellStart"/>
      <w:r>
        <w:t>서브플로우</w:t>
      </w:r>
      <w:proofErr w:type="spellEnd"/>
      <w:r>
        <w:t xml:space="preserve"> 수행(Step 1)</w:t>
      </w:r>
    </w:p>
    <w:p w14:paraId="630DAEF3" w14:textId="1D6B8C0D" w:rsidR="004045D2" w:rsidRPr="004045D2" w:rsidRDefault="004045D2" w:rsidP="00FD6EC1">
      <w:pPr>
        <w:pBdr>
          <w:top w:val="nil"/>
          <w:left w:val="nil"/>
          <w:bottom w:val="nil"/>
          <w:right w:val="nil"/>
          <w:between w:val="nil"/>
        </w:pBdr>
        <w:ind w:left="1110"/>
        <w:jc w:val="left"/>
        <w:rPr>
          <w:rFonts w:hint="eastAsia"/>
          <w:color w:val="FF0000"/>
        </w:rPr>
      </w:pPr>
      <w:r w:rsidRPr="004045D2">
        <w:rPr>
          <w:color w:val="FF0000"/>
        </w:rPr>
        <w:sym w:font="Wingdings" w:char="F0E0"/>
      </w:r>
      <w:r w:rsidRPr="004045D2">
        <w:rPr>
          <w:color w:val="FF0000"/>
        </w:rPr>
        <w:t xml:space="preserve"> </w:t>
      </w:r>
      <w:r w:rsidRPr="004045D2">
        <w:rPr>
          <w:rFonts w:hint="eastAsia"/>
          <w:color w:val="FF0000"/>
        </w:rPr>
        <w:t xml:space="preserve">잔돈 소진 여부를 </w:t>
      </w:r>
      <w:r w:rsidRPr="004045D2">
        <w:rPr>
          <w:color w:val="FF0000"/>
        </w:rPr>
        <w:t xml:space="preserve">check </w:t>
      </w:r>
      <w:r w:rsidRPr="004045D2">
        <w:rPr>
          <w:rFonts w:hint="eastAsia"/>
          <w:color w:val="FF0000"/>
        </w:rPr>
        <w:t>하는 시점은 답안 참조 부탁합니다.</w:t>
      </w:r>
      <w:r w:rsidRPr="004045D2">
        <w:rPr>
          <w:color w:val="FF0000"/>
        </w:rPr>
        <w:t xml:space="preserve"> </w:t>
      </w:r>
      <w:r w:rsidRPr="004045D2">
        <w:rPr>
          <w:rFonts w:hint="eastAsia"/>
          <w:color w:val="FF0000"/>
        </w:rPr>
        <w:t>잔돈이 있어서,</w:t>
      </w:r>
      <w:r w:rsidRPr="004045D2">
        <w:rPr>
          <w:color w:val="FF0000"/>
        </w:rPr>
        <w:t xml:space="preserve"> </w:t>
      </w:r>
      <w:r w:rsidRPr="004045D2">
        <w:rPr>
          <w:rFonts w:hint="eastAsia"/>
          <w:color w:val="FF0000"/>
        </w:rPr>
        <w:t>새롭게 음료를 선택하거나/</w:t>
      </w:r>
      <w:r w:rsidRPr="004045D2">
        <w:rPr>
          <w:color w:val="FF0000"/>
        </w:rPr>
        <w:t xml:space="preserve"> </w:t>
      </w:r>
      <w:r w:rsidRPr="004045D2">
        <w:rPr>
          <w:rFonts w:hint="eastAsia"/>
          <w:color w:val="FF0000"/>
        </w:rPr>
        <w:t xml:space="preserve">잔돈 반환을 선택하는 것은 </w:t>
      </w:r>
      <w:r w:rsidRPr="004045D2">
        <w:rPr>
          <w:color w:val="FF0000"/>
        </w:rPr>
        <w:t>“</w:t>
      </w:r>
      <w:r w:rsidRPr="004045D2">
        <w:rPr>
          <w:rFonts w:hint="eastAsia"/>
          <w:color w:val="FF0000"/>
        </w:rPr>
        <w:t>음료수 구입</w:t>
      </w:r>
      <w:r w:rsidRPr="004045D2">
        <w:rPr>
          <w:color w:val="FF0000"/>
        </w:rPr>
        <w:t xml:space="preserve">” </w:t>
      </w:r>
      <w:proofErr w:type="spellStart"/>
      <w:r w:rsidRPr="004045D2">
        <w:rPr>
          <w:rFonts w:hint="eastAsia"/>
          <w:color w:val="FF0000"/>
        </w:rPr>
        <w:t>유스케이스를</w:t>
      </w:r>
      <w:proofErr w:type="spellEnd"/>
      <w:r w:rsidRPr="004045D2">
        <w:rPr>
          <w:rFonts w:hint="eastAsia"/>
          <w:color w:val="FF0000"/>
        </w:rPr>
        <w:t xml:space="preserve"> 고객이 새롭게 시작하는 셈이 되기 때문에.</w:t>
      </w:r>
      <w:r w:rsidRPr="004045D2">
        <w:rPr>
          <w:color w:val="FF0000"/>
        </w:rPr>
        <w:t xml:space="preserve">. </w:t>
      </w:r>
      <w:r w:rsidRPr="004045D2">
        <w:rPr>
          <w:rFonts w:hint="eastAsia"/>
          <w:color w:val="FF0000"/>
        </w:rPr>
        <w:t xml:space="preserve">이렇게 </w:t>
      </w:r>
      <w:r w:rsidRPr="004045D2">
        <w:rPr>
          <w:color w:val="FF0000"/>
        </w:rPr>
        <w:t>step</w:t>
      </w:r>
      <w:r w:rsidRPr="004045D2">
        <w:rPr>
          <w:rFonts w:hint="eastAsia"/>
          <w:color w:val="FF0000"/>
        </w:rPr>
        <w:t>으로 기술할 필요가 없습니다.</w:t>
      </w:r>
    </w:p>
    <w:p w14:paraId="65B67381" w14:textId="2E8FBCB2" w:rsidR="004C17A4" w:rsidRDefault="00912A72" w:rsidP="00912A7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left"/>
      </w:pPr>
      <w:r>
        <w:t>잔돈 반환</w:t>
      </w:r>
      <w:r>
        <w:br/>
        <w:t xml:space="preserve">3.1 잔돈 반환 </w:t>
      </w:r>
      <w:r>
        <w:br/>
        <w:t xml:space="preserve">고객은 자동판매기의 잔돈 반환 버튼을 클릭한다. </w:t>
      </w:r>
      <w:r>
        <w:br/>
        <w:t xml:space="preserve">자판기는 현재 투입된 금액을 동전 투입구를 통해 고객에게 전달 후 본 </w:t>
      </w:r>
      <w:proofErr w:type="spellStart"/>
      <w:r>
        <w:t>유스</w:t>
      </w:r>
      <w:proofErr w:type="spellEnd"/>
      <w:r>
        <w:t xml:space="preserve"> 케이스를 종료한다.</w:t>
      </w:r>
    </w:p>
    <w:p w14:paraId="237A1938" w14:textId="77777777" w:rsidR="004C17A4" w:rsidRDefault="004C17A4" w:rsidP="00FD6EC1">
      <w:pPr>
        <w:pBdr>
          <w:top w:val="nil"/>
          <w:left w:val="nil"/>
          <w:bottom w:val="nil"/>
          <w:right w:val="nil"/>
          <w:between w:val="nil"/>
        </w:pBdr>
        <w:ind w:left="1110"/>
        <w:jc w:val="left"/>
      </w:pPr>
    </w:p>
    <w:p w14:paraId="1E264EC4" w14:textId="77777777" w:rsidR="004C17A4" w:rsidRDefault="00912A72" w:rsidP="00FD6EC1">
      <w:pPr>
        <w:pStyle w:val="1"/>
        <w:ind w:firstLine="360"/>
        <w:jc w:val="left"/>
      </w:pPr>
      <w:r>
        <w:rPr>
          <w:sz w:val="24"/>
          <w:szCs w:val="24"/>
        </w:rPr>
        <w:t>Alternative Flows</w:t>
      </w:r>
    </w:p>
    <w:p w14:paraId="3EA86B60" w14:textId="77777777" w:rsidR="004C17A4" w:rsidRDefault="00912A72" w:rsidP="00FD6EC1">
      <w:pPr>
        <w:ind w:firstLine="708"/>
        <w:jc w:val="left"/>
      </w:pPr>
      <w:r>
        <w:t>AF1. 고객이 선택한 음료수의 재고가 없을 경우</w:t>
      </w:r>
    </w:p>
    <w:p w14:paraId="5E2C283A" w14:textId="77777777" w:rsidR="004C17A4" w:rsidRDefault="00912A72" w:rsidP="00FD6EC1">
      <w:pPr>
        <w:numPr>
          <w:ilvl w:val="0"/>
          <w:numId w:val="3"/>
        </w:numPr>
        <w:spacing w:after="0"/>
        <w:jc w:val="left"/>
      </w:pPr>
      <w:r>
        <w:t>분기점 : Basic 2.2.2</w:t>
      </w:r>
    </w:p>
    <w:p w14:paraId="5F10178E" w14:textId="77777777" w:rsidR="004C17A4" w:rsidRDefault="00912A72" w:rsidP="00FD6EC1">
      <w:pPr>
        <w:numPr>
          <w:ilvl w:val="0"/>
          <w:numId w:val="3"/>
        </w:numPr>
        <w:jc w:val="left"/>
      </w:pPr>
      <w:r>
        <w:t>재고 없는 음료수는 제공되지 않는다. 고객은 다른 음료를 선택하거나 돈 회수 버튼을 누를 수 있다. 고객이 음료를 변경하는 경우 Basic flow 2 가 다시 진행된다. 고객이 돈 회수 버튼을 누르면 현재까지 투입된 돈이 반환 되며 use case 가 종료된다.</w:t>
      </w:r>
    </w:p>
    <w:p w14:paraId="07647E4D" w14:textId="77777777" w:rsidR="004C17A4" w:rsidRDefault="00912A72" w:rsidP="00FD6EC1">
      <w:pPr>
        <w:ind w:firstLine="708"/>
        <w:jc w:val="left"/>
      </w:pPr>
      <w:r>
        <w:t xml:space="preserve">AF2. 고객이 선택한 음료수의 값이 입력된 금액을 초과하는 경우 </w:t>
      </w:r>
    </w:p>
    <w:p w14:paraId="354E100A" w14:textId="77777777" w:rsidR="004C17A4" w:rsidRDefault="00912A72" w:rsidP="00FD6EC1">
      <w:pPr>
        <w:numPr>
          <w:ilvl w:val="0"/>
          <w:numId w:val="3"/>
        </w:numPr>
        <w:spacing w:after="0"/>
        <w:jc w:val="left"/>
      </w:pPr>
      <w:r>
        <w:t>분기점 : Basic 2.2.1</w:t>
      </w:r>
    </w:p>
    <w:p w14:paraId="0ECA0EBA" w14:textId="77777777" w:rsidR="004C17A4" w:rsidRDefault="00912A72" w:rsidP="00FD6EC1">
      <w:pPr>
        <w:numPr>
          <w:ilvl w:val="0"/>
          <w:numId w:val="3"/>
        </w:numPr>
        <w:jc w:val="left"/>
      </w:pPr>
      <w:r>
        <w:t>음료수는 제공되지 않는다. 고객은 동전을 추가로 삽입 후 음료를 선택하거나 동전 회수 버튼을 누를 수 있다. 돈을 추가로 삽입하는 경우 Basic flow 2 가 다시 진행된다. 사용자가 돈 회수 버튼을 누르면 현재까지 투입된 돈이 반환 되며 use case 가 종료된다.</w:t>
      </w:r>
    </w:p>
    <w:p w14:paraId="78A3A6CC" w14:textId="77777777" w:rsidR="004C17A4" w:rsidRDefault="00912A72" w:rsidP="00FD6EC1">
      <w:pPr>
        <w:ind w:firstLine="708"/>
        <w:jc w:val="left"/>
      </w:pPr>
      <w:r>
        <w:t xml:space="preserve">AF3. 자판기에 거스름 돈이 없을 경우 </w:t>
      </w:r>
    </w:p>
    <w:p w14:paraId="3942C6E9" w14:textId="77777777" w:rsidR="004C17A4" w:rsidRDefault="00912A72" w:rsidP="00FD6EC1">
      <w:pPr>
        <w:numPr>
          <w:ilvl w:val="0"/>
          <w:numId w:val="3"/>
        </w:numPr>
        <w:spacing w:after="0"/>
        <w:jc w:val="left"/>
      </w:pPr>
      <w:r>
        <w:t>분기점 : Basic 2.2.1</w:t>
      </w:r>
    </w:p>
    <w:p w14:paraId="51D5BA93" w14:textId="77777777" w:rsidR="004C17A4" w:rsidRDefault="00912A72" w:rsidP="00FD6EC1">
      <w:pPr>
        <w:numPr>
          <w:ilvl w:val="0"/>
          <w:numId w:val="3"/>
        </w:numPr>
        <w:jc w:val="left"/>
      </w:pPr>
      <w:proofErr w:type="spellStart"/>
      <w:r>
        <w:t>자판기는고객에게</w:t>
      </w:r>
      <w:proofErr w:type="spellEnd"/>
      <w:r>
        <w:t xml:space="preserve"> 정확한 금액을 투입할 것을 알린다. 고객은 투입한 금액과 일치하는 음료를 선택하거나 돈 회수 버튼을 누를 수 있다. 음료가 선택되면 Basic Flow 2가 다시 진행되며, 돈 회수 버튼을 누르면 투입한 돈이 반환되며 use case가 종료된다.</w:t>
      </w:r>
      <w:r>
        <w:br/>
      </w:r>
    </w:p>
    <w:p w14:paraId="0F6382C1" w14:textId="77777777" w:rsidR="004C17A4" w:rsidRDefault="00912A72">
      <w:pPr>
        <w:pStyle w:val="1"/>
        <w:ind w:firstLine="360"/>
        <w:rPr>
          <w:sz w:val="24"/>
          <w:szCs w:val="24"/>
        </w:rPr>
      </w:pPr>
      <w:r>
        <w:rPr>
          <w:sz w:val="24"/>
          <w:szCs w:val="24"/>
        </w:rPr>
        <w:t>Pre-Condition</w:t>
      </w:r>
    </w:p>
    <w:p w14:paraId="779BE86C" w14:textId="359FB2BC" w:rsidR="004C17A4" w:rsidRDefault="00912A72">
      <w:r>
        <w:tab/>
        <w:t xml:space="preserve">자판기는 </w:t>
      </w:r>
      <w:r w:rsidRPr="00F16641">
        <w:rPr>
          <w:strike/>
        </w:rPr>
        <w:t>운영모드로 동작해야 한다.</w:t>
      </w:r>
      <w:r w:rsidR="00F16641" w:rsidRPr="00F16641">
        <w:rPr>
          <w:color w:val="FF0000"/>
        </w:rPr>
        <w:t xml:space="preserve"> </w:t>
      </w:r>
      <w:r w:rsidR="00F16641" w:rsidRPr="00F16641">
        <w:rPr>
          <w:rFonts w:hint="eastAsia"/>
          <w:color w:val="FF0000"/>
        </w:rPr>
        <w:t>운영모드 상태이다.</w:t>
      </w:r>
    </w:p>
    <w:p w14:paraId="33306DEC" w14:textId="77777777" w:rsidR="004C17A4" w:rsidRDefault="00912A72">
      <w:pPr>
        <w:pStyle w:val="1"/>
        <w:ind w:firstLine="360"/>
        <w:rPr>
          <w:sz w:val="24"/>
          <w:szCs w:val="24"/>
        </w:rPr>
      </w:pPr>
      <w:r>
        <w:rPr>
          <w:sz w:val="24"/>
          <w:szCs w:val="24"/>
        </w:rPr>
        <w:lastRenderedPageBreak/>
        <w:t>Post-Condition</w:t>
      </w:r>
    </w:p>
    <w:p w14:paraId="63F5C5C8" w14:textId="79EA3D52" w:rsidR="004C17A4" w:rsidRDefault="00912A72">
      <w:r>
        <w:tab/>
      </w:r>
      <w:r w:rsidR="00F16641">
        <w:t xml:space="preserve">자판기는 </w:t>
      </w:r>
      <w:r w:rsidR="00F16641" w:rsidRPr="00F16641">
        <w:rPr>
          <w:strike/>
        </w:rPr>
        <w:t>운영모드로 동작해야 한다.</w:t>
      </w:r>
      <w:r w:rsidR="00F16641" w:rsidRPr="00F16641">
        <w:rPr>
          <w:color w:val="FF0000"/>
        </w:rPr>
        <w:t xml:space="preserve"> </w:t>
      </w:r>
      <w:r w:rsidR="00F16641" w:rsidRPr="00F16641">
        <w:rPr>
          <w:rFonts w:hint="eastAsia"/>
          <w:color w:val="FF0000"/>
        </w:rPr>
        <w:t>운영모드 상태이다.</w:t>
      </w:r>
    </w:p>
    <w:p w14:paraId="41E34709" w14:textId="77777777" w:rsidR="004C17A4" w:rsidRDefault="00912A72">
      <w:pPr>
        <w:pStyle w:val="1"/>
        <w:numPr>
          <w:ilvl w:val="1"/>
          <w:numId w:val="5"/>
        </w:numPr>
        <w:ind w:left="426" w:hanging="426"/>
        <w:rPr>
          <w:sz w:val="24"/>
          <w:szCs w:val="24"/>
        </w:rPr>
      </w:pPr>
      <w:r>
        <w:rPr>
          <w:sz w:val="24"/>
          <w:szCs w:val="24"/>
        </w:rPr>
        <w:t>자판기 관리</w:t>
      </w:r>
    </w:p>
    <w:p w14:paraId="47290946" w14:textId="77777777" w:rsidR="004C17A4" w:rsidRDefault="00912A72">
      <w:pPr>
        <w:ind w:firstLine="426"/>
      </w:pPr>
      <w:r>
        <w:t xml:space="preserve">관리자가 음료수 가격을 수정하거나, 1일 거래보고서를 출력하는 </w:t>
      </w:r>
      <w:proofErr w:type="spellStart"/>
      <w:r>
        <w:t>유스케이스</w:t>
      </w:r>
      <w:proofErr w:type="spellEnd"/>
    </w:p>
    <w:p w14:paraId="0C559694" w14:textId="77777777" w:rsidR="004C17A4" w:rsidRDefault="00912A72">
      <w:pPr>
        <w:pStyle w:val="1"/>
        <w:ind w:firstLine="360"/>
        <w:rPr>
          <w:sz w:val="24"/>
          <w:szCs w:val="24"/>
        </w:rPr>
      </w:pPr>
      <w:r>
        <w:rPr>
          <w:sz w:val="24"/>
          <w:szCs w:val="24"/>
        </w:rPr>
        <w:t>Basic Flow</w:t>
      </w:r>
    </w:p>
    <w:p w14:paraId="4A7E5E91" w14:textId="77777777" w:rsidR="004C17A4" w:rsidRDefault="00912A72">
      <w:r>
        <w:tab/>
        <w:t xml:space="preserve">본 </w:t>
      </w:r>
      <w:proofErr w:type="spellStart"/>
      <w:r>
        <w:t>유스케이스는</w:t>
      </w:r>
      <w:proofErr w:type="spellEnd"/>
      <w:r>
        <w:t xml:space="preserve"> 관리자가 음료수의 가격을 수정하거나 1일 거래보고서를 출력하기 위해 관리자가 자판기를 운영모드에서 관리모드로 변경하면서 시작된다.</w:t>
      </w:r>
    </w:p>
    <w:p w14:paraId="6CFEC05B" w14:textId="77777777" w:rsidR="004C17A4" w:rsidRDefault="00912A72">
      <w:pPr>
        <w:numPr>
          <w:ilvl w:val="0"/>
          <w:numId w:val="4"/>
        </w:numPr>
        <w:spacing w:after="0"/>
      </w:pPr>
      <w:r>
        <w:t>음료수 가격 수정 / 거래보고서 출력 선택</w:t>
      </w:r>
    </w:p>
    <w:p w14:paraId="0426618B" w14:textId="77777777" w:rsidR="004C17A4" w:rsidRDefault="00912A72">
      <w:pPr>
        <w:numPr>
          <w:ilvl w:val="0"/>
          <w:numId w:val="1"/>
        </w:numPr>
        <w:spacing w:after="0"/>
      </w:pPr>
      <w:r>
        <w:t xml:space="preserve">음료수 가격을 변경하는 경우: 자판기 관리 (Step2) </w:t>
      </w:r>
      <w:proofErr w:type="spellStart"/>
      <w:r>
        <w:t>서브플로우</w:t>
      </w:r>
      <w:proofErr w:type="spellEnd"/>
      <w:r>
        <w:t xml:space="preserve"> 수행</w:t>
      </w:r>
    </w:p>
    <w:p w14:paraId="4F78B5FC" w14:textId="77777777" w:rsidR="004C17A4" w:rsidRDefault="00912A72">
      <w:pPr>
        <w:numPr>
          <w:ilvl w:val="0"/>
          <w:numId w:val="1"/>
        </w:numPr>
        <w:spacing w:after="0"/>
      </w:pPr>
      <w:r>
        <w:t xml:space="preserve">1일 거래보고서를 출력하는 경우: 자판기 관리 (Step3) </w:t>
      </w:r>
      <w:proofErr w:type="spellStart"/>
      <w:r>
        <w:t>서브플로우</w:t>
      </w:r>
      <w:proofErr w:type="spellEnd"/>
      <w:r>
        <w:t xml:space="preserve"> 수행</w:t>
      </w:r>
    </w:p>
    <w:p w14:paraId="64EA6FFE" w14:textId="77777777" w:rsidR="004C17A4" w:rsidRDefault="00912A7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음료수 가격 변경</w:t>
      </w:r>
    </w:p>
    <w:p w14:paraId="10D74F40" w14:textId="77777777" w:rsidR="004C17A4" w:rsidRDefault="00912A72">
      <w:pPr>
        <w:pBdr>
          <w:top w:val="nil"/>
          <w:left w:val="nil"/>
          <w:bottom w:val="nil"/>
          <w:right w:val="nil"/>
          <w:between w:val="nil"/>
        </w:pBdr>
        <w:ind w:left="1110"/>
      </w:pPr>
      <w:r>
        <w:t xml:space="preserve">2.1. 관리자는 가격을 변경하고자 하는 음료수를 선택하고 음료수의 가격을 입력한다. 자판기는 관리자가 입력한 가격을 해당 음료수의 가격으로 저장한다. </w:t>
      </w:r>
    </w:p>
    <w:p w14:paraId="2F07F3E9" w14:textId="77777777" w:rsidR="004C17A4" w:rsidRDefault="00912A72">
      <w:pPr>
        <w:pBdr>
          <w:top w:val="nil"/>
          <w:left w:val="nil"/>
          <w:bottom w:val="nil"/>
          <w:right w:val="nil"/>
          <w:between w:val="nil"/>
        </w:pBdr>
        <w:ind w:left="1110"/>
      </w:pPr>
      <w:r>
        <w:t xml:space="preserve">2.2 관리자는 가격 변경이 완료되면 자판기를 운영모드로 다시 변경한 후 본 </w:t>
      </w:r>
      <w:proofErr w:type="spellStart"/>
      <w:r>
        <w:t>유스케이스를</w:t>
      </w:r>
      <w:proofErr w:type="spellEnd"/>
      <w:r>
        <w:t xml:space="preserve"> 종료한다.</w:t>
      </w:r>
    </w:p>
    <w:p w14:paraId="5F250B2F" w14:textId="77777777" w:rsidR="004C17A4" w:rsidRDefault="00912A7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>1일 거래보고서 출력</w:t>
      </w:r>
    </w:p>
    <w:p w14:paraId="2B2AE63D" w14:textId="77777777" w:rsidR="004C17A4" w:rsidRDefault="00912A72">
      <w:pPr>
        <w:pBdr>
          <w:top w:val="nil"/>
          <w:left w:val="nil"/>
          <w:bottom w:val="nil"/>
          <w:right w:val="nil"/>
          <w:between w:val="nil"/>
        </w:pBdr>
        <w:ind w:left="1110"/>
      </w:pPr>
      <w:r>
        <w:t>3.1. 관리자는 거래보고서 출력을 선택한다. 자판기는 해당일의 모든 거래가 프린트된 보고서를 출력한다.</w:t>
      </w:r>
    </w:p>
    <w:p w14:paraId="27CF75AC" w14:textId="77777777" w:rsidR="004C17A4" w:rsidRDefault="00912A72">
      <w:pPr>
        <w:pBdr>
          <w:top w:val="nil"/>
          <w:left w:val="nil"/>
          <w:bottom w:val="nil"/>
          <w:right w:val="nil"/>
          <w:between w:val="nil"/>
        </w:pBdr>
        <w:ind w:left="1110"/>
      </w:pPr>
      <w:r>
        <w:t xml:space="preserve">3.2. 관리자는 자판기를 운영모드로 다시 변경한 후 본 </w:t>
      </w:r>
      <w:proofErr w:type="spellStart"/>
      <w:r>
        <w:t>유스케이스를</w:t>
      </w:r>
      <w:proofErr w:type="spellEnd"/>
      <w:r>
        <w:t xml:space="preserve"> 종료한다.</w:t>
      </w:r>
    </w:p>
    <w:p w14:paraId="1620EC9B" w14:textId="77777777" w:rsidR="00EE33B7" w:rsidRPr="00EE33B7" w:rsidRDefault="00EE33B7" w:rsidP="00EE33B7">
      <w:pPr>
        <w:wordWrap/>
        <w:autoSpaceDE/>
        <w:autoSpaceDN/>
        <w:ind w:firstLineChars="400" w:firstLine="800"/>
        <w:rPr>
          <w:color w:val="FF0000"/>
        </w:rPr>
      </w:pPr>
      <w:r>
        <w:sym w:font="Wingdings" w:char="F0E0"/>
      </w:r>
      <w:r>
        <w:t xml:space="preserve"> </w:t>
      </w:r>
      <w:r w:rsidRPr="00EE33B7">
        <w:rPr>
          <w:rFonts w:hint="eastAsia"/>
          <w:color w:val="FF0000"/>
        </w:rPr>
        <w:t xml:space="preserve">경우에 따라서는 위의 두 가지 </w:t>
      </w:r>
      <w:r w:rsidRPr="00EE33B7">
        <w:rPr>
          <w:color w:val="FF0000"/>
        </w:rPr>
        <w:t>flow</w:t>
      </w:r>
      <w:r w:rsidRPr="00EE33B7">
        <w:rPr>
          <w:rFonts w:hint="eastAsia"/>
          <w:color w:val="FF0000"/>
        </w:rPr>
        <w:t>를 모두 수행하는 경우도 가능한 것 고려할 필요가 있음</w:t>
      </w:r>
    </w:p>
    <w:p w14:paraId="5CE21436" w14:textId="0821AD89" w:rsidR="004C17A4" w:rsidRPr="00EE33B7" w:rsidRDefault="004C17A4">
      <w:pPr>
        <w:pBdr>
          <w:top w:val="nil"/>
          <w:left w:val="nil"/>
          <w:bottom w:val="nil"/>
          <w:right w:val="nil"/>
          <w:between w:val="nil"/>
        </w:pBdr>
        <w:ind w:left="1110"/>
      </w:pPr>
    </w:p>
    <w:p w14:paraId="682E3574" w14:textId="77777777" w:rsidR="004C17A4" w:rsidRDefault="00912A72">
      <w:pPr>
        <w:pStyle w:val="1"/>
        <w:ind w:firstLine="360"/>
        <w:rPr>
          <w:sz w:val="24"/>
          <w:szCs w:val="24"/>
        </w:rPr>
      </w:pPr>
      <w:r>
        <w:rPr>
          <w:sz w:val="24"/>
          <w:szCs w:val="24"/>
        </w:rPr>
        <w:t>Alternative Flows</w:t>
      </w:r>
    </w:p>
    <w:p w14:paraId="4FC59B2D" w14:textId="306E2572" w:rsidR="004C17A4" w:rsidRPr="00AF1F1E" w:rsidRDefault="00912A72">
      <w:pPr>
        <w:ind w:firstLine="708"/>
      </w:pPr>
      <w:proofErr w:type="spellStart"/>
      <w:r w:rsidRPr="00AF1F1E">
        <w:t>해당없음</w:t>
      </w:r>
      <w:proofErr w:type="spellEnd"/>
      <w:r w:rsidR="00AF1F1E" w:rsidRPr="00AF1F1E">
        <w:rPr>
          <w:rFonts w:hint="eastAsia"/>
        </w:rPr>
        <w:t xml:space="preserve"> </w:t>
      </w:r>
    </w:p>
    <w:p w14:paraId="6ADEE6BC" w14:textId="6277FE93" w:rsidR="004C17A4" w:rsidRPr="00AF1F1E" w:rsidRDefault="00912A72" w:rsidP="00AF1F1E">
      <w:r>
        <w:rPr>
          <w:sz w:val="24"/>
          <w:szCs w:val="24"/>
        </w:rPr>
        <w:t>Pre-Condition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</w:r>
      <w:r w:rsidR="00AF1F1E">
        <w:t xml:space="preserve">자판기는 </w:t>
      </w:r>
      <w:r w:rsidR="00AF1F1E" w:rsidRPr="00F16641">
        <w:rPr>
          <w:strike/>
        </w:rPr>
        <w:t>운영모드로 동작해야 한다.</w:t>
      </w:r>
      <w:r w:rsidR="00AF1F1E" w:rsidRPr="00F16641">
        <w:rPr>
          <w:color w:val="FF0000"/>
        </w:rPr>
        <w:t xml:space="preserve"> </w:t>
      </w:r>
      <w:r w:rsidR="00AF1F1E" w:rsidRPr="00F16641">
        <w:rPr>
          <w:rFonts w:hint="eastAsia"/>
          <w:color w:val="FF0000"/>
        </w:rPr>
        <w:t>운영모드 상태이다.</w:t>
      </w:r>
    </w:p>
    <w:p w14:paraId="0446AEE4" w14:textId="77777777" w:rsidR="004C17A4" w:rsidRDefault="00912A72">
      <w:pPr>
        <w:pStyle w:val="1"/>
        <w:ind w:firstLine="360"/>
        <w:rPr>
          <w:sz w:val="24"/>
          <w:szCs w:val="24"/>
        </w:rPr>
      </w:pPr>
      <w:r>
        <w:rPr>
          <w:sz w:val="24"/>
          <w:szCs w:val="24"/>
        </w:rPr>
        <w:lastRenderedPageBreak/>
        <w:t>Post-Condition</w:t>
      </w:r>
    </w:p>
    <w:p w14:paraId="26B00638" w14:textId="26F31E52" w:rsidR="004C17A4" w:rsidRDefault="00912A72">
      <w:r>
        <w:tab/>
      </w:r>
      <w:r w:rsidR="00AF1F1E">
        <w:t xml:space="preserve">자판기는 </w:t>
      </w:r>
      <w:r w:rsidR="00AF1F1E" w:rsidRPr="00F16641">
        <w:rPr>
          <w:strike/>
        </w:rPr>
        <w:t>운영모드로 동작해야 한다.</w:t>
      </w:r>
      <w:r w:rsidR="00AF1F1E" w:rsidRPr="00F16641">
        <w:rPr>
          <w:color w:val="FF0000"/>
        </w:rPr>
        <w:t xml:space="preserve"> </w:t>
      </w:r>
      <w:r w:rsidR="00AF1F1E" w:rsidRPr="00F16641">
        <w:rPr>
          <w:rFonts w:hint="eastAsia"/>
          <w:color w:val="FF0000"/>
        </w:rPr>
        <w:t>운영모드 상태이다.</w:t>
      </w:r>
    </w:p>
    <w:p w14:paraId="49EB5E52" w14:textId="77777777" w:rsidR="004C17A4" w:rsidRDefault="004C17A4">
      <w:pPr>
        <w:pBdr>
          <w:top w:val="nil"/>
          <w:left w:val="nil"/>
          <w:bottom w:val="nil"/>
          <w:right w:val="nil"/>
          <w:between w:val="nil"/>
        </w:pBdr>
        <w:ind w:left="567"/>
        <w:rPr>
          <w:color w:val="000000"/>
        </w:rPr>
      </w:pPr>
    </w:p>
    <w:sectPr w:rsidR="004C17A4">
      <w:pgSz w:w="11906" w:h="16838"/>
      <w:pgMar w:top="1701" w:right="1440" w:bottom="1440" w:left="144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9512B"/>
    <w:multiLevelType w:val="multilevel"/>
    <w:tmpl w:val="443E789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39DE2BBA"/>
    <w:multiLevelType w:val="multilevel"/>
    <w:tmpl w:val="960488E4"/>
    <w:lvl w:ilvl="0">
      <w:start w:val="1"/>
      <w:numFmt w:val="decimal"/>
      <w:lvlText w:val="%1."/>
      <w:lvlJc w:val="left"/>
      <w:pPr>
        <w:ind w:left="1110" w:hanging="400"/>
      </w:pPr>
    </w:lvl>
    <w:lvl w:ilvl="1">
      <w:start w:val="1"/>
      <w:numFmt w:val="decimal"/>
      <w:lvlText w:val="%1.%2"/>
      <w:lvlJc w:val="left"/>
      <w:pPr>
        <w:ind w:left="1636" w:hanging="360"/>
      </w:pPr>
    </w:lvl>
    <w:lvl w:ilvl="2">
      <w:start w:val="1"/>
      <w:numFmt w:val="decimal"/>
      <w:lvlText w:val="%1.%2.%3"/>
      <w:lvlJc w:val="left"/>
      <w:pPr>
        <w:ind w:left="2588" w:hanging="720"/>
      </w:pPr>
    </w:lvl>
    <w:lvl w:ilvl="3">
      <w:start w:val="1"/>
      <w:numFmt w:val="decimal"/>
      <w:lvlText w:val="%1.%2.%3.%4"/>
      <w:lvlJc w:val="left"/>
      <w:pPr>
        <w:ind w:left="3180" w:hanging="720"/>
      </w:pPr>
    </w:lvl>
    <w:lvl w:ilvl="4">
      <w:start w:val="1"/>
      <w:numFmt w:val="decimal"/>
      <w:lvlText w:val="%1.%2.%3.%4.%5"/>
      <w:lvlJc w:val="left"/>
      <w:pPr>
        <w:ind w:left="4132" w:hanging="1080"/>
      </w:pPr>
    </w:lvl>
    <w:lvl w:ilvl="5">
      <w:start w:val="1"/>
      <w:numFmt w:val="decimal"/>
      <w:lvlText w:val="%1.%2.%3.%4.%5.%6"/>
      <w:lvlJc w:val="left"/>
      <w:pPr>
        <w:ind w:left="4724" w:hanging="1080"/>
      </w:pPr>
    </w:lvl>
    <w:lvl w:ilvl="6">
      <w:start w:val="1"/>
      <w:numFmt w:val="decimal"/>
      <w:lvlText w:val="%1.%2.%3.%4.%5.%6.%7"/>
      <w:lvlJc w:val="left"/>
      <w:pPr>
        <w:ind w:left="5676" w:hanging="1440"/>
      </w:pPr>
    </w:lvl>
    <w:lvl w:ilvl="7">
      <w:start w:val="1"/>
      <w:numFmt w:val="decimal"/>
      <w:lvlText w:val="%1.%2.%3.%4.%5.%6.%7.%8"/>
      <w:lvlJc w:val="left"/>
      <w:pPr>
        <w:ind w:left="6268" w:hanging="1440"/>
      </w:pPr>
    </w:lvl>
    <w:lvl w:ilvl="8">
      <w:start w:val="1"/>
      <w:numFmt w:val="decimal"/>
      <w:lvlText w:val="%1.%2.%3.%4.%5.%6.%7.%8.%9"/>
      <w:lvlJc w:val="left"/>
      <w:pPr>
        <w:ind w:left="7220" w:hanging="1800"/>
      </w:pPr>
    </w:lvl>
  </w:abstractNum>
  <w:abstractNum w:abstractNumId="2" w15:restartNumberingAfterBreak="0">
    <w:nsid w:val="61BA606B"/>
    <w:multiLevelType w:val="multilevel"/>
    <w:tmpl w:val="7D246838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567" w:hanging="567"/>
      </w:pPr>
    </w:lvl>
    <w:lvl w:ilvl="2">
      <w:start w:val="1"/>
      <w:numFmt w:val="decimal"/>
      <w:lvlText w:val="%1.%2.%3"/>
      <w:lvlJc w:val="left"/>
      <w:pPr>
        <w:ind w:left="1418" w:hanging="566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6D604261"/>
    <w:multiLevelType w:val="multilevel"/>
    <w:tmpl w:val="854C24A8"/>
    <w:lvl w:ilvl="0">
      <w:start w:val="1"/>
      <w:numFmt w:val="decimal"/>
      <w:lvlText w:val="%1."/>
      <w:lvlJc w:val="left"/>
      <w:pPr>
        <w:ind w:left="1110" w:hanging="400"/>
      </w:pPr>
    </w:lvl>
    <w:lvl w:ilvl="1">
      <w:start w:val="1"/>
      <w:numFmt w:val="decimal"/>
      <w:lvlText w:val="%1.%2"/>
      <w:lvlJc w:val="left"/>
      <w:pPr>
        <w:ind w:left="1636" w:hanging="360"/>
      </w:pPr>
    </w:lvl>
    <w:lvl w:ilvl="2">
      <w:start w:val="1"/>
      <w:numFmt w:val="decimal"/>
      <w:lvlText w:val="%1.%2.%3"/>
      <w:lvlJc w:val="left"/>
      <w:pPr>
        <w:ind w:left="2588" w:hanging="720"/>
      </w:pPr>
    </w:lvl>
    <w:lvl w:ilvl="3">
      <w:start w:val="1"/>
      <w:numFmt w:val="decimal"/>
      <w:lvlText w:val="%1.%2.%3.%4"/>
      <w:lvlJc w:val="left"/>
      <w:pPr>
        <w:ind w:left="3180" w:hanging="720"/>
      </w:pPr>
    </w:lvl>
    <w:lvl w:ilvl="4">
      <w:start w:val="1"/>
      <w:numFmt w:val="decimal"/>
      <w:lvlText w:val="%1.%2.%3.%4.%5"/>
      <w:lvlJc w:val="left"/>
      <w:pPr>
        <w:ind w:left="4132" w:hanging="1080"/>
      </w:pPr>
    </w:lvl>
    <w:lvl w:ilvl="5">
      <w:start w:val="1"/>
      <w:numFmt w:val="decimal"/>
      <w:lvlText w:val="%1.%2.%3.%4.%5.%6"/>
      <w:lvlJc w:val="left"/>
      <w:pPr>
        <w:ind w:left="4724" w:hanging="1080"/>
      </w:pPr>
    </w:lvl>
    <w:lvl w:ilvl="6">
      <w:start w:val="1"/>
      <w:numFmt w:val="decimal"/>
      <w:lvlText w:val="%1.%2.%3.%4.%5.%6.%7"/>
      <w:lvlJc w:val="left"/>
      <w:pPr>
        <w:ind w:left="5676" w:hanging="1440"/>
      </w:pPr>
    </w:lvl>
    <w:lvl w:ilvl="7">
      <w:start w:val="1"/>
      <w:numFmt w:val="decimal"/>
      <w:lvlText w:val="%1.%2.%3.%4.%5.%6.%7.%8"/>
      <w:lvlJc w:val="left"/>
      <w:pPr>
        <w:ind w:left="6268" w:hanging="1440"/>
      </w:pPr>
    </w:lvl>
    <w:lvl w:ilvl="8">
      <w:start w:val="1"/>
      <w:numFmt w:val="decimal"/>
      <w:lvlText w:val="%1.%2.%3.%4.%5.%6.%7.%8.%9"/>
      <w:lvlJc w:val="left"/>
      <w:pPr>
        <w:ind w:left="7220" w:hanging="1800"/>
      </w:pPr>
    </w:lvl>
  </w:abstractNum>
  <w:abstractNum w:abstractNumId="4" w15:restartNumberingAfterBreak="0">
    <w:nsid w:val="71D377BB"/>
    <w:multiLevelType w:val="hybridMultilevel"/>
    <w:tmpl w:val="C7AA3B84"/>
    <w:lvl w:ilvl="0" w:tplc="C1C6841C">
      <w:numFmt w:val="bullet"/>
      <w:lvlText w:val=""/>
      <w:lvlJc w:val="left"/>
      <w:pPr>
        <w:ind w:left="1470" w:hanging="360"/>
      </w:pPr>
      <w:rPr>
        <w:rFonts w:ascii="Wingdings" w:eastAsia="맑은 고딕" w:hAnsi="Wingdings" w:cs="맑은 고딕" w:hint="default"/>
        <w:color w:val="0000FF"/>
      </w:rPr>
    </w:lvl>
    <w:lvl w:ilvl="1" w:tplc="04090003" w:tentative="1">
      <w:start w:val="1"/>
      <w:numFmt w:val="bullet"/>
      <w:lvlText w:val=""/>
      <w:lvlJc w:val="left"/>
      <w:pPr>
        <w:ind w:left="19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10" w:hanging="400"/>
      </w:pPr>
      <w:rPr>
        <w:rFonts w:ascii="Wingdings" w:hAnsi="Wingdings" w:hint="default"/>
      </w:rPr>
    </w:lvl>
  </w:abstractNum>
  <w:abstractNum w:abstractNumId="5" w15:restartNumberingAfterBreak="0">
    <w:nsid w:val="739A271B"/>
    <w:multiLevelType w:val="multilevel"/>
    <w:tmpl w:val="E6A848E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17A4"/>
    <w:rsid w:val="004045D2"/>
    <w:rsid w:val="004C17A4"/>
    <w:rsid w:val="0051380C"/>
    <w:rsid w:val="008E005B"/>
    <w:rsid w:val="00912A72"/>
    <w:rsid w:val="00AF1F1E"/>
    <w:rsid w:val="00EE33B7"/>
    <w:rsid w:val="00F16641"/>
    <w:rsid w:val="00FD6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2E6CD"/>
  <w15:docId w15:val="{822E2E5C-09BB-41E5-9AF2-695632FBA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B1CA2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7A368C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FB1CA2"/>
    <w:rPr>
      <w:rFonts w:asciiTheme="majorHAnsi" w:eastAsiaTheme="majorEastAsia" w:hAnsiTheme="majorHAnsi" w:cstheme="majorBidi"/>
      <w:sz w:val="28"/>
      <w:szCs w:val="28"/>
    </w:rPr>
  </w:style>
  <w:style w:type="paragraph" w:styleId="a5">
    <w:name w:val="header"/>
    <w:basedOn w:val="a"/>
    <w:link w:val="Char"/>
    <w:uiPriority w:val="99"/>
    <w:unhideWhenUsed/>
    <w:rsid w:val="00EA0BD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EA0BDC"/>
  </w:style>
  <w:style w:type="paragraph" w:styleId="a6">
    <w:name w:val="footer"/>
    <w:basedOn w:val="a"/>
    <w:link w:val="Char0"/>
    <w:uiPriority w:val="99"/>
    <w:unhideWhenUsed/>
    <w:rsid w:val="00EA0BD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EA0BDC"/>
  </w:style>
  <w:style w:type="paragraph" w:styleId="a7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eBWiQtWUSrJvsoGgSTHU6IbjDXw==">AMUW2mVKm/GXJfScBf9+lJbASeX+bKs9fdUXjrFIo/ry6eUnmEkKgWQqahVr6r7dC5rrGb5Hd0goPw6ws5kZzKLL9ovAPeHtvaHxYGehWDhjVxuv2npRqcY=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341</Words>
  <Characters>1947</Characters>
  <Application>Microsoft Office Word</Application>
  <DocSecurity>0</DocSecurity>
  <Lines>16</Lines>
  <Paragraphs>4</Paragraphs>
  <ScaleCrop>false</ScaleCrop>
  <Company/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etri</dc:creator>
  <cp:lastModifiedBy>박 수진</cp:lastModifiedBy>
  <cp:revision>10</cp:revision>
  <dcterms:created xsi:type="dcterms:W3CDTF">2021-03-14T12:12:00Z</dcterms:created>
  <dcterms:modified xsi:type="dcterms:W3CDTF">2022-01-13T14:09:00Z</dcterms:modified>
</cp:coreProperties>
</file>