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1232"/>
        <w:tblW w:w="14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5"/>
        <w:gridCol w:w="2030"/>
        <w:gridCol w:w="2003"/>
        <w:gridCol w:w="2005"/>
        <w:gridCol w:w="1942"/>
        <w:gridCol w:w="1829"/>
        <w:gridCol w:w="995"/>
        <w:gridCol w:w="2246"/>
      </w:tblGrid>
      <w:tr w:rsidR="00CA3441" w:rsidRPr="00562118" w14:paraId="55A5817A" w14:textId="77777777" w:rsidTr="00B03236">
        <w:trPr>
          <w:trHeight w:val="543"/>
        </w:trPr>
        <w:tc>
          <w:tcPr>
            <w:tcW w:w="386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64CAA9A7" w14:textId="409FC554" w:rsidR="00CA3441" w:rsidRPr="00837B8F" w:rsidRDefault="005E636F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Bagian </w:t>
            </w:r>
            <w:r w:rsidR="00E05686"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 xml:space="preserve">C </w:t>
            </w:r>
            <w:r w:rsidR="00CA3441"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Lokal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03</w:t>
            </w:r>
          </w:p>
          <w:p w14:paraId="4DDB480E" w14:textId="3A5465BA" w:rsidR="00CA3441" w:rsidRPr="007A19FD" w:rsidRDefault="00E05686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rtl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Bpk.</w:t>
            </w:r>
            <w:r w:rsidRPr="007A19FD">
              <w:rPr>
                <w:rFonts w:cs="KFGQPC Uthman Taha Naskh"/>
                <w:b/>
                <w:bCs/>
                <w:spacing w:val="-4"/>
                <w:sz w:val="26"/>
                <w:szCs w:val="26"/>
                <w:lang w:val="id-ID"/>
              </w:rPr>
              <w:t xml:space="preserve"> </w:t>
            </w:r>
            <w:r w:rsidR="00837B8F">
              <w:rPr>
                <w:rFonts w:cs="KFGQPC Uthman Taha Naskh"/>
                <w:b/>
                <w:bCs/>
                <w:spacing w:val="-4"/>
                <w:sz w:val="26"/>
                <w:szCs w:val="26"/>
                <w:lang w:val="id-ID"/>
              </w:rPr>
              <w:t>Ahmad Ilmi Nuroni</w:t>
            </w:r>
            <w:r w:rsidR="00F205F9"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 xml:space="preserve"> </w:t>
            </w:r>
          </w:p>
        </w:tc>
        <w:tc>
          <w:tcPr>
            <w:tcW w:w="4008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70681980" w14:textId="42C32167" w:rsidR="00CA3441" w:rsidRPr="00837B8F" w:rsidRDefault="005E636F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Bagian </w:t>
            </w:r>
            <w:r w:rsidR="00E05686"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>B</w:t>
            </w:r>
            <w:r w:rsidR="00CA3441"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Lokal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02</w:t>
            </w:r>
          </w:p>
          <w:p w14:paraId="64A72A3A" w14:textId="36244B49" w:rsidR="00CA3441" w:rsidRPr="007A19FD" w:rsidRDefault="00E05686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rtl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Bpk. 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>A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bdurrahman Addakhel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</w:t>
            </w:r>
          </w:p>
        </w:tc>
        <w:tc>
          <w:tcPr>
            <w:tcW w:w="3770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7C0BCE1B" w14:textId="7B9F1F64" w:rsidR="00CA3441" w:rsidRPr="00837B8F" w:rsidRDefault="005E636F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Bagian </w:t>
            </w:r>
            <w:r w:rsidR="00E05686"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>A</w:t>
            </w:r>
            <w:r w:rsidR="00CA3441"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Lokal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01</w:t>
            </w:r>
          </w:p>
          <w:p w14:paraId="6BEED63F" w14:textId="0A00A4D2" w:rsidR="00CA3441" w:rsidRPr="007A19FD" w:rsidRDefault="00E05686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rtl/>
              </w:rPr>
            </w:pPr>
            <w:r w:rsidRPr="007A19FD">
              <w:rPr>
                <w:rFonts w:cs="KFGQPC Uthman Taha Naskh"/>
                <w:b/>
                <w:bCs/>
                <w:spacing w:val="-2"/>
                <w:sz w:val="26"/>
                <w:szCs w:val="26"/>
                <w:lang w:val="id-ID"/>
              </w:rPr>
              <w:t>Bpk.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Charis Wahyudi</w:t>
            </w:r>
          </w:p>
        </w:tc>
        <w:tc>
          <w:tcPr>
            <w:tcW w:w="995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449E1337" w14:textId="77777777" w:rsidR="00CA3441" w:rsidRPr="007A19FD" w:rsidRDefault="00CA3441" w:rsidP="00CA3441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الأيام</w:t>
            </w:r>
          </w:p>
        </w:tc>
        <w:tc>
          <w:tcPr>
            <w:tcW w:w="2246" w:type="dxa"/>
            <w:vMerge w:val="restart"/>
            <w:tcBorders>
              <w:top w:val="nil"/>
              <w:left w:val="thinThickSmallGap" w:sz="12" w:space="0" w:color="auto"/>
              <w:right w:val="nil"/>
            </w:tcBorders>
            <w:shd w:val="clear" w:color="auto" w:fill="auto"/>
          </w:tcPr>
          <w:p w14:paraId="7F540735" w14:textId="240FDBE6" w:rsidR="00CA3441" w:rsidRPr="00562118" w:rsidRDefault="003E20DB" w:rsidP="00A35272">
            <w:pPr>
              <w:bidi/>
              <w:ind w:left="0" w:firstLine="0"/>
              <w:jc w:val="center"/>
              <w:rPr>
                <w:rFonts w:cs="KFGQPC Uthman Taha Naskh"/>
                <w:lang w:val="id-ID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744256" behindDoc="1" locked="0" layoutInCell="1" allowOverlap="1" wp14:anchorId="3FB16252" wp14:editId="51C888B5">
                  <wp:simplePos x="0" y="0"/>
                  <wp:positionH relativeFrom="column">
                    <wp:posOffset>87943</wp:posOffset>
                  </wp:positionH>
                  <wp:positionV relativeFrom="paragraph">
                    <wp:posOffset>149225</wp:posOffset>
                  </wp:positionV>
                  <wp:extent cx="1120080" cy="1035170"/>
                  <wp:effectExtent l="0" t="0" r="4445" b="0"/>
                  <wp:wrapNone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080" cy="1035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5324C1" w:rsidRPr="00562118" w14:paraId="6F65B508" w14:textId="77777777" w:rsidTr="00B03236">
        <w:trPr>
          <w:trHeight w:val="476"/>
        </w:trPr>
        <w:tc>
          <w:tcPr>
            <w:tcW w:w="18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4964FDA9" w14:textId="77777777" w:rsidR="00CA3441" w:rsidRPr="007A19FD" w:rsidRDefault="00CA3441" w:rsidP="00CA3441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الثانية</w:t>
            </w:r>
          </w:p>
        </w:tc>
        <w:tc>
          <w:tcPr>
            <w:tcW w:w="203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42641C27" w14:textId="77777777" w:rsidR="00CA3441" w:rsidRPr="007A19FD" w:rsidRDefault="00CA3441" w:rsidP="00CA3441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الأولى</w:t>
            </w:r>
          </w:p>
        </w:tc>
        <w:tc>
          <w:tcPr>
            <w:tcW w:w="200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1598E341" w14:textId="77777777" w:rsidR="00CA3441" w:rsidRPr="007A19FD" w:rsidRDefault="00CA3441" w:rsidP="00CA3441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الثانية</w:t>
            </w:r>
          </w:p>
        </w:tc>
        <w:tc>
          <w:tcPr>
            <w:tcW w:w="200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2552FB59" w14:textId="77777777" w:rsidR="00CA3441" w:rsidRPr="007A19FD" w:rsidRDefault="00CA3441" w:rsidP="00CA3441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الأولى</w:t>
            </w:r>
          </w:p>
        </w:tc>
        <w:tc>
          <w:tcPr>
            <w:tcW w:w="1942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7B814ACA" w14:textId="77777777" w:rsidR="00CA3441" w:rsidRPr="007A19FD" w:rsidRDefault="00CA3441" w:rsidP="00CA3441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الثانية</w:t>
            </w:r>
          </w:p>
        </w:tc>
        <w:tc>
          <w:tcPr>
            <w:tcW w:w="182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2A1F0FD6" w14:textId="77777777" w:rsidR="00CA3441" w:rsidRPr="007A19FD" w:rsidRDefault="00CA3441" w:rsidP="00CA3441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الأولى</w:t>
            </w:r>
          </w:p>
        </w:tc>
        <w:tc>
          <w:tcPr>
            <w:tcW w:w="995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04AF4050" w14:textId="77777777" w:rsidR="00CA3441" w:rsidRPr="007A19FD" w:rsidRDefault="00CA3441" w:rsidP="00CA3441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246" w:type="dxa"/>
            <w:vMerge/>
            <w:tcBorders>
              <w:left w:val="thinThickSmallGap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243000C" w14:textId="77777777" w:rsidR="00CA3441" w:rsidRPr="00562118" w:rsidRDefault="00CA3441" w:rsidP="00CA3441">
            <w:pPr>
              <w:bidi/>
              <w:ind w:left="0" w:firstLine="0"/>
              <w:jc w:val="center"/>
              <w:rPr>
                <w:rFonts w:cs="KFGQPC Uthman Taha Naskh"/>
                <w:lang w:val="id-ID"/>
              </w:rPr>
            </w:pPr>
          </w:p>
        </w:tc>
      </w:tr>
      <w:tr w:rsidR="00C5056F" w:rsidRPr="00562118" w14:paraId="4EDFE9B5" w14:textId="77777777" w:rsidTr="00B03236">
        <w:trPr>
          <w:trHeight w:val="693"/>
        </w:trPr>
        <w:tc>
          <w:tcPr>
            <w:tcW w:w="1835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2BDEEA98" w14:textId="713EE930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سلّم التّوفيق</w:t>
            </w:r>
          </w:p>
        </w:tc>
        <w:tc>
          <w:tcPr>
            <w:tcW w:w="2030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21DA9845" w14:textId="7C52284A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مختصر جدّا</w:t>
            </w:r>
          </w:p>
        </w:tc>
        <w:tc>
          <w:tcPr>
            <w:tcW w:w="2003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5A105ABE" w14:textId="58E39CA9" w:rsidR="00C5056F" w:rsidRPr="00ED72FB" w:rsidRDefault="009D02B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 w:bidi="ar-EG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005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40761665" w14:textId="1C7B8C12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مختصر جدّا</w:t>
            </w:r>
          </w:p>
        </w:tc>
        <w:tc>
          <w:tcPr>
            <w:tcW w:w="1942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0D4605B3" w14:textId="2D63D963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فتح المبين</w:t>
            </w:r>
          </w:p>
        </w:tc>
        <w:tc>
          <w:tcPr>
            <w:tcW w:w="1829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525551CF" w14:textId="5EFD4CF0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مختصر جدّا</w:t>
            </w:r>
          </w:p>
        </w:tc>
        <w:tc>
          <w:tcPr>
            <w:tcW w:w="995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2E304B5E" w14:textId="77777777" w:rsidR="00C5056F" w:rsidRPr="007A19FD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السبت</w:t>
            </w:r>
          </w:p>
        </w:tc>
        <w:tc>
          <w:tcPr>
            <w:tcW w:w="2246" w:type="dxa"/>
            <w:vMerge w:val="restart"/>
            <w:tcBorders>
              <w:top w:val="nil"/>
              <w:left w:val="thinThickSmallGap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1C7E85FD" w14:textId="77777777" w:rsidR="00C5056F" w:rsidRDefault="00C5056F" w:rsidP="00C5056F">
            <w:pPr>
              <w:bidi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2F779B4A" w14:textId="77777777" w:rsidR="00C5056F" w:rsidRPr="00A35272" w:rsidRDefault="00C5056F" w:rsidP="00C5056F">
            <w:pPr>
              <w:bidi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A3527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جدول الدروس</w:t>
            </w:r>
          </w:p>
          <w:p w14:paraId="1A8D1F81" w14:textId="11C21C85" w:rsidR="00C5056F" w:rsidRPr="00A35272" w:rsidRDefault="00C5056F" w:rsidP="00C5056F">
            <w:pPr>
              <w:bidi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A3527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للفصل ال</w:t>
            </w:r>
            <w:r w:rsidR="001117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أول</w:t>
            </w:r>
          </w:p>
          <w:p w14:paraId="38640269" w14:textId="398A5F12" w:rsidR="00C5056F" w:rsidRPr="00A35272" w:rsidRDefault="00C5056F" w:rsidP="00C5056F">
            <w:pPr>
              <w:bidi/>
              <w:jc w:val="center"/>
              <w:rPr>
                <w:rFonts w:cs="KFGQPC Uthman Taha Naskh"/>
                <w:b/>
                <w:bCs/>
                <w:sz w:val="28"/>
                <w:szCs w:val="28"/>
                <w:lang w:val="id-ID"/>
              </w:rPr>
            </w:pPr>
            <w:r w:rsidRPr="00A3527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من ال</w:t>
            </w:r>
            <w:r w:rsidR="001117A6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ثانويّة</w:t>
            </w:r>
          </w:p>
          <w:p w14:paraId="5AF0BDF3" w14:textId="77777777" w:rsidR="00C5056F" w:rsidRDefault="00C5056F" w:rsidP="00C5056F">
            <w:pPr>
              <w:bidi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مدرسة للبنات</w:t>
            </w:r>
          </w:p>
          <w:p w14:paraId="7AC0197F" w14:textId="77777777" w:rsidR="00C5056F" w:rsidRDefault="00C5056F" w:rsidP="00C5056F">
            <w:pPr>
              <w:bidi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هداية المبتدئات</w:t>
            </w:r>
          </w:p>
          <w:p w14:paraId="6FBD4E7B" w14:textId="369F28CE" w:rsidR="00C5056F" w:rsidRPr="00A35272" w:rsidRDefault="00C5056F" w:rsidP="00C5056F">
            <w:pPr>
              <w:bidi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A3527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ليربيا كديري</w:t>
            </w:r>
          </w:p>
          <w:p w14:paraId="4C78CACE" w14:textId="3567D899" w:rsidR="00C5056F" w:rsidRPr="00A35272" w:rsidRDefault="00C5056F" w:rsidP="00C5056F">
            <w:pPr>
              <w:bidi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id-ID"/>
              </w:rPr>
              <w:t xml:space="preserve">1447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id-ID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id-ID"/>
              </w:rPr>
              <w:t xml:space="preserve">  1448</w:t>
            </w:r>
            <w:r w:rsidRPr="00A3527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id-ID"/>
              </w:rPr>
              <w:t xml:space="preserve"> هـ.</w:t>
            </w:r>
            <w:r w:rsidRPr="00A3527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/</w:t>
            </w:r>
          </w:p>
          <w:p w14:paraId="0DC80E79" w14:textId="589FB5FF" w:rsidR="00C5056F" w:rsidRPr="00562118" w:rsidRDefault="00C5056F" w:rsidP="00C5056F">
            <w:pPr>
              <w:bidi/>
              <w:ind w:left="0" w:firstLine="0"/>
              <w:jc w:val="center"/>
              <w:rPr>
                <w:rFonts w:cs="KFGQPC Uthman Taha Naskh"/>
                <w:b/>
                <w:bCs/>
                <w:lang w:val="id-ID"/>
              </w:rPr>
            </w:pPr>
            <w:r w:rsidRPr="00A3527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20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26 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val="id-ID"/>
              </w:rPr>
              <w:t>–</w:t>
            </w: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val="en-ID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val="id-ID"/>
              </w:rPr>
              <w:t xml:space="preserve"> </w:t>
            </w:r>
            <w:r w:rsidRPr="00A3527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20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27</w:t>
            </w:r>
            <w:r w:rsidRPr="00A3527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م.</w:t>
            </w:r>
          </w:p>
        </w:tc>
      </w:tr>
      <w:tr w:rsidR="009D02B8" w:rsidRPr="00562118" w14:paraId="13139629" w14:textId="77777777" w:rsidTr="00B03236">
        <w:trPr>
          <w:trHeight w:val="476"/>
        </w:trPr>
        <w:tc>
          <w:tcPr>
            <w:tcW w:w="1835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7F15B5F8" w14:textId="3B95312D" w:rsidR="009D02B8" w:rsidRPr="00ED72FB" w:rsidRDefault="009D02B8" w:rsidP="009D02B8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030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7EF2D68A" w14:textId="238B91FF" w:rsidR="009D02B8" w:rsidRPr="00ED72FB" w:rsidRDefault="009D02B8" w:rsidP="009D02B8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الخريدة البهيّة \  مختصر جدّا</w:t>
            </w:r>
          </w:p>
        </w:tc>
        <w:tc>
          <w:tcPr>
            <w:tcW w:w="2003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451D5841" w14:textId="2E98B7BE" w:rsidR="009D02B8" w:rsidRPr="00ED72FB" w:rsidRDefault="009D02B8" w:rsidP="009D02B8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 xml:space="preserve"> سلّم التّوفيق</w:t>
            </w:r>
          </w:p>
        </w:tc>
        <w:tc>
          <w:tcPr>
            <w:tcW w:w="2005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11CF93A7" w14:textId="415FB707" w:rsidR="009D02B8" w:rsidRPr="00ED72FB" w:rsidRDefault="009D02B8" w:rsidP="009D02B8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الخريدة البهيّة \  مختصر جدّا</w:t>
            </w:r>
          </w:p>
        </w:tc>
        <w:tc>
          <w:tcPr>
            <w:tcW w:w="1942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63601F92" w14:textId="7B1828CF" w:rsidR="009D02B8" w:rsidRPr="00ED72FB" w:rsidRDefault="009D02B8" w:rsidP="009D02B8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 w:bidi="ar-EG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سلّم التّوفيق</w:t>
            </w:r>
          </w:p>
        </w:tc>
        <w:tc>
          <w:tcPr>
            <w:tcW w:w="182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79A7FCD3" w14:textId="4D6BA04C" w:rsidR="009D02B8" w:rsidRPr="00ED72FB" w:rsidRDefault="009D02B8" w:rsidP="009D02B8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 xml:space="preserve">الخريدة البهيّة \  </w:t>
            </w: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مختصر جدّا</w:t>
            </w:r>
          </w:p>
        </w:tc>
        <w:tc>
          <w:tcPr>
            <w:tcW w:w="995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3C9B3439" w14:textId="77777777" w:rsidR="009D02B8" w:rsidRPr="007A19FD" w:rsidRDefault="009D02B8" w:rsidP="009D02B8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الأحد</w:t>
            </w:r>
          </w:p>
        </w:tc>
        <w:tc>
          <w:tcPr>
            <w:tcW w:w="2246" w:type="dxa"/>
            <w:vMerge/>
            <w:tcBorders>
              <w:top w:val="nil"/>
              <w:left w:val="thinThickSmallGap" w:sz="12" w:space="0" w:color="auto"/>
              <w:bottom w:val="nil"/>
              <w:right w:val="nil"/>
            </w:tcBorders>
            <w:shd w:val="clear" w:color="auto" w:fill="auto"/>
          </w:tcPr>
          <w:p w14:paraId="292F3511" w14:textId="0A56A0D0" w:rsidR="009D02B8" w:rsidRPr="00562118" w:rsidRDefault="009D02B8" w:rsidP="009D02B8">
            <w:pPr>
              <w:bidi/>
              <w:ind w:left="0"/>
              <w:jc w:val="center"/>
              <w:rPr>
                <w:rFonts w:cs="KFGQPC Uthman Taha Naskh"/>
                <w:b/>
                <w:bCs/>
                <w:lang w:val="id-ID" w:bidi="ar-EG"/>
              </w:rPr>
            </w:pPr>
          </w:p>
        </w:tc>
      </w:tr>
      <w:tr w:rsidR="00C5056F" w:rsidRPr="00562118" w14:paraId="749EC72C" w14:textId="77777777" w:rsidTr="00B03236">
        <w:trPr>
          <w:trHeight w:val="751"/>
        </w:trPr>
        <w:tc>
          <w:tcPr>
            <w:tcW w:w="1835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71745338" w14:textId="5C22F373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 w:bidi="ar-EG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فتح المبين</w:t>
            </w:r>
          </w:p>
        </w:tc>
        <w:tc>
          <w:tcPr>
            <w:tcW w:w="2030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16A9919E" w14:textId="324087E8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القواعد الصرفيّة</w:t>
            </w:r>
          </w:p>
        </w:tc>
        <w:tc>
          <w:tcPr>
            <w:tcW w:w="2003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0244210F" w14:textId="0A19C4AF" w:rsidR="00C5056F" w:rsidRPr="00ED72FB" w:rsidRDefault="009D02B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وصايا الأباء للأبناء</w:t>
            </w:r>
          </w:p>
        </w:tc>
        <w:tc>
          <w:tcPr>
            <w:tcW w:w="2005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0AB4FAF1" w14:textId="0828CBC9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القواعد الصرفيّة</w:t>
            </w:r>
          </w:p>
        </w:tc>
        <w:tc>
          <w:tcPr>
            <w:tcW w:w="1942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5C0BB5C2" w14:textId="0730DC75" w:rsidR="00C5056F" w:rsidRPr="00ED72FB" w:rsidRDefault="009D02B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182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4848CBE0" w14:textId="5429262A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القواعد الصرفيّة</w:t>
            </w:r>
          </w:p>
        </w:tc>
        <w:tc>
          <w:tcPr>
            <w:tcW w:w="995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2BC23D53" w14:textId="77777777" w:rsidR="00C5056F" w:rsidRPr="007A19FD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الإثنين</w:t>
            </w:r>
          </w:p>
        </w:tc>
        <w:tc>
          <w:tcPr>
            <w:tcW w:w="2246" w:type="dxa"/>
            <w:vMerge/>
            <w:tcBorders>
              <w:top w:val="nil"/>
              <w:left w:val="thinThickSmallGap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5B750AC" w14:textId="3CBFE6A1" w:rsidR="00C5056F" w:rsidRPr="00A35272" w:rsidRDefault="00C5056F" w:rsidP="00C5056F">
            <w:pPr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</w:rPr>
            </w:pPr>
          </w:p>
        </w:tc>
      </w:tr>
      <w:tr w:rsidR="00C5056F" w:rsidRPr="00562118" w14:paraId="290AFF21" w14:textId="77777777" w:rsidTr="00B03236">
        <w:trPr>
          <w:trHeight w:val="682"/>
        </w:trPr>
        <w:tc>
          <w:tcPr>
            <w:tcW w:w="1835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0A4BEA62" w14:textId="5071BE47" w:rsidR="00C5056F" w:rsidRPr="00ED72FB" w:rsidRDefault="009D02B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rtl/>
                <w:lang w:val="id-ID"/>
              </w:rPr>
              <w:t>تحفة الأطفال \ القرآن</w:t>
            </w:r>
          </w:p>
        </w:tc>
        <w:tc>
          <w:tcPr>
            <w:tcW w:w="2030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1D6B6DC5" w14:textId="5E8E574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التصريف الإصطلاحي</w:t>
            </w:r>
          </w:p>
        </w:tc>
        <w:tc>
          <w:tcPr>
            <w:tcW w:w="2003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3D5EF2F0" w14:textId="548CC81E" w:rsidR="00C5056F" w:rsidRPr="00ED72FB" w:rsidRDefault="009D02B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فتح المبين</w:t>
            </w:r>
          </w:p>
        </w:tc>
        <w:tc>
          <w:tcPr>
            <w:tcW w:w="2005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7E9AA8E4" w14:textId="4D9B7F82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التصريف الإصطلاحي</w:t>
            </w:r>
          </w:p>
        </w:tc>
        <w:tc>
          <w:tcPr>
            <w:tcW w:w="1942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0E4E2C84" w14:textId="0613CE5C" w:rsidR="00C5056F" w:rsidRPr="00ED72FB" w:rsidRDefault="009D02B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وصايا الأباء للأبناء</w:t>
            </w:r>
          </w:p>
        </w:tc>
        <w:tc>
          <w:tcPr>
            <w:tcW w:w="182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680E76D4" w14:textId="0CFEB25B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التصريف الإصطلاحي</w:t>
            </w:r>
          </w:p>
        </w:tc>
        <w:tc>
          <w:tcPr>
            <w:tcW w:w="995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0DF189AC" w14:textId="77777777" w:rsidR="00C5056F" w:rsidRPr="007A19FD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الثلاثاء</w:t>
            </w:r>
          </w:p>
        </w:tc>
        <w:tc>
          <w:tcPr>
            <w:tcW w:w="2246" w:type="dxa"/>
            <w:vMerge/>
            <w:tcBorders>
              <w:top w:val="nil"/>
              <w:left w:val="thinThickSmallGap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063B391F" w14:textId="62A44709" w:rsidR="00C5056F" w:rsidRPr="00A35272" w:rsidRDefault="00C5056F" w:rsidP="00C5056F">
            <w:pPr>
              <w:bidi/>
              <w:ind w:left="0"/>
              <w:jc w:val="center"/>
              <w:rPr>
                <w:rFonts w:ascii="Sakkal Majalla" w:hAnsi="Sakkal Majalla" w:cs="Sakkal Majalla"/>
                <w:b/>
                <w:bCs/>
              </w:rPr>
            </w:pPr>
          </w:p>
        </w:tc>
      </w:tr>
      <w:tr w:rsidR="00C5056F" w:rsidRPr="00562118" w14:paraId="17518829" w14:textId="77777777" w:rsidTr="00B03236">
        <w:trPr>
          <w:trHeight w:val="476"/>
        </w:trPr>
        <w:tc>
          <w:tcPr>
            <w:tcW w:w="1835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25EA568D" w14:textId="7C2C563E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وصايا الأباء للأبناء</w:t>
            </w:r>
          </w:p>
        </w:tc>
        <w:tc>
          <w:tcPr>
            <w:tcW w:w="2030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2A073697" w14:textId="2CEB0882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 علال</w:t>
            </w:r>
          </w:p>
        </w:tc>
        <w:tc>
          <w:tcPr>
            <w:tcW w:w="2003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71C610C0" w14:textId="48BF0A26" w:rsidR="00C5056F" w:rsidRPr="00ED72FB" w:rsidRDefault="009D02B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rtl/>
                <w:lang w:val="id-ID"/>
              </w:rPr>
              <w:t>تحفة الأطفال \ القرآن</w:t>
            </w:r>
          </w:p>
        </w:tc>
        <w:tc>
          <w:tcPr>
            <w:tcW w:w="2005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567D840B" w14:textId="422E745A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 علال</w:t>
            </w:r>
          </w:p>
        </w:tc>
        <w:tc>
          <w:tcPr>
            <w:tcW w:w="1942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283F8239" w14:textId="1E3335EB" w:rsidR="00C5056F" w:rsidRPr="00ED72FB" w:rsidRDefault="009D02B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182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27739196" w14:textId="75D0D739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 علال</w:t>
            </w:r>
          </w:p>
        </w:tc>
        <w:tc>
          <w:tcPr>
            <w:tcW w:w="995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17A4E8E8" w14:textId="77777777" w:rsidR="00C5056F" w:rsidRPr="007A19FD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الأربعاء</w:t>
            </w:r>
          </w:p>
        </w:tc>
        <w:tc>
          <w:tcPr>
            <w:tcW w:w="2246" w:type="dxa"/>
            <w:vMerge/>
            <w:tcBorders>
              <w:top w:val="nil"/>
              <w:left w:val="thinThickSmallGap" w:sz="12" w:space="0" w:color="auto"/>
              <w:bottom w:val="nil"/>
              <w:right w:val="nil"/>
            </w:tcBorders>
            <w:shd w:val="clear" w:color="auto" w:fill="auto"/>
          </w:tcPr>
          <w:p w14:paraId="721E8141" w14:textId="6F09E527" w:rsidR="00C5056F" w:rsidRPr="00A35272" w:rsidRDefault="00C5056F" w:rsidP="00C5056F">
            <w:pPr>
              <w:bidi/>
              <w:ind w:left="0" w:firstLine="0"/>
              <w:jc w:val="center"/>
              <w:rPr>
                <w:rFonts w:ascii="Sakkal Majalla" w:hAnsi="Sakkal Majalla" w:cs="Sakkal Majalla"/>
                <w:b/>
                <w:bCs/>
              </w:rPr>
            </w:pPr>
          </w:p>
        </w:tc>
      </w:tr>
      <w:tr w:rsidR="00C5056F" w:rsidRPr="00562118" w14:paraId="24DA3E26" w14:textId="77777777" w:rsidTr="00B03236">
        <w:trPr>
          <w:trHeight w:val="276"/>
        </w:trPr>
        <w:tc>
          <w:tcPr>
            <w:tcW w:w="1835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DE155F3" w14:textId="53A2F02C" w:rsidR="00C5056F" w:rsidRPr="00A35272" w:rsidRDefault="009D02B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030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8AB28F0" w14:textId="0000B357" w:rsidR="00C5056F" w:rsidRPr="007A19FD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 xml:space="preserve"> سلّم التّوفيق</w:t>
            </w:r>
          </w:p>
        </w:tc>
        <w:tc>
          <w:tcPr>
            <w:tcW w:w="2003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94E5AFA" w14:textId="106CE070" w:rsidR="00C5056F" w:rsidRPr="00A35272" w:rsidRDefault="009D02B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005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E04EFDA" w14:textId="2B880073" w:rsidR="00C5056F" w:rsidRPr="007A19FD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 xml:space="preserve"> سلّم التّوفيق</w:t>
            </w:r>
          </w:p>
        </w:tc>
        <w:tc>
          <w:tcPr>
            <w:tcW w:w="1942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E725F87" w14:textId="579F460A" w:rsidR="00C5056F" w:rsidRPr="00503E51" w:rsidRDefault="009D02B8" w:rsidP="00C5056F">
            <w:pPr>
              <w:bidi/>
              <w:ind w:left="0" w:firstLine="0"/>
              <w:jc w:val="center"/>
              <w:rPr>
                <w:rFonts w:ascii="Arabic Typesetting" w:hAnsi="Arabic Typesetting" w:cs="Times New Roman"/>
                <w:b/>
                <w:bCs/>
                <w:color w:val="000000" w:themeColor="text1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rtl/>
                <w:lang w:val="id-ID"/>
              </w:rPr>
              <w:t>تحفة الأطفال \ القرآن</w:t>
            </w:r>
          </w:p>
        </w:tc>
        <w:tc>
          <w:tcPr>
            <w:tcW w:w="1829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14C79616" w14:textId="03318EE1" w:rsidR="00C5056F" w:rsidRPr="007A19FD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 xml:space="preserve"> سلّم التّوفيق</w:t>
            </w:r>
          </w:p>
        </w:tc>
        <w:tc>
          <w:tcPr>
            <w:tcW w:w="995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47D58DE1" w14:textId="77777777" w:rsidR="00C5056F" w:rsidRPr="007A19FD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7A19FD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الخميس</w:t>
            </w:r>
          </w:p>
        </w:tc>
        <w:tc>
          <w:tcPr>
            <w:tcW w:w="2246" w:type="dxa"/>
            <w:vMerge/>
            <w:tcBorders>
              <w:top w:val="nil"/>
              <w:left w:val="thinThickSmallGap" w:sz="12" w:space="0" w:color="auto"/>
              <w:bottom w:val="nil"/>
              <w:right w:val="nil"/>
            </w:tcBorders>
            <w:shd w:val="clear" w:color="auto" w:fill="auto"/>
          </w:tcPr>
          <w:p w14:paraId="66B0B9F1" w14:textId="77777777" w:rsidR="00C5056F" w:rsidRPr="00562118" w:rsidRDefault="00C5056F" w:rsidP="00C5056F">
            <w:pPr>
              <w:bidi/>
              <w:ind w:left="0" w:firstLine="0"/>
              <w:jc w:val="center"/>
              <w:rPr>
                <w:rFonts w:cs="KFGQPC Uthman Taha Naskh"/>
                <w:b/>
                <w:bCs/>
              </w:rPr>
            </w:pPr>
          </w:p>
        </w:tc>
      </w:tr>
    </w:tbl>
    <w:p w14:paraId="638F0B59" w14:textId="77777777" w:rsidR="00BD46FC" w:rsidRPr="00B03236" w:rsidRDefault="00BD46FC" w:rsidP="00B03236">
      <w:pPr>
        <w:ind w:left="0" w:firstLine="0"/>
        <w:rPr>
          <w:sz w:val="2"/>
          <w:szCs w:val="2"/>
        </w:rPr>
      </w:pPr>
    </w:p>
    <w:tbl>
      <w:tblPr>
        <w:tblpPr w:leftFromText="180" w:rightFromText="180" w:vertAnchor="text" w:horzAnchor="margin" w:tblpXSpec="center" w:tblpY="162"/>
        <w:tblW w:w="14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7"/>
        <w:gridCol w:w="2171"/>
        <w:gridCol w:w="2281"/>
        <w:gridCol w:w="2154"/>
        <w:gridCol w:w="2442"/>
        <w:gridCol w:w="2297"/>
        <w:gridCol w:w="1149"/>
      </w:tblGrid>
      <w:tr w:rsidR="00594968" w:rsidRPr="00562118" w14:paraId="53ABF475" w14:textId="77777777" w:rsidTr="00B03236">
        <w:trPr>
          <w:trHeight w:val="582"/>
        </w:trPr>
        <w:tc>
          <w:tcPr>
            <w:tcW w:w="4578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01B3437B" w14:textId="31DEBF0D" w:rsidR="008A308D" w:rsidRPr="00837B8F" w:rsidRDefault="005E636F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Bagian </w:t>
            </w:r>
            <w:r w:rsidR="00F205F9"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>F</w:t>
            </w:r>
            <w:r w:rsidR="008A308D"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Lokal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06</w:t>
            </w:r>
          </w:p>
          <w:p w14:paraId="5530799C" w14:textId="766B9C44" w:rsidR="008A308D" w:rsidRPr="007A19FD" w:rsidRDefault="00F205F9" w:rsidP="00837B8F">
            <w:pPr>
              <w:ind w:left="0" w:firstLine="0"/>
              <w:jc w:val="center"/>
              <w:rPr>
                <w:rFonts w:cs="KFGQPC Uthman Taha Naskh"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Bpk.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 xml:space="preserve">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Salman Al Farisy</w:t>
            </w:r>
            <w:r w:rsidR="00837B8F" w:rsidRPr="007A19FD">
              <w:rPr>
                <w:rFonts w:cs="KFGQPC Uthman Taha Naskh"/>
                <w:b/>
                <w:bCs/>
                <w:spacing w:val="-4"/>
                <w:sz w:val="26"/>
                <w:szCs w:val="26"/>
                <w:lang w:val="id-ID"/>
              </w:rPr>
              <w:t xml:space="preserve"> </w:t>
            </w:r>
          </w:p>
        </w:tc>
        <w:tc>
          <w:tcPr>
            <w:tcW w:w="443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3FB62ACB" w14:textId="4AA186D2" w:rsidR="008A308D" w:rsidRPr="00837B8F" w:rsidRDefault="008A308D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Bagian </w:t>
            </w:r>
            <w:r w:rsidR="00E05686"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>E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Lokal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05</w:t>
            </w:r>
          </w:p>
          <w:p w14:paraId="4A948569" w14:textId="51068DD3" w:rsidR="008A308D" w:rsidRPr="007A19FD" w:rsidRDefault="00F205F9" w:rsidP="00837B8F">
            <w:pPr>
              <w:ind w:left="0" w:firstLine="0"/>
              <w:jc w:val="center"/>
              <w:rPr>
                <w:rFonts w:cs="KFGQPC Uthman Taha Naskh"/>
                <w:sz w:val="26"/>
                <w:szCs w:val="26"/>
                <w:lang w:val="en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Bpk.</w:t>
            </w:r>
            <w:r w:rsidRPr="007A19FD">
              <w:rPr>
                <w:rFonts w:cs="KFGQPC Uthman Taha Naskh"/>
                <w:b/>
                <w:bCs/>
                <w:spacing w:val="-2"/>
                <w:sz w:val="26"/>
                <w:szCs w:val="26"/>
                <w:lang w:val="id-ID"/>
              </w:rPr>
              <w:t xml:space="preserve"> </w:t>
            </w:r>
            <w:r w:rsidR="00837B8F">
              <w:rPr>
                <w:rFonts w:cs="KFGQPC Uthman Taha Naskh"/>
                <w:b/>
                <w:bCs/>
                <w:spacing w:val="-2"/>
                <w:sz w:val="26"/>
                <w:szCs w:val="26"/>
                <w:lang w:val="id-ID"/>
              </w:rPr>
              <w:t>Muhammad Shoddiq Asyhari</w:t>
            </w:r>
            <w:r w:rsidR="00837B8F"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</w:t>
            </w:r>
          </w:p>
        </w:tc>
        <w:tc>
          <w:tcPr>
            <w:tcW w:w="4739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3ECEFAEA" w14:textId="69111840" w:rsidR="008A308D" w:rsidRPr="00837B8F" w:rsidRDefault="001D31BD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Bagian </w:t>
            </w:r>
            <w:r w:rsidR="00E05686"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>D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Lokal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04</w:t>
            </w:r>
          </w:p>
          <w:p w14:paraId="257CC0D2" w14:textId="50E11252" w:rsidR="008A308D" w:rsidRPr="00837B8F" w:rsidRDefault="00F205F9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Bpk.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Aji Prio Pangestu</w:t>
            </w:r>
          </w:p>
        </w:tc>
        <w:tc>
          <w:tcPr>
            <w:tcW w:w="1149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3DFDFBA6" w14:textId="77777777" w:rsidR="008A308D" w:rsidRPr="00ED72FB" w:rsidRDefault="008A308D" w:rsidP="00A11A71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الأيام</w:t>
            </w:r>
          </w:p>
        </w:tc>
      </w:tr>
      <w:tr w:rsidR="00D44BD5" w:rsidRPr="00FE2006" w14:paraId="0188282C" w14:textId="77777777" w:rsidTr="00B03236">
        <w:trPr>
          <w:trHeight w:val="512"/>
        </w:trPr>
        <w:tc>
          <w:tcPr>
            <w:tcW w:w="24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06CE0E97" w14:textId="77777777" w:rsidR="008A308D" w:rsidRPr="00ED72FB" w:rsidRDefault="008A308D" w:rsidP="00ED72FB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الثانية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2A12616B" w14:textId="77777777" w:rsidR="008A308D" w:rsidRPr="00ED72FB" w:rsidRDefault="008A308D" w:rsidP="00ED72FB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الأولى</w:t>
            </w:r>
          </w:p>
        </w:tc>
        <w:tc>
          <w:tcPr>
            <w:tcW w:w="22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1E2FFFF1" w14:textId="77777777" w:rsidR="008A308D" w:rsidRPr="00ED72FB" w:rsidRDefault="008A308D" w:rsidP="00ED72FB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الثانية</w:t>
            </w:r>
          </w:p>
        </w:tc>
        <w:tc>
          <w:tcPr>
            <w:tcW w:w="215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327A91A0" w14:textId="77777777" w:rsidR="008A308D" w:rsidRPr="00ED72FB" w:rsidRDefault="008A308D" w:rsidP="00ED72FB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الأولى</w:t>
            </w:r>
          </w:p>
        </w:tc>
        <w:tc>
          <w:tcPr>
            <w:tcW w:w="2442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23316F22" w14:textId="77777777" w:rsidR="008A308D" w:rsidRPr="00ED72FB" w:rsidRDefault="008A308D" w:rsidP="00ED72FB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الثانية</w:t>
            </w:r>
          </w:p>
        </w:tc>
        <w:tc>
          <w:tcPr>
            <w:tcW w:w="229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3A81342F" w14:textId="77777777" w:rsidR="008A308D" w:rsidRPr="00ED72FB" w:rsidRDefault="008A308D" w:rsidP="00ED72FB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الأولى</w:t>
            </w:r>
          </w:p>
        </w:tc>
        <w:tc>
          <w:tcPr>
            <w:tcW w:w="1149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09BBB7D5" w14:textId="77777777" w:rsidR="008A308D" w:rsidRPr="00A35272" w:rsidRDefault="008A308D" w:rsidP="00A11A71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rtl/>
              </w:rPr>
            </w:pPr>
          </w:p>
        </w:tc>
      </w:tr>
      <w:tr w:rsidR="00C5056F" w:rsidRPr="00FE2006" w14:paraId="2F043F3A" w14:textId="77777777" w:rsidTr="00B03236">
        <w:trPr>
          <w:trHeight w:val="512"/>
        </w:trPr>
        <w:tc>
          <w:tcPr>
            <w:tcW w:w="2407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5F79BF87" w14:textId="53D82EE1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سلّم التّوفيق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5CB589F0" w14:textId="0E4CA305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مختصر جدّا</w:t>
            </w:r>
          </w:p>
        </w:tc>
        <w:tc>
          <w:tcPr>
            <w:tcW w:w="2281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3B79B712" w14:textId="3F0005F7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 w:bidi="ar-EG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154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4771032F" w14:textId="2DEE9746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مختصر جدّا</w:t>
            </w:r>
          </w:p>
        </w:tc>
        <w:tc>
          <w:tcPr>
            <w:tcW w:w="2442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5593ED27" w14:textId="61E723D6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فتح المبين</w:t>
            </w:r>
          </w:p>
        </w:tc>
        <w:tc>
          <w:tcPr>
            <w:tcW w:w="2297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26FDCB29" w14:textId="27B0B690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مختصر جدّا</w:t>
            </w:r>
          </w:p>
        </w:tc>
        <w:tc>
          <w:tcPr>
            <w:tcW w:w="1149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71679D23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السبت</w:t>
            </w:r>
          </w:p>
        </w:tc>
      </w:tr>
      <w:tr w:rsidR="00C5056F" w:rsidRPr="00FE2006" w14:paraId="5314D397" w14:textId="77777777" w:rsidTr="00B03236">
        <w:trPr>
          <w:trHeight w:val="641"/>
        </w:trPr>
        <w:tc>
          <w:tcPr>
            <w:tcW w:w="2407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50FA631E" w14:textId="734F1B63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 w:bidi="ar-EG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وصايا الأباء للأبناء</w:t>
            </w:r>
          </w:p>
        </w:tc>
        <w:tc>
          <w:tcPr>
            <w:tcW w:w="217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30B967F1" w14:textId="587BDD55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الخريدة البهيّة \  مختصر جدّا</w:t>
            </w:r>
          </w:p>
        </w:tc>
        <w:tc>
          <w:tcPr>
            <w:tcW w:w="228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53D54D8F" w14:textId="0E999D1B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فتح المبين</w:t>
            </w:r>
          </w:p>
        </w:tc>
        <w:tc>
          <w:tcPr>
            <w:tcW w:w="2154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390D4BF4" w14:textId="473D1EE5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الخريدة البهيّة \  مختصر جدّا</w:t>
            </w:r>
          </w:p>
        </w:tc>
        <w:tc>
          <w:tcPr>
            <w:tcW w:w="2442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4E27A3C9" w14:textId="2B3C6C17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rtl/>
                <w:lang w:val="id-ID"/>
              </w:rPr>
              <w:t>تحفة الأطفال \ القرآن</w:t>
            </w:r>
          </w:p>
        </w:tc>
        <w:tc>
          <w:tcPr>
            <w:tcW w:w="2297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61C32F2F" w14:textId="7C089138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الخريدة البهيّة \  مختصر جدّا</w:t>
            </w:r>
          </w:p>
        </w:tc>
        <w:tc>
          <w:tcPr>
            <w:tcW w:w="114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17F5FDC3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الأحد</w:t>
            </w:r>
          </w:p>
        </w:tc>
      </w:tr>
      <w:tr w:rsidR="00C5056F" w:rsidRPr="00FE2006" w14:paraId="09F19F05" w14:textId="77777777" w:rsidTr="00B03236">
        <w:trPr>
          <w:trHeight w:val="512"/>
        </w:trPr>
        <w:tc>
          <w:tcPr>
            <w:tcW w:w="2407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61063912" w14:textId="70808401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17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46C852FC" w14:textId="0FDC139A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القواعد الصرفيّة</w:t>
            </w:r>
          </w:p>
        </w:tc>
        <w:tc>
          <w:tcPr>
            <w:tcW w:w="228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0E247986" w14:textId="472372D1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وصايا الأباء للأبناء</w:t>
            </w:r>
          </w:p>
        </w:tc>
        <w:tc>
          <w:tcPr>
            <w:tcW w:w="2154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2856B357" w14:textId="6C33ABE3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القواعد الصرفيّة</w:t>
            </w:r>
          </w:p>
        </w:tc>
        <w:tc>
          <w:tcPr>
            <w:tcW w:w="2442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212AEA26" w14:textId="672C7393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297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0665699B" w14:textId="004FDE99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القواعد الصرفيّة</w:t>
            </w:r>
          </w:p>
        </w:tc>
        <w:tc>
          <w:tcPr>
            <w:tcW w:w="114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7B9122D1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الإثنين</w:t>
            </w:r>
          </w:p>
        </w:tc>
      </w:tr>
      <w:tr w:rsidR="00C5056F" w:rsidRPr="00FE2006" w14:paraId="7C10F14E" w14:textId="77777777" w:rsidTr="00B03236">
        <w:trPr>
          <w:trHeight w:val="512"/>
        </w:trPr>
        <w:tc>
          <w:tcPr>
            <w:tcW w:w="2407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156E364C" w14:textId="1BC717EE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فتح المبين</w:t>
            </w:r>
          </w:p>
        </w:tc>
        <w:tc>
          <w:tcPr>
            <w:tcW w:w="217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4025ACEB" w14:textId="6407996B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التصريف الإصطلاحي</w:t>
            </w:r>
          </w:p>
        </w:tc>
        <w:tc>
          <w:tcPr>
            <w:tcW w:w="228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00678CC4" w14:textId="1983800C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154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1F8FE311" w14:textId="206499C1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التصريف الإصطلاحي</w:t>
            </w:r>
          </w:p>
        </w:tc>
        <w:tc>
          <w:tcPr>
            <w:tcW w:w="2442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6E06CEED" w14:textId="221B80E5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وصايا الأباء للأبناء</w:t>
            </w:r>
          </w:p>
        </w:tc>
        <w:tc>
          <w:tcPr>
            <w:tcW w:w="2297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163D5AD4" w14:textId="17E6A31C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التصريف الإصطلاحي</w:t>
            </w:r>
          </w:p>
        </w:tc>
        <w:tc>
          <w:tcPr>
            <w:tcW w:w="114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4AD22CE4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الثلاثاء</w:t>
            </w:r>
          </w:p>
        </w:tc>
      </w:tr>
      <w:tr w:rsidR="00C5056F" w:rsidRPr="00FE2006" w14:paraId="39BC83C5" w14:textId="77777777" w:rsidTr="00B03236">
        <w:trPr>
          <w:trHeight w:val="512"/>
        </w:trPr>
        <w:tc>
          <w:tcPr>
            <w:tcW w:w="2407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31062C4E" w14:textId="5491DFE6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rtl/>
                <w:lang w:val="id-ID"/>
              </w:rPr>
              <w:t>تحفة الأطفال \ القرآن</w:t>
            </w:r>
          </w:p>
        </w:tc>
        <w:tc>
          <w:tcPr>
            <w:tcW w:w="217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54DE86A0" w14:textId="0DF871F2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 علال</w:t>
            </w:r>
          </w:p>
        </w:tc>
        <w:tc>
          <w:tcPr>
            <w:tcW w:w="228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77DF7D3E" w14:textId="6C2639F9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سلّم التّوفيق</w:t>
            </w:r>
          </w:p>
        </w:tc>
        <w:tc>
          <w:tcPr>
            <w:tcW w:w="2154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53D49A8D" w14:textId="06428330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 علال</w:t>
            </w:r>
          </w:p>
        </w:tc>
        <w:tc>
          <w:tcPr>
            <w:tcW w:w="2442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1E39E3C6" w14:textId="3C0B5C3F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سلّم التّوفيق</w:t>
            </w:r>
          </w:p>
        </w:tc>
        <w:tc>
          <w:tcPr>
            <w:tcW w:w="2297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2DE3E086" w14:textId="1AA49B26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 علال</w:t>
            </w:r>
          </w:p>
        </w:tc>
        <w:tc>
          <w:tcPr>
            <w:tcW w:w="114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1A2933FF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الأربعاء</w:t>
            </w:r>
          </w:p>
        </w:tc>
      </w:tr>
      <w:tr w:rsidR="00C5056F" w:rsidRPr="00FE2006" w14:paraId="2B85CBAB" w14:textId="77777777" w:rsidTr="00B03236">
        <w:trPr>
          <w:trHeight w:val="383"/>
        </w:trPr>
        <w:tc>
          <w:tcPr>
            <w:tcW w:w="2407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017F702" w14:textId="1439A63D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171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26BC46C" w14:textId="715855A8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 xml:space="preserve"> سلّم التّوفيق</w:t>
            </w:r>
          </w:p>
        </w:tc>
        <w:tc>
          <w:tcPr>
            <w:tcW w:w="2281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B5B1BA7" w14:textId="02EF9D77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rtl/>
                <w:lang w:val="id-ID"/>
              </w:rPr>
              <w:t>تحفة الأطفال \ القرآن</w:t>
            </w:r>
          </w:p>
        </w:tc>
        <w:tc>
          <w:tcPr>
            <w:tcW w:w="2154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7140CD41" w14:textId="29289B0D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 xml:space="preserve"> سلّم التّوفيق</w:t>
            </w:r>
          </w:p>
        </w:tc>
        <w:tc>
          <w:tcPr>
            <w:tcW w:w="2442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5E0F23A2" w14:textId="4595F171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 w:bidi="ar-EG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297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05D6E2C9" w14:textId="43D4B7D3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 xml:space="preserve"> سلّم التّوفيق</w:t>
            </w:r>
          </w:p>
        </w:tc>
        <w:tc>
          <w:tcPr>
            <w:tcW w:w="1149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1FC6DFD6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الخميس</w:t>
            </w:r>
          </w:p>
        </w:tc>
      </w:tr>
      <w:tr w:rsidR="008853C2" w:rsidRPr="00562118" w14:paraId="111F1FD1" w14:textId="77777777" w:rsidTr="00B03236">
        <w:trPr>
          <w:trHeight w:val="136"/>
        </w:trPr>
        <w:tc>
          <w:tcPr>
            <w:tcW w:w="14901" w:type="dxa"/>
            <w:gridSpan w:val="7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6E31811" w14:textId="4BC438C6" w:rsidR="008853C2" w:rsidRPr="00B03236" w:rsidRDefault="00B03236" w:rsidP="00B03236">
            <w:pPr>
              <w:tabs>
                <w:tab w:val="left" w:pos="13485"/>
              </w:tabs>
              <w:bidi/>
              <w:ind w:left="0" w:firstLine="0"/>
              <w:rPr>
                <w:rFonts w:cs="KFGQPC Uthman Taha Naskh"/>
                <w:b/>
                <w:bCs/>
                <w:sz w:val="12"/>
                <w:szCs w:val="12"/>
                <w:rtl/>
              </w:rPr>
            </w:pPr>
            <w:r>
              <w:rPr>
                <w:rFonts w:cs="KFGQPC Uthman Taha Naskh"/>
                <w:b/>
                <w:bCs/>
                <w:rtl/>
              </w:rPr>
              <w:tab/>
            </w:r>
          </w:p>
        </w:tc>
      </w:tr>
      <w:tr w:rsidR="008853C2" w:rsidRPr="00562118" w14:paraId="706FD311" w14:textId="77777777" w:rsidTr="00B03236">
        <w:trPr>
          <w:trHeight w:val="510"/>
        </w:trPr>
        <w:tc>
          <w:tcPr>
            <w:tcW w:w="4578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72144E05" w14:textId="4D590F30" w:rsidR="008853C2" w:rsidRPr="00837B8F" w:rsidRDefault="008853C2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Bagian 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>I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Lokal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09</w:t>
            </w:r>
          </w:p>
          <w:p w14:paraId="1001FF65" w14:textId="230A88B5" w:rsidR="008853C2" w:rsidRPr="007A19FD" w:rsidRDefault="008853C2" w:rsidP="00837B8F">
            <w:pPr>
              <w:ind w:left="0" w:firstLine="0"/>
              <w:jc w:val="center"/>
              <w:rPr>
                <w:rFonts w:cs="KFGQPC Uthman Taha Naskh"/>
                <w:sz w:val="26"/>
                <w:szCs w:val="26"/>
                <w:lang w:val="en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Bpk.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Ali Ya’lu</w:t>
            </w:r>
          </w:p>
        </w:tc>
        <w:tc>
          <w:tcPr>
            <w:tcW w:w="443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37AF769F" w14:textId="7070B3C9" w:rsidR="008853C2" w:rsidRPr="00837B8F" w:rsidRDefault="008853C2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Bagian 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>H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Lokal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08</w:t>
            </w:r>
          </w:p>
          <w:p w14:paraId="61667CB0" w14:textId="55FF63B3" w:rsidR="008853C2" w:rsidRPr="007A19FD" w:rsidRDefault="008853C2" w:rsidP="00837B8F">
            <w:pPr>
              <w:ind w:left="0" w:firstLine="0"/>
              <w:jc w:val="center"/>
              <w:rPr>
                <w:rFonts w:cs="KFGQPC Uthman Taha Naskh"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pacing w:val="-4"/>
                <w:sz w:val="26"/>
                <w:szCs w:val="26"/>
                <w:lang w:val="id-ID"/>
              </w:rPr>
              <w:t>Bpk.</w:t>
            </w:r>
            <w:r w:rsidRPr="007A19FD">
              <w:rPr>
                <w:rFonts w:cs="KFGQPC Uthman Taha Naskh"/>
                <w:b/>
                <w:bCs/>
                <w:spacing w:val="-4"/>
                <w:sz w:val="26"/>
                <w:szCs w:val="26"/>
                <w:lang w:val="en-ID"/>
              </w:rPr>
              <w:t xml:space="preserve">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Zidna Farhan Biknada</w:t>
            </w:r>
          </w:p>
        </w:tc>
        <w:tc>
          <w:tcPr>
            <w:tcW w:w="4739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33CA5E5B" w14:textId="3E9A4E82" w:rsidR="008853C2" w:rsidRPr="00837B8F" w:rsidRDefault="008853C2" w:rsidP="00837B8F">
            <w:pPr>
              <w:ind w:left="0" w:firstLine="0"/>
              <w:jc w:val="center"/>
              <w:rPr>
                <w:rFonts w:cs="KFGQPC Uthman Taha Naskh"/>
                <w:b/>
                <w:bCs/>
                <w:sz w:val="26"/>
                <w:szCs w:val="26"/>
                <w:lang w:val="id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Bagian 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en-ID"/>
              </w:rPr>
              <w:t>G</w:t>
            </w: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 Lokal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07</w:t>
            </w:r>
          </w:p>
          <w:p w14:paraId="75928A8B" w14:textId="6E0FA665" w:rsidR="008853C2" w:rsidRPr="007A19FD" w:rsidRDefault="008853C2" w:rsidP="00837B8F">
            <w:pPr>
              <w:ind w:left="0" w:firstLine="0"/>
              <w:jc w:val="center"/>
              <w:rPr>
                <w:rFonts w:cs="KFGQPC Uthman Taha Naskh"/>
                <w:sz w:val="26"/>
                <w:szCs w:val="26"/>
                <w:lang w:val="en-ID"/>
              </w:rPr>
            </w:pPr>
            <w:r w:rsidRPr="007A19FD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 xml:space="preserve">Bpk. </w:t>
            </w:r>
            <w:r w:rsidR="00837B8F">
              <w:rPr>
                <w:rFonts w:cs="KFGQPC Uthman Taha Naskh"/>
                <w:b/>
                <w:bCs/>
                <w:sz w:val="26"/>
                <w:szCs w:val="26"/>
                <w:lang w:val="id-ID"/>
              </w:rPr>
              <w:t>Alex Rizquna</w:t>
            </w:r>
          </w:p>
        </w:tc>
        <w:tc>
          <w:tcPr>
            <w:tcW w:w="1149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11D9ED43" w14:textId="77777777" w:rsidR="008853C2" w:rsidRPr="00ED72FB" w:rsidRDefault="008853C2" w:rsidP="008853C2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الأيام</w:t>
            </w:r>
          </w:p>
        </w:tc>
      </w:tr>
      <w:tr w:rsidR="008853C2" w:rsidRPr="00D96315" w14:paraId="2E8AA00C" w14:textId="77777777" w:rsidTr="00B03236">
        <w:trPr>
          <w:trHeight w:val="512"/>
        </w:trPr>
        <w:tc>
          <w:tcPr>
            <w:tcW w:w="24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0D012811" w14:textId="77777777" w:rsidR="008853C2" w:rsidRPr="00ED72FB" w:rsidRDefault="008853C2" w:rsidP="008853C2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الثانية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006AD571" w14:textId="77777777" w:rsidR="008853C2" w:rsidRPr="00ED72FB" w:rsidRDefault="008853C2" w:rsidP="008853C2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الأولى</w:t>
            </w:r>
          </w:p>
        </w:tc>
        <w:tc>
          <w:tcPr>
            <w:tcW w:w="22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1D8B0B8C" w14:textId="77777777" w:rsidR="008853C2" w:rsidRPr="00ED72FB" w:rsidRDefault="008853C2" w:rsidP="008853C2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الثانية</w:t>
            </w:r>
          </w:p>
        </w:tc>
        <w:tc>
          <w:tcPr>
            <w:tcW w:w="215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7A46B5E0" w14:textId="77777777" w:rsidR="008853C2" w:rsidRPr="00ED72FB" w:rsidRDefault="008853C2" w:rsidP="008853C2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الأولى</w:t>
            </w:r>
          </w:p>
        </w:tc>
        <w:tc>
          <w:tcPr>
            <w:tcW w:w="2442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05BC4AAD" w14:textId="77777777" w:rsidR="008853C2" w:rsidRPr="00ED72FB" w:rsidRDefault="008853C2" w:rsidP="008853C2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الثانية</w:t>
            </w:r>
          </w:p>
        </w:tc>
        <w:tc>
          <w:tcPr>
            <w:tcW w:w="229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2389871F" w14:textId="77777777" w:rsidR="008853C2" w:rsidRPr="00ED72FB" w:rsidRDefault="008853C2" w:rsidP="008853C2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الحصة الأولى</w:t>
            </w:r>
          </w:p>
        </w:tc>
        <w:tc>
          <w:tcPr>
            <w:tcW w:w="1149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6E11738B" w14:textId="77777777" w:rsidR="008853C2" w:rsidRPr="00ED72FB" w:rsidRDefault="008853C2" w:rsidP="008853C2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</w:p>
        </w:tc>
      </w:tr>
      <w:tr w:rsidR="00C5056F" w:rsidRPr="00D96315" w14:paraId="39CE5F5D" w14:textId="77777777" w:rsidTr="00B03236">
        <w:trPr>
          <w:trHeight w:val="512"/>
        </w:trPr>
        <w:tc>
          <w:tcPr>
            <w:tcW w:w="2407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172AAC47" w14:textId="0ECB001E" w:rsidR="00C5056F" w:rsidRPr="00ED72FB" w:rsidRDefault="00F638E4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وصايا الأباء للأبناء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5B1FD0F2" w14:textId="1406DB70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مختصر جدّا</w:t>
            </w:r>
          </w:p>
        </w:tc>
        <w:tc>
          <w:tcPr>
            <w:tcW w:w="2281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6E9FB3BF" w14:textId="06BFA02B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فتح المبين</w:t>
            </w:r>
          </w:p>
        </w:tc>
        <w:tc>
          <w:tcPr>
            <w:tcW w:w="2154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7FBF8C6F" w14:textId="475B9E2B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مختصر جدّا</w:t>
            </w:r>
          </w:p>
        </w:tc>
        <w:tc>
          <w:tcPr>
            <w:tcW w:w="2442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727B8DCF" w14:textId="572441D5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وصايا الأباء للأبناء</w:t>
            </w:r>
          </w:p>
        </w:tc>
        <w:tc>
          <w:tcPr>
            <w:tcW w:w="2297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08FC3869" w14:textId="0E3590AB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مختصر جدّا</w:t>
            </w:r>
          </w:p>
        </w:tc>
        <w:tc>
          <w:tcPr>
            <w:tcW w:w="1149" w:type="dxa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4F0CD183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السبت</w:t>
            </w:r>
          </w:p>
        </w:tc>
      </w:tr>
      <w:tr w:rsidR="00C5056F" w:rsidRPr="00D96315" w14:paraId="0D4CA412" w14:textId="77777777" w:rsidTr="00B03236">
        <w:trPr>
          <w:trHeight w:val="512"/>
        </w:trPr>
        <w:tc>
          <w:tcPr>
            <w:tcW w:w="2407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3D2D4548" w14:textId="7AD7958E" w:rsidR="00C5056F" w:rsidRPr="00ED72FB" w:rsidRDefault="00F638E4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rtl/>
                <w:lang w:val="id-ID"/>
              </w:rPr>
              <w:t>تحفة الأطفال \ القرآن</w:t>
            </w:r>
          </w:p>
        </w:tc>
        <w:tc>
          <w:tcPr>
            <w:tcW w:w="217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0CC7B479" w14:textId="0381591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الخريدة البهيّة \  مختصر جدّا</w:t>
            </w:r>
          </w:p>
        </w:tc>
        <w:tc>
          <w:tcPr>
            <w:tcW w:w="228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64634D36" w14:textId="4DAFDAC4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وصايا الأباء للأبناء</w:t>
            </w:r>
          </w:p>
        </w:tc>
        <w:tc>
          <w:tcPr>
            <w:tcW w:w="2154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509606DA" w14:textId="5AE90CC3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الخريدة البهيّة \  مختصر جدّا</w:t>
            </w:r>
          </w:p>
        </w:tc>
        <w:tc>
          <w:tcPr>
            <w:tcW w:w="2442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2691CB2A" w14:textId="7550CC67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297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422BC84C" w14:textId="4EF33165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  <w:lang w:val="id-ID"/>
              </w:rPr>
              <w:t>الخريدة البهيّة \  مختصر جدّا</w:t>
            </w:r>
          </w:p>
        </w:tc>
        <w:tc>
          <w:tcPr>
            <w:tcW w:w="114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24AFF4BC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lang w:val="id-ID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الأحد</w:t>
            </w:r>
          </w:p>
        </w:tc>
      </w:tr>
      <w:tr w:rsidR="00C5056F" w:rsidRPr="00D96315" w14:paraId="289596D0" w14:textId="77777777" w:rsidTr="00B03236">
        <w:trPr>
          <w:trHeight w:val="512"/>
        </w:trPr>
        <w:tc>
          <w:tcPr>
            <w:tcW w:w="2407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503EFCDD" w14:textId="7240BF44" w:rsidR="00C5056F" w:rsidRPr="00ED72FB" w:rsidRDefault="00F638E4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فتح المبين</w:t>
            </w:r>
          </w:p>
        </w:tc>
        <w:tc>
          <w:tcPr>
            <w:tcW w:w="217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1B777837" w14:textId="79A427E1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القواعد الصرفيّة</w:t>
            </w:r>
          </w:p>
        </w:tc>
        <w:tc>
          <w:tcPr>
            <w:tcW w:w="228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514B85DC" w14:textId="0352CABE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rtl/>
                <w:lang w:val="id-ID"/>
              </w:rPr>
              <w:t>تحفة الأطفال \ القرآن</w:t>
            </w:r>
          </w:p>
        </w:tc>
        <w:tc>
          <w:tcPr>
            <w:tcW w:w="2154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595B2562" w14:textId="1CEBC420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القواعد الصرفيّة</w:t>
            </w:r>
          </w:p>
        </w:tc>
        <w:tc>
          <w:tcPr>
            <w:tcW w:w="2442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18B5FFFD" w14:textId="70FB76F3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 w:bidi="ar-EG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سلّم التّوفيق</w:t>
            </w:r>
          </w:p>
        </w:tc>
        <w:tc>
          <w:tcPr>
            <w:tcW w:w="2297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192A4928" w14:textId="34F73F61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القواعد الصرفيّة</w:t>
            </w:r>
          </w:p>
        </w:tc>
        <w:tc>
          <w:tcPr>
            <w:tcW w:w="114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06453882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الإثنين</w:t>
            </w:r>
          </w:p>
        </w:tc>
      </w:tr>
      <w:tr w:rsidR="00C5056F" w:rsidRPr="00D96315" w14:paraId="34555A29" w14:textId="77777777" w:rsidTr="00B03236">
        <w:trPr>
          <w:trHeight w:val="512"/>
        </w:trPr>
        <w:tc>
          <w:tcPr>
            <w:tcW w:w="2407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0DC77D43" w14:textId="7019EA3B" w:rsidR="00C5056F" w:rsidRPr="00ED72FB" w:rsidRDefault="00F638E4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17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391D22B2" w14:textId="33C7E2E8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  <w:rtl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التصريف الإصطلاحي</w:t>
            </w:r>
          </w:p>
        </w:tc>
        <w:tc>
          <w:tcPr>
            <w:tcW w:w="228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2DC8D8B6" w14:textId="3593EF75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 w:bidi="ar-EG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154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0D2E93FD" w14:textId="0A8F78B0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التصريف الإصطلاحي</w:t>
            </w:r>
          </w:p>
        </w:tc>
        <w:tc>
          <w:tcPr>
            <w:tcW w:w="2442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4EF00A88" w14:textId="2DF99176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rtl/>
                <w:lang w:val="id-ID"/>
              </w:rPr>
              <w:t>تحفة الأطفال \ القرآن</w:t>
            </w:r>
          </w:p>
        </w:tc>
        <w:tc>
          <w:tcPr>
            <w:tcW w:w="2297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69D0D108" w14:textId="224D41FD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التصريف الإصطلاحي</w:t>
            </w:r>
          </w:p>
        </w:tc>
        <w:tc>
          <w:tcPr>
            <w:tcW w:w="114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0AF000A4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الثلاثاء</w:t>
            </w:r>
          </w:p>
        </w:tc>
      </w:tr>
      <w:tr w:rsidR="00C5056F" w:rsidRPr="00D96315" w14:paraId="6AE634F8" w14:textId="77777777" w:rsidTr="00B03236">
        <w:trPr>
          <w:trHeight w:val="512"/>
        </w:trPr>
        <w:tc>
          <w:tcPr>
            <w:tcW w:w="2407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4970B4C8" w14:textId="093DCF31" w:rsidR="00C5056F" w:rsidRPr="00ED72FB" w:rsidRDefault="00F638E4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 w:bidi="ar-EG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سلّم التّوفيق</w:t>
            </w:r>
          </w:p>
        </w:tc>
        <w:tc>
          <w:tcPr>
            <w:tcW w:w="217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03D426FD" w14:textId="6163540C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 علال</w:t>
            </w:r>
          </w:p>
        </w:tc>
        <w:tc>
          <w:tcPr>
            <w:tcW w:w="2281" w:type="dxa"/>
            <w:tcBorders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7CE87293" w14:textId="1BF23804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سلّم التّوفيق</w:t>
            </w:r>
          </w:p>
        </w:tc>
        <w:tc>
          <w:tcPr>
            <w:tcW w:w="2154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7C807A38" w14:textId="061B33A1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 علال</w:t>
            </w:r>
          </w:p>
        </w:tc>
        <w:tc>
          <w:tcPr>
            <w:tcW w:w="2442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67DDAA41" w14:textId="21661820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فتح المبين</w:t>
            </w:r>
          </w:p>
        </w:tc>
        <w:tc>
          <w:tcPr>
            <w:tcW w:w="2297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3DD97FD1" w14:textId="7704530A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الإ علال</w:t>
            </w:r>
          </w:p>
        </w:tc>
        <w:tc>
          <w:tcPr>
            <w:tcW w:w="1149" w:type="dxa"/>
            <w:tcBorders>
              <w:left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5C094699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الأربعاء</w:t>
            </w:r>
          </w:p>
        </w:tc>
      </w:tr>
      <w:tr w:rsidR="00C5056F" w:rsidRPr="00562118" w14:paraId="7A46FA6D" w14:textId="77777777" w:rsidTr="00B03236">
        <w:trPr>
          <w:trHeight w:val="383"/>
        </w:trPr>
        <w:tc>
          <w:tcPr>
            <w:tcW w:w="2407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C8B02AF" w14:textId="67C0A5EF" w:rsidR="00C5056F" w:rsidRPr="00ED72FB" w:rsidRDefault="00F638E4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FF0000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171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BF2BF54" w14:textId="18C02204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 xml:space="preserve"> سلّم التّوفيق</w:t>
            </w:r>
          </w:p>
        </w:tc>
        <w:tc>
          <w:tcPr>
            <w:tcW w:w="2281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AA2C57E" w14:textId="117180D5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154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617F53A7" w14:textId="5A9ED625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 xml:space="preserve"> سلّم التّوفيق</w:t>
            </w:r>
          </w:p>
        </w:tc>
        <w:tc>
          <w:tcPr>
            <w:tcW w:w="2442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6CB9288C" w14:textId="20F7076E" w:rsidR="00C5056F" w:rsidRPr="00ED72FB" w:rsidRDefault="00962618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color w:val="000000" w:themeColor="text1"/>
                <w:sz w:val="26"/>
                <w:szCs w:val="26"/>
                <w:rtl/>
                <w:lang w:val="id-ID"/>
              </w:rPr>
              <w:t>بلوغ المرام</w:t>
            </w:r>
          </w:p>
        </w:tc>
        <w:tc>
          <w:tcPr>
            <w:tcW w:w="2297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uto"/>
            <w:vAlign w:val="center"/>
          </w:tcPr>
          <w:p w14:paraId="16557EDE" w14:textId="2425B1E0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 xml:space="preserve"> سلّم التّوفيق</w:t>
            </w:r>
          </w:p>
        </w:tc>
        <w:tc>
          <w:tcPr>
            <w:tcW w:w="1149" w:type="dxa"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D0CECE"/>
            <w:vAlign w:val="center"/>
          </w:tcPr>
          <w:p w14:paraId="68F0D5CD" w14:textId="77777777" w:rsidR="00C5056F" w:rsidRPr="00ED72FB" w:rsidRDefault="00C5056F" w:rsidP="00C5056F">
            <w:pPr>
              <w:bidi/>
              <w:ind w:left="0" w:firstLine="0"/>
              <w:jc w:val="center"/>
              <w:rPr>
                <w:rFonts w:ascii="Arabic Typesetting" w:hAnsi="Arabic Typesetting" w:cs="KFGQPC Uthman Taha Naskh"/>
                <w:b/>
                <w:bCs/>
                <w:sz w:val="26"/>
                <w:szCs w:val="26"/>
              </w:rPr>
            </w:pPr>
            <w:r w:rsidRPr="00ED72FB">
              <w:rPr>
                <w:rFonts w:ascii="Arabic Typesetting" w:hAnsi="Arabic Typesetting" w:cs="KFGQPC Uthman Taha Naskh" w:hint="cs"/>
                <w:b/>
                <w:bCs/>
                <w:sz w:val="26"/>
                <w:szCs w:val="26"/>
                <w:rtl/>
              </w:rPr>
              <w:t>الخميس</w:t>
            </w:r>
          </w:p>
        </w:tc>
      </w:tr>
    </w:tbl>
    <w:p w14:paraId="10022974" w14:textId="25988039" w:rsidR="008A308D" w:rsidRPr="00562118" w:rsidRDefault="008A308D"/>
    <w:p w14:paraId="3C9ACB09" w14:textId="77A6DE72" w:rsidR="00415A6A" w:rsidRPr="00BE3E1C" w:rsidRDefault="001117A6" w:rsidP="00BE3E1C">
      <w:pPr>
        <w:ind w:left="0" w:firstLine="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D40F665" wp14:editId="2089F238">
                <wp:simplePos x="0" y="0"/>
                <wp:positionH relativeFrom="column">
                  <wp:posOffset>4046855</wp:posOffset>
                </wp:positionH>
                <wp:positionV relativeFrom="paragraph">
                  <wp:posOffset>14605</wp:posOffset>
                </wp:positionV>
                <wp:extent cx="4823460" cy="2497455"/>
                <wp:effectExtent l="0" t="0" r="15240" b="1714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3460" cy="24974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7431" w:type="dxa"/>
                              <w:tblBorders>
                                <w:top w:val="thickThinMediumGap" w:sz="6" w:space="0" w:color="000000"/>
                                <w:left w:val="thickThinMediumGap" w:sz="6" w:space="0" w:color="000000"/>
                                <w:bottom w:val="thickThinMediumGap" w:sz="6" w:space="0" w:color="000000"/>
                                <w:right w:val="thickThinMediumGap" w:sz="6" w:space="0" w:color="000000"/>
                                <w:insideH w:val="thickThinMediumGap" w:sz="6" w:space="0" w:color="000000"/>
                                <w:insideV w:val="thickThinMediumGap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589"/>
                              <w:gridCol w:w="2189"/>
                              <w:gridCol w:w="1653"/>
                            </w:tblGrid>
                            <w:tr w:rsidR="00681EFF" w:rsidRPr="00681EFF" w14:paraId="618B437D" w14:textId="77777777" w:rsidTr="001117A6">
                              <w:trPr>
                                <w:trHeight w:val="756"/>
                              </w:trPr>
                              <w:tc>
                                <w:tcPr>
                                  <w:tcW w:w="3589" w:type="dxa"/>
                                  <w:tcBorders>
                                    <w:top w:val="thinThickSmallGap" w:sz="12" w:space="0" w:color="auto"/>
                                    <w:left w:val="thinThickSmallGap" w:sz="12" w:space="0" w:color="auto"/>
                                    <w:bottom w:val="thinThickSmallGap" w:sz="12" w:space="0" w:color="auto"/>
                                    <w:right w:val="thinThickSmallGap" w:sz="12" w:space="0" w:color="auto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4EA39EA8" w14:textId="7908BD2B" w:rsidR="00A03749" w:rsidRPr="00F638E4" w:rsidRDefault="00F638E4" w:rsidP="00ED72FB">
                                  <w:pPr>
                                    <w:pStyle w:val="TableParagraph"/>
                                    <w:spacing w:before="3" w:line="276" w:lineRule="exact"/>
                                    <w:jc w:val="center"/>
                                    <w:rPr>
                                      <w:rFonts w:ascii="Book Antiqua" w:hAnsi="Book Antiqua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lang w:val="en-ID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color w:val="000000" w:themeColor="text1"/>
                                      <w:spacing w:val="-2"/>
                                      <w:w w:val="105"/>
                                      <w:sz w:val="26"/>
                                      <w:szCs w:val="26"/>
                                    </w:rPr>
                                    <w:t>Munaww</w:t>
                                  </w:r>
                                  <w:r>
                                    <w:rPr>
                                      <w:rFonts w:ascii="Book Antiqua" w:hAnsi="Book Antiqua"/>
                                      <w:b/>
                                      <w:bCs/>
                                      <w:color w:val="000000" w:themeColor="text1"/>
                                      <w:spacing w:val="-2"/>
                                      <w:w w:val="105"/>
                                      <w:sz w:val="26"/>
                                      <w:szCs w:val="26"/>
                                      <w:lang w:val="en-ID"/>
                                    </w:rPr>
                                    <w:t>ibah</w:t>
                                  </w:r>
                                </w:p>
                              </w:tc>
                              <w:tc>
                                <w:tcPr>
                                  <w:tcW w:w="2189" w:type="dxa"/>
                                  <w:tcBorders>
                                    <w:top w:val="thinThickSmallGap" w:sz="12" w:space="0" w:color="auto"/>
                                    <w:left w:val="thinThickSmallGap" w:sz="12" w:space="0" w:color="auto"/>
                                    <w:bottom w:val="thinThickMediumGap" w:sz="6" w:space="0" w:color="000000"/>
                                    <w:right w:val="thinThickSmallGap" w:sz="12" w:space="0" w:color="auto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760A6872" w14:textId="77777777" w:rsidR="00A03749" w:rsidRPr="007A19FD" w:rsidRDefault="00A03749" w:rsidP="00ED72FB">
                                  <w:pPr>
                                    <w:pStyle w:val="TableParagraph"/>
                                    <w:spacing w:before="3" w:line="276" w:lineRule="exact"/>
                                    <w:jc w:val="center"/>
                                    <w:rPr>
                                      <w:rFonts w:ascii="Book Antiqua" w:hAnsi="Book Antiqua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  <w:r w:rsidRPr="007A19FD">
                                    <w:rPr>
                                      <w:rFonts w:ascii="Book Antiqua" w:hAnsi="Book Antiqua"/>
                                      <w:b/>
                                      <w:bCs/>
                                      <w:color w:val="000000" w:themeColor="text1"/>
                                      <w:spacing w:val="-2"/>
                                      <w:sz w:val="26"/>
                                      <w:szCs w:val="26"/>
                                    </w:rPr>
                                    <w:t>Pelajaran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top w:val="thinThickSmallGap" w:sz="12" w:space="0" w:color="auto"/>
                                    <w:left w:val="thinThickSmallGap" w:sz="12" w:space="0" w:color="auto"/>
                                    <w:bottom w:val="thinThickMediumGap" w:sz="6" w:space="0" w:color="000000"/>
                                    <w:right w:val="thinThickSmallGap" w:sz="12" w:space="0" w:color="auto"/>
                                  </w:tcBorders>
                                  <w:shd w:val="clear" w:color="auto" w:fill="BFBFBF" w:themeFill="background1" w:themeFillShade="BF"/>
                                  <w:vAlign w:val="center"/>
                                </w:tcPr>
                                <w:p w14:paraId="0855E051" w14:textId="77777777" w:rsidR="00A03749" w:rsidRPr="007A19FD" w:rsidRDefault="00A03749" w:rsidP="00ED72FB">
                                  <w:pPr>
                                    <w:pStyle w:val="TableParagraph"/>
                                    <w:spacing w:before="3" w:line="276" w:lineRule="exact"/>
                                    <w:ind w:left="27"/>
                                    <w:jc w:val="center"/>
                                    <w:rPr>
                                      <w:rFonts w:ascii="Book Antiqua" w:hAnsi="Book Antiqua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  <w:r w:rsidRPr="007A19FD">
                                    <w:rPr>
                                      <w:rFonts w:ascii="Book Antiqua" w:hAnsi="Book Antiqua"/>
                                      <w:b/>
                                      <w:bCs/>
                                      <w:color w:val="000000" w:themeColor="text1"/>
                                      <w:spacing w:val="-2"/>
                                      <w:w w:val="105"/>
                                      <w:sz w:val="26"/>
                                      <w:szCs w:val="26"/>
                                    </w:rPr>
                                    <w:t>Bagian</w:t>
                                  </w:r>
                                </w:p>
                              </w:tc>
                            </w:tr>
                            <w:tr w:rsidR="008D7FA9" w:rsidRPr="00681EFF" w14:paraId="2EA82EC1" w14:textId="77777777" w:rsidTr="001117A6">
                              <w:trPr>
                                <w:trHeight w:val="107"/>
                              </w:trPr>
                              <w:tc>
                                <w:tcPr>
                                  <w:tcW w:w="3589" w:type="dxa"/>
                                  <w:tcBorders>
                                    <w:top w:val="thinThickSmallGap" w:sz="12" w:space="0" w:color="auto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36A8F7DD" w14:textId="190988F5" w:rsidR="008D7FA9" w:rsidRPr="00ED72FB" w:rsidRDefault="009C4D84" w:rsidP="00B31E4E">
                                  <w:pPr>
                                    <w:pStyle w:val="TableParagraph"/>
                                    <w:spacing w:before="3" w:line="250" w:lineRule="exact"/>
                                    <w:ind w:left="92"/>
                                    <w:jc w:val="both"/>
                                    <w:rPr>
                                      <w:rFonts w:ascii="Book Antiqua" w:hAnsi="Book Antiqua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bookmarkStart w:id="0" w:name="_GoBack" w:colFirst="0" w:colLast="0"/>
                                  <w:r>
                                    <w:rPr>
                                      <w:rFonts w:ascii="Book Antiqua" w:hAnsi="Book Antiqua"/>
                                      <w:color w:val="000000" w:themeColor="text1"/>
                                      <w:w w:val="110"/>
                                      <w:sz w:val="24"/>
                                      <w:szCs w:val="24"/>
                                    </w:rPr>
                                    <w:t>Ibu Lulu Izzatul Fikriyah</w:t>
                                  </w:r>
                                </w:p>
                              </w:tc>
                              <w:tc>
                                <w:tcPr>
                                  <w:tcW w:w="2189" w:type="dxa"/>
                                  <w:vMerge w:val="restart"/>
                                  <w:tcBorders>
                                    <w:top w:val="thinThickSmallGap" w:sz="12" w:space="0" w:color="auto"/>
                                    <w:left w:val="thinThickSmallGap" w:sz="12" w:space="0" w:color="auto"/>
                                    <w:right w:val="thinThickSmallGap" w:sz="12" w:space="0" w:color="auto"/>
                                  </w:tcBorders>
                                  <w:vAlign w:val="center"/>
                                </w:tcPr>
                                <w:p w14:paraId="18006848" w14:textId="57CF20AF" w:rsidR="008D7FA9" w:rsidRPr="00ED72FB" w:rsidRDefault="00D91BCD" w:rsidP="008D7FA9">
                                  <w:pPr>
                                    <w:pStyle w:val="TableParagraph"/>
                                    <w:jc w:val="center"/>
                                    <w:rPr>
                                      <w:rFonts w:ascii="Book Antiqua" w:hAnsi="Book Antiqua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KFGQPC Uthman Taha Naskh" w:hint="cs"/>
                                      <w:b/>
                                      <w:bCs/>
                                      <w:color w:val="000000" w:themeColor="text1"/>
                                      <w:rtl/>
                                      <w:lang w:val="id-ID"/>
                                    </w:rPr>
                                    <w:t>تحفة الأطفال \ القرآن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top w:val="thinThickSmallGap" w:sz="12" w:space="0" w:color="auto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62AD5524" w14:textId="3BEECFAF" w:rsidR="008D7FA9" w:rsidRPr="001117A6" w:rsidRDefault="00652F14" w:rsidP="00F5062D">
                                  <w:pPr>
                                    <w:pStyle w:val="TableParagraph"/>
                                    <w:spacing w:before="3" w:line="250" w:lineRule="exact"/>
                                    <w:ind w:left="27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w w:val="115"/>
                                    </w:rPr>
                                    <w:t xml:space="preserve">A B C D </w:t>
                                  </w:r>
                                </w:p>
                              </w:tc>
                            </w:tr>
                            <w:tr w:rsidR="008D7FA9" w:rsidRPr="00681EFF" w14:paraId="77B47D9D" w14:textId="77777777" w:rsidTr="001117A6">
                              <w:trPr>
                                <w:trHeight w:val="107"/>
                              </w:trPr>
                              <w:tc>
                                <w:tcPr>
                                  <w:tcW w:w="3589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thinThickSmallGap" w:sz="12" w:space="0" w:color="auto"/>
                                    <w:right w:val="thinThickSmallGap" w:sz="12" w:space="0" w:color="auto"/>
                                  </w:tcBorders>
                                </w:tcPr>
                                <w:p w14:paraId="05167271" w14:textId="00081871" w:rsidR="008D7FA9" w:rsidRPr="00ED72FB" w:rsidRDefault="00D91BCD" w:rsidP="00B31E4E">
                                  <w:pPr>
                                    <w:pStyle w:val="TableParagraph"/>
                                    <w:spacing w:line="227" w:lineRule="exact"/>
                                    <w:ind w:left="92"/>
                                    <w:jc w:val="both"/>
                                    <w:rPr>
                                      <w:rFonts w:ascii="Book Antiqua" w:hAnsi="Book Antiqua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color w:val="000000" w:themeColor="text1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Ibu </w:t>
                                  </w:r>
                                  <w:r w:rsidR="00F638E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 xml:space="preserve">Siti </w:t>
                                  </w:r>
                                  <w:r w:rsidR="009C4D8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>Khodijah</w:t>
                                  </w:r>
                                </w:p>
                              </w:tc>
                              <w:tc>
                                <w:tcPr>
                                  <w:tcW w:w="2189" w:type="dxa"/>
                                  <w:vMerge/>
                                  <w:tcBorders>
                                    <w:left w:val="thinThickSmallGap" w:sz="12" w:space="0" w:color="auto"/>
                                    <w:bottom w:val="thinThickSmallGap" w:sz="12" w:space="0" w:color="auto"/>
                                    <w:right w:val="thinThickSmallGap" w:sz="12" w:space="0" w:color="auto"/>
                                  </w:tcBorders>
                                </w:tcPr>
                                <w:p w14:paraId="493101BD" w14:textId="77777777" w:rsidR="008D7FA9" w:rsidRPr="00ED72FB" w:rsidRDefault="008D7FA9" w:rsidP="00F5062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thinThickSmallGap" w:sz="12" w:space="0" w:color="auto"/>
                                    <w:right w:val="thinThickSmallGap" w:sz="12" w:space="0" w:color="auto"/>
                                  </w:tcBorders>
                                </w:tcPr>
                                <w:p w14:paraId="781C7B56" w14:textId="53A230FC" w:rsidR="008D7FA9" w:rsidRPr="001117A6" w:rsidRDefault="00652F14" w:rsidP="00F5062D">
                                  <w:pPr>
                                    <w:pStyle w:val="TableParagraph"/>
                                    <w:spacing w:line="227" w:lineRule="exact"/>
                                    <w:ind w:left="27" w:right="2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</w:rPr>
                                  </w:pPr>
                                  <w:r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w w:val="120"/>
                                    </w:rPr>
                                    <w:t xml:space="preserve">E </w:t>
                                  </w:r>
                                  <w:r w:rsidR="003D735A"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w w:val="120"/>
                                    </w:rPr>
                                    <w:t>F G H I</w:t>
                                  </w:r>
                                </w:p>
                              </w:tc>
                            </w:tr>
                            <w:tr w:rsidR="008D7FA9" w:rsidRPr="00681EFF" w14:paraId="77D49547" w14:textId="77777777" w:rsidTr="001117A6">
                              <w:trPr>
                                <w:trHeight w:val="107"/>
                              </w:trPr>
                              <w:tc>
                                <w:tcPr>
                                  <w:tcW w:w="3589" w:type="dxa"/>
                                  <w:tcBorders>
                                    <w:top w:val="thinThickSmallGap" w:sz="12" w:space="0" w:color="auto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6243D51D" w14:textId="4ADFFE8C" w:rsidR="008D7FA9" w:rsidRPr="00ED72FB" w:rsidRDefault="00D91BCD" w:rsidP="00B31E4E">
                                  <w:pPr>
                                    <w:pStyle w:val="TableParagraph"/>
                                    <w:spacing w:line="230" w:lineRule="exact"/>
                                    <w:ind w:left="92"/>
                                    <w:jc w:val="both"/>
                                    <w:rPr>
                                      <w:rFonts w:ascii="Book Antiqua" w:hAnsi="Book Antiqua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color w:val="000000" w:themeColor="text1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Ibu </w:t>
                                  </w:r>
                                  <w:r w:rsidR="00F638E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>Hj</w:t>
                                  </w:r>
                                  <w:r w:rsidR="009C4D8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="00F638E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 xml:space="preserve">Ummi </w:t>
                                  </w:r>
                                  <w:r w:rsidR="009C4D8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>Sa’adah Sa’di</w:t>
                                  </w:r>
                                </w:p>
                              </w:tc>
                              <w:tc>
                                <w:tcPr>
                                  <w:tcW w:w="2189" w:type="dxa"/>
                                  <w:vMerge w:val="restart"/>
                                  <w:tcBorders>
                                    <w:top w:val="thinThickSmallGap" w:sz="12" w:space="0" w:color="auto"/>
                                    <w:left w:val="thinThickSmallGap" w:sz="12" w:space="0" w:color="auto"/>
                                    <w:right w:val="thinThickSmallGap" w:sz="12" w:space="0" w:color="auto"/>
                                  </w:tcBorders>
                                  <w:vAlign w:val="center"/>
                                </w:tcPr>
                                <w:p w14:paraId="5F5394B9" w14:textId="7118CCB9" w:rsidR="008D7FA9" w:rsidRPr="00ED72FB" w:rsidRDefault="00D91BCD" w:rsidP="008D7FA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KFGQPC Uthman Taha Naskh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  <w:lang w:val="id-ID"/>
                                    </w:rPr>
                                    <w:t>وصايا الأباء للأبناء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top w:val="thinThickSmallGap" w:sz="12" w:space="0" w:color="auto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247D5939" w14:textId="3CB3D5B4" w:rsidR="008D7FA9" w:rsidRPr="001117A6" w:rsidRDefault="00652F14" w:rsidP="00F5062D">
                                  <w:pPr>
                                    <w:pStyle w:val="TableParagraph"/>
                                    <w:spacing w:line="230" w:lineRule="exact"/>
                                    <w:ind w:left="27" w:right="3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</w:rPr>
                                  </w:pPr>
                                  <w:r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pacing w:val="-10"/>
                                      <w:w w:val="105"/>
                                    </w:rPr>
                                    <w:t xml:space="preserve">A </w:t>
                                  </w:r>
                                  <w:r w:rsidR="003D735A"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pacing w:val="-10"/>
                                      <w:w w:val="105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8D7FA9" w:rsidRPr="00681EFF" w14:paraId="1B0FEF67" w14:textId="77777777" w:rsidTr="001117A6">
                              <w:trPr>
                                <w:trHeight w:val="107"/>
                              </w:trPr>
                              <w:tc>
                                <w:tcPr>
                                  <w:tcW w:w="3589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316FC020" w14:textId="5CE14FC3" w:rsidR="008D7FA9" w:rsidRPr="00ED72FB" w:rsidRDefault="00D91BCD" w:rsidP="00B31E4E">
                                  <w:pPr>
                                    <w:pStyle w:val="TableParagraph"/>
                                    <w:spacing w:line="227" w:lineRule="exact"/>
                                    <w:ind w:left="92"/>
                                    <w:jc w:val="both"/>
                                    <w:rPr>
                                      <w:rFonts w:ascii="Book Antiqua" w:hAnsi="Book Antiqua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color w:val="000000" w:themeColor="text1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Ibu </w:t>
                                  </w:r>
                                  <w:r w:rsidR="00F638E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>Hj</w:t>
                                  </w:r>
                                  <w:r w:rsidR="009C4D8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="00F638E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 xml:space="preserve">Nur </w:t>
                                  </w:r>
                                  <w:r w:rsidR="009C4D8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>Fathma</w:t>
                                  </w:r>
                                </w:p>
                              </w:tc>
                              <w:tc>
                                <w:tcPr>
                                  <w:tcW w:w="2189" w:type="dxa"/>
                                  <w:vMerge/>
                                  <w:tcBorders>
                                    <w:left w:val="thinThickSmallGap" w:sz="12" w:space="0" w:color="auto"/>
                                    <w:right w:val="thinThickSmallGap" w:sz="12" w:space="0" w:color="auto"/>
                                  </w:tcBorders>
                                </w:tcPr>
                                <w:p w14:paraId="272A64B7" w14:textId="77777777" w:rsidR="008D7FA9" w:rsidRPr="00ED72FB" w:rsidRDefault="008D7FA9" w:rsidP="00F5062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20669933" w14:textId="3EA93677" w:rsidR="008D7FA9" w:rsidRPr="001117A6" w:rsidRDefault="00652F14" w:rsidP="00F5062D">
                                  <w:pPr>
                                    <w:pStyle w:val="TableParagraph"/>
                                    <w:spacing w:line="227" w:lineRule="exact"/>
                                    <w:ind w:left="27" w:right="1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</w:rPr>
                                  </w:pPr>
                                  <w:r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pacing w:val="-10"/>
                                      <w:w w:val="105"/>
                                    </w:rPr>
                                    <w:t xml:space="preserve">C </w:t>
                                  </w:r>
                                  <w:r w:rsidR="003D735A"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pacing w:val="-10"/>
                                      <w:w w:val="105"/>
                                    </w:rPr>
                                    <w:t>D</w:t>
                                  </w:r>
                                  <w:r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pacing w:val="-10"/>
                                      <w:w w:val="105"/>
                                    </w:rPr>
                                    <w:t xml:space="preserve"> E F G</w:t>
                                  </w:r>
                                </w:p>
                              </w:tc>
                            </w:tr>
                            <w:tr w:rsidR="008D7FA9" w:rsidRPr="00681EFF" w14:paraId="2D6B1F53" w14:textId="77777777" w:rsidTr="001117A6">
                              <w:trPr>
                                <w:trHeight w:val="107"/>
                              </w:trPr>
                              <w:tc>
                                <w:tcPr>
                                  <w:tcW w:w="3589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4D600CE5" w14:textId="7085D127" w:rsidR="00F638E4" w:rsidRPr="00F638E4" w:rsidRDefault="00D91BCD" w:rsidP="00F638E4">
                                  <w:pPr>
                                    <w:pStyle w:val="TableParagraph"/>
                                    <w:spacing w:line="230" w:lineRule="exact"/>
                                    <w:ind w:left="92"/>
                                    <w:jc w:val="both"/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color w:val="000000" w:themeColor="text1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Ibu </w:t>
                                  </w:r>
                                  <w:r w:rsidR="00F638E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 xml:space="preserve">Aida </w:t>
                                  </w:r>
                                  <w:r w:rsidR="009C4D8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>Masyitoh</w:t>
                                  </w:r>
                                </w:p>
                              </w:tc>
                              <w:tc>
                                <w:tcPr>
                                  <w:tcW w:w="2189" w:type="dxa"/>
                                  <w:vMerge/>
                                  <w:tcBorders>
                                    <w:left w:val="thinThickSmallGap" w:sz="12" w:space="0" w:color="auto"/>
                                    <w:bottom w:val="thickThinMediumGap" w:sz="6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78DB9C28" w14:textId="77777777" w:rsidR="008D7FA9" w:rsidRPr="00ED72FB" w:rsidRDefault="008D7FA9" w:rsidP="00F5062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1C02AB1C" w14:textId="4C9EA923" w:rsidR="008D7FA9" w:rsidRPr="001117A6" w:rsidRDefault="003D735A" w:rsidP="00F5062D">
                                  <w:pPr>
                                    <w:pStyle w:val="TableParagraph"/>
                                    <w:spacing w:line="230" w:lineRule="exact"/>
                                    <w:ind w:left="27" w:right="5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</w:rPr>
                                  </w:pPr>
                                  <w:r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w w:val="125"/>
                                    </w:rPr>
                                    <w:t>H I</w:t>
                                  </w:r>
                                </w:p>
                              </w:tc>
                            </w:tr>
                            <w:tr w:rsidR="00D91BCD" w:rsidRPr="00681EFF" w14:paraId="46979929" w14:textId="77777777" w:rsidTr="001117A6">
                              <w:trPr>
                                <w:trHeight w:val="107"/>
                              </w:trPr>
                              <w:tc>
                                <w:tcPr>
                                  <w:tcW w:w="3589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434874C2" w14:textId="1C0CC1CF" w:rsidR="00D91BCD" w:rsidRDefault="009C4D84" w:rsidP="00F638E4">
                                  <w:pPr>
                                    <w:pStyle w:val="TableParagraph"/>
                                    <w:spacing w:line="230" w:lineRule="exact"/>
                                    <w:ind w:left="92"/>
                                    <w:jc w:val="both"/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color w:val="000000" w:themeColor="text1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Ibu </w:t>
                                  </w:r>
                                  <w:r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>Muyasaroh</w:t>
                                  </w:r>
                                </w:p>
                              </w:tc>
                              <w:tc>
                                <w:tcPr>
                                  <w:tcW w:w="2189" w:type="dxa"/>
                                  <w:vMerge w:val="restart"/>
                                  <w:tcBorders>
                                    <w:left w:val="thinThickSmallGap" w:sz="12" w:space="0" w:color="auto"/>
                                    <w:right w:val="thinThickSmallGap" w:sz="12" w:space="0" w:color="auto"/>
                                  </w:tcBorders>
                                  <w:vAlign w:val="bottom"/>
                                </w:tcPr>
                                <w:p w14:paraId="4DB41602" w14:textId="6BB75208" w:rsidR="00D91BCD" w:rsidRPr="00ED72FB" w:rsidRDefault="00D91BCD" w:rsidP="001117A6">
                                  <w:pPr>
                                    <w:spacing w:after="240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KFGQPC Uthman Taha Naskh" w:hint="cs"/>
                                      <w:b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:rtl/>
                                      <w:lang w:val="id-ID"/>
                                    </w:rPr>
                                    <w:t>فتح المبين</w:t>
                                  </w: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10BD3B46" w14:textId="7DCB900F" w:rsidR="00D91BCD" w:rsidRPr="001117A6" w:rsidRDefault="00652F14" w:rsidP="00F5062D">
                                  <w:pPr>
                                    <w:pStyle w:val="TableParagraph"/>
                                    <w:spacing w:line="230" w:lineRule="exact"/>
                                    <w:ind w:left="27" w:right="5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w w:val="125"/>
                                    </w:rPr>
                                  </w:pPr>
                                  <w:r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w w:val="125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D91BCD" w:rsidRPr="00681EFF" w14:paraId="2736185C" w14:textId="77777777" w:rsidTr="001117A6">
                              <w:trPr>
                                <w:trHeight w:val="107"/>
                              </w:trPr>
                              <w:tc>
                                <w:tcPr>
                                  <w:tcW w:w="3589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1FE87BE6" w14:textId="3218D1B2" w:rsidR="00D91BCD" w:rsidRDefault="00D91BCD" w:rsidP="00F638E4">
                                  <w:pPr>
                                    <w:pStyle w:val="TableParagraph"/>
                                    <w:spacing w:line="230" w:lineRule="exact"/>
                                    <w:ind w:left="92"/>
                                    <w:jc w:val="both"/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color w:val="000000" w:themeColor="text1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Ibu </w:t>
                                  </w:r>
                                  <w:r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 xml:space="preserve">Siti </w:t>
                                  </w:r>
                                  <w:r w:rsidR="009C4D8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>Sarah Fadilah</w:t>
                                  </w:r>
                                </w:p>
                              </w:tc>
                              <w:tc>
                                <w:tcPr>
                                  <w:tcW w:w="2189" w:type="dxa"/>
                                  <w:vMerge/>
                                  <w:tcBorders>
                                    <w:left w:val="thinThickSmallGap" w:sz="12" w:space="0" w:color="auto"/>
                                    <w:right w:val="thinThickSmallGap" w:sz="12" w:space="0" w:color="auto"/>
                                  </w:tcBorders>
                                </w:tcPr>
                                <w:p w14:paraId="34E5D935" w14:textId="77777777" w:rsidR="00D91BCD" w:rsidRPr="00ED72FB" w:rsidRDefault="00D91BCD" w:rsidP="00F5062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single" w:sz="4" w:space="0" w:color="000000"/>
                                    <w:right w:val="thinThickSmallGap" w:sz="12" w:space="0" w:color="auto"/>
                                  </w:tcBorders>
                                </w:tcPr>
                                <w:p w14:paraId="70CA97FF" w14:textId="05628251" w:rsidR="00D91BCD" w:rsidRPr="001117A6" w:rsidRDefault="00652F14" w:rsidP="00F5062D">
                                  <w:pPr>
                                    <w:pStyle w:val="TableParagraph"/>
                                    <w:spacing w:line="230" w:lineRule="exact"/>
                                    <w:ind w:left="27" w:right="5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w w:val="125"/>
                                    </w:rPr>
                                  </w:pPr>
                                  <w:r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w w:val="125"/>
                                    </w:rPr>
                                    <w:t>B C D E</w:t>
                                  </w:r>
                                </w:p>
                              </w:tc>
                            </w:tr>
                            <w:tr w:rsidR="00D91BCD" w:rsidRPr="00681EFF" w14:paraId="1DB7A13A" w14:textId="77777777" w:rsidTr="001117A6">
                              <w:trPr>
                                <w:trHeight w:val="107"/>
                              </w:trPr>
                              <w:tc>
                                <w:tcPr>
                                  <w:tcW w:w="3589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thinThickSmallGap" w:sz="12" w:space="0" w:color="auto"/>
                                    <w:right w:val="thinThickSmallGap" w:sz="12" w:space="0" w:color="auto"/>
                                  </w:tcBorders>
                                </w:tcPr>
                                <w:p w14:paraId="73AF9153" w14:textId="7750FFD4" w:rsidR="00D91BCD" w:rsidRDefault="00D91BCD" w:rsidP="00F638E4">
                                  <w:pPr>
                                    <w:pStyle w:val="TableParagraph"/>
                                    <w:spacing w:line="230" w:lineRule="exact"/>
                                    <w:ind w:left="92"/>
                                    <w:jc w:val="both"/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Book Antiqua" w:hAnsi="Book Antiqua"/>
                                      <w:color w:val="000000" w:themeColor="text1"/>
                                      <w:w w:val="110"/>
                                      <w:sz w:val="24"/>
                                      <w:szCs w:val="24"/>
                                    </w:rPr>
                                    <w:t xml:space="preserve">Ibu </w:t>
                                  </w:r>
                                  <w:r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 xml:space="preserve">Liyana </w:t>
                                  </w:r>
                                  <w:r w:rsidR="009C4D84">
                                    <w:rPr>
                                      <w:rFonts w:ascii="Book Antiqua" w:hAnsi="Book Antiqua"/>
                                      <w:color w:val="000000" w:themeColor="text1"/>
                                      <w:w w:val="105"/>
                                      <w:sz w:val="24"/>
                                      <w:szCs w:val="24"/>
                                    </w:rPr>
                                    <w:t>Ma’rifatun</w:t>
                                  </w:r>
                                </w:p>
                              </w:tc>
                              <w:tc>
                                <w:tcPr>
                                  <w:tcW w:w="2189" w:type="dxa"/>
                                  <w:vMerge/>
                                  <w:tcBorders>
                                    <w:left w:val="thinThickSmallGap" w:sz="12" w:space="0" w:color="auto"/>
                                    <w:bottom w:val="thinThickSmallGap" w:sz="12" w:space="0" w:color="auto"/>
                                    <w:right w:val="thinThickSmallGap" w:sz="12" w:space="0" w:color="auto"/>
                                  </w:tcBorders>
                                </w:tcPr>
                                <w:p w14:paraId="316719E9" w14:textId="77777777" w:rsidR="00D91BCD" w:rsidRPr="00ED72FB" w:rsidRDefault="00D91BCD" w:rsidP="00F5062D">
                                  <w:pPr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3" w:type="dxa"/>
                                  <w:tcBorders>
                                    <w:top w:val="single" w:sz="4" w:space="0" w:color="000000"/>
                                    <w:left w:val="thinThickSmallGap" w:sz="12" w:space="0" w:color="auto"/>
                                    <w:bottom w:val="thinThickSmallGap" w:sz="12" w:space="0" w:color="auto"/>
                                    <w:right w:val="thinThickSmallGap" w:sz="12" w:space="0" w:color="auto"/>
                                  </w:tcBorders>
                                </w:tcPr>
                                <w:p w14:paraId="5B59C3C1" w14:textId="2F2E2270" w:rsidR="00D91BCD" w:rsidRPr="001117A6" w:rsidRDefault="00652F14" w:rsidP="00F5062D">
                                  <w:pPr>
                                    <w:pStyle w:val="TableParagraph"/>
                                    <w:spacing w:line="230" w:lineRule="exact"/>
                                    <w:ind w:left="27" w:right="5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w w:val="125"/>
                                    </w:rPr>
                                  </w:pPr>
                                  <w:r w:rsidRPr="001117A6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w w:val="125"/>
                                    </w:rPr>
                                    <w:t>F G H I</w:t>
                                  </w:r>
                                </w:p>
                              </w:tc>
                            </w:tr>
                            <w:bookmarkEnd w:id="0"/>
                          </w:tbl>
                          <w:p w14:paraId="69E8D3DE" w14:textId="77777777" w:rsidR="00A03749" w:rsidRPr="00A03749" w:rsidRDefault="00A03749" w:rsidP="00F638E4">
                            <w:pPr>
                              <w:ind w:left="0"/>
                              <w:rPr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18.65pt;margin-top:1.15pt;width:379.8pt;height:196.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" fillcolor="white [3201]" strokecolor="white [3212]" strokeweight="2pt">
                <v:textbox>
                  <w:txbxContent>
                    <w:tbl>
                      <w:tblPr>
                        <w:tblW w:w="7431" w:type="dxa"/>
                        <w:tblBorders>
                          <w:top w:val="thickThinMediumGap" w:sz="6" w:space="0" w:color="000000"/>
                          <w:left w:val="thickThinMediumGap" w:sz="6" w:space="0" w:color="000000"/>
                          <w:bottom w:val="thickThinMediumGap" w:sz="6" w:space="0" w:color="000000"/>
                          <w:right w:val="thickThinMediumGap" w:sz="6" w:space="0" w:color="000000"/>
                          <w:insideH w:val="thickThinMediumGap" w:sz="6" w:space="0" w:color="000000"/>
                          <w:insideV w:val="thickThinMediumGap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589"/>
                        <w:gridCol w:w="2189"/>
                        <w:gridCol w:w="1653"/>
                      </w:tblGrid>
                      <w:tr w:rsidR="00681EFF" w:rsidRPr="00681EFF" w14:paraId="618B437D" w14:textId="77777777" w:rsidTr="001117A6">
                        <w:trPr>
                          <w:trHeight w:val="756"/>
                        </w:trPr>
                        <w:tc>
                          <w:tcPr>
                            <w:tcW w:w="3589" w:type="dxa"/>
                            <w:tcBorders>
                              <w:top w:val="thinThickSmallGap" w:sz="12" w:space="0" w:color="auto"/>
                              <w:left w:val="thinThickSmallGap" w:sz="12" w:space="0" w:color="auto"/>
                              <w:bottom w:val="thinThickSmallGap" w:sz="12" w:space="0" w:color="auto"/>
                              <w:right w:val="thinThickSmallGap" w:sz="12" w:space="0" w:color="auto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14:paraId="4EA39EA8" w14:textId="7908BD2B" w:rsidR="00A03749" w:rsidRPr="00F638E4" w:rsidRDefault="00F638E4" w:rsidP="00ED72FB">
                            <w:pPr>
                              <w:pStyle w:val="TableParagraph"/>
                              <w:spacing w:before="3" w:line="276" w:lineRule="exact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lang w:val="en-ID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Munaww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  <w:lang w:val="en-ID"/>
                              </w:rPr>
                              <w:t>ibah</w:t>
                            </w:r>
                          </w:p>
                        </w:tc>
                        <w:tc>
                          <w:tcPr>
                            <w:tcW w:w="2189" w:type="dxa"/>
                            <w:tcBorders>
                              <w:top w:val="thinThickSmallGap" w:sz="12" w:space="0" w:color="auto"/>
                              <w:left w:val="thinThickSmallGap" w:sz="12" w:space="0" w:color="auto"/>
                              <w:bottom w:val="thinThickMediumGap" w:sz="6" w:space="0" w:color="000000"/>
                              <w:right w:val="thinThickSmallGap" w:sz="12" w:space="0" w:color="auto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14:paraId="760A6872" w14:textId="77777777" w:rsidR="00A03749" w:rsidRPr="007A19FD" w:rsidRDefault="00A03749" w:rsidP="00ED72FB">
                            <w:pPr>
                              <w:pStyle w:val="TableParagraph"/>
                              <w:spacing w:before="3" w:line="276" w:lineRule="exact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7A19FD">
                              <w:rPr>
                                <w:rFonts w:ascii="Book Antiqua" w:hAnsi="Book Antiqua"/>
                                <w:b/>
                                <w:bCs/>
                                <w:color w:val="000000" w:themeColor="text1"/>
                                <w:spacing w:val="-2"/>
                                <w:sz w:val="26"/>
                                <w:szCs w:val="26"/>
                              </w:rPr>
                              <w:t>Pelajaran</w:t>
                            </w:r>
                          </w:p>
                        </w:tc>
                        <w:tc>
                          <w:tcPr>
                            <w:tcW w:w="1653" w:type="dxa"/>
                            <w:tcBorders>
                              <w:top w:val="thinThickSmallGap" w:sz="12" w:space="0" w:color="auto"/>
                              <w:left w:val="thinThickSmallGap" w:sz="12" w:space="0" w:color="auto"/>
                              <w:bottom w:val="thinThickMediumGap" w:sz="6" w:space="0" w:color="000000"/>
                              <w:right w:val="thinThickSmallGap" w:sz="12" w:space="0" w:color="auto"/>
                            </w:tcBorders>
                            <w:shd w:val="clear" w:color="auto" w:fill="BFBFBF" w:themeFill="background1" w:themeFillShade="BF"/>
                            <w:vAlign w:val="center"/>
                          </w:tcPr>
                          <w:p w14:paraId="0855E051" w14:textId="77777777" w:rsidR="00A03749" w:rsidRPr="007A19FD" w:rsidRDefault="00A03749" w:rsidP="00ED72FB">
                            <w:pPr>
                              <w:pStyle w:val="TableParagraph"/>
                              <w:spacing w:before="3" w:line="276" w:lineRule="exact"/>
                              <w:ind w:left="27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7A19FD">
                              <w:rPr>
                                <w:rFonts w:ascii="Book Antiqua" w:hAnsi="Book Antiqua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Bagian</w:t>
                            </w:r>
                          </w:p>
                        </w:tc>
                      </w:tr>
                      <w:tr w:rsidR="008D7FA9" w:rsidRPr="00681EFF" w14:paraId="2EA82EC1" w14:textId="77777777" w:rsidTr="001117A6">
                        <w:trPr>
                          <w:trHeight w:val="107"/>
                        </w:trPr>
                        <w:tc>
                          <w:tcPr>
                            <w:tcW w:w="3589" w:type="dxa"/>
                            <w:tcBorders>
                              <w:top w:val="thinThickSmallGap" w:sz="12" w:space="0" w:color="auto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36A8F7DD" w14:textId="190988F5" w:rsidR="008D7FA9" w:rsidRPr="00ED72FB" w:rsidRDefault="009C4D84" w:rsidP="00B31E4E">
                            <w:pPr>
                              <w:pStyle w:val="TableParagraph"/>
                              <w:spacing w:before="3" w:line="250" w:lineRule="exact"/>
                              <w:ind w:left="92"/>
                              <w:jc w:val="both"/>
                              <w:rPr>
                                <w:rFonts w:ascii="Book Antiqua" w:hAnsi="Book Antiqu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bookmarkStart w:id="1" w:name="_GoBack" w:colFirst="0" w:colLast="0"/>
                            <w:r>
                              <w:rPr>
                                <w:rFonts w:ascii="Book Antiqua" w:hAnsi="Book Antiqua"/>
                                <w:color w:val="000000" w:themeColor="text1"/>
                                <w:w w:val="110"/>
                                <w:sz w:val="24"/>
                                <w:szCs w:val="24"/>
                              </w:rPr>
                              <w:t>Ibu Lulu Izzatul Fikriyah</w:t>
                            </w:r>
                          </w:p>
                        </w:tc>
                        <w:tc>
                          <w:tcPr>
                            <w:tcW w:w="2189" w:type="dxa"/>
                            <w:vMerge w:val="restart"/>
                            <w:tcBorders>
                              <w:top w:val="thinThickSmallGap" w:sz="12" w:space="0" w:color="auto"/>
                              <w:left w:val="thinThickSmallGap" w:sz="12" w:space="0" w:color="auto"/>
                              <w:right w:val="thinThickSmallGap" w:sz="12" w:space="0" w:color="auto"/>
                            </w:tcBorders>
                            <w:vAlign w:val="center"/>
                          </w:tcPr>
                          <w:p w14:paraId="18006848" w14:textId="57CF20AF" w:rsidR="008D7FA9" w:rsidRPr="00ED72FB" w:rsidRDefault="00D91BCD" w:rsidP="008D7FA9">
                            <w:pPr>
                              <w:pStyle w:val="TableParagraph"/>
                              <w:jc w:val="center"/>
                              <w:rPr>
                                <w:rFonts w:ascii="Book Antiqua" w:hAnsi="Book Antiqu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abic Typesetting" w:hAnsi="Arabic Typesetting" w:cs="KFGQPC Uthman Taha Naskh" w:hint="cs"/>
                                <w:b/>
                                <w:bCs/>
                                <w:color w:val="000000" w:themeColor="text1"/>
                                <w:rtl/>
                                <w:lang w:val="id-ID"/>
                              </w:rPr>
                              <w:t>تحفة الأطفال \ القرآن</w:t>
                            </w:r>
                          </w:p>
                        </w:tc>
                        <w:tc>
                          <w:tcPr>
                            <w:tcW w:w="1653" w:type="dxa"/>
                            <w:tcBorders>
                              <w:top w:val="thinThickSmallGap" w:sz="12" w:space="0" w:color="auto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62AD5524" w14:textId="3BEECFAF" w:rsidR="008D7FA9" w:rsidRPr="001117A6" w:rsidRDefault="00652F14" w:rsidP="00F5062D">
                            <w:pPr>
                              <w:pStyle w:val="TableParagraph"/>
                              <w:spacing w:before="3" w:line="250" w:lineRule="exact"/>
                              <w:ind w:left="27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w w:val="115"/>
                              </w:rPr>
                              <w:t xml:space="preserve">A B C D </w:t>
                            </w:r>
                          </w:p>
                        </w:tc>
                      </w:tr>
                      <w:tr w:rsidR="008D7FA9" w:rsidRPr="00681EFF" w14:paraId="77B47D9D" w14:textId="77777777" w:rsidTr="001117A6">
                        <w:trPr>
                          <w:trHeight w:val="107"/>
                        </w:trPr>
                        <w:tc>
                          <w:tcPr>
                            <w:tcW w:w="3589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thinThickSmallGap" w:sz="12" w:space="0" w:color="auto"/>
                              <w:right w:val="thinThickSmallGap" w:sz="12" w:space="0" w:color="auto"/>
                            </w:tcBorders>
                          </w:tcPr>
                          <w:p w14:paraId="05167271" w14:textId="00081871" w:rsidR="008D7FA9" w:rsidRPr="00ED72FB" w:rsidRDefault="00D91BCD" w:rsidP="00B31E4E">
                            <w:pPr>
                              <w:pStyle w:val="TableParagraph"/>
                              <w:spacing w:line="227" w:lineRule="exact"/>
                              <w:ind w:left="92"/>
                              <w:jc w:val="both"/>
                              <w:rPr>
                                <w:rFonts w:ascii="Book Antiqua" w:hAnsi="Book Antiqu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000000" w:themeColor="text1"/>
                                <w:w w:val="110"/>
                                <w:sz w:val="24"/>
                                <w:szCs w:val="24"/>
                              </w:rPr>
                              <w:t xml:space="preserve">Ibu </w:t>
                            </w:r>
                            <w:r w:rsidR="00F638E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 xml:space="preserve">Siti </w:t>
                            </w:r>
                            <w:r w:rsidR="009C4D8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>Khodijah</w:t>
                            </w:r>
                          </w:p>
                        </w:tc>
                        <w:tc>
                          <w:tcPr>
                            <w:tcW w:w="2189" w:type="dxa"/>
                            <w:vMerge/>
                            <w:tcBorders>
                              <w:left w:val="thinThickSmallGap" w:sz="12" w:space="0" w:color="auto"/>
                              <w:bottom w:val="thinThickSmallGap" w:sz="12" w:space="0" w:color="auto"/>
                              <w:right w:val="thinThickSmallGap" w:sz="12" w:space="0" w:color="auto"/>
                            </w:tcBorders>
                          </w:tcPr>
                          <w:p w14:paraId="493101BD" w14:textId="77777777" w:rsidR="008D7FA9" w:rsidRPr="00ED72FB" w:rsidRDefault="008D7FA9" w:rsidP="00F5062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653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thinThickSmallGap" w:sz="12" w:space="0" w:color="auto"/>
                              <w:right w:val="thinThickSmallGap" w:sz="12" w:space="0" w:color="auto"/>
                            </w:tcBorders>
                          </w:tcPr>
                          <w:p w14:paraId="781C7B56" w14:textId="53A230FC" w:rsidR="008D7FA9" w:rsidRPr="001117A6" w:rsidRDefault="00652F14" w:rsidP="00F5062D">
                            <w:pPr>
                              <w:pStyle w:val="TableParagraph"/>
                              <w:spacing w:line="227" w:lineRule="exact"/>
                              <w:ind w:left="27" w:right="2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</w:pPr>
                            <w:r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w w:val="120"/>
                              </w:rPr>
                              <w:t xml:space="preserve">E </w:t>
                            </w:r>
                            <w:r w:rsidR="003D735A"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w w:val="120"/>
                              </w:rPr>
                              <w:t>F G H I</w:t>
                            </w:r>
                          </w:p>
                        </w:tc>
                      </w:tr>
                      <w:tr w:rsidR="008D7FA9" w:rsidRPr="00681EFF" w14:paraId="77D49547" w14:textId="77777777" w:rsidTr="001117A6">
                        <w:trPr>
                          <w:trHeight w:val="107"/>
                        </w:trPr>
                        <w:tc>
                          <w:tcPr>
                            <w:tcW w:w="3589" w:type="dxa"/>
                            <w:tcBorders>
                              <w:top w:val="thinThickSmallGap" w:sz="12" w:space="0" w:color="auto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6243D51D" w14:textId="4ADFFE8C" w:rsidR="008D7FA9" w:rsidRPr="00ED72FB" w:rsidRDefault="00D91BCD" w:rsidP="00B31E4E">
                            <w:pPr>
                              <w:pStyle w:val="TableParagraph"/>
                              <w:spacing w:line="230" w:lineRule="exact"/>
                              <w:ind w:left="92"/>
                              <w:jc w:val="both"/>
                              <w:rPr>
                                <w:rFonts w:ascii="Book Antiqua" w:hAnsi="Book Antiqu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000000" w:themeColor="text1"/>
                                <w:w w:val="110"/>
                                <w:sz w:val="24"/>
                                <w:szCs w:val="24"/>
                              </w:rPr>
                              <w:t xml:space="preserve">Ibu </w:t>
                            </w:r>
                            <w:r w:rsidR="00F638E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>Hj</w:t>
                            </w:r>
                            <w:r w:rsidR="009C4D8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F638E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 xml:space="preserve">Ummi </w:t>
                            </w:r>
                            <w:r w:rsidR="009C4D8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>Sa’adah Sa’di</w:t>
                            </w:r>
                          </w:p>
                        </w:tc>
                        <w:tc>
                          <w:tcPr>
                            <w:tcW w:w="2189" w:type="dxa"/>
                            <w:vMerge w:val="restart"/>
                            <w:tcBorders>
                              <w:top w:val="thinThickSmallGap" w:sz="12" w:space="0" w:color="auto"/>
                              <w:left w:val="thinThickSmallGap" w:sz="12" w:space="0" w:color="auto"/>
                              <w:right w:val="thinThickSmallGap" w:sz="12" w:space="0" w:color="auto"/>
                            </w:tcBorders>
                            <w:vAlign w:val="center"/>
                          </w:tcPr>
                          <w:p w14:paraId="5F5394B9" w14:textId="7118CCB9" w:rsidR="008D7FA9" w:rsidRPr="00ED72FB" w:rsidRDefault="00D91BCD" w:rsidP="008D7FA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abic Typesetting" w:hAnsi="Arabic Typesetting" w:cs="KFGQPC Uthman Taha Naskh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val="id-ID"/>
                              </w:rPr>
                              <w:t>وصايا الأباء للأبناء</w:t>
                            </w:r>
                          </w:p>
                        </w:tc>
                        <w:tc>
                          <w:tcPr>
                            <w:tcW w:w="1653" w:type="dxa"/>
                            <w:tcBorders>
                              <w:top w:val="thinThickSmallGap" w:sz="12" w:space="0" w:color="auto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247D5939" w14:textId="3CB3D5B4" w:rsidR="008D7FA9" w:rsidRPr="001117A6" w:rsidRDefault="00652F14" w:rsidP="00F5062D">
                            <w:pPr>
                              <w:pStyle w:val="TableParagraph"/>
                              <w:spacing w:line="230" w:lineRule="exact"/>
                              <w:ind w:left="27" w:right="3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</w:pPr>
                            <w:r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spacing w:val="-10"/>
                                <w:w w:val="105"/>
                              </w:rPr>
                              <w:t xml:space="preserve">A </w:t>
                            </w:r>
                            <w:r w:rsidR="003D735A"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spacing w:val="-10"/>
                                <w:w w:val="105"/>
                              </w:rPr>
                              <w:t>B</w:t>
                            </w:r>
                          </w:p>
                        </w:tc>
                      </w:tr>
                      <w:tr w:rsidR="008D7FA9" w:rsidRPr="00681EFF" w14:paraId="1B0FEF67" w14:textId="77777777" w:rsidTr="001117A6">
                        <w:trPr>
                          <w:trHeight w:val="107"/>
                        </w:trPr>
                        <w:tc>
                          <w:tcPr>
                            <w:tcW w:w="3589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316FC020" w14:textId="5CE14FC3" w:rsidR="008D7FA9" w:rsidRPr="00ED72FB" w:rsidRDefault="00D91BCD" w:rsidP="00B31E4E">
                            <w:pPr>
                              <w:pStyle w:val="TableParagraph"/>
                              <w:spacing w:line="227" w:lineRule="exact"/>
                              <w:ind w:left="92"/>
                              <w:jc w:val="both"/>
                              <w:rPr>
                                <w:rFonts w:ascii="Book Antiqua" w:hAnsi="Book Antiqua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000000" w:themeColor="text1"/>
                                <w:w w:val="110"/>
                                <w:sz w:val="24"/>
                                <w:szCs w:val="24"/>
                              </w:rPr>
                              <w:t xml:space="preserve">Ibu </w:t>
                            </w:r>
                            <w:r w:rsidR="00F638E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>Hj</w:t>
                            </w:r>
                            <w:r w:rsidR="009C4D8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F638E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 xml:space="preserve">Nur </w:t>
                            </w:r>
                            <w:r w:rsidR="009C4D8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>Fathma</w:t>
                            </w:r>
                          </w:p>
                        </w:tc>
                        <w:tc>
                          <w:tcPr>
                            <w:tcW w:w="2189" w:type="dxa"/>
                            <w:vMerge/>
                            <w:tcBorders>
                              <w:left w:val="thinThickSmallGap" w:sz="12" w:space="0" w:color="auto"/>
                              <w:right w:val="thinThickSmallGap" w:sz="12" w:space="0" w:color="auto"/>
                            </w:tcBorders>
                          </w:tcPr>
                          <w:p w14:paraId="272A64B7" w14:textId="77777777" w:rsidR="008D7FA9" w:rsidRPr="00ED72FB" w:rsidRDefault="008D7FA9" w:rsidP="00F5062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653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20669933" w14:textId="3EA93677" w:rsidR="008D7FA9" w:rsidRPr="001117A6" w:rsidRDefault="00652F14" w:rsidP="00F5062D">
                            <w:pPr>
                              <w:pStyle w:val="TableParagraph"/>
                              <w:spacing w:line="227" w:lineRule="exact"/>
                              <w:ind w:left="27" w:right="1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</w:pPr>
                            <w:r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spacing w:val="-10"/>
                                <w:w w:val="105"/>
                              </w:rPr>
                              <w:t xml:space="preserve">C </w:t>
                            </w:r>
                            <w:r w:rsidR="003D735A"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spacing w:val="-10"/>
                                <w:w w:val="105"/>
                              </w:rPr>
                              <w:t>D</w:t>
                            </w:r>
                            <w:r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spacing w:val="-10"/>
                                <w:w w:val="105"/>
                              </w:rPr>
                              <w:t xml:space="preserve"> E F G</w:t>
                            </w:r>
                          </w:p>
                        </w:tc>
                      </w:tr>
                      <w:tr w:rsidR="008D7FA9" w:rsidRPr="00681EFF" w14:paraId="2D6B1F53" w14:textId="77777777" w:rsidTr="001117A6">
                        <w:trPr>
                          <w:trHeight w:val="107"/>
                        </w:trPr>
                        <w:tc>
                          <w:tcPr>
                            <w:tcW w:w="3589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4D600CE5" w14:textId="7085D127" w:rsidR="00F638E4" w:rsidRPr="00F638E4" w:rsidRDefault="00D91BCD" w:rsidP="00F638E4">
                            <w:pPr>
                              <w:pStyle w:val="TableParagraph"/>
                              <w:spacing w:line="230" w:lineRule="exact"/>
                              <w:ind w:left="92"/>
                              <w:jc w:val="both"/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000000" w:themeColor="text1"/>
                                <w:w w:val="110"/>
                                <w:sz w:val="24"/>
                                <w:szCs w:val="24"/>
                              </w:rPr>
                              <w:t xml:space="preserve">Ibu </w:t>
                            </w:r>
                            <w:r w:rsidR="00F638E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 xml:space="preserve">Aida </w:t>
                            </w:r>
                            <w:r w:rsidR="009C4D8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>Masyitoh</w:t>
                            </w:r>
                          </w:p>
                        </w:tc>
                        <w:tc>
                          <w:tcPr>
                            <w:tcW w:w="2189" w:type="dxa"/>
                            <w:vMerge/>
                            <w:tcBorders>
                              <w:left w:val="thinThickSmallGap" w:sz="12" w:space="0" w:color="auto"/>
                              <w:bottom w:val="thickThinMediumGap" w:sz="6" w:space="0" w:color="000000"/>
                              <w:right w:val="thinThickSmallGap" w:sz="12" w:space="0" w:color="auto"/>
                            </w:tcBorders>
                          </w:tcPr>
                          <w:p w14:paraId="78DB9C28" w14:textId="77777777" w:rsidR="008D7FA9" w:rsidRPr="00ED72FB" w:rsidRDefault="008D7FA9" w:rsidP="00F5062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653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1C02AB1C" w14:textId="4C9EA923" w:rsidR="008D7FA9" w:rsidRPr="001117A6" w:rsidRDefault="003D735A" w:rsidP="00F5062D">
                            <w:pPr>
                              <w:pStyle w:val="TableParagraph"/>
                              <w:spacing w:line="230" w:lineRule="exact"/>
                              <w:ind w:left="27" w:right="5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</w:rPr>
                            </w:pPr>
                            <w:r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w w:val="125"/>
                              </w:rPr>
                              <w:t>H I</w:t>
                            </w:r>
                          </w:p>
                        </w:tc>
                      </w:tr>
                      <w:tr w:rsidR="00D91BCD" w:rsidRPr="00681EFF" w14:paraId="46979929" w14:textId="77777777" w:rsidTr="001117A6">
                        <w:trPr>
                          <w:trHeight w:val="107"/>
                        </w:trPr>
                        <w:tc>
                          <w:tcPr>
                            <w:tcW w:w="3589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434874C2" w14:textId="1C0CC1CF" w:rsidR="00D91BCD" w:rsidRDefault="009C4D84" w:rsidP="00F638E4">
                            <w:pPr>
                              <w:pStyle w:val="TableParagraph"/>
                              <w:spacing w:line="230" w:lineRule="exact"/>
                              <w:ind w:left="92"/>
                              <w:jc w:val="both"/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000000" w:themeColor="text1"/>
                                <w:w w:val="110"/>
                                <w:sz w:val="24"/>
                                <w:szCs w:val="24"/>
                              </w:rPr>
                              <w:t xml:space="preserve">Ibu </w:t>
                            </w:r>
                            <w:r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>Muyasaroh</w:t>
                            </w:r>
                          </w:p>
                        </w:tc>
                        <w:tc>
                          <w:tcPr>
                            <w:tcW w:w="2189" w:type="dxa"/>
                            <w:vMerge w:val="restart"/>
                            <w:tcBorders>
                              <w:left w:val="thinThickSmallGap" w:sz="12" w:space="0" w:color="auto"/>
                              <w:right w:val="thinThickSmallGap" w:sz="12" w:space="0" w:color="auto"/>
                            </w:tcBorders>
                            <w:vAlign w:val="bottom"/>
                          </w:tcPr>
                          <w:p w14:paraId="4DB41602" w14:textId="6BB75208" w:rsidR="00D91BCD" w:rsidRPr="00ED72FB" w:rsidRDefault="00D91BCD" w:rsidP="001117A6">
                            <w:pPr>
                              <w:spacing w:after="24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abic Typesetting" w:hAnsi="Arabic Typesetting" w:cs="KFGQPC Uthman Taha Naskh" w:hint="cs"/>
                                <w:b/>
                                <w:bCs/>
                                <w:color w:val="000000" w:themeColor="text1"/>
                                <w:sz w:val="26"/>
                                <w:szCs w:val="26"/>
                                <w:rtl/>
                                <w:lang w:val="id-ID"/>
                              </w:rPr>
                              <w:t>فتح المبين</w:t>
                            </w:r>
                          </w:p>
                        </w:tc>
                        <w:tc>
                          <w:tcPr>
                            <w:tcW w:w="1653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10BD3B46" w14:textId="7DCB900F" w:rsidR="00D91BCD" w:rsidRPr="001117A6" w:rsidRDefault="00652F14" w:rsidP="00F5062D">
                            <w:pPr>
                              <w:pStyle w:val="TableParagraph"/>
                              <w:spacing w:line="230" w:lineRule="exact"/>
                              <w:ind w:left="27" w:right="5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w w:val="125"/>
                              </w:rPr>
                            </w:pPr>
                            <w:r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w w:val="125"/>
                              </w:rPr>
                              <w:t>A</w:t>
                            </w:r>
                          </w:p>
                        </w:tc>
                      </w:tr>
                      <w:tr w:rsidR="00D91BCD" w:rsidRPr="00681EFF" w14:paraId="2736185C" w14:textId="77777777" w:rsidTr="001117A6">
                        <w:trPr>
                          <w:trHeight w:val="107"/>
                        </w:trPr>
                        <w:tc>
                          <w:tcPr>
                            <w:tcW w:w="3589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1FE87BE6" w14:textId="3218D1B2" w:rsidR="00D91BCD" w:rsidRDefault="00D91BCD" w:rsidP="00F638E4">
                            <w:pPr>
                              <w:pStyle w:val="TableParagraph"/>
                              <w:spacing w:line="230" w:lineRule="exact"/>
                              <w:ind w:left="92"/>
                              <w:jc w:val="both"/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000000" w:themeColor="text1"/>
                                <w:w w:val="110"/>
                                <w:sz w:val="24"/>
                                <w:szCs w:val="24"/>
                              </w:rPr>
                              <w:t xml:space="preserve">Ibu </w:t>
                            </w:r>
                            <w:r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 xml:space="preserve">Siti </w:t>
                            </w:r>
                            <w:r w:rsidR="009C4D8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>Sarah Fadilah</w:t>
                            </w:r>
                          </w:p>
                        </w:tc>
                        <w:tc>
                          <w:tcPr>
                            <w:tcW w:w="2189" w:type="dxa"/>
                            <w:vMerge/>
                            <w:tcBorders>
                              <w:left w:val="thinThickSmallGap" w:sz="12" w:space="0" w:color="auto"/>
                              <w:right w:val="thinThickSmallGap" w:sz="12" w:space="0" w:color="auto"/>
                            </w:tcBorders>
                          </w:tcPr>
                          <w:p w14:paraId="34E5D935" w14:textId="77777777" w:rsidR="00D91BCD" w:rsidRPr="00ED72FB" w:rsidRDefault="00D91BCD" w:rsidP="00F5062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653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single" w:sz="4" w:space="0" w:color="000000"/>
                              <w:right w:val="thinThickSmallGap" w:sz="12" w:space="0" w:color="auto"/>
                            </w:tcBorders>
                          </w:tcPr>
                          <w:p w14:paraId="70CA97FF" w14:textId="05628251" w:rsidR="00D91BCD" w:rsidRPr="001117A6" w:rsidRDefault="00652F14" w:rsidP="00F5062D">
                            <w:pPr>
                              <w:pStyle w:val="TableParagraph"/>
                              <w:spacing w:line="230" w:lineRule="exact"/>
                              <w:ind w:left="27" w:right="5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w w:val="125"/>
                              </w:rPr>
                            </w:pPr>
                            <w:r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w w:val="125"/>
                              </w:rPr>
                              <w:t>B C D E</w:t>
                            </w:r>
                          </w:p>
                        </w:tc>
                      </w:tr>
                      <w:tr w:rsidR="00D91BCD" w:rsidRPr="00681EFF" w14:paraId="1DB7A13A" w14:textId="77777777" w:rsidTr="001117A6">
                        <w:trPr>
                          <w:trHeight w:val="107"/>
                        </w:trPr>
                        <w:tc>
                          <w:tcPr>
                            <w:tcW w:w="3589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thinThickSmallGap" w:sz="12" w:space="0" w:color="auto"/>
                              <w:right w:val="thinThickSmallGap" w:sz="12" w:space="0" w:color="auto"/>
                            </w:tcBorders>
                          </w:tcPr>
                          <w:p w14:paraId="73AF9153" w14:textId="7750FFD4" w:rsidR="00D91BCD" w:rsidRDefault="00D91BCD" w:rsidP="00F638E4">
                            <w:pPr>
                              <w:pStyle w:val="TableParagraph"/>
                              <w:spacing w:line="230" w:lineRule="exact"/>
                              <w:ind w:left="92"/>
                              <w:jc w:val="both"/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 Antiqua" w:hAnsi="Book Antiqua"/>
                                <w:color w:val="000000" w:themeColor="text1"/>
                                <w:w w:val="110"/>
                                <w:sz w:val="24"/>
                                <w:szCs w:val="24"/>
                              </w:rPr>
                              <w:t xml:space="preserve">Ibu </w:t>
                            </w:r>
                            <w:r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 xml:space="preserve">Liyana </w:t>
                            </w:r>
                            <w:r w:rsidR="009C4D84">
                              <w:rPr>
                                <w:rFonts w:ascii="Book Antiqua" w:hAnsi="Book Antiqua"/>
                                <w:color w:val="000000" w:themeColor="text1"/>
                                <w:w w:val="105"/>
                                <w:sz w:val="24"/>
                                <w:szCs w:val="24"/>
                              </w:rPr>
                              <w:t>Ma’rifatun</w:t>
                            </w:r>
                          </w:p>
                        </w:tc>
                        <w:tc>
                          <w:tcPr>
                            <w:tcW w:w="2189" w:type="dxa"/>
                            <w:vMerge/>
                            <w:tcBorders>
                              <w:left w:val="thinThickSmallGap" w:sz="12" w:space="0" w:color="auto"/>
                              <w:bottom w:val="thinThickSmallGap" w:sz="12" w:space="0" w:color="auto"/>
                              <w:right w:val="thinThickSmallGap" w:sz="12" w:space="0" w:color="auto"/>
                            </w:tcBorders>
                          </w:tcPr>
                          <w:p w14:paraId="316719E9" w14:textId="77777777" w:rsidR="00D91BCD" w:rsidRPr="00ED72FB" w:rsidRDefault="00D91BCD" w:rsidP="00F5062D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c>
                        <w:tc>
                          <w:tcPr>
                            <w:tcW w:w="1653" w:type="dxa"/>
                            <w:tcBorders>
                              <w:top w:val="single" w:sz="4" w:space="0" w:color="000000"/>
                              <w:left w:val="thinThickSmallGap" w:sz="12" w:space="0" w:color="auto"/>
                              <w:bottom w:val="thinThickSmallGap" w:sz="12" w:space="0" w:color="auto"/>
                              <w:right w:val="thinThickSmallGap" w:sz="12" w:space="0" w:color="auto"/>
                            </w:tcBorders>
                          </w:tcPr>
                          <w:p w14:paraId="5B59C3C1" w14:textId="2F2E2270" w:rsidR="00D91BCD" w:rsidRPr="001117A6" w:rsidRDefault="00652F14" w:rsidP="00F5062D">
                            <w:pPr>
                              <w:pStyle w:val="TableParagraph"/>
                              <w:spacing w:line="230" w:lineRule="exact"/>
                              <w:ind w:left="27" w:right="5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w w:val="125"/>
                              </w:rPr>
                            </w:pPr>
                            <w:r w:rsidRPr="001117A6">
                              <w:rPr>
                                <w:rFonts w:asciiTheme="majorBidi" w:hAnsiTheme="majorBidi" w:cstheme="majorBidi"/>
                                <w:color w:val="000000" w:themeColor="text1"/>
                                <w:w w:val="125"/>
                              </w:rPr>
                              <w:t>F G H I</w:t>
                            </w:r>
                          </w:p>
                        </w:tc>
                      </w:tr>
                      <w:bookmarkEnd w:id="1"/>
                    </w:tbl>
                    <w:p w14:paraId="69E8D3DE" w14:textId="77777777" w:rsidR="00A03749" w:rsidRPr="00A03749" w:rsidRDefault="00A03749" w:rsidP="00F638E4">
                      <w:pPr>
                        <w:ind w:left="0"/>
                        <w:rPr>
                          <w:lang w:val="en-ID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B03236" w:rsidRPr="00A35272">
        <w:rPr>
          <w:rFonts w:ascii="Arabic Typesetting" w:hAnsi="Arabic Typesetting" w:cs="KFGQPC Uthman Taha Naskh"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1DC9A2C" wp14:editId="57B0A7FC">
                <wp:simplePos x="0" y="0"/>
                <wp:positionH relativeFrom="column">
                  <wp:posOffset>-609600</wp:posOffset>
                </wp:positionH>
                <wp:positionV relativeFrom="paragraph">
                  <wp:posOffset>69215</wp:posOffset>
                </wp:positionV>
                <wp:extent cx="4667250" cy="44958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449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AABCF" w14:textId="4C90AA72" w:rsidR="00770690" w:rsidRDefault="00770690" w:rsidP="008D7FA9">
                            <w:pPr>
                              <w:pStyle w:val="ListParagraph"/>
                              <w:spacing w:after="240" w:line="276" w:lineRule="auto"/>
                              <w:ind w:left="0" w:firstLine="0"/>
                              <w:jc w:val="both"/>
                              <w:rPr>
                                <w:rFonts w:cs="AL-Sayf"/>
                                <w:sz w:val="26"/>
                                <w:szCs w:val="26"/>
                              </w:rPr>
                            </w:pPr>
                            <w:r w:rsidRPr="007A19FD">
                              <w:rPr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Keterangan</w:t>
                            </w:r>
                            <w:r w:rsidRPr="007A19FD">
                              <w:rPr>
                                <w:rFonts w:cs="AL-Sayf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056E5790" w14:textId="35EBF8DA" w:rsidR="00652F14" w:rsidRPr="001117A6" w:rsidRDefault="00652F14" w:rsidP="00652F1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after="240" w:line="276" w:lineRule="auto"/>
                              <w:jc w:val="both"/>
                              <w:rPr>
                                <w:rFonts w:cs="AL-Sayf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117A6">
                              <w:rPr>
                                <w:rFonts w:cs="AL-Sayf"/>
                                <w:b/>
                                <w:bCs/>
                                <w:sz w:val="26"/>
                                <w:szCs w:val="26"/>
                              </w:rPr>
                              <w:t>Pelajaran</w:t>
                            </w:r>
                          </w:p>
                          <w:p w14:paraId="609F446C" w14:textId="071A3ECE" w:rsidR="00770690" w:rsidRPr="007A19FD" w:rsidRDefault="00652F14" w:rsidP="00652F1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cs="AL-Say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 xml:space="preserve">Al – </w:t>
                            </w:r>
                            <w:r w:rsidR="00F578F4">
                              <w:rPr>
                                <w:rFonts w:cs="AL-Sayf"/>
                                <w:sz w:val="26"/>
                                <w:szCs w:val="26"/>
                              </w:rPr>
                              <w:t xml:space="preserve">Qur’an </w:t>
                            </w: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>juz amma, surat yasiin dan surat al – kahfi disertai dengan praktik tajwid</w:t>
                            </w:r>
                            <w:r w:rsidR="00770690" w:rsidRPr="007A19FD">
                              <w:rPr>
                                <w:rFonts w:cs="AL-Sayf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74C6D4AC" w14:textId="7F07DE79" w:rsidR="00770690" w:rsidRPr="007A19FD" w:rsidRDefault="00652F14" w:rsidP="004266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cs="AL-Say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 xml:space="preserve">Pelajaran </w:t>
                            </w:r>
                            <w:r w:rsidR="00F578F4">
                              <w:rPr>
                                <w:rFonts w:cs="AL-Sayf"/>
                                <w:sz w:val="26"/>
                                <w:szCs w:val="26"/>
                              </w:rPr>
                              <w:t>tuhfa</w:t>
                            </w:r>
                            <w:r w:rsidR="00F578F4">
                              <w:rPr>
                                <w:rFonts w:cs="AL-Sayf"/>
                                <w:sz w:val="26"/>
                                <w:szCs w:val="26"/>
                                <w:lang w:val="id-ID"/>
                              </w:rPr>
                              <w:t>h al -</w:t>
                            </w: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 xml:space="preserve"> athfal diajarkan bersamaan dengan </w:t>
                            </w:r>
                            <w:r w:rsidR="00F578F4">
                              <w:rPr>
                                <w:rFonts w:cs="AL-Sayf"/>
                                <w:sz w:val="26"/>
                                <w:szCs w:val="26"/>
                              </w:rPr>
                              <w:t xml:space="preserve">Al </w:t>
                            </w: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 xml:space="preserve">– </w:t>
                            </w:r>
                            <w:r w:rsidR="00F578F4">
                              <w:rPr>
                                <w:rFonts w:cs="AL-Sayf"/>
                                <w:sz w:val="26"/>
                                <w:szCs w:val="26"/>
                              </w:rPr>
                              <w:t>Qur’an</w:t>
                            </w:r>
                            <w:r w:rsidR="004266D2" w:rsidRPr="007A19FD">
                              <w:rPr>
                                <w:rFonts w:cs="AL-Sayf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7D32B0CE" w14:textId="5571663C" w:rsidR="00770690" w:rsidRPr="007A19FD" w:rsidRDefault="00652F14" w:rsidP="004266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cs="AL-Say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>Pelajaran bulugh al – marom mulai awal sampai dengan kitab al - janaiz</w:t>
                            </w:r>
                            <w:r w:rsidR="00770690" w:rsidRPr="007A19FD">
                              <w:rPr>
                                <w:rFonts w:cs="AL-Sayf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2390DE42" w14:textId="44125ED8" w:rsidR="00770690" w:rsidRPr="007A19FD" w:rsidRDefault="00652F14" w:rsidP="004266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cs="AL-Say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>Pelajaran al – khoridah al – bahiyyah diajarkan dalam kuartal I dan II, kemudian digantikan dengan mukhtashor jiddan</w:t>
                            </w:r>
                            <w:r w:rsidR="004266D2" w:rsidRPr="007A19FD">
                              <w:rPr>
                                <w:rFonts w:cs="AL-Sayf"/>
                                <w:sz w:val="26"/>
                                <w:szCs w:val="26"/>
                              </w:rPr>
                              <w:t>;</w:t>
                            </w:r>
                          </w:p>
                          <w:p w14:paraId="006CBC0E" w14:textId="67831849" w:rsidR="005E636F" w:rsidRDefault="00B03236" w:rsidP="004266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cs="AL-Say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>At – tashrif al – isthilahi diajarkan mulai awal;</w:t>
                            </w:r>
                          </w:p>
                          <w:p w14:paraId="6D0EB001" w14:textId="6D551BA7" w:rsidR="00B03236" w:rsidRDefault="00B03236" w:rsidP="004266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cs="AL-Say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>Pelajaran al – qowaid al – shorfiyyah mulai awal sampai dengan al – qo’idah al – sadisata;</w:t>
                            </w:r>
                          </w:p>
                          <w:p w14:paraId="3546C0B5" w14:textId="14E81C36" w:rsidR="00B03236" w:rsidRDefault="00B03236" w:rsidP="004266D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cs="AL-Say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>Pelajaran al – I’lal disesuaikan dengan tasrif;</w:t>
                            </w:r>
                          </w:p>
                          <w:p w14:paraId="002E4570" w14:textId="77777777" w:rsidR="001117A6" w:rsidRDefault="00B03236" w:rsidP="001117A6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cs="AL-Say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>Praktik ubudiyyah mengutamakan bab wudhu dan sholat;</w:t>
                            </w:r>
                          </w:p>
                          <w:p w14:paraId="1E4DEC3C" w14:textId="29D9E193" w:rsidR="001117A6" w:rsidRPr="001117A6" w:rsidRDefault="001117A6" w:rsidP="001117A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rFonts w:cs="AL-Sayf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1117A6">
                              <w:rPr>
                                <w:rFonts w:cs="AL-Sayf"/>
                                <w:b/>
                                <w:bCs/>
                                <w:sz w:val="26"/>
                                <w:szCs w:val="26"/>
                              </w:rPr>
                              <w:t>Buku yang dipakai</w:t>
                            </w:r>
                          </w:p>
                          <w:p w14:paraId="363B8F69" w14:textId="6E99A9B5" w:rsidR="001117A6" w:rsidRPr="001117A6" w:rsidRDefault="001117A6" w:rsidP="001117A6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cs="AL-Say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cs="AL-Sayf"/>
                                <w:sz w:val="26"/>
                                <w:szCs w:val="26"/>
                              </w:rPr>
                              <w:t>Fath al – mubin juz II cetakan MHM.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-48pt;margin-top:5.45pt;width:367.5pt;height:354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" filled="f" stroked="f" strokeweight="2pt">
                <v:textbox>
                  <w:txbxContent>
                    <w:p w14:paraId="584AABCF" w14:textId="4C90AA72" w:rsidR="00770690" w:rsidRDefault="00770690" w:rsidP="008D7FA9">
                      <w:pPr>
                        <w:pStyle w:val="ListParagraph"/>
                        <w:spacing w:after="240" w:line="276" w:lineRule="auto"/>
                        <w:ind w:left="0" w:firstLine="0"/>
                        <w:jc w:val="both"/>
                        <w:rPr>
                          <w:rFonts w:cs="AL-Sayf"/>
                          <w:sz w:val="26"/>
                          <w:szCs w:val="26"/>
                        </w:rPr>
                      </w:pPr>
                      <w:r w:rsidRPr="007A19FD">
                        <w:rPr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Keterangan</w:t>
                      </w:r>
                      <w:r w:rsidRPr="007A19FD">
                        <w:rPr>
                          <w:rFonts w:cs="AL-Sayf"/>
                          <w:sz w:val="26"/>
                          <w:szCs w:val="26"/>
                        </w:rPr>
                        <w:t>;</w:t>
                      </w:r>
                    </w:p>
                    <w:p w14:paraId="056E5790" w14:textId="35EBF8DA" w:rsidR="00652F14" w:rsidRPr="001117A6" w:rsidRDefault="00652F14" w:rsidP="00652F1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after="240" w:line="276" w:lineRule="auto"/>
                        <w:jc w:val="both"/>
                        <w:rPr>
                          <w:rFonts w:cs="AL-Sayf"/>
                          <w:b/>
                          <w:bCs/>
                          <w:sz w:val="26"/>
                          <w:szCs w:val="26"/>
                        </w:rPr>
                      </w:pPr>
                      <w:r w:rsidRPr="001117A6">
                        <w:rPr>
                          <w:rFonts w:cs="AL-Sayf"/>
                          <w:b/>
                          <w:bCs/>
                          <w:sz w:val="26"/>
                          <w:szCs w:val="26"/>
                        </w:rPr>
                        <w:t>Pelajaran</w:t>
                      </w:r>
                    </w:p>
                    <w:p w14:paraId="609F446C" w14:textId="071A3ECE" w:rsidR="00770690" w:rsidRPr="007A19FD" w:rsidRDefault="00652F14" w:rsidP="00652F1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cs="AL-Sayf"/>
                          <w:sz w:val="26"/>
                          <w:szCs w:val="26"/>
                        </w:rPr>
                      </w:pPr>
                      <w:r>
                        <w:rPr>
                          <w:rFonts w:cs="AL-Sayf"/>
                          <w:sz w:val="26"/>
                          <w:szCs w:val="26"/>
                        </w:rPr>
                        <w:t xml:space="preserve">Al – </w:t>
                      </w:r>
                      <w:r w:rsidR="00F578F4">
                        <w:rPr>
                          <w:rFonts w:cs="AL-Sayf"/>
                          <w:sz w:val="26"/>
                          <w:szCs w:val="26"/>
                        </w:rPr>
                        <w:t xml:space="preserve">Qur’an </w:t>
                      </w:r>
                      <w:r>
                        <w:rPr>
                          <w:rFonts w:cs="AL-Sayf"/>
                          <w:sz w:val="26"/>
                          <w:szCs w:val="26"/>
                        </w:rPr>
                        <w:t>juz amma, surat yasiin dan surat al – kahfi disertai dengan praktik tajwid</w:t>
                      </w:r>
                      <w:r w:rsidR="00770690" w:rsidRPr="007A19FD">
                        <w:rPr>
                          <w:rFonts w:cs="AL-Sayf"/>
                          <w:sz w:val="26"/>
                          <w:szCs w:val="26"/>
                        </w:rPr>
                        <w:t>;</w:t>
                      </w:r>
                    </w:p>
                    <w:p w14:paraId="74C6D4AC" w14:textId="7F07DE79" w:rsidR="00770690" w:rsidRPr="007A19FD" w:rsidRDefault="00652F14" w:rsidP="004266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cs="AL-Sayf"/>
                          <w:sz w:val="26"/>
                          <w:szCs w:val="26"/>
                        </w:rPr>
                      </w:pPr>
                      <w:r>
                        <w:rPr>
                          <w:rFonts w:cs="AL-Sayf"/>
                          <w:sz w:val="26"/>
                          <w:szCs w:val="26"/>
                        </w:rPr>
                        <w:t xml:space="preserve">Pelajaran </w:t>
                      </w:r>
                      <w:r w:rsidR="00F578F4">
                        <w:rPr>
                          <w:rFonts w:cs="AL-Sayf"/>
                          <w:sz w:val="26"/>
                          <w:szCs w:val="26"/>
                        </w:rPr>
                        <w:t>tuhfa</w:t>
                      </w:r>
                      <w:r w:rsidR="00F578F4">
                        <w:rPr>
                          <w:rFonts w:cs="AL-Sayf"/>
                          <w:sz w:val="26"/>
                          <w:szCs w:val="26"/>
                          <w:lang w:val="id-ID"/>
                        </w:rPr>
                        <w:t>h al -</w:t>
                      </w:r>
                      <w:r>
                        <w:rPr>
                          <w:rFonts w:cs="AL-Sayf"/>
                          <w:sz w:val="26"/>
                          <w:szCs w:val="26"/>
                        </w:rPr>
                        <w:t xml:space="preserve"> athfal diajarkan bersamaan dengan </w:t>
                      </w:r>
                      <w:r w:rsidR="00F578F4">
                        <w:rPr>
                          <w:rFonts w:cs="AL-Sayf"/>
                          <w:sz w:val="26"/>
                          <w:szCs w:val="26"/>
                        </w:rPr>
                        <w:t xml:space="preserve">Al </w:t>
                      </w:r>
                      <w:r>
                        <w:rPr>
                          <w:rFonts w:cs="AL-Sayf"/>
                          <w:sz w:val="26"/>
                          <w:szCs w:val="26"/>
                        </w:rPr>
                        <w:t xml:space="preserve">– </w:t>
                      </w:r>
                      <w:r w:rsidR="00F578F4">
                        <w:rPr>
                          <w:rFonts w:cs="AL-Sayf"/>
                          <w:sz w:val="26"/>
                          <w:szCs w:val="26"/>
                        </w:rPr>
                        <w:t>Qur’an</w:t>
                      </w:r>
                      <w:r w:rsidR="004266D2" w:rsidRPr="007A19FD">
                        <w:rPr>
                          <w:rFonts w:cs="AL-Sayf"/>
                          <w:sz w:val="26"/>
                          <w:szCs w:val="26"/>
                        </w:rPr>
                        <w:t>;</w:t>
                      </w:r>
                    </w:p>
                    <w:p w14:paraId="7D32B0CE" w14:textId="5571663C" w:rsidR="00770690" w:rsidRPr="007A19FD" w:rsidRDefault="00652F14" w:rsidP="004266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cs="AL-Sayf"/>
                          <w:sz w:val="26"/>
                          <w:szCs w:val="26"/>
                        </w:rPr>
                      </w:pPr>
                      <w:r>
                        <w:rPr>
                          <w:rFonts w:cs="AL-Sayf"/>
                          <w:sz w:val="26"/>
                          <w:szCs w:val="26"/>
                        </w:rPr>
                        <w:t>Pelajaran bulugh al – marom mulai awal sampai dengan kitab al - janaiz</w:t>
                      </w:r>
                      <w:r w:rsidR="00770690" w:rsidRPr="007A19FD">
                        <w:rPr>
                          <w:rFonts w:cs="AL-Sayf"/>
                          <w:sz w:val="26"/>
                          <w:szCs w:val="26"/>
                        </w:rPr>
                        <w:t>;</w:t>
                      </w:r>
                    </w:p>
                    <w:p w14:paraId="2390DE42" w14:textId="44125ED8" w:rsidR="00770690" w:rsidRPr="007A19FD" w:rsidRDefault="00652F14" w:rsidP="004266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cs="AL-Sayf"/>
                          <w:sz w:val="26"/>
                          <w:szCs w:val="26"/>
                        </w:rPr>
                      </w:pPr>
                      <w:r>
                        <w:rPr>
                          <w:rFonts w:cs="AL-Sayf"/>
                          <w:sz w:val="26"/>
                          <w:szCs w:val="26"/>
                        </w:rPr>
                        <w:t>Pelajaran al – khoridah al – bahiyyah diajarkan dalam kuartal I dan II, kemudian digantikan dengan mukhtashor jiddan</w:t>
                      </w:r>
                      <w:r w:rsidR="004266D2" w:rsidRPr="007A19FD">
                        <w:rPr>
                          <w:rFonts w:cs="AL-Sayf"/>
                          <w:sz w:val="26"/>
                          <w:szCs w:val="26"/>
                        </w:rPr>
                        <w:t>;</w:t>
                      </w:r>
                    </w:p>
                    <w:p w14:paraId="006CBC0E" w14:textId="67831849" w:rsidR="005E636F" w:rsidRDefault="00B03236" w:rsidP="004266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cs="AL-Sayf"/>
                          <w:sz w:val="26"/>
                          <w:szCs w:val="26"/>
                        </w:rPr>
                      </w:pPr>
                      <w:r>
                        <w:rPr>
                          <w:rFonts w:cs="AL-Sayf"/>
                          <w:sz w:val="26"/>
                          <w:szCs w:val="26"/>
                        </w:rPr>
                        <w:t>At – tashrif al – isthilahi diajarkan mulai awal;</w:t>
                      </w:r>
                    </w:p>
                    <w:p w14:paraId="6D0EB001" w14:textId="6D551BA7" w:rsidR="00B03236" w:rsidRDefault="00B03236" w:rsidP="004266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cs="AL-Sayf"/>
                          <w:sz w:val="26"/>
                          <w:szCs w:val="26"/>
                        </w:rPr>
                      </w:pPr>
                      <w:r>
                        <w:rPr>
                          <w:rFonts w:cs="AL-Sayf"/>
                          <w:sz w:val="26"/>
                          <w:szCs w:val="26"/>
                        </w:rPr>
                        <w:t>Pelajaran al – qowaid al – shorfiyyah mulai awal sampai dengan al – qo’idah al – sadisata;</w:t>
                      </w:r>
                    </w:p>
                    <w:p w14:paraId="3546C0B5" w14:textId="14E81C36" w:rsidR="00B03236" w:rsidRDefault="00B03236" w:rsidP="004266D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cs="AL-Sayf"/>
                          <w:sz w:val="26"/>
                          <w:szCs w:val="26"/>
                        </w:rPr>
                      </w:pPr>
                      <w:r>
                        <w:rPr>
                          <w:rFonts w:cs="AL-Sayf"/>
                          <w:sz w:val="26"/>
                          <w:szCs w:val="26"/>
                        </w:rPr>
                        <w:t>Pelajaran al – I’lal disesuaikan dengan tasrif;</w:t>
                      </w:r>
                    </w:p>
                    <w:p w14:paraId="002E4570" w14:textId="77777777" w:rsidR="001117A6" w:rsidRDefault="00B03236" w:rsidP="001117A6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cs="AL-Sayf"/>
                          <w:sz w:val="26"/>
                          <w:szCs w:val="26"/>
                        </w:rPr>
                      </w:pPr>
                      <w:r>
                        <w:rPr>
                          <w:rFonts w:cs="AL-Sayf"/>
                          <w:sz w:val="26"/>
                          <w:szCs w:val="26"/>
                        </w:rPr>
                        <w:t>Praktik ubudiyyah mengutamakan bab wudhu dan sholat;</w:t>
                      </w:r>
                    </w:p>
                    <w:p w14:paraId="1E4DEC3C" w14:textId="29D9E193" w:rsidR="001117A6" w:rsidRPr="001117A6" w:rsidRDefault="001117A6" w:rsidP="001117A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  <w:rPr>
                          <w:rFonts w:cs="AL-Sayf"/>
                          <w:b/>
                          <w:bCs/>
                          <w:sz w:val="26"/>
                          <w:szCs w:val="26"/>
                        </w:rPr>
                      </w:pPr>
                      <w:r w:rsidRPr="001117A6">
                        <w:rPr>
                          <w:rFonts w:cs="AL-Sayf"/>
                          <w:b/>
                          <w:bCs/>
                          <w:sz w:val="26"/>
                          <w:szCs w:val="26"/>
                        </w:rPr>
                        <w:t>Buku yang dipakai</w:t>
                      </w:r>
                    </w:p>
                    <w:p w14:paraId="363B8F69" w14:textId="6E99A9B5" w:rsidR="001117A6" w:rsidRPr="001117A6" w:rsidRDefault="001117A6" w:rsidP="001117A6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cs="AL-Sayf"/>
                          <w:sz w:val="26"/>
                          <w:szCs w:val="26"/>
                        </w:rPr>
                      </w:pPr>
                      <w:r>
                        <w:rPr>
                          <w:rFonts w:cs="AL-Sayf"/>
                          <w:sz w:val="26"/>
                          <w:szCs w:val="26"/>
                        </w:rPr>
                        <w:t>Fath al – mubin juz II cetakan MHM.</w:t>
                      </w:r>
                    </w:p>
                  </w:txbxContent>
                </v:textbox>
              </v:rect>
            </w:pict>
          </mc:Fallback>
        </mc:AlternateContent>
      </w:r>
    </w:p>
    <w:p w14:paraId="196BDAA9" w14:textId="7420A51B" w:rsidR="00415A6A" w:rsidRPr="00415A6A" w:rsidRDefault="00415A6A" w:rsidP="00415A6A"/>
    <w:p w14:paraId="59B03652" w14:textId="77777777" w:rsidR="00415A6A" w:rsidRPr="00415A6A" w:rsidRDefault="00415A6A" w:rsidP="00415A6A"/>
    <w:p w14:paraId="5820D914" w14:textId="3484CF8D" w:rsidR="00415A6A" w:rsidRPr="00415A6A" w:rsidRDefault="00415A6A" w:rsidP="00415A6A"/>
    <w:p w14:paraId="7F34C6AD" w14:textId="77777777" w:rsidR="00415A6A" w:rsidRPr="00415A6A" w:rsidRDefault="00415A6A" w:rsidP="00415A6A"/>
    <w:p w14:paraId="26B6E910" w14:textId="2D334E40" w:rsidR="00415A6A" w:rsidRPr="00415A6A" w:rsidRDefault="00415A6A" w:rsidP="00415A6A"/>
    <w:p w14:paraId="5217DB5C" w14:textId="680399F3" w:rsidR="00415A6A" w:rsidRPr="00415A6A" w:rsidRDefault="00415A6A" w:rsidP="00415A6A"/>
    <w:p w14:paraId="78473C60" w14:textId="77777777" w:rsidR="00415A6A" w:rsidRPr="00415A6A" w:rsidRDefault="00415A6A" w:rsidP="00415A6A"/>
    <w:p w14:paraId="5FE4148D" w14:textId="6B88881A" w:rsidR="00415A6A" w:rsidRPr="00415A6A" w:rsidRDefault="00415A6A" w:rsidP="00415A6A"/>
    <w:p w14:paraId="4BF551CB" w14:textId="77777777" w:rsidR="00415A6A" w:rsidRDefault="00415A6A" w:rsidP="00415A6A"/>
    <w:p w14:paraId="1D4FBA28" w14:textId="77777777" w:rsidR="00415A6A" w:rsidRPr="00415A6A" w:rsidRDefault="00415A6A" w:rsidP="00415A6A">
      <w:pPr>
        <w:tabs>
          <w:tab w:val="left" w:pos="10116"/>
        </w:tabs>
      </w:pPr>
      <w:r>
        <w:tab/>
      </w:r>
      <w:r>
        <w:tab/>
      </w:r>
    </w:p>
    <w:p w14:paraId="16A5491B" w14:textId="26AC33FB" w:rsidR="008A308D" w:rsidRPr="00415A6A" w:rsidRDefault="008A308D" w:rsidP="00415A6A">
      <w:pPr>
        <w:tabs>
          <w:tab w:val="left" w:pos="10116"/>
        </w:tabs>
      </w:pPr>
    </w:p>
    <w:sectPr w:rsidR="008A308D" w:rsidRPr="00415A6A" w:rsidSect="008A308D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8842D3" w14:textId="77777777" w:rsidR="00BD0513" w:rsidRDefault="00BD0513" w:rsidP="00B03236">
      <w:r>
        <w:separator/>
      </w:r>
    </w:p>
  </w:endnote>
  <w:endnote w:type="continuationSeparator" w:id="0">
    <w:p w14:paraId="162FDE1C" w14:textId="77777777" w:rsidR="00BD0513" w:rsidRDefault="00BD0513" w:rsidP="00B03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Sayf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54D27D" w14:textId="77777777" w:rsidR="00BD0513" w:rsidRDefault="00BD0513" w:rsidP="00B03236">
      <w:r>
        <w:separator/>
      </w:r>
    </w:p>
  </w:footnote>
  <w:footnote w:type="continuationSeparator" w:id="0">
    <w:p w14:paraId="02CEBABA" w14:textId="77777777" w:rsidR="00BD0513" w:rsidRDefault="00BD0513" w:rsidP="00B03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F45C4"/>
    <w:multiLevelType w:val="hybridMultilevel"/>
    <w:tmpl w:val="9E220C66"/>
    <w:lvl w:ilvl="0" w:tplc="ED20753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6A772F"/>
    <w:multiLevelType w:val="hybridMultilevel"/>
    <w:tmpl w:val="25ACAE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7C0282"/>
    <w:multiLevelType w:val="hybridMultilevel"/>
    <w:tmpl w:val="8F66BB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862EB1"/>
    <w:multiLevelType w:val="hybridMultilevel"/>
    <w:tmpl w:val="88FE101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24154F5"/>
    <w:multiLevelType w:val="hybridMultilevel"/>
    <w:tmpl w:val="EA902DC6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F6F4328"/>
    <w:multiLevelType w:val="hybridMultilevel"/>
    <w:tmpl w:val="487084CE"/>
    <w:lvl w:ilvl="0" w:tplc="606EF8A8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2C0106A"/>
    <w:multiLevelType w:val="hybridMultilevel"/>
    <w:tmpl w:val="84A090DA"/>
    <w:lvl w:ilvl="0" w:tplc="197888E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CDD77E5"/>
    <w:multiLevelType w:val="hybridMultilevel"/>
    <w:tmpl w:val="88FE101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1"/>
  </w:num>
  <w:num w:numId="5">
    <w:abstractNumId w:val="6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08D"/>
    <w:rsid w:val="00015AF1"/>
    <w:rsid w:val="000A0F23"/>
    <w:rsid w:val="000B35CC"/>
    <w:rsid w:val="000B784E"/>
    <w:rsid w:val="000C361E"/>
    <w:rsid w:val="000D532F"/>
    <w:rsid w:val="000D78E8"/>
    <w:rsid w:val="001117A6"/>
    <w:rsid w:val="0012244D"/>
    <w:rsid w:val="00154959"/>
    <w:rsid w:val="0015727B"/>
    <w:rsid w:val="00183316"/>
    <w:rsid w:val="001A3304"/>
    <w:rsid w:val="001C6298"/>
    <w:rsid w:val="001D31BD"/>
    <w:rsid w:val="001E27E5"/>
    <w:rsid w:val="001F30F7"/>
    <w:rsid w:val="002119C8"/>
    <w:rsid w:val="00212DCE"/>
    <w:rsid w:val="00247CC3"/>
    <w:rsid w:val="002661A8"/>
    <w:rsid w:val="00271F5D"/>
    <w:rsid w:val="0028343C"/>
    <w:rsid w:val="002858B7"/>
    <w:rsid w:val="002A79AD"/>
    <w:rsid w:val="003037E2"/>
    <w:rsid w:val="00323DEB"/>
    <w:rsid w:val="003271C8"/>
    <w:rsid w:val="00387A9F"/>
    <w:rsid w:val="003A5537"/>
    <w:rsid w:val="003C2797"/>
    <w:rsid w:val="003D735A"/>
    <w:rsid w:val="003E20DB"/>
    <w:rsid w:val="00412D0D"/>
    <w:rsid w:val="00415A6A"/>
    <w:rsid w:val="004266D2"/>
    <w:rsid w:val="004559C8"/>
    <w:rsid w:val="004E56D4"/>
    <w:rsid w:val="00503E51"/>
    <w:rsid w:val="0051233E"/>
    <w:rsid w:val="005324C1"/>
    <w:rsid w:val="00541DAF"/>
    <w:rsid w:val="00562118"/>
    <w:rsid w:val="00576EB8"/>
    <w:rsid w:val="0059293B"/>
    <w:rsid w:val="00594968"/>
    <w:rsid w:val="005A374F"/>
    <w:rsid w:val="005C0BCF"/>
    <w:rsid w:val="005E636F"/>
    <w:rsid w:val="00612003"/>
    <w:rsid w:val="00634BFC"/>
    <w:rsid w:val="006351B5"/>
    <w:rsid w:val="00652F14"/>
    <w:rsid w:val="00681EFF"/>
    <w:rsid w:val="00686209"/>
    <w:rsid w:val="00687C73"/>
    <w:rsid w:val="006B57C1"/>
    <w:rsid w:val="006E3928"/>
    <w:rsid w:val="00723836"/>
    <w:rsid w:val="007238CB"/>
    <w:rsid w:val="00770690"/>
    <w:rsid w:val="00782162"/>
    <w:rsid w:val="0079062E"/>
    <w:rsid w:val="007A19FD"/>
    <w:rsid w:val="007B4AA6"/>
    <w:rsid w:val="007F621D"/>
    <w:rsid w:val="00837B8F"/>
    <w:rsid w:val="00850789"/>
    <w:rsid w:val="008853C2"/>
    <w:rsid w:val="0088695F"/>
    <w:rsid w:val="00887F3D"/>
    <w:rsid w:val="008A308D"/>
    <w:rsid w:val="008D7FA9"/>
    <w:rsid w:val="008F3491"/>
    <w:rsid w:val="008F5C49"/>
    <w:rsid w:val="0090294B"/>
    <w:rsid w:val="00940A81"/>
    <w:rsid w:val="00960CE5"/>
    <w:rsid w:val="00962618"/>
    <w:rsid w:val="00964284"/>
    <w:rsid w:val="009734CC"/>
    <w:rsid w:val="009C4D84"/>
    <w:rsid w:val="009D02B8"/>
    <w:rsid w:val="009D4D31"/>
    <w:rsid w:val="009D615B"/>
    <w:rsid w:val="009E7FC8"/>
    <w:rsid w:val="00A03749"/>
    <w:rsid w:val="00A11A71"/>
    <w:rsid w:val="00A35272"/>
    <w:rsid w:val="00AC689B"/>
    <w:rsid w:val="00AE6562"/>
    <w:rsid w:val="00B03236"/>
    <w:rsid w:val="00B24001"/>
    <w:rsid w:val="00B31E4E"/>
    <w:rsid w:val="00BB25F5"/>
    <w:rsid w:val="00BC542C"/>
    <w:rsid w:val="00BD0513"/>
    <w:rsid w:val="00BD173A"/>
    <w:rsid w:val="00BD35DC"/>
    <w:rsid w:val="00BD46FC"/>
    <w:rsid w:val="00BE3E1C"/>
    <w:rsid w:val="00C5056F"/>
    <w:rsid w:val="00C52C9A"/>
    <w:rsid w:val="00CA3441"/>
    <w:rsid w:val="00CE2E74"/>
    <w:rsid w:val="00CE32F0"/>
    <w:rsid w:val="00CF6289"/>
    <w:rsid w:val="00CF7AA1"/>
    <w:rsid w:val="00D433D2"/>
    <w:rsid w:val="00D44BD5"/>
    <w:rsid w:val="00D47BFE"/>
    <w:rsid w:val="00D64DB9"/>
    <w:rsid w:val="00D831B7"/>
    <w:rsid w:val="00D916EC"/>
    <w:rsid w:val="00D91BCD"/>
    <w:rsid w:val="00D96315"/>
    <w:rsid w:val="00DA0207"/>
    <w:rsid w:val="00DD4A70"/>
    <w:rsid w:val="00DF0FAA"/>
    <w:rsid w:val="00DF2A39"/>
    <w:rsid w:val="00E05686"/>
    <w:rsid w:val="00E104A7"/>
    <w:rsid w:val="00E23818"/>
    <w:rsid w:val="00E55413"/>
    <w:rsid w:val="00ED72FB"/>
    <w:rsid w:val="00EE55CD"/>
    <w:rsid w:val="00F10FC8"/>
    <w:rsid w:val="00F1391F"/>
    <w:rsid w:val="00F205F9"/>
    <w:rsid w:val="00F578F4"/>
    <w:rsid w:val="00F638E4"/>
    <w:rsid w:val="00F775A2"/>
    <w:rsid w:val="00FA3376"/>
    <w:rsid w:val="00FD57EE"/>
    <w:rsid w:val="00FE18F4"/>
    <w:rsid w:val="00FE2006"/>
    <w:rsid w:val="00FF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559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08D"/>
    <w:pPr>
      <w:spacing w:after="0" w:line="240" w:lineRule="auto"/>
      <w:ind w:left="1701" w:hanging="1701"/>
    </w:pPr>
    <w:rPr>
      <w:rFonts w:ascii="Book Antiqua" w:eastAsia="Calibri" w:hAnsi="Book Antiqua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30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08D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3E1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03749"/>
    <w:pPr>
      <w:widowControl w:val="0"/>
      <w:autoSpaceDE w:val="0"/>
      <w:autoSpaceDN w:val="0"/>
      <w:ind w:left="0" w:firstLine="0"/>
      <w:jc w:val="right"/>
    </w:pPr>
    <w:rPr>
      <w:rFonts w:ascii="Arial" w:eastAsia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0323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3236"/>
    <w:rPr>
      <w:rFonts w:ascii="Book Antiqua" w:eastAsia="Calibri" w:hAnsi="Book Antiqua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0323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236"/>
    <w:rPr>
      <w:rFonts w:ascii="Book Antiqua" w:eastAsia="Calibri" w:hAnsi="Book Antiqua" w:cs="Arial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308D"/>
    <w:pPr>
      <w:spacing w:after="0" w:line="240" w:lineRule="auto"/>
      <w:ind w:left="1701" w:hanging="1701"/>
    </w:pPr>
    <w:rPr>
      <w:rFonts w:ascii="Book Antiqua" w:eastAsia="Calibri" w:hAnsi="Book Antiqua" w:cs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30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08D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3E1C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03749"/>
    <w:pPr>
      <w:widowControl w:val="0"/>
      <w:autoSpaceDE w:val="0"/>
      <w:autoSpaceDN w:val="0"/>
      <w:ind w:left="0" w:firstLine="0"/>
      <w:jc w:val="right"/>
    </w:pPr>
    <w:rPr>
      <w:rFonts w:ascii="Arial" w:eastAsia="Arial" w:hAnsi="Arial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B0323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3236"/>
    <w:rPr>
      <w:rFonts w:ascii="Book Antiqua" w:eastAsia="Calibri" w:hAnsi="Book Antiqua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0323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236"/>
    <w:rPr>
      <w:rFonts w:ascii="Book Antiqua" w:eastAsia="Calibri" w:hAnsi="Book Antiqua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45EC8CBD-B37B-4CC2-BBAD-0679C5652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panda</Company>
  <LinksUpToDate>false</LinksUpToDate>
  <CharactersWithSpaces>2663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cp:lastPrinted>2026-04-08T18:16:00Z</cp:lastPrinted>
  <dcterms:created xsi:type="dcterms:W3CDTF">2026-04-08T18:18:00Z</dcterms:created>
  <dcterms:modified xsi:type="dcterms:W3CDTF">2026-04-08T18:18:00Z</dcterms:modified>
</cp:coreProperties>
</file>