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1141D" w14:textId="65DD73F1" w:rsidR="00345406" w:rsidRDefault="00D34DE9">
      <w:r>
        <w:t>Tic Tac Toe</w:t>
      </w:r>
    </w:p>
    <w:p w14:paraId="0807E07A" w14:textId="28E392C0" w:rsidR="00D34DE9" w:rsidRDefault="00D34DE9" w:rsidP="00D34DE9">
      <w:pPr>
        <w:pStyle w:val="ListParagraph"/>
        <w:numPr>
          <w:ilvl w:val="0"/>
          <w:numId w:val="2"/>
        </w:numPr>
      </w:pPr>
      <w:r>
        <w:t>Instance Factory vs Static Factory</w:t>
      </w:r>
    </w:p>
    <w:p w14:paraId="2FF272F2" w14:textId="64F90697" w:rsidR="00D34DE9" w:rsidRDefault="00D34DE9" w:rsidP="00D34DE9">
      <w:pPr>
        <w:pStyle w:val="ListParagraph"/>
      </w:pPr>
      <w:r>
        <w:t>Instance Factory - Helps in caching, Helps in Injecting , Helps Reading Configs</w:t>
      </w:r>
    </w:p>
    <w:p w14:paraId="4B544454" w14:textId="33BDA001" w:rsidR="001A6E35" w:rsidRDefault="001A6E35" w:rsidP="00D34DE9">
      <w:pPr>
        <w:pStyle w:val="ListParagraph"/>
      </w:pPr>
      <w:r w:rsidRPr="001A6E35">
        <w:rPr>
          <w:noProof/>
        </w:rPr>
        <w:drawing>
          <wp:inline distT="0" distB="0" distL="0" distR="0" wp14:anchorId="6E6FAD77" wp14:editId="6CD4495E">
            <wp:extent cx="2509305" cy="1178169"/>
            <wp:effectExtent l="0" t="0" r="5715" b="3175"/>
            <wp:docPr id="67845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55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0892" cy="119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0CA6" w:rsidRPr="00CF0CA6">
        <w:rPr>
          <w:noProof/>
        </w:rPr>
        <w:drawing>
          <wp:inline distT="0" distB="0" distL="0" distR="0" wp14:anchorId="0CB018A3" wp14:editId="186F5CA0">
            <wp:extent cx="2362200" cy="1174114"/>
            <wp:effectExtent l="0" t="0" r="0" b="7620"/>
            <wp:docPr id="28030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05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0658" cy="122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F9D4" w14:textId="77777777" w:rsidR="00817936" w:rsidRDefault="00817936" w:rsidP="00D34DE9">
      <w:pPr>
        <w:pStyle w:val="ListParagraph"/>
      </w:pPr>
    </w:p>
    <w:p w14:paraId="4B345D6F" w14:textId="6DDF7979" w:rsidR="00817936" w:rsidRDefault="00817936" w:rsidP="00817936">
      <w:pPr>
        <w:pStyle w:val="ListParagraph"/>
        <w:numPr>
          <w:ilvl w:val="0"/>
          <w:numId w:val="2"/>
        </w:numPr>
      </w:pPr>
      <w:r>
        <w:t>JWT</w:t>
      </w:r>
    </w:p>
    <w:p w14:paraId="2F65AEDB" w14:textId="08837E4F" w:rsidR="00817936" w:rsidRDefault="00817936" w:rsidP="00817936">
      <w:pPr>
        <w:pStyle w:val="ListParagraph"/>
      </w:pPr>
      <w:r>
        <w:t>Header.Payload.Signature</w:t>
      </w:r>
    </w:p>
    <w:p w14:paraId="5E898B53" w14:textId="1A3D9B0E" w:rsidR="00353F1C" w:rsidRDefault="001A0BFF" w:rsidP="00817936">
      <w:pPr>
        <w:pStyle w:val="ListParagraph"/>
      </w:pPr>
      <w:r w:rsidRPr="001A0BFF">
        <w:rPr>
          <w:noProof/>
        </w:rPr>
        <w:drawing>
          <wp:inline distT="0" distB="0" distL="0" distR="0" wp14:anchorId="54F80BC7" wp14:editId="3E18FAEA">
            <wp:extent cx="2045677" cy="1122056"/>
            <wp:effectExtent l="0" t="0" r="0" b="1905"/>
            <wp:docPr id="170636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69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6801" cy="113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F1C">
        <w:br/>
      </w:r>
      <w:r w:rsidR="00353F1C">
        <w:br/>
      </w:r>
      <w:r w:rsidR="00353F1C">
        <w:br/>
      </w:r>
      <w:r w:rsidR="00353F1C">
        <w:br/>
      </w:r>
      <w:r w:rsidR="00353F1C">
        <w:br/>
      </w:r>
      <w:r w:rsidR="00353F1C">
        <w:br/>
      </w:r>
      <w:r w:rsidR="00353F1C">
        <w:br/>
      </w:r>
      <w:r w:rsidR="00353F1C">
        <w:br/>
      </w:r>
      <w:r w:rsidR="00353F1C">
        <w:br/>
      </w:r>
      <w:r w:rsidR="00353F1C">
        <w:br/>
      </w:r>
      <w:r w:rsidR="00353F1C">
        <w:br/>
      </w:r>
      <w:r w:rsidR="00353F1C">
        <w:br/>
      </w:r>
    </w:p>
    <w:p w14:paraId="18BA7313" w14:textId="736D85C7" w:rsidR="00820676" w:rsidRDefault="00353F1C">
      <w:r>
        <w:br w:type="page"/>
      </w:r>
      <w:r>
        <w:lastRenderedPageBreak/>
        <w:t>Beacon</w:t>
      </w:r>
    </w:p>
    <w:p w14:paraId="7970031D" w14:textId="2283CD27" w:rsidR="0001113C" w:rsidRDefault="0001113C" w:rsidP="0001113C">
      <w:pPr>
        <w:pStyle w:val="ListParagraph"/>
        <w:numPr>
          <w:ilvl w:val="0"/>
          <w:numId w:val="5"/>
        </w:numPr>
      </w:pPr>
      <w:r>
        <w:t xml:space="preserve">Paged List </w:t>
      </w:r>
    </w:p>
    <w:p w14:paraId="3A52EC3C" w14:textId="50A6EFAA" w:rsidR="00817936" w:rsidRDefault="0001113C" w:rsidP="00353F1C">
      <w:pPr>
        <w:rPr>
          <w:noProof/>
        </w:rPr>
      </w:pPr>
      <w:r>
        <w:rPr>
          <w:noProof/>
        </w:rPr>
        <w:t xml:space="preserve">            </w:t>
      </w:r>
      <w:r w:rsidR="00353F1C" w:rsidRPr="00353F1C">
        <w:rPr>
          <w:noProof/>
        </w:rPr>
        <w:drawing>
          <wp:inline distT="0" distB="0" distL="0" distR="0" wp14:anchorId="699272B0" wp14:editId="69C4E2FF">
            <wp:extent cx="2884899" cy="1992923"/>
            <wp:effectExtent l="0" t="0" r="0" b="7620"/>
            <wp:docPr id="147174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48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6237" cy="20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409C" w14:textId="6303840F" w:rsidR="0001113C" w:rsidRDefault="0001113C" w:rsidP="0001113C">
      <w:pPr>
        <w:pStyle w:val="ListParagraph"/>
        <w:numPr>
          <w:ilvl w:val="0"/>
          <w:numId w:val="5"/>
        </w:numPr>
        <w:rPr>
          <w:noProof/>
        </w:rPr>
      </w:pPr>
      <w:r>
        <w:rPr>
          <w:noProof/>
        </w:rPr>
        <w:t>ViewList</w:t>
      </w:r>
    </w:p>
    <w:p w14:paraId="7FB45F39" w14:textId="011263A2" w:rsidR="0001113C" w:rsidRDefault="0001113C" w:rsidP="0001113C">
      <w:pPr>
        <w:pStyle w:val="ListParagraph"/>
        <w:rPr>
          <w:noProof/>
        </w:rPr>
      </w:pPr>
      <w:r w:rsidRPr="0001113C">
        <w:rPr>
          <w:noProof/>
        </w:rPr>
        <w:drawing>
          <wp:inline distT="0" distB="0" distL="0" distR="0" wp14:anchorId="7AED4866" wp14:editId="7BFF7DC4">
            <wp:extent cx="2415749" cy="1867062"/>
            <wp:effectExtent l="0" t="0" r="3810" b="0"/>
            <wp:docPr id="149328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89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13C">
        <w:rPr>
          <w:noProof/>
        </w:rPr>
        <w:drawing>
          <wp:inline distT="0" distB="0" distL="0" distR="0" wp14:anchorId="3984DF6C" wp14:editId="0F9E8957">
            <wp:extent cx="1387759" cy="1864560"/>
            <wp:effectExtent l="0" t="0" r="3175" b="2540"/>
            <wp:docPr id="83255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56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6989" cy="19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D2D0" w14:textId="77777777" w:rsidR="0001113C" w:rsidRDefault="0001113C" w:rsidP="00353F1C"/>
    <w:p w14:paraId="1D97F91E" w14:textId="6A3CC199" w:rsidR="00820676" w:rsidRDefault="00820676">
      <w:r>
        <w:br w:type="page"/>
      </w:r>
    </w:p>
    <w:p w14:paraId="3FCDB7D5" w14:textId="6632BD94" w:rsidR="00820676" w:rsidRDefault="00820676" w:rsidP="00353F1C">
      <w:pPr>
        <w:rPr>
          <w:b/>
          <w:bCs/>
        </w:rPr>
      </w:pPr>
      <w:r w:rsidRPr="00820676">
        <w:rPr>
          <w:b/>
          <w:bCs/>
        </w:rPr>
        <w:lastRenderedPageBreak/>
        <w:t>Dependency Injection</w:t>
      </w:r>
    </w:p>
    <w:p w14:paraId="15E766AE" w14:textId="69A5CA82" w:rsidR="00820676" w:rsidRPr="00820676" w:rsidRDefault="00820676" w:rsidP="0082067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Constructor Injection</w:t>
      </w:r>
    </w:p>
    <w:p w14:paraId="3D3D7F00" w14:textId="439FC30A" w:rsidR="00820676" w:rsidRDefault="00820676" w:rsidP="00353F1C">
      <w:r w:rsidRPr="00820676">
        <w:drawing>
          <wp:inline distT="0" distB="0" distL="0" distR="0" wp14:anchorId="174C20BC" wp14:editId="16658655">
            <wp:extent cx="2708031" cy="1672733"/>
            <wp:effectExtent l="0" t="0" r="0" b="3810"/>
            <wp:docPr id="18234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3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1807" cy="168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94B0" w14:textId="21D89682" w:rsidR="00820676" w:rsidRDefault="00820676" w:rsidP="00353F1C">
      <w:r>
        <w:t xml:space="preserve">Message Service can be used </w:t>
      </w:r>
    </w:p>
    <w:p w14:paraId="2540CFF9" w14:textId="54233846" w:rsidR="00820676" w:rsidRDefault="00820676" w:rsidP="00353F1C">
      <w:r>
        <w:t>Email Service can be used</w:t>
      </w:r>
    </w:p>
    <w:p w14:paraId="45C02727" w14:textId="20875DEE" w:rsidR="00820676" w:rsidRDefault="00820676" w:rsidP="00353F1C">
      <w:r>
        <w:t>It can help testing without sending a mail or a message</w:t>
      </w:r>
    </w:p>
    <w:p w14:paraId="4B4FBFBE" w14:textId="355BE327" w:rsidR="00CA2863" w:rsidRDefault="00CA2863" w:rsidP="00353F1C">
      <w:r>
        <w:t>Transient – Normal Object</w:t>
      </w:r>
    </w:p>
    <w:p w14:paraId="39EA9874" w14:textId="45A1EEBD" w:rsidR="00CA2863" w:rsidRDefault="00CA2863" w:rsidP="00353F1C">
      <w:r>
        <w:t>Scoped - DBs</w:t>
      </w:r>
    </w:p>
    <w:p w14:paraId="410BC785" w14:textId="4B8EB33C" w:rsidR="0001113C" w:rsidRDefault="00CA2863" w:rsidP="00353F1C">
      <w:r>
        <w:t xml:space="preserve">Singleton </w:t>
      </w:r>
      <w:r w:rsidR="0001113C">
        <w:t>–</w:t>
      </w:r>
      <w:r>
        <w:t xml:space="preserve"> Logs</w:t>
      </w:r>
    </w:p>
    <w:p w14:paraId="1C7A5AA6" w14:textId="0E33CA45" w:rsidR="00CA2863" w:rsidRPr="00D34DE9" w:rsidRDefault="0001113C" w:rsidP="00353F1C">
      <w:r>
        <w:br w:type="page"/>
      </w:r>
    </w:p>
    <w:sectPr w:rsidR="00CA2863" w:rsidRPr="00D34D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A6E07"/>
    <w:multiLevelType w:val="hybridMultilevel"/>
    <w:tmpl w:val="6E120100"/>
    <w:lvl w:ilvl="0" w:tplc="7BBC64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3138B"/>
    <w:multiLevelType w:val="hybridMultilevel"/>
    <w:tmpl w:val="C9205D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DB1FBC"/>
    <w:multiLevelType w:val="hybridMultilevel"/>
    <w:tmpl w:val="FD647EE4"/>
    <w:lvl w:ilvl="0" w:tplc="B4C8F0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22501E"/>
    <w:multiLevelType w:val="hybridMultilevel"/>
    <w:tmpl w:val="973EC6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960D66"/>
    <w:multiLevelType w:val="hybridMultilevel"/>
    <w:tmpl w:val="F738BB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8540986">
    <w:abstractNumId w:val="2"/>
  </w:num>
  <w:num w:numId="2" w16cid:durableId="266693844">
    <w:abstractNumId w:val="0"/>
  </w:num>
  <w:num w:numId="3" w16cid:durableId="231232203">
    <w:abstractNumId w:val="4"/>
  </w:num>
  <w:num w:numId="4" w16cid:durableId="124280974">
    <w:abstractNumId w:val="1"/>
  </w:num>
  <w:num w:numId="5" w16cid:durableId="965695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CF1"/>
    <w:rsid w:val="0001113C"/>
    <w:rsid w:val="00072B55"/>
    <w:rsid w:val="000B321D"/>
    <w:rsid w:val="001A0BFF"/>
    <w:rsid w:val="001A6E35"/>
    <w:rsid w:val="00345406"/>
    <w:rsid w:val="00353F1C"/>
    <w:rsid w:val="00586136"/>
    <w:rsid w:val="005C7C6E"/>
    <w:rsid w:val="005D6CF1"/>
    <w:rsid w:val="00817936"/>
    <w:rsid w:val="00820676"/>
    <w:rsid w:val="0095186E"/>
    <w:rsid w:val="009B190D"/>
    <w:rsid w:val="00A051F5"/>
    <w:rsid w:val="00C500BD"/>
    <w:rsid w:val="00CA2863"/>
    <w:rsid w:val="00CF0CA6"/>
    <w:rsid w:val="00D34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A2CCA"/>
  <w15:chartTrackingRefBased/>
  <w15:docId w15:val="{BEE25CAD-A85B-4049-90F8-A7118DEE3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C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C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C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C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C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C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C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C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C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C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C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4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Devender Prasad</dc:creator>
  <cp:keywords/>
  <dc:description/>
  <cp:lastModifiedBy>Devender Prasad</cp:lastModifiedBy>
  <cp:revision>6</cp:revision>
  <dcterms:created xsi:type="dcterms:W3CDTF">2026-05-15T05:09:00Z</dcterms:created>
  <dcterms:modified xsi:type="dcterms:W3CDTF">2026-05-19T10:10:00Z</dcterms:modified>
</cp:coreProperties>
</file>