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FIRST LAST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color w:val="000000"/>
          <w:sz w:val="22"/>
          <w:szCs w:val="22"/>
          <w:vertAlign w:val="baseline"/>
          <w:rtl w:val="0"/>
        </w:rPr>
        <w:t xml:space="preserve">New York City, NY • first.last@resumeworded.com •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(212) 123-4567 • linkedin.com/in/username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rPr>
          <w:b w:val="0"/>
          <w:smallCaps w:val="0"/>
          <w:vertAlign w:val="baseline"/>
        </w:rPr>
      </w:pPr>
      <w:r w:rsidDel="00000000" w:rsidR="00000000" w:rsidRPr="00000000">
        <w:rPr>
          <w:b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 xml:space="preserve">RESUME WORDED CO.</w:t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Product Manager</w:t>
      </w: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2017-Present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Lead Business Analyst</w:t>
      </w: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2015-2017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Launched Miami office with lead Director and recruited new team of 10 employees; grew office revenue by 200% in first nine months (representing 20% of company revenue). Led redesign of mobile app and website. Promoted within 15 months due to strong performance and organizational impact (one year ahead of schedule).</w:t>
      </w:r>
    </w:p>
    <w:p w:rsidR="00000000" w:rsidDel="00000000" w:rsidP="00000000" w:rsidRDefault="00000000" w:rsidRPr="00000000" w14:paraId="0000000B">
      <w:pPr>
        <w:pageBreakBefore w:val="0"/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Analyzed data from 25000 monthly active users and used outputs to guide marketing and product strategies; increased average app engagement time by 2x and 30% decrease in drop off 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Drove redevelopment of internal tracking system in use by 125 employees, resulting in 20+ new features, reduction of 20% in save/load time and 15% operation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Identified steps to reduce return rates by 10% resulting in an eventual $75k cost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Overhauled the obsolete legacy source code of two production applications, resulting in increased usability and reduced run time performance by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Spearheaded a major pricing restructure by redirecting focus on consumer willingness to pay instead of product cost; implemented a three-tiered pricing model which increased average sale 35% and margin 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 xml:space="preserve">INSTAMAKE</w:t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Beijing, 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Business Analyst</w:t>
      </w: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2013-2015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First hire on analytics team of RW Ventures funded startup ($10mm Series A). Developed product strategies for lead Director and trained team as it grew to 25 employees. Led redesign of mobile app and website. </w:t>
      </w:r>
    </w:p>
    <w:p w:rsidR="00000000" w:rsidDel="00000000" w:rsidP="00000000" w:rsidRDefault="00000000" w:rsidRPr="00000000" w14:paraId="00000016">
      <w:pPr>
        <w:pageBreakBefore w:val="0"/>
        <w:rPr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Spearheaded a major pricing restructure by redirecting focus on consumer willingness to pay instead of product cost; implemented a three-tiered pricing model which increased average sale 35% and margin 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Identified steps to reduce return rates by 10% resulting in an eventual $75k cost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Designed training and peer-mentoring programs for the incoming class of 25 analysts in 2017; reduced onboarding time for new hires by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 xml:space="preserve">MY EXCITING COMPANY</w:t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1134"/>
          <w:tab w:val="right" w:leader="none" w:pos="10503"/>
        </w:tabs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Business Development Consultant</w:t>
      </w: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2012-2013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Liaised with C-level executives of My Exciting Company, a RW Ventures-backed ecommerce marketplace website with 100k members which helps designers sell their artwork and designs to businesses.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Analyzed data from 25000 monthly active users and used outputs to guide marketing and product strategies; increased average app engagement time by 2x and 30% decrease in drop off 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Identified steps to reduce return rates by 10% resulting in an eventual $75k cost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bottom w:color="000000" w:space="1" w:sz="6" w:val="single"/>
        </w:pBdr>
        <w:rPr>
          <w:b w:val="0"/>
          <w:smallCaps w:val="0"/>
          <w:vertAlign w:val="baseline"/>
        </w:rPr>
      </w:pPr>
      <w:r w:rsidDel="00000000" w:rsidR="00000000" w:rsidRPr="00000000">
        <w:rPr>
          <w:b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 xml:space="preserve">LEGENDS UNIVERSITY</w:t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vertAlign w:val="baseline"/>
          <w:rtl w:val="0"/>
        </w:rPr>
        <w:t xml:space="preserve">Master of Science in Management with Honors; Major in Management</w:t>
      </w: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2011-2012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Awards: Bill &amp; Melinda Gates Fellow (only 5 awarded to class), Director’s List 2017 (top 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 xml:space="preserve">RESUME WORDED UNIVERSITY</w:t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i w:val="1"/>
          <w:sz w:val="22"/>
          <w:szCs w:val="22"/>
          <w:vertAlign w:val="baseline"/>
          <w:rtl w:val="0"/>
        </w:rPr>
        <w:t xml:space="preserve">Bachelor of Engineering, Major in Computer Science; Minor in Mathematics</w:t>
      </w:r>
      <w:r w:rsidDel="00000000" w:rsidR="00000000" w:rsidRPr="00000000">
        <w:rPr>
          <w:b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sz w:val="22"/>
          <w:szCs w:val="22"/>
          <w:vertAlign w:val="baseline"/>
          <w:rtl w:val="0"/>
        </w:rPr>
        <w:t xml:space="preserve">2007-2011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Completed one-year study abroad with Singapore University [optional; experienced hires do not need details in education, unless it adds new facets to overall resume, like it does in this example]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bottom w:color="000000" w:space="1" w:sz="6" w:val="single"/>
        </w:pBdr>
        <w:rPr>
          <w:b w:val="0"/>
          <w:smallCaps w:val="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bottom w:color="000000" w:space="1" w:sz="6" w:val="single"/>
        </w:pBdr>
        <w:rPr>
          <w:b w:val="0"/>
          <w:smallCaps w:val="0"/>
          <w:vertAlign w:val="baseline"/>
        </w:rPr>
      </w:pPr>
      <w:r w:rsidDel="00000000" w:rsidR="00000000" w:rsidRPr="00000000">
        <w:rPr>
          <w:b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Skills: Java, PHP, Javascript, HTML/CSS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MATLAB [</w:t>
      </w:r>
      <w:r w:rsidDel="00000000" w:rsidR="00000000" w:rsidRPr="00000000">
        <w:rPr>
          <w:sz w:val="22"/>
          <w:szCs w:val="22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from job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Fluent in French (native), English; Conversational Proficiency in Chines</w:t>
      </w:r>
      <w:r w:rsidDel="00000000" w:rsidR="00000000" w:rsidRPr="00000000">
        <w:rPr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Certifications: CFA Level 2 (August 2016), Passed Resume Worded examinations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Awards: RW’s Top 30 Under 30 (2011); Won nationwide case competition out of 500+ participants (2013)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54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2oJlvUGSfeF59UST7CjrYeoGw==">CgMxLjA4AHIhMXJNRnJPN3JyaFNISmJGVmZES2dfOGpCeXU3dmtmYXNq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