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F38" w:rsidRPr="003B091A" w:rsidRDefault="0008351D" w:rsidP="003B091A">
      <w:pPr>
        <w:jc w:val="center"/>
        <w:rPr>
          <w:b/>
          <w:sz w:val="40"/>
        </w:rPr>
      </w:pPr>
      <w:bookmarkStart w:id="0" w:name="_GoBack"/>
      <w:bookmarkEnd w:id="0"/>
      <w:r w:rsidRPr="003B091A">
        <w:rPr>
          <w:b/>
          <w:sz w:val="40"/>
        </w:rPr>
        <w:t>Medtronic</w:t>
      </w:r>
      <w:r w:rsidR="00BC7011" w:rsidRPr="003B091A">
        <w:rPr>
          <w:b/>
          <w:sz w:val="40"/>
        </w:rPr>
        <w:t xml:space="preserve"> </w:t>
      </w:r>
      <w:r w:rsidR="008B3A1C" w:rsidRPr="003B091A">
        <w:rPr>
          <w:b/>
          <w:sz w:val="40"/>
        </w:rPr>
        <w:t>MITG</w:t>
      </w:r>
    </w:p>
    <w:p w:rsidR="00B73F38" w:rsidRPr="003B091A" w:rsidRDefault="00B73F38" w:rsidP="003B091A">
      <w:pPr>
        <w:jc w:val="center"/>
        <w:rPr>
          <w:b/>
          <w:sz w:val="40"/>
        </w:rPr>
      </w:pPr>
      <w:r w:rsidRPr="003B091A">
        <w:rPr>
          <w:b/>
          <w:sz w:val="40"/>
        </w:rPr>
        <w:t>Research &amp; Development</w:t>
      </w:r>
    </w:p>
    <w:p w:rsidR="00FC68D1" w:rsidRPr="003B091A" w:rsidRDefault="00FC68D1" w:rsidP="003B091A">
      <w:pPr>
        <w:jc w:val="center"/>
        <w:rPr>
          <w:b/>
          <w:sz w:val="40"/>
        </w:rPr>
      </w:pPr>
    </w:p>
    <w:p w:rsidR="00B661EB" w:rsidRPr="003B091A" w:rsidRDefault="00C3409F" w:rsidP="003B091A">
      <w:pPr>
        <w:jc w:val="center"/>
        <w:rPr>
          <w:b/>
          <w:sz w:val="40"/>
        </w:rPr>
      </w:pPr>
      <w:r w:rsidRPr="003B091A">
        <w:rPr>
          <w:b/>
          <w:sz w:val="40"/>
        </w:rPr>
        <w:t>Software Development Plan</w:t>
      </w:r>
    </w:p>
    <w:p w:rsidR="00A46AD7" w:rsidRPr="003B091A" w:rsidRDefault="00C3409F" w:rsidP="003B091A">
      <w:pPr>
        <w:jc w:val="center"/>
        <w:rPr>
          <w:b/>
          <w:sz w:val="40"/>
        </w:rPr>
      </w:pPr>
      <w:r w:rsidRPr="003B091A">
        <w:rPr>
          <w:b/>
          <w:sz w:val="40"/>
        </w:rPr>
        <w:t xml:space="preserve">Gateway </w:t>
      </w:r>
      <w:r w:rsidR="00F151ED" w:rsidRPr="003B091A">
        <w:rPr>
          <w:b/>
          <w:sz w:val="40"/>
        </w:rPr>
        <w:t>Device Management</w:t>
      </w:r>
      <w:r w:rsidRPr="003B091A">
        <w:rPr>
          <w:b/>
          <w:sz w:val="40"/>
        </w:rPr>
        <w:t xml:space="preserve"> Platform</w:t>
      </w:r>
      <w:r w:rsidR="008F46B8" w:rsidRPr="003B091A">
        <w:rPr>
          <w:b/>
          <w:sz w:val="40"/>
        </w:rPr>
        <w:t xml:space="preserve"> v</w:t>
      </w:r>
      <w:r w:rsidR="004925E7" w:rsidRPr="003B091A">
        <w:rPr>
          <w:b/>
          <w:sz w:val="40"/>
        </w:rPr>
        <w:t>4.0</w:t>
      </w:r>
    </w:p>
    <w:p w:rsidR="007911E9" w:rsidRDefault="007911E9" w:rsidP="00F23194"/>
    <w:p w:rsidR="007911E9" w:rsidRDefault="007911E9" w:rsidP="00F23194"/>
    <w:p w:rsidR="009645DA" w:rsidRPr="00F4120F" w:rsidRDefault="009645DA" w:rsidP="009645DA">
      <w:pPr>
        <w:jc w:val="center"/>
        <w:rPr>
          <w:sz w:val="44"/>
          <w:szCs w:val="44"/>
        </w:rPr>
      </w:pPr>
      <w:r w:rsidRPr="00F4120F">
        <w:rPr>
          <w:sz w:val="44"/>
          <w:szCs w:val="44"/>
        </w:rPr>
        <w:t xml:space="preserve">RE00062807 Rev </w:t>
      </w:r>
      <w:r w:rsidR="00991A77">
        <w:rPr>
          <w:sz w:val="44"/>
          <w:szCs w:val="44"/>
        </w:rPr>
        <w:t>B</w:t>
      </w:r>
    </w:p>
    <w:p w:rsidR="009645DA" w:rsidRPr="009645DA" w:rsidRDefault="009645DA" w:rsidP="00F23194">
      <w:pPr>
        <w:rPr>
          <w:sz w:val="22"/>
        </w:rPr>
      </w:pPr>
    </w:p>
    <w:p w:rsidR="009645DA" w:rsidRPr="00E70064" w:rsidRDefault="009645DA" w:rsidP="00F2319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20"/>
        <w:gridCol w:w="4080"/>
        <w:gridCol w:w="3390"/>
      </w:tblGrid>
      <w:tr w:rsidR="00C40C50" w:rsidRPr="00B0535C" w:rsidTr="00DF15D2">
        <w:trPr>
          <w:cantSplit/>
          <w:trHeight w:val="360"/>
        </w:trPr>
        <w:tc>
          <w:tcPr>
            <w:tcW w:w="6780" w:type="dxa"/>
            <w:gridSpan w:val="3"/>
            <w:tcBorders>
              <w:top w:val="single" w:sz="4" w:space="0" w:color="auto"/>
              <w:bottom w:val="single" w:sz="4" w:space="0" w:color="auto"/>
            </w:tcBorders>
            <w:shd w:val="clear" w:color="auto" w:fill="auto"/>
            <w:vAlign w:val="center"/>
          </w:tcPr>
          <w:p w:rsidR="00C40C50" w:rsidRPr="00B0535C" w:rsidRDefault="00C40C50" w:rsidP="00F23194">
            <w:pPr>
              <w:rPr>
                <w:rStyle w:val="StyleBold"/>
                <w:rFonts w:cs="Tahoma"/>
              </w:rPr>
            </w:pPr>
            <w:r w:rsidRPr="00B0535C">
              <w:rPr>
                <w:rStyle w:val="StyleBold"/>
                <w:rFonts w:cs="Tahoma"/>
              </w:rPr>
              <w:t>Issue Date</w:t>
            </w:r>
            <w:r w:rsidR="00CD0CFE">
              <w:rPr>
                <w:rStyle w:val="StyleBold"/>
                <w:rFonts w:cs="Tahoma"/>
              </w:rPr>
              <w:t>: Refer to Agile</w:t>
            </w:r>
          </w:p>
        </w:tc>
        <w:tc>
          <w:tcPr>
            <w:tcW w:w="3390" w:type="dxa"/>
            <w:tcBorders>
              <w:top w:val="single" w:sz="4" w:space="0" w:color="auto"/>
              <w:bottom w:val="single" w:sz="4" w:space="0" w:color="auto"/>
            </w:tcBorders>
            <w:shd w:val="clear" w:color="auto" w:fill="auto"/>
            <w:vAlign w:val="center"/>
          </w:tcPr>
          <w:p w:rsidR="00C40C50" w:rsidRPr="00B0535C" w:rsidRDefault="00C40C50" w:rsidP="00F23194">
            <w:pPr>
              <w:rPr>
                <w:rStyle w:val="StyleBold"/>
                <w:rFonts w:cs="Tahoma"/>
              </w:rPr>
            </w:pPr>
            <w:r w:rsidRPr="00B0535C">
              <w:rPr>
                <w:rStyle w:val="StyleBold"/>
                <w:rFonts w:cs="Tahoma"/>
              </w:rPr>
              <w:t xml:space="preserve">Page </w:t>
            </w:r>
            <w:r w:rsidR="004A1E4B" w:rsidRPr="00B0535C">
              <w:rPr>
                <w:rStyle w:val="StyleBold"/>
                <w:rFonts w:cs="Tahoma"/>
              </w:rPr>
              <w:fldChar w:fldCharType="begin"/>
            </w:r>
            <w:r w:rsidRPr="00B0535C">
              <w:rPr>
                <w:rStyle w:val="StyleBold"/>
                <w:rFonts w:cs="Tahoma"/>
              </w:rPr>
              <w:instrText xml:space="preserve"> PAGE  \* Arabic  \* MERGEFORMAT </w:instrText>
            </w:r>
            <w:r w:rsidR="004A1E4B" w:rsidRPr="00B0535C">
              <w:rPr>
                <w:rStyle w:val="StyleBold"/>
                <w:rFonts w:cs="Tahoma"/>
              </w:rPr>
              <w:fldChar w:fldCharType="separate"/>
            </w:r>
            <w:r w:rsidR="00DF3BCF">
              <w:rPr>
                <w:rStyle w:val="StyleBold"/>
                <w:rFonts w:cs="Tahoma"/>
                <w:noProof/>
              </w:rPr>
              <w:t>1</w:t>
            </w:r>
            <w:r w:rsidR="004A1E4B" w:rsidRPr="00B0535C">
              <w:rPr>
                <w:rStyle w:val="StyleBold"/>
                <w:rFonts w:cs="Tahoma"/>
              </w:rPr>
              <w:fldChar w:fldCharType="end"/>
            </w:r>
            <w:r w:rsidRPr="00B0535C">
              <w:rPr>
                <w:rStyle w:val="StyleBold"/>
                <w:rFonts w:cs="Tahoma"/>
              </w:rPr>
              <w:t xml:space="preserve"> of </w:t>
            </w:r>
            <w:r w:rsidR="00C73FB9">
              <w:t>35</w:t>
            </w:r>
          </w:p>
        </w:tc>
      </w:tr>
      <w:tr w:rsidR="00C40C50" w:rsidRPr="00B0535C" w:rsidTr="00DF15D2">
        <w:trPr>
          <w:cantSplit/>
          <w:trHeight w:val="360"/>
        </w:trPr>
        <w:tc>
          <w:tcPr>
            <w:tcW w:w="10170" w:type="dxa"/>
            <w:gridSpan w:val="4"/>
            <w:tcBorders>
              <w:top w:val="nil"/>
              <w:left w:val="nil"/>
              <w:bottom w:val="single" w:sz="4" w:space="0" w:color="auto"/>
              <w:right w:val="nil"/>
            </w:tcBorders>
            <w:shd w:val="clear" w:color="auto" w:fill="auto"/>
            <w:vAlign w:val="center"/>
          </w:tcPr>
          <w:p w:rsidR="00C40C50" w:rsidRPr="00B0535C" w:rsidRDefault="00C40C50" w:rsidP="00F23194">
            <w:pPr>
              <w:rPr>
                <w:rStyle w:val="StyleBold"/>
                <w:rFonts w:cs="Tahoma"/>
              </w:rPr>
            </w:pPr>
          </w:p>
        </w:tc>
      </w:tr>
      <w:tr w:rsidR="00C40C50" w:rsidRPr="00B0535C" w:rsidTr="00DF15D2">
        <w:trPr>
          <w:cantSplit/>
          <w:trHeight w:val="36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40C50" w:rsidRPr="00B0535C" w:rsidRDefault="00C40C50" w:rsidP="00F23194">
            <w:pPr>
              <w:rPr>
                <w:rStyle w:val="StyleBold"/>
                <w:rFonts w:cs="Tahoma"/>
              </w:rPr>
            </w:pPr>
            <w:r w:rsidRPr="00B0535C">
              <w:rPr>
                <w:rStyle w:val="StyleBold"/>
                <w:rFonts w:cs="Tahoma"/>
              </w:rPr>
              <w:t>Revision History:</w:t>
            </w:r>
          </w:p>
        </w:tc>
      </w:tr>
      <w:tr w:rsidR="00C40C50" w:rsidRPr="00B0535C" w:rsidTr="00DF15D2">
        <w:trPr>
          <w:cantSplit/>
          <w:trHeight w:val="365"/>
        </w:trPr>
        <w:tc>
          <w:tcPr>
            <w:tcW w:w="1080" w:type="dxa"/>
            <w:tcBorders>
              <w:top w:val="single" w:sz="4" w:space="0" w:color="auto"/>
              <w:left w:val="single" w:sz="4" w:space="0" w:color="auto"/>
              <w:right w:val="single" w:sz="4" w:space="0" w:color="auto"/>
            </w:tcBorders>
            <w:shd w:val="clear" w:color="auto" w:fill="auto"/>
            <w:vAlign w:val="center"/>
          </w:tcPr>
          <w:p w:rsidR="00C40C50" w:rsidRPr="00B0535C" w:rsidRDefault="00C40C50" w:rsidP="00F23194">
            <w:pPr>
              <w:rPr>
                <w:rStyle w:val="StyleBold"/>
                <w:rFonts w:cs="Tahoma"/>
              </w:rPr>
            </w:pPr>
            <w:r w:rsidRPr="00B0535C">
              <w:rPr>
                <w:rStyle w:val="StyleBold"/>
                <w:rFonts w:cs="Tahoma"/>
              </w:rPr>
              <w:t>Revision</w:t>
            </w:r>
          </w:p>
        </w:tc>
        <w:tc>
          <w:tcPr>
            <w:tcW w:w="1620" w:type="dxa"/>
            <w:tcBorders>
              <w:top w:val="single" w:sz="4" w:space="0" w:color="auto"/>
              <w:left w:val="single" w:sz="4" w:space="0" w:color="auto"/>
              <w:right w:val="single" w:sz="4" w:space="0" w:color="auto"/>
            </w:tcBorders>
            <w:shd w:val="clear" w:color="auto" w:fill="auto"/>
            <w:vAlign w:val="center"/>
          </w:tcPr>
          <w:p w:rsidR="00C40C50" w:rsidRPr="00B0535C" w:rsidRDefault="00C40C50" w:rsidP="00F23194">
            <w:pPr>
              <w:rPr>
                <w:rStyle w:val="StyleBold"/>
                <w:rFonts w:cs="Tahoma"/>
              </w:rPr>
            </w:pPr>
            <w:r w:rsidRPr="00B0535C">
              <w:rPr>
                <w:rStyle w:val="StyleBold"/>
                <w:rFonts w:cs="Tahoma"/>
              </w:rPr>
              <w:t xml:space="preserve">SDA </w:t>
            </w:r>
          </w:p>
        </w:tc>
        <w:tc>
          <w:tcPr>
            <w:tcW w:w="7470" w:type="dxa"/>
            <w:gridSpan w:val="2"/>
            <w:tcBorders>
              <w:top w:val="single" w:sz="4" w:space="0" w:color="auto"/>
              <w:left w:val="single" w:sz="4" w:space="0" w:color="auto"/>
              <w:right w:val="single" w:sz="4" w:space="0" w:color="auto"/>
            </w:tcBorders>
            <w:shd w:val="clear" w:color="auto" w:fill="auto"/>
            <w:vAlign w:val="center"/>
          </w:tcPr>
          <w:p w:rsidR="00C40C50" w:rsidRPr="00B0535C" w:rsidRDefault="00C40C50" w:rsidP="00F23194">
            <w:pPr>
              <w:rPr>
                <w:rStyle w:val="StyleBold"/>
                <w:rFonts w:cs="Tahoma"/>
              </w:rPr>
            </w:pPr>
            <w:r w:rsidRPr="00B0535C">
              <w:rPr>
                <w:rStyle w:val="StyleBold"/>
                <w:rFonts w:cs="Tahoma"/>
              </w:rPr>
              <w:t>Description</w:t>
            </w:r>
          </w:p>
        </w:tc>
      </w:tr>
      <w:tr w:rsidR="00C40C50" w:rsidRPr="00B0535C" w:rsidTr="00DF15D2">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40C50" w:rsidRPr="00B0535C" w:rsidRDefault="00111DA3" w:rsidP="00F23194">
            <w:pPr>
              <w:rPr>
                <w:rStyle w:val="StyleBold"/>
                <w:rFonts w:cs="Tahoma"/>
                <w:b w:val="0"/>
                <w:color w:val="000000"/>
              </w:rPr>
            </w:pPr>
            <w:r>
              <w:rPr>
                <w:rStyle w:val="StyleBold"/>
                <w:rFonts w:cs="Tahoma"/>
                <w:b w:val="0"/>
                <w:color w:val="000000"/>
              </w:rPr>
              <w: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40C50" w:rsidRPr="009C6230" w:rsidRDefault="00602213" w:rsidP="00F23194">
            <w:pPr>
              <w:rPr>
                <w:rStyle w:val="StyleBold"/>
                <w:rFonts w:cs="Tahoma"/>
                <w:b w:val="0"/>
              </w:rPr>
            </w:pPr>
            <w:r>
              <w:rPr>
                <w:rStyle w:val="StyleBold"/>
                <w:rFonts w:cs="Tahoma"/>
                <w:b w:val="0"/>
              </w:rPr>
              <w:t>RC063055</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40C50" w:rsidRPr="009C6230" w:rsidRDefault="00111DA3" w:rsidP="00F23194">
            <w:pPr>
              <w:rPr>
                <w:rStyle w:val="StyleBold"/>
                <w:rFonts w:cs="Tahoma"/>
                <w:b w:val="0"/>
              </w:rPr>
            </w:pPr>
            <w:r w:rsidRPr="009C6230">
              <w:rPr>
                <w:rStyle w:val="StyleBold"/>
                <w:rFonts w:cs="Tahoma"/>
                <w:b w:val="0"/>
              </w:rPr>
              <w:t>Initial Release</w:t>
            </w:r>
          </w:p>
        </w:tc>
      </w:tr>
      <w:tr w:rsidR="00A443A0" w:rsidRPr="00B0535C" w:rsidTr="00DF15D2">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A443A0" w:rsidRDefault="00991A77" w:rsidP="00F23194">
            <w:pPr>
              <w:rPr>
                <w:rStyle w:val="StyleBold"/>
                <w:rFonts w:cs="Tahoma"/>
                <w:b w:val="0"/>
                <w:color w:val="000000"/>
              </w:rPr>
            </w:pPr>
            <w:r>
              <w:rPr>
                <w:rStyle w:val="StyleBold"/>
                <w:rFonts w:cs="Tahoma"/>
                <w:b w:val="0"/>
                <w:color w:val="000000"/>
              </w:rPr>
              <w:t>B</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443A0" w:rsidRDefault="00037E17" w:rsidP="00F23194">
            <w:pPr>
              <w:rPr>
                <w:rStyle w:val="StyleBold"/>
                <w:rFonts w:cs="Tahoma"/>
                <w:b w:val="0"/>
              </w:rPr>
            </w:pPr>
            <w:r>
              <w:rPr>
                <w:rStyle w:val="StyleBold"/>
                <w:rFonts w:cs="Tahoma"/>
                <w:b w:val="0"/>
              </w:rPr>
              <w:t>RC087428</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443A0" w:rsidRPr="009C6230" w:rsidRDefault="00037E17" w:rsidP="00F23194">
            <w:pPr>
              <w:rPr>
                <w:rStyle w:val="StyleBold"/>
                <w:rFonts w:cs="Tahoma"/>
                <w:b w:val="0"/>
              </w:rPr>
            </w:pPr>
            <w:r>
              <w:rPr>
                <w:rStyle w:val="StyleBold"/>
                <w:rFonts w:cs="Tahoma"/>
                <w:b w:val="0"/>
              </w:rPr>
              <w:t>Document updated to reflect changes in project</w:t>
            </w:r>
          </w:p>
        </w:tc>
      </w:tr>
      <w:tr w:rsidR="001F3877" w:rsidRPr="00B0535C" w:rsidTr="00DF15D2">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F3877" w:rsidRDefault="001F3877" w:rsidP="00F23194">
            <w:pPr>
              <w:rPr>
                <w:rStyle w:val="StyleBold"/>
                <w:rFonts w:cs="Tahoma"/>
                <w:b w:val="0"/>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F3877" w:rsidRDefault="001F3877" w:rsidP="00F23194">
            <w:pPr>
              <w:rPr>
                <w:rStyle w:val="StyleBold"/>
                <w:rFonts w:cs="Tahoma"/>
                <w:b w:val="0"/>
              </w:rPr>
            </w:pP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F3877" w:rsidRDefault="001F3877" w:rsidP="00F23194">
            <w:pPr>
              <w:rPr>
                <w:rStyle w:val="StyleBold"/>
                <w:rFonts w:cs="Tahoma"/>
                <w:b w:val="0"/>
              </w:rPr>
            </w:pPr>
          </w:p>
        </w:tc>
      </w:tr>
      <w:tr w:rsidR="00C40C50" w:rsidRPr="00B0535C" w:rsidTr="00DF15D2">
        <w:trPr>
          <w:cantSplit/>
          <w:trHeight w:val="364"/>
        </w:trPr>
        <w:tc>
          <w:tcPr>
            <w:tcW w:w="1080" w:type="dxa"/>
            <w:tcBorders>
              <w:top w:val="nil"/>
              <w:left w:val="nil"/>
              <w:right w:val="nil"/>
            </w:tcBorders>
            <w:shd w:val="clear" w:color="auto" w:fill="auto"/>
            <w:vAlign w:val="center"/>
          </w:tcPr>
          <w:p w:rsidR="00C40C50" w:rsidRPr="00B0535C" w:rsidRDefault="00C40C50" w:rsidP="00F23194">
            <w:pPr>
              <w:rPr>
                <w:rStyle w:val="StyleBold"/>
                <w:rFonts w:cs="Tahoma"/>
              </w:rPr>
            </w:pPr>
          </w:p>
        </w:tc>
        <w:tc>
          <w:tcPr>
            <w:tcW w:w="9090" w:type="dxa"/>
            <w:gridSpan w:val="3"/>
            <w:tcBorders>
              <w:top w:val="nil"/>
              <w:left w:val="nil"/>
              <w:right w:val="nil"/>
            </w:tcBorders>
            <w:shd w:val="clear" w:color="auto" w:fill="auto"/>
            <w:vAlign w:val="center"/>
          </w:tcPr>
          <w:p w:rsidR="00C40C50" w:rsidRPr="00B0535C" w:rsidRDefault="00C40C50" w:rsidP="00F23194">
            <w:pPr>
              <w:rPr>
                <w:rStyle w:val="StyleBold"/>
                <w:rFonts w:cs="Tahoma"/>
              </w:rPr>
            </w:pPr>
          </w:p>
        </w:tc>
      </w:tr>
      <w:tr w:rsidR="00C40C50" w:rsidRPr="00B0535C" w:rsidTr="00DF15D2">
        <w:trPr>
          <w:trHeight w:val="360"/>
          <w:tblHeader/>
        </w:trPr>
        <w:tc>
          <w:tcPr>
            <w:tcW w:w="10170" w:type="dxa"/>
            <w:gridSpan w:val="4"/>
            <w:tcBorders>
              <w:top w:val="single" w:sz="4" w:space="0" w:color="auto"/>
              <w:bottom w:val="single" w:sz="4" w:space="0" w:color="auto"/>
            </w:tcBorders>
            <w:shd w:val="clear" w:color="auto" w:fill="auto"/>
            <w:vAlign w:val="center"/>
          </w:tcPr>
          <w:p w:rsidR="001F3877" w:rsidRDefault="00C40C50" w:rsidP="00F23194">
            <w:pPr>
              <w:rPr>
                <w:rStyle w:val="StyleBold"/>
                <w:rFonts w:cs="Tahoma"/>
              </w:rPr>
            </w:pPr>
            <w:r w:rsidRPr="00B0535C">
              <w:rPr>
                <w:rStyle w:val="StyleBold"/>
                <w:rFonts w:cs="Tahoma"/>
              </w:rPr>
              <w:t>Author</w:t>
            </w:r>
            <w:r w:rsidR="009D2A7F">
              <w:rPr>
                <w:rStyle w:val="StyleBold"/>
                <w:rFonts w:cs="Tahoma"/>
              </w:rPr>
              <w:t xml:space="preserve">:  </w:t>
            </w:r>
            <w:r w:rsidR="001C5608">
              <w:rPr>
                <w:rStyle w:val="StyleBold"/>
                <w:rFonts w:cs="Tahoma"/>
              </w:rPr>
              <w:t xml:space="preserve">Refer to </w:t>
            </w:r>
            <w:r w:rsidR="00E7657D">
              <w:rPr>
                <w:rStyle w:val="StyleBold"/>
                <w:rFonts w:cs="Tahoma"/>
              </w:rPr>
              <w:t>Agile</w:t>
            </w:r>
            <w:r w:rsidR="00812ECA">
              <w:rPr>
                <w:rStyle w:val="StyleBold"/>
                <w:rFonts w:cs="Tahoma"/>
              </w:rPr>
              <w:t xml:space="preserve"> for approvals</w:t>
            </w:r>
          </w:p>
          <w:p w:rsidR="00C40C50" w:rsidRPr="00B0535C" w:rsidRDefault="003842D7" w:rsidP="00F23194">
            <w:pPr>
              <w:rPr>
                <w:rStyle w:val="StyleBold"/>
                <w:rFonts w:cs="Tahoma"/>
              </w:rPr>
            </w:pPr>
            <w:r>
              <w:rPr>
                <w:rStyle w:val="StyleBold"/>
                <w:rFonts w:cs="Tahoma"/>
              </w:rPr>
              <w:t xml:space="preserve"> </w:t>
            </w:r>
          </w:p>
        </w:tc>
      </w:tr>
      <w:tr w:rsidR="00C40C50" w:rsidRPr="00BA44C8" w:rsidTr="00DF15D2">
        <w:trPr>
          <w:trHeight w:val="400"/>
        </w:trPr>
        <w:tc>
          <w:tcPr>
            <w:tcW w:w="10170" w:type="dxa"/>
            <w:gridSpan w:val="4"/>
            <w:tcBorders>
              <w:bottom w:val="single" w:sz="4" w:space="0" w:color="auto"/>
            </w:tcBorders>
            <w:shd w:val="clear" w:color="auto" w:fill="auto"/>
            <w:vAlign w:val="center"/>
          </w:tcPr>
          <w:p w:rsidR="00C40C50" w:rsidRPr="00BA44C8" w:rsidRDefault="00E7657D" w:rsidP="00F23194">
            <w:pPr>
              <w:rPr>
                <w:rStyle w:val="StyleItalicBlue"/>
                <w:rFonts w:cs="Tahoma"/>
                <w:color w:val="auto"/>
              </w:rPr>
            </w:pPr>
            <w:r>
              <w:rPr>
                <w:rStyle w:val="StyleBold"/>
                <w:rFonts w:cs="Tahoma"/>
                <w:b w:val="0"/>
                <w:i/>
              </w:rPr>
              <w:t>Ashwini Pandey</w:t>
            </w:r>
            <w:r w:rsidR="00EB3FF5">
              <w:rPr>
                <w:rStyle w:val="StyleBold"/>
                <w:rFonts w:cs="Tahoma"/>
                <w:b w:val="0"/>
                <w:i/>
              </w:rPr>
              <w:t xml:space="preserve"> </w:t>
            </w:r>
            <w:r w:rsidR="00111DA3" w:rsidRPr="00BA44C8">
              <w:rPr>
                <w:rStyle w:val="StyleBold"/>
                <w:rFonts w:cs="Tahoma"/>
                <w:b w:val="0"/>
                <w:i/>
              </w:rPr>
              <w:t xml:space="preserve">– </w:t>
            </w:r>
            <w:r>
              <w:rPr>
                <w:rStyle w:val="StyleBold"/>
                <w:rFonts w:cs="Tahoma"/>
                <w:b w:val="0"/>
                <w:i/>
              </w:rPr>
              <w:t xml:space="preserve">PMR </w:t>
            </w:r>
            <w:r w:rsidR="00C83E14">
              <w:rPr>
                <w:rStyle w:val="StyleBold"/>
                <w:rFonts w:cs="Tahoma"/>
                <w:b w:val="0"/>
                <w:i/>
              </w:rPr>
              <w:t>R&amp;D</w:t>
            </w:r>
          </w:p>
        </w:tc>
      </w:tr>
      <w:tr w:rsidR="00C40C50" w:rsidRPr="00B0535C" w:rsidTr="00DF15D2">
        <w:trPr>
          <w:trHeight w:val="400"/>
        </w:trPr>
        <w:tc>
          <w:tcPr>
            <w:tcW w:w="10170" w:type="dxa"/>
            <w:gridSpan w:val="4"/>
            <w:tcBorders>
              <w:top w:val="nil"/>
              <w:left w:val="nil"/>
              <w:bottom w:val="single" w:sz="4" w:space="0" w:color="auto"/>
              <w:right w:val="nil"/>
            </w:tcBorders>
            <w:shd w:val="clear" w:color="auto" w:fill="auto"/>
            <w:vAlign w:val="center"/>
          </w:tcPr>
          <w:p w:rsidR="00C40C50" w:rsidRPr="00B0535C" w:rsidRDefault="00C40C50" w:rsidP="00F23194">
            <w:pPr>
              <w:rPr>
                <w:rStyle w:val="StyleItalicBlue"/>
                <w:rFonts w:cs="Tahoma"/>
                <w:i w:val="0"/>
              </w:rPr>
            </w:pPr>
          </w:p>
        </w:tc>
      </w:tr>
      <w:tr w:rsidR="00C40C50" w:rsidRPr="00BA44C8" w:rsidTr="00DF15D2">
        <w:trPr>
          <w:trHeight w:val="400"/>
        </w:trPr>
        <w:tc>
          <w:tcPr>
            <w:tcW w:w="10170" w:type="dxa"/>
            <w:gridSpan w:val="4"/>
            <w:tcBorders>
              <w:top w:val="single" w:sz="4" w:space="0" w:color="auto"/>
            </w:tcBorders>
            <w:shd w:val="clear" w:color="auto" w:fill="auto"/>
            <w:vAlign w:val="center"/>
          </w:tcPr>
          <w:p w:rsidR="00C40C50" w:rsidRPr="00BA44C8" w:rsidRDefault="00C40C50" w:rsidP="00F23194">
            <w:pPr>
              <w:rPr>
                <w:rStyle w:val="StyleItalicBlue"/>
                <w:rFonts w:cs="Tahoma"/>
                <w:b/>
                <w:i w:val="0"/>
                <w:color w:val="auto"/>
              </w:rPr>
            </w:pPr>
            <w:r w:rsidRPr="00BA44C8">
              <w:rPr>
                <w:rStyle w:val="StyleItalicBlue"/>
                <w:rFonts w:cs="Tahoma"/>
                <w:b/>
                <w:i w:val="0"/>
                <w:color w:val="auto"/>
              </w:rPr>
              <w:t>Approvals:</w:t>
            </w:r>
            <w:r w:rsidR="009D2A7F">
              <w:rPr>
                <w:rStyle w:val="StyleItalicBlue"/>
                <w:rFonts w:cs="Tahoma"/>
                <w:b/>
                <w:i w:val="0"/>
                <w:color w:val="auto"/>
              </w:rPr>
              <w:t xml:space="preserve">  </w:t>
            </w:r>
            <w:r w:rsidR="00C3409F">
              <w:rPr>
                <w:rStyle w:val="StyleBold"/>
                <w:rFonts w:cs="Tahoma"/>
              </w:rPr>
              <w:t xml:space="preserve">Refer to </w:t>
            </w:r>
            <w:r w:rsidR="00E7657D">
              <w:rPr>
                <w:rStyle w:val="StyleBold"/>
                <w:rFonts w:cs="Tahoma"/>
              </w:rPr>
              <w:t xml:space="preserve">Agile </w:t>
            </w:r>
            <w:r w:rsidR="009D2A7F">
              <w:rPr>
                <w:rStyle w:val="StyleBold"/>
                <w:rFonts w:cs="Tahoma"/>
              </w:rPr>
              <w:t>for approvals</w:t>
            </w:r>
          </w:p>
        </w:tc>
      </w:tr>
      <w:tr w:rsidR="00E7657D" w:rsidRPr="00BA44C8" w:rsidTr="00DF15D2">
        <w:trPr>
          <w:trHeight w:val="400"/>
        </w:trPr>
        <w:tc>
          <w:tcPr>
            <w:tcW w:w="10170" w:type="dxa"/>
            <w:gridSpan w:val="4"/>
            <w:shd w:val="clear" w:color="auto" w:fill="auto"/>
            <w:vAlign w:val="center"/>
          </w:tcPr>
          <w:p w:rsidR="00E7657D" w:rsidRPr="00BA44C8" w:rsidRDefault="00E7657D" w:rsidP="00F23194">
            <w:pPr>
              <w:rPr>
                <w:rStyle w:val="StyleItalicBlue"/>
                <w:rFonts w:cs="Tahoma"/>
                <w:color w:val="auto"/>
              </w:rPr>
            </w:pPr>
            <w:r>
              <w:rPr>
                <w:rStyle w:val="StyleItalicBlue"/>
                <w:rFonts w:cs="Tahoma"/>
                <w:color w:val="auto"/>
              </w:rPr>
              <w:t>Maureen Richard – PMR R&amp;D</w:t>
            </w:r>
          </w:p>
        </w:tc>
      </w:tr>
      <w:tr w:rsidR="00E7657D" w:rsidRPr="00BA44C8" w:rsidTr="00DF15D2">
        <w:trPr>
          <w:trHeight w:val="400"/>
        </w:trPr>
        <w:tc>
          <w:tcPr>
            <w:tcW w:w="10170" w:type="dxa"/>
            <w:gridSpan w:val="4"/>
            <w:shd w:val="clear" w:color="auto" w:fill="auto"/>
            <w:vAlign w:val="center"/>
          </w:tcPr>
          <w:p w:rsidR="00E7657D" w:rsidRDefault="00751FF4" w:rsidP="00651436">
            <w:pPr>
              <w:rPr>
                <w:rStyle w:val="StyleItalicBlue"/>
                <w:rFonts w:cs="Tahoma"/>
                <w:color w:val="auto"/>
              </w:rPr>
            </w:pPr>
            <w:r>
              <w:rPr>
                <w:rStyle w:val="StyleItalicBlue"/>
                <w:rFonts w:cs="Tahoma"/>
                <w:color w:val="auto"/>
              </w:rPr>
              <w:t>C</w:t>
            </w:r>
            <w:r w:rsidR="00651436">
              <w:rPr>
                <w:rStyle w:val="StyleItalicBlue"/>
                <w:rFonts w:cs="Tahoma"/>
                <w:color w:val="auto"/>
              </w:rPr>
              <w:t>liff</w:t>
            </w:r>
            <w:r>
              <w:rPr>
                <w:rStyle w:val="StyleItalicBlue"/>
                <w:rFonts w:cs="Tahoma"/>
                <w:color w:val="auto"/>
              </w:rPr>
              <w:t xml:space="preserve"> Schorr</w:t>
            </w:r>
            <w:r w:rsidR="00E7657D">
              <w:rPr>
                <w:rStyle w:val="StyleItalicBlue"/>
                <w:rFonts w:cs="Tahoma"/>
                <w:color w:val="auto"/>
              </w:rPr>
              <w:t xml:space="preserve">- </w:t>
            </w:r>
            <w:r>
              <w:rPr>
                <w:rStyle w:val="StyleItalicBlue"/>
                <w:rFonts w:cs="Tahoma"/>
                <w:color w:val="auto"/>
              </w:rPr>
              <w:t xml:space="preserve">PMR </w:t>
            </w:r>
            <w:r w:rsidR="00E7657D">
              <w:rPr>
                <w:rStyle w:val="StyleItalicBlue"/>
                <w:rFonts w:cs="Tahoma"/>
                <w:color w:val="auto"/>
              </w:rPr>
              <w:t>QA</w:t>
            </w:r>
          </w:p>
        </w:tc>
      </w:tr>
      <w:tr w:rsidR="00E7657D" w:rsidRPr="00BA44C8" w:rsidTr="00DF15D2">
        <w:trPr>
          <w:trHeight w:val="400"/>
        </w:trPr>
        <w:tc>
          <w:tcPr>
            <w:tcW w:w="10170" w:type="dxa"/>
            <w:gridSpan w:val="4"/>
            <w:shd w:val="clear" w:color="auto" w:fill="auto"/>
            <w:vAlign w:val="center"/>
          </w:tcPr>
          <w:p w:rsidR="00E7657D" w:rsidRDefault="00991A77" w:rsidP="00F23194">
            <w:pPr>
              <w:rPr>
                <w:rStyle w:val="StyleBold"/>
                <w:rFonts w:cs="Tahoma"/>
                <w:b w:val="0"/>
                <w:i/>
              </w:rPr>
            </w:pPr>
            <w:r>
              <w:rPr>
                <w:rStyle w:val="StyleBold"/>
                <w:rFonts w:cs="Tahoma"/>
                <w:b w:val="0"/>
                <w:i/>
              </w:rPr>
              <w:t>Xishi Pan</w:t>
            </w:r>
            <w:r w:rsidR="00E7657D">
              <w:rPr>
                <w:rStyle w:val="StyleBold"/>
                <w:rFonts w:cs="Tahoma"/>
                <w:b w:val="0"/>
                <w:i/>
              </w:rPr>
              <w:t xml:space="preserve"> – Insigma US </w:t>
            </w:r>
            <w:r w:rsidR="00E7657D">
              <w:rPr>
                <w:rStyle w:val="StyleItalicBlue"/>
                <w:rFonts w:cs="Tahoma"/>
                <w:color w:val="auto"/>
              </w:rPr>
              <w:t>[Manual Approval]</w:t>
            </w:r>
          </w:p>
        </w:tc>
      </w:tr>
      <w:tr w:rsidR="00E70064" w:rsidRPr="00BA44C8" w:rsidTr="00DF15D2">
        <w:trPr>
          <w:trHeight w:val="400"/>
        </w:trPr>
        <w:tc>
          <w:tcPr>
            <w:tcW w:w="10170" w:type="dxa"/>
            <w:gridSpan w:val="4"/>
            <w:shd w:val="clear" w:color="auto" w:fill="auto"/>
            <w:vAlign w:val="center"/>
          </w:tcPr>
          <w:p w:rsidR="00E70064" w:rsidRDefault="00E70064" w:rsidP="00F23194">
            <w:pPr>
              <w:rPr>
                <w:rStyle w:val="StyleBold"/>
                <w:rFonts w:cs="Tahoma"/>
                <w:b w:val="0"/>
                <w:i/>
              </w:rPr>
            </w:pPr>
          </w:p>
        </w:tc>
      </w:tr>
    </w:tbl>
    <w:sdt>
      <w:sdtPr>
        <w:rPr>
          <w:rFonts w:ascii="Arial" w:hAnsi="Arial" w:cs="Arial"/>
          <w:b w:val="0"/>
          <w:bCs w:val="0"/>
          <w:color w:val="auto"/>
          <w:sz w:val="20"/>
          <w:szCs w:val="20"/>
        </w:rPr>
        <w:id w:val="21244719"/>
        <w:docPartObj>
          <w:docPartGallery w:val="Table of Contents"/>
          <w:docPartUnique/>
        </w:docPartObj>
      </w:sdtPr>
      <w:sdtEndPr/>
      <w:sdtContent>
        <w:p w:rsidR="00E70064" w:rsidRDefault="00E70064" w:rsidP="00F23194">
          <w:pPr>
            <w:pStyle w:val="TOCHeading"/>
          </w:pPr>
        </w:p>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Default="00E70064" w:rsidP="00F23194"/>
        <w:p w:rsidR="00E70064" w:rsidRPr="007911E9" w:rsidRDefault="00E70064" w:rsidP="00F23194"/>
        <w:p w:rsidR="002241FE" w:rsidRDefault="00E70064" w:rsidP="00F23194">
          <w:pPr>
            <w:pStyle w:val="TOCHeading"/>
          </w:pPr>
          <w:r>
            <w:lastRenderedPageBreak/>
            <w:t>T</w:t>
          </w:r>
          <w:r w:rsidR="002241FE">
            <w:t>able of Contents</w:t>
          </w:r>
        </w:p>
        <w:p w:rsidR="006E4CEF" w:rsidRDefault="004A1E4B">
          <w:pPr>
            <w:pStyle w:val="TOC1"/>
            <w:tabs>
              <w:tab w:val="left" w:pos="480"/>
              <w:tab w:val="right" w:leader="dot" w:pos="10070"/>
            </w:tabs>
            <w:rPr>
              <w:rFonts w:asciiTheme="minorHAnsi" w:hAnsiTheme="minorHAnsi" w:cstheme="minorBidi"/>
              <w:b w:val="0"/>
              <w:noProof/>
              <w:sz w:val="22"/>
              <w:szCs w:val="22"/>
            </w:rPr>
          </w:pPr>
          <w:r>
            <w:fldChar w:fldCharType="begin"/>
          </w:r>
          <w:r w:rsidR="002241FE">
            <w:instrText xml:space="preserve"> TOC \o "1-3" \h \z \u </w:instrText>
          </w:r>
          <w:r>
            <w:fldChar w:fldCharType="separate"/>
          </w:r>
          <w:hyperlink w:anchor="_Toc475087741" w:history="1">
            <w:r w:rsidR="006E4CEF" w:rsidRPr="00480CDF">
              <w:rPr>
                <w:rStyle w:val="Hyperlink"/>
                <w:noProof/>
              </w:rPr>
              <w:t>1.</w:t>
            </w:r>
            <w:r w:rsidR="006E4CEF">
              <w:rPr>
                <w:rFonts w:asciiTheme="minorHAnsi" w:hAnsiTheme="minorHAnsi" w:cstheme="minorBidi"/>
                <w:b w:val="0"/>
                <w:noProof/>
                <w:sz w:val="22"/>
                <w:szCs w:val="22"/>
              </w:rPr>
              <w:tab/>
            </w:r>
            <w:r w:rsidR="006E4CEF" w:rsidRPr="00480CDF">
              <w:rPr>
                <w:rStyle w:val="Hyperlink"/>
                <w:noProof/>
              </w:rPr>
              <w:t>INTRODUCTION</w:t>
            </w:r>
            <w:r w:rsidR="006E4CEF">
              <w:rPr>
                <w:noProof/>
                <w:webHidden/>
              </w:rPr>
              <w:tab/>
            </w:r>
            <w:r w:rsidR="006E4CEF">
              <w:rPr>
                <w:noProof/>
                <w:webHidden/>
              </w:rPr>
              <w:fldChar w:fldCharType="begin"/>
            </w:r>
            <w:r w:rsidR="006E4CEF">
              <w:rPr>
                <w:noProof/>
                <w:webHidden/>
              </w:rPr>
              <w:instrText xml:space="preserve"> PAGEREF _Toc475087741 \h </w:instrText>
            </w:r>
            <w:r w:rsidR="006E4CEF">
              <w:rPr>
                <w:noProof/>
                <w:webHidden/>
              </w:rPr>
            </w:r>
            <w:r w:rsidR="006E4CEF">
              <w:rPr>
                <w:noProof/>
                <w:webHidden/>
              </w:rPr>
              <w:fldChar w:fldCharType="separate"/>
            </w:r>
            <w:r w:rsidR="006E4CEF">
              <w:rPr>
                <w:noProof/>
                <w:webHidden/>
              </w:rPr>
              <w:t>5</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42" w:history="1">
            <w:r w:rsidR="006E4CEF" w:rsidRPr="00480CDF">
              <w:rPr>
                <w:rStyle w:val="Hyperlink"/>
                <w:noProof/>
              </w:rPr>
              <w:t>1.1</w:t>
            </w:r>
            <w:r w:rsidR="006E4CEF">
              <w:rPr>
                <w:rFonts w:asciiTheme="minorHAnsi" w:hAnsiTheme="minorHAnsi" w:cstheme="minorBidi"/>
                <w:noProof/>
                <w:szCs w:val="22"/>
              </w:rPr>
              <w:tab/>
            </w:r>
            <w:r w:rsidR="006E4CEF" w:rsidRPr="00480CDF">
              <w:rPr>
                <w:rStyle w:val="Hyperlink"/>
                <w:noProof/>
              </w:rPr>
              <w:t>Purpose</w:t>
            </w:r>
            <w:r w:rsidR="006E4CEF">
              <w:rPr>
                <w:noProof/>
                <w:webHidden/>
              </w:rPr>
              <w:tab/>
            </w:r>
            <w:r w:rsidR="006E4CEF">
              <w:rPr>
                <w:noProof/>
                <w:webHidden/>
              </w:rPr>
              <w:fldChar w:fldCharType="begin"/>
            </w:r>
            <w:r w:rsidR="006E4CEF">
              <w:rPr>
                <w:noProof/>
                <w:webHidden/>
              </w:rPr>
              <w:instrText xml:space="preserve"> PAGEREF _Toc475087742 \h </w:instrText>
            </w:r>
            <w:r w:rsidR="006E4CEF">
              <w:rPr>
                <w:noProof/>
                <w:webHidden/>
              </w:rPr>
            </w:r>
            <w:r w:rsidR="006E4CEF">
              <w:rPr>
                <w:noProof/>
                <w:webHidden/>
              </w:rPr>
              <w:fldChar w:fldCharType="separate"/>
            </w:r>
            <w:r w:rsidR="006E4CEF">
              <w:rPr>
                <w:noProof/>
                <w:webHidden/>
              </w:rPr>
              <w:t>5</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43" w:history="1">
            <w:r w:rsidR="006E4CEF" w:rsidRPr="00480CDF">
              <w:rPr>
                <w:rStyle w:val="Hyperlink"/>
                <w:noProof/>
              </w:rPr>
              <w:t>1.2</w:t>
            </w:r>
            <w:r w:rsidR="006E4CEF">
              <w:rPr>
                <w:rFonts w:asciiTheme="minorHAnsi" w:hAnsiTheme="minorHAnsi" w:cstheme="minorBidi"/>
                <w:noProof/>
                <w:szCs w:val="22"/>
              </w:rPr>
              <w:tab/>
            </w:r>
            <w:r w:rsidR="006E4CEF" w:rsidRPr="00480CDF">
              <w:rPr>
                <w:rStyle w:val="Hyperlink"/>
                <w:noProof/>
              </w:rPr>
              <w:t>Scope</w:t>
            </w:r>
            <w:r w:rsidR="006E4CEF">
              <w:rPr>
                <w:noProof/>
                <w:webHidden/>
              </w:rPr>
              <w:tab/>
            </w:r>
            <w:r w:rsidR="006E4CEF">
              <w:rPr>
                <w:noProof/>
                <w:webHidden/>
              </w:rPr>
              <w:fldChar w:fldCharType="begin"/>
            </w:r>
            <w:r w:rsidR="006E4CEF">
              <w:rPr>
                <w:noProof/>
                <w:webHidden/>
              </w:rPr>
              <w:instrText xml:space="preserve"> PAGEREF _Toc475087743 \h </w:instrText>
            </w:r>
            <w:r w:rsidR="006E4CEF">
              <w:rPr>
                <w:noProof/>
                <w:webHidden/>
              </w:rPr>
            </w:r>
            <w:r w:rsidR="006E4CEF">
              <w:rPr>
                <w:noProof/>
                <w:webHidden/>
              </w:rPr>
              <w:fldChar w:fldCharType="separate"/>
            </w:r>
            <w:r w:rsidR="006E4CEF">
              <w:rPr>
                <w:noProof/>
                <w:webHidden/>
              </w:rPr>
              <w:t>5</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44" w:history="1">
            <w:r w:rsidR="006E4CEF" w:rsidRPr="00480CDF">
              <w:rPr>
                <w:rStyle w:val="Hyperlink"/>
                <w:noProof/>
              </w:rPr>
              <w:t>1.3</w:t>
            </w:r>
            <w:r w:rsidR="006E4CEF">
              <w:rPr>
                <w:rFonts w:asciiTheme="minorHAnsi" w:hAnsiTheme="minorHAnsi" w:cstheme="minorBidi"/>
                <w:noProof/>
                <w:szCs w:val="22"/>
              </w:rPr>
              <w:tab/>
            </w:r>
            <w:r w:rsidR="006E4CEF" w:rsidRPr="00480CDF">
              <w:rPr>
                <w:rStyle w:val="Hyperlink"/>
                <w:noProof/>
              </w:rPr>
              <w:t>System Overview</w:t>
            </w:r>
            <w:r w:rsidR="006E4CEF">
              <w:rPr>
                <w:noProof/>
                <w:webHidden/>
              </w:rPr>
              <w:tab/>
            </w:r>
            <w:r w:rsidR="006E4CEF">
              <w:rPr>
                <w:noProof/>
                <w:webHidden/>
              </w:rPr>
              <w:fldChar w:fldCharType="begin"/>
            </w:r>
            <w:r w:rsidR="006E4CEF">
              <w:rPr>
                <w:noProof/>
                <w:webHidden/>
              </w:rPr>
              <w:instrText xml:space="preserve"> PAGEREF _Toc475087744 \h </w:instrText>
            </w:r>
            <w:r w:rsidR="006E4CEF">
              <w:rPr>
                <w:noProof/>
                <w:webHidden/>
              </w:rPr>
            </w:r>
            <w:r w:rsidR="006E4CEF">
              <w:rPr>
                <w:noProof/>
                <w:webHidden/>
              </w:rPr>
              <w:fldChar w:fldCharType="separate"/>
            </w:r>
            <w:r w:rsidR="006E4CEF">
              <w:rPr>
                <w:noProof/>
                <w:webHidden/>
              </w:rPr>
              <w:t>5</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45" w:history="1">
            <w:r w:rsidR="006E4CEF" w:rsidRPr="00480CDF">
              <w:rPr>
                <w:rStyle w:val="Hyperlink"/>
                <w:noProof/>
              </w:rPr>
              <w:t>1.3.1</w:t>
            </w:r>
            <w:r w:rsidR="006E4CEF">
              <w:rPr>
                <w:rFonts w:asciiTheme="minorHAnsi" w:hAnsiTheme="minorHAnsi" w:cstheme="minorBidi"/>
                <w:noProof/>
                <w:sz w:val="22"/>
                <w:szCs w:val="22"/>
              </w:rPr>
              <w:tab/>
            </w:r>
            <w:r w:rsidR="006E4CEF" w:rsidRPr="00480CDF">
              <w:rPr>
                <w:rStyle w:val="Hyperlink"/>
                <w:noProof/>
              </w:rPr>
              <w:t>Client Application</w:t>
            </w:r>
            <w:r w:rsidR="006E4CEF">
              <w:rPr>
                <w:noProof/>
                <w:webHidden/>
              </w:rPr>
              <w:tab/>
            </w:r>
            <w:r w:rsidR="006E4CEF">
              <w:rPr>
                <w:noProof/>
                <w:webHidden/>
              </w:rPr>
              <w:fldChar w:fldCharType="begin"/>
            </w:r>
            <w:r w:rsidR="006E4CEF">
              <w:rPr>
                <w:noProof/>
                <w:webHidden/>
              </w:rPr>
              <w:instrText xml:space="preserve"> PAGEREF _Toc475087745 \h </w:instrText>
            </w:r>
            <w:r w:rsidR="006E4CEF">
              <w:rPr>
                <w:noProof/>
                <w:webHidden/>
              </w:rPr>
            </w:r>
            <w:r w:rsidR="006E4CEF">
              <w:rPr>
                <w:noProof/>
                <w:webHidden/>
              </w:rPr>
              <w:fldChar w:fldCharType="separate"/>
            </w:r>
            <w:r w:rsidR="006E4CEF">
              <w:rPr>
                <w:noProof/>
                <w:webHidden/>
              </w:rPr>
              <w:t>5</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46" w:history="1">
            <w:r w:rsidR="006E4CEF" w:rsidRPr="00480CDF">
              <w:rPr>
                <w:rStyle w:val="Hyperlink"/>
                <w:noProof/>
              </w:rPr>
              <w:t>1.3.2</w:t>
            </w:r>
            <w:r w:rsidR="006E4CEF">
              <w:rPr>
                <w:rFonts w:asciiTheme="minorHAnsi" w:hAnsiTheme="minorHAnsi" w:cstheme="minorBidi"/>
                <w:noProof/>
                <w:sz w:val="22"/>
                <w:szCs w:val="22"/>
              </w:rPr>
              <w:tab/>
            </w:r>
            <w:r w:rsidR="006E4CEF" w:rsidRPr="00480CDF">
              <w:rPr>
                <w:rStyle w:val="Hyperlink"/>
                <w:noProof/>
              </w:rPr>
              <w:t>Agent</w:t>
            </w:r>
            <w:r w:rsidR="006E4CEF">
              <w:rPr>
                <w:noProof/>
                <w:webHidden/>
              </w:rPr>
              <w:tab/>
            </w:r>
            <w:r w:rsidR="006E4CEF">
              <w:rPr>
                <w:noProof/>
                <w:webHidden/>
              </w:rPr>
              <w:fldChar w:fldCharType="begin"/>
            </w:r>
            <w:r w:rsidR="006E4CEF">
              <w:rPr>
                <w:noProof/>
                <w:webHidden/>
              </w:rPr>
              <w:instrText xml:space="preserve"> PAGEREF _Toc475087746 \h </w:instrText>
            </w:r>
            <w:r w:rsidR="006E4CEF">
              <w:rPr>
                <w:noProof/>
                <w:webHidden/>
              </w:rPr>
            </w:r>
            <w:r w:rsidR="006E4CEF">
              <w:rPr>
                <w:noProof/>
                <w:webHidden/>
              </w:rPr>
              <w:fldChar w:fldCharType="separate"/>
            </w:r>
            <w:r w:rsidR="006E4CEF">
              <w:rPr>
                <w:noProof/>
                <w:webHidden/>
              </w:rPr>
              <w:t>5</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47" w:history="1">
            <w:r w:rsidR="006E4CEF" w:rsidRPr="00480CDF">
              <w:rPr>
                <w:rStyle w:val="Hyperlink"/>
                <w:noProof/>
              </w:rPr>
              <w:t>1.3.3</w:t>
            </w:r>
            <w:r w:rsidR="006E4CEF">
              <w:rPr>
                <w:rFonts w:asciiTheme="minorHAnsi" w:hAnsiTheme="minorHAnsi" w:cstheme="minorBidi"/>
                <w:noProof/>
                <w:sz w:val="22"/>
                <w:szCs w:val="22"/>
              </w:rPr>
              <w:tab/>
            </w:r>
            <w:r w:rsidR="006E4CEF" w:rsidRPr="00480CDF">
              <w:rPr>
                <w:rStyle w:val="Hyperlink"/>
                <w:noProof/>
              </w:rPr>
              <w:t>Server Software</w:t>
            </w:r>
            <w:r w:rsidR="006E4CEF">
              <w:rPr>
                <w:noProof/>
                <w:webHidden/>
              </w:rPr>
              <w:tab/>
            </w:r>
            <w:r w:rsidR="006E4CEF">
              <w:rPr>
                <w:noProof/>
                <w:webHidden/>
              </w:rPr>
              <w:fldChar w:fldCharType="begin"/>
            </w:r>
            <w:r w:rsidR="006E4CEF">
              <w:rPr>
                <w:noProof/>
                <w:webHidden/>
              </w:rPr>
              <w:instrText xml:space="preserve"> PAGEREF _Toc475087747 \h </w:instrText>
            </w:r>
            <w:r w:rsidR="006E4CEF">
              <w:rPr>
                <w:noProof/>
                <w:webHidden/>
              </w:rPr>
            </w:r>
            <w:r w:rsidR="006E4CEF">
              <w:rPr>
                <w:noProof/>
                <w:webHidden/>
              </w:rPr>
              <w:fldChar w:fldCharType="separate"/>
            </w:r>
            <w:r w:rsidR="006E4CEF">
              <w:rPr>
                <w:noProof/>
                <w:webHidden/>
              </w:rPr>
              <w:t>5</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48" w:history="1">
            <w:r w:rsidR="006E4CEF" w:rsidRPr="00480CDF">
              <w:rPr>
                <w:rStyle w:val="Hyperlink"/>
                <w:noProof/>
              </w:rPr>
              <w:t>1.4</w:t>
            </w:r>
            <w:r w:rsidR="006E4CEF">
              <w:rPr>
                <w:rFonts w:asciiTheme="minorHAnsi" w:hAnsiTheme="minorHAnsi" w:cstheme="minorBidi"/>
                <w:noProof/>
                <w:szCs w:val="22"/>
              </w:rPr>
              <w:tab/>
            </w:r>
            <w:r w:rsidR="006E4CEF" w:rsidRPr="00480CDF">
              <w:rPr>
                <w:rStyle w:val="Hyperlink"/>
                <w:noProof/>
              </w:rPr>
              <w:t>Organizational Responsibilities</w:t>
            </w:r>
            <w:r w:rsidR="006E4CEF">
              <w:rPr>
                <w:noProof/>
                <w:webHidden/>
              </w:rPr>
              <w:tab/>
            </w:r>
            <w:r w:rsidR="006E4CEF">
              <w:rPr>
                <w:noProof/>
                <w:webHidden/>
              </w:rPr>
              <w:fldChar w:fldCharType="begin"/>
            </w:r>
            <w:r w:rsidR="006E4CEF">
              <w:rPr>
                <w:noProof/>
                <w:webHidden/>
              </w:rPr>
              <w:instrText xml:space="preserve"> PAGEREF _Toc475087748 \h </w:instrText>
            </w:r>
            <w:r w:rsidR="006E4CEF">
              <w:rPr>
                <w:noProof/>
                <w:webHidden/>
              </w:rPr>
            </w:r>
            <w:r w:rsidR="006E4CEF">
              <w:rPr>
                <w:noProof/>
                <w:webHidden/>
              </w:rPr>
              <w:fldChar w:fldCharType="separate"/>
            </w:r>
            <w:r w:rsidR="006E4CEF">
              <w:rPr>
                <w:noProof/>
                <w:webHidden/>
              </w:rPr>
              <w:t>6</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49" w:history="1">
            <w:r w:rsidR="006E4CEF" w:rsidRPr="00480CDF">
              <w:rPr>
                <w:rStyle w:val="Hyperlink"/>
                <w:noProof/>
              </w:rPr>
              <w:t>1.4.1</w:t>
            </w:r>
            <w:r w:rsidR="006E4CEF">
              <w:rPr>
                <w:rFonts w:asciiTheme="minorHAnsi" w:hAnsiTheme="minorHAnsi" w:cstheme="minorBidi"/>
                <w:noProof/>
                <w:sz w:val="22"/>
                <w:szCs w:val="22"/>
              </w:rPr>
              <w:tab/>
            </w:r>
            <w:r w:rsidR="006E4CEF" w:rsidRPr="00480CDF">
              <w:rPr>
                <w:rStyle w:val="Hyperlink"/>
                <w:noProof/>
              </w:rPr>
              <w:t>Medtronic HI&amp;M Organization</w:t>
            </w:r>
            <w:r w:rsidR="006E4CEF">
              <w:rPr>
                <w:noProof/>
                <w:webHidden/>
              </w:rPr>
              <w:tab/>
            </w:r>
            <w:r w:rsidR="006E4CEF">
              <w:rPr>
                <w:noProof/>
                <w:webHidden/>
              </w:rPr>
              <w:fldChar w:fldCharType="begin"/>
            </w:r>
            <w:r w:rsidR="006E4CEF">
              <w:rPr>
                <w:noProof/>
                <w:webHidden/>
              </w:rPr>
              <w:instrText xml:space="preserve"> PAGEREF _Toc475087749 \h </w:instrText>
            </w:r>
            <w:r w:rsidR="006E4CEF">
              <w:rPr>
                <w:noProof/>
                <w:webHidden/>
              </w:rPr>
            </w:r>
            <w:r w:rsidR="006E4CEF">
              <w:rPr>
                <w:noProof/>
                <w:webHidden/>
              </w:rPr>
              <w:fldChar w:fldCharType="separate"/>
            </w:r>
            <w:r w:rsidR="006E4CEF">
              <w:rPr>
                <w:noProof/>
                <w:webHidden/>
              </w:rPr>
              <w:t>6</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50" w:history="1">
            <w:r w:rsidR="006E4CEF" w:rsidRPr="00480CDF">
              <w:rPr>
                <w:rStyle w:val="Hyperlink"/>
                <w:noProof/>
              </w:rPr>
              <w:t>1.4.2</w:t>
            </w:r>
            <w:r w:rsidR="006E4CEF">
              <w:rPr>
                <w:rFonts w:asciiTheme="minorHAnsi" w:hAnsiTheme="minorHAnsi" w:cstheme="minorBidi"/>
                <w:noProof/>
                <w:sz w:val="22"/>
                <w:szCs w:val="22"/>
              </w:rPr>
              <w:tab/>
            </w:r>
            <w:r w:rsidR="006E4CEF" w:rsidRPr="00480CDF">
              <w:rPr>
                <w:rStyle w:val="Hyperlink"/>
                <w:noProof/>
              </w:rPr>
              <w:t>Medtronic IS Global Shared Services</w:t>
            </w:r>
            <w:r w:rsidR="006E4CEF">
              <w:rPr>
                <w:noProof/>
                <w:webHidden/>
              </w:rPr>
              <w:tab/>
            </w:r>
            <w:r w:rsidR="006E4CEF">
              <w:rPr>
                <w:noProof/>
                <w:webHidden/>
              </w:rPr>
              <w:fldChar w:fldCharType="begin"/>
            </w:r>
            <w:r w:rsidR="006E4CEF">
              <w:rPr>
                <w:noProof/>
                <w:webHidden/>
              </w:rPr>
              <w:instrText xml:space="preserve"> PAGEREF _Toc475087750 \h </w:instrText>
            </w:r>
            <w:r w:rsidR="006E4CEF">
              <w:rPr>
                <w:noProof/>
                <w:webHidden/>
              </w:rPr>
            </w:r>
            <w:r w:rsidR="006E4CEF">
              <w:rPr>
                <w:noProof/>
                <w:webHidden/>
              </w:rPr>
              <w:fldChar w:fldCharType="separate"/>
            </w:r>
            <w:r w:rsidR="006E4CEF">
              <w:rPr>
                <w:noProof/>
                <w:webHidden/>
              </w:rPr>
              <w:t>6</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51" w:history="1">
            <w:r w:rsidR="006E4CEF" w:rsidRPr="00480CDF">
              <w:rPr>
                <w:rStyle w:val="Hyperlink"/>
                <w:noProof/>
              </w:rPr>
              <w:t>1.5</w:t>
            </w:r>
            <w:r w:rsidR="006E4CEF">
              <w:rPr>
                <w:rFonts w:asciiTheme="minorHAnsi" w:hAnsiTheme="minorHAnsi" w:cstheme="minorBidi"/>
                <w:noProof/>
                <w:szCs w:val="22"/>
              </w:rPr>
              <w:tab/>
            </w:r>
            <w:r w:rsidR="006E4CEF" w:rsidRPr="00480CDF">
              <w:rPr>
                <w:rStyle w:val="Hyperlink"/>
                <w:noProof/>
              </w:rPr>
              <w:t>Tailoring of ES-075</w:t>
            </w:r>
            <w:r w:rsidR="006E4CEF">
              <w:rPr>
                <w:noProof/>
                <w:webHidden/>
              </w:rPr>
              <w:tab/>
            </w:r>
            <w:r w:rsidR="006E4CEF">
              <w:rPr>
                <w:noProof/>
                <w:webHidden/>
              </w:rPr>
              <w:fldChar w:fldCharType="begin"/>
            </w:r>
            <w:r w:rsidR="006E4CEF">
              <w:rPr>
                <w:noProof/>
                <w:webHidden/>
              </w:rPr>
              <w:instrText xml:space="preserve"> PAGEREF _Toc475087751 \h </w:instrText>
            </w:r>
            <w:r w:rsidR="006E4CEF">
              <w:rPr>
                <w:noProof/>
                <w:webHidden/>
              </w:rPr>
            </w:r>
            <w:r w:rsidR="006E4CEF">
              <w:rPr>
                <w:noProof/>
                <w:webHidden/>
              </w:rPr>
              <w:fldChar w:fldCharType="separate"/>
            </w:r>
            <w:r w:rsidR="006E4CEF">
              <w:rPr>
                <w:noProof/>
                <w:webHidden/>
              </w:rPr>
              <w:t>6</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752" w:history="1">
            <w:r w:rsidR="006E4CEF" w:rsidRPr="00480CDF">
              <w:rPr>
                <w:rStyle w:val="Hyperlink"/>
                <w:noProof/>
              </w:rPr>
              <w:t>2.</w:t>
            </w:r>
            <w:r w:rsidR="006E4CEF">
              <w:rPr>
                <w:rFonts w:asciiTheme="minorHAnsi" w:hAnsiTheme="minorHAnsi" w:cstheme="minorBidi"/>
                <w:b w:val="0"/>
                <w:noProof/>
                <w:sz w:val="22"/>
                <w:szCs w:val="22"/>
              </w:rPr>
              <w:tab/>
            </w:r>
            <w:r w:rsidR="006E4CEF" w:rsidRPr="00480CDF">
              <w:rPr>
                <w:rStyle w:val="Hyperlink"/>
                <w:noProof/>
              </w:rPr>
              <w:t>REFERENCED DOCUMENTS</w:t>
            </w:r>
            <w:r w:rsidR="006E4CEF">
              <w:rPr>
                <w:noProof/>
                <w:webHidden/>
              </w:rPr>
              <w:tab/>
            </w:r>
            <w:r w:rsidR="006E4CEF">
              <w:rPr>
                <w:noProof/>
                <w:webHidden/>
              </w:rPr>
              <w:fldChar w:fldCharType="begin"/>
            </w:r>
            <w:r w:rsidR="006E4CEF">
              <w:rPr>
                <w:noProof/>
                <w:webHidden/>
              </w:rPr>
              <w:instrText xml:space="preserve"> PAGEREF _Toc475087752 \h </w:instrText>
            </w:r>
            <w:r w:rsidR="006E4CEF">
              <w:rPr>
                <w:noProof/>
                <w:webHidden/>
              </w:rPr>
            </w:r>
            <w:r w:rsidR="006E4CEF">
              <w:rPr>
                <w:noProof/>
                <w:webHidden/>
              </w:rPr>
              <w:fldChar w:fldCharType="separate"/>
            </w:r>
            <w:r w:rsidR="006E4CEF">
              <w:rPr>
                <w:noProof/>
                <w:webHidden/>
              </w:rPr>
              <w:t>6</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753" w:history="1">
            <w:r w:rsidR="006E4CEF" w:rsidRPr="00480CDF">
              <w:rPr>
                <w:rStyle w:val="Hyperlink"/>
                <w:noProof/>
              </w:rPr>
              <w:t>3.</w:t>
            </w:r>
            <w:r w:rsidR="006E4CEF">
              <w:rPr>
                <w:rFonts w:asciiTheme="minorHAnsi" w:hAnsiTheme="minorHAnsi" w:cstheme="minorBidi"/>
                <w:b w:val="0"/>
                <w:noProof/>
                <w:sz w:val="22"/>
                <w:szCs w:val="22"/>
              </w:rPr>
              <w:tab/>
            </w:r>
            <w:r w:rsidR="006E4CEF" w:rsidRPr="00480CDF">
              <w:rPr>
                <w:rStyle w:val="Hyperlink"/>
                <w:noProof/>
              </w:rPr>
              <w:t>Definitions and Acronyms</w:t>
            </w:r>
            <w:r w:rsidR="006E4CEF">
              <w:rPr>
                <w:noProof/>
                <w:webHidden/>
              </w:rPr>
              <w:tab/>
            </w:r>
            <w:r w:rsidR="006E4CEF">
              <w:rPr>
                <w:noProof/>
                <w:webHidden/>
              </w:rPr>
              <w:fldChar w:fldCharType="begin"/>
            </w:r>
            <w:r w:rsidR="006E4CEF">
              <w:rPr>
                <w:noProof/>
                <w:webHidden/>
              </w:rPr>
              <w:instrText xml:space="preserve"> PAGEREF _Toc475087753 \h </w:instrText>
            </w:r>
            <w:r w:rsidR="006E4CEF">
              <w:rPr>
                <w:noProof/>
                <w:webHidden/>
              </w:rPr>
            </w:r>
            <w:r w:rsidR="006E4CEF">
              <w:rPr>
                <w:noProof/>
                <w:webHidden/>
              </w:rPr>
              <w:fldChar w:fldCharType="separate"/>
            </w:r>
            <w:r w:rsidR="006E4CEF">
              <w:rPr>
                <w:noProof/>
                <w:webHidden/>
              </w:rPr>
              <w:t>7</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754" w:history="1">
            <w:r w:rsidR="006E4CEF" w:rsidRPr="00480CDF">
              <w:rPr>
                <w:rStyle w:val="Hyperlink"/>
                <w:noProof/>
              </w:rPr>
              <w:t>4.</w:t>
            </w:r>
            <w:r w:rsidR="006E4CEF">
              <w:rPr>
                <w:rFonts w:asciiTheme="minorHAnsi" w:hAnsiTheme="minorHAnsi" w:cstheme="minorBidi"/>
                <w:b w:val="0"/>
                <w:noProof/>
                <w:sz w:val="22"/>
                <w:szCs w:val="22"/>
              </w:rPr>
              <w:tab/>
            </w:r>
            <w:r w:rsidR="006E4CEF" w:rsidRPr="00480CDF">
              <w:rPr>
                <w:rStyle w:val="Hyperlink"/>
                <w:noProof/>
              </w:rPr>
              <w:t>REGULATORY ASSESSMENT</w:t>
            </w:r>
            <w:r w:rsidR="006E4CEF">
              <w:rPr>
                <w:noProof/>
                <w:webHidden/>
              </w:rPr>
              <w:tab/>
            </w:r>
            <w:r w:rsidR="006E4CEF">
              <w:rPr>
                <w:noProof/>
                <w:webHidden/>
              </w:rPr>
              <w:fldChar w:fldCharType="begin"/>
            </w:r>
            <w:r w:rsidR="006E4CEF">
              <w:rPr>
                <w:noProof/>
                <w:webHidden/>
              </w:rPr>
              <w:instrText xml:space="preserve"> PAGEREF _Toc475087754 \h </w:instrText>
            </w:r>
            <w:r w:rsidR="006E4CEF">
              <w:rPr>
                <w:noProof/>
                <w:webHidden/>
              </w:rPr>
            </w:r>
            <w:r w:rsidR="006E4CEF">
              <w:rPr>
                <w:noProof/>
                <w:webHidden/>
              </w:rPr>
              <w:fldChar w:fldCharType="separate"/>
            </w:r>
            <w:r w:rsidR="006E4CEF">
              <w:rPr>
                <w:noProof/>
                <w:webHidden/>
              </w:rPr>
              <w:t>8</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55" w:history="1">
            <w:r w:rsidR="006E4CEF" w:rsidRPr="00480CDF">
              <w:rPr>
                <w:rStyle w:val="Hyperlink"/>
                <w:noProof/>
              </w:rPr>
              <w:t>4.1</w:t>
            </w:r>
            <w:r w:rsidR="006E4CEF">
              <w:rPr>
                <w:rFonts w:asciiTheme="minorHAnsi" w:hAnsiTheme="minorHAnsi" w:cstheme="minorBidi"/>
                <w:noProof/>
                <w:szCs w:val="22"/>
              </w:rPr>
              <w:tab/>
            </w:r>
            <w:r w:rsidR="006E4CEF" w:rsidRPr="00480CDF">
              <w:rPr>
                <w:rStyle w:val="Hyperlink"/>
                <w:noProof/>
              </w:rPr>
              <w:t>Intended Use Statement</w:t>
            </w:r>
            <w:r w:rsidR="006E4CEF">
              <w:rPr>
                <w:noProof/>
                <w:webHidden/>
              </w:rPr>
              <w:tab/>
            </w:r>
            <w:r w:rsidR="006E4CEF">
              <w:rPr>
                <w:noProof/>
                <w:webHidden/>
              </w:rPr>
              <w:fldChar w:fldCharType="begin"/>
            </w:r>
            <w:r w:rsidR="006E4CEF">
              <w:rPr>
                <w:noProof/>
                <w:webHidden/>
              </w:rPr>
              <w:instrText xml:space="preserve"> PAGEREF _Toc475087755 \h </w:instrText>
            </w:r>
            <w:r w:rsidR="006E4CEF">
              <w:rPr>
                <w:noProof/>
                <w:webHidden/>
              </w:rPr>
            </w:r>
            <w:r w:rsidR="006E4CEF">
              <w:rPr>
                <w:noProof/>
                <w:webHidden/>
              </w:rPr>
              <w:fldChar w:fldCharType="separate"/>
            </w:r>
            <w:r w:rsidR="006E4CEF">
              <w:rPr>
                <w:noProof/>
                <w:webHidden/>
              </w:rPr>
              <w:t>8</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56" w:history="1">
            <w:r w:rsidR="006E4CEF" w:rsidRPr="00480CDF">
              <w:rPr>
                <w:rStyle w:val="Hyperlink"/>
                <w:noProof/>
              </w:rPr>
              <w:t>4.2</w:t>
            </w:r>
            <w:r w:rsidR="006E4CEF">
              <w:rPr>
                <w:rFonts w:asciiTheme="minorHAnsi" w:hAnsiTheme="minorHAnsi" w:cstheme="minorBidi"/>
                <w:noProof/>
                <w:szCs w:val="22"/>
              </w:rPr>
              <w:tab/>
            </w:r>
            <w:r w:rsidR="006E4CEF" w:rsidRPr="00480CDF">
              <w:rPr>
                <w:rStyle w:val="Hyperlink"/>
                <w:noProof/>
              </w:rPr>
              <w:t>FDA Classification</w:t>
            </w:r>
            <w:r w:rsidR="006E4CEF">
              <w:rPr>
                <w:noProof/>
                <w:webHidden/>
              </w:rPr>
              <w:tab/>
            </w:r>
            <w:r w:rsidR="006E4CEF">
              <w:rPr>
                <w:noProof/>
                <w:webHidden/>
              </w:rPr>
              <w:fldChar w:fldCharType="begin"/>
            </w:r>
            <w:r w:rsidR="006E4CEF">
              <w:rPr>
                <w:noProof/>
                <w:webHidden/>
              </w:rPr>
              <w:instrText xml:space="preserve"> PAGEREF _Toc475087756 \h </w:instrText>
            </w:r>
            <w:r w:rsidR="006E4CEF">
              <w:rPr>
                <w:noProof/>
                <w:webHidden/>
              </w:rPr>
            </w:r>
            <w:r w:rsidR="006E4CEF">
              <w:rPr>
                <w:noProof/>
                <w:webHidden/>
              </w:rPr>
              <w:fldChar w:fldCharType="separate"/>
            </w:r>
            <w:r w:rsidR="006E4CEF">
              <w:rPr>
                <w:noProof/>
                <w:webHidden/>
              </w:rPr>
              <w:t>8</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57" w:history="1">
            <w:r w:rsidR="006E4CEF" w:rsidRPr="00480CDF">
              <w:rPr>
                <w:rStyle w:val="Hyperlink"/>
                <w:noProof/>
              </w:rPr>
              <w:t>4.3</w:t>
            </w:r>
            <w:r w:rsidR="006E4CEF">
              <w:rPr>
                <w:rFonts w:asciiTheme="minorHAnsi" w:hAnsiTheme="minorHAnsi" w:cstheme="minorBidi"/>
                <w:noProof/>
                <w:szCs w:val="22"/>
              </w:rPr>
              <w:tab/>
            </w:r>
            <w:r w:rsidR="006E4CEF" w:rsidRPr="00480CDF">
              <w:rPr>
                <w:rStyle w:val="Hyperlink"/>
                <w:noProof/>
              </w:rPr>
              <w:t>IEC 62304 Safety Classification</w:t>
            </w:r>
            <w:r w:rsidR="006E4CEF">
              <w:rPr>
                <w:noProof/>
                <w:webHidden/>
              </w:rPr>
              <w:tab/>
            </w:r>
            <w:r w:rsidR="006E4CEF">
              <w:rPr>
                <w:noProof/>
                <w:webHidden/>
              </w:rPr>
              <w:fldChar w:fldCharType="begin"/>
            </w:r>
            <w:r w:rsidR="006E4CEF">
              <w:rPr>
                <w:noProof/>
                <w:webHidden/>
              </w:rPr>
              <w:instrText xml:space="preserve"> PAGEREF _Toc475087757 \h </w:instrText>
            </w:r>
            <w:r w:rsidR="006E4CEF">
              <w:rPr>
                <w:noProof/>
                <w:webHidden/>
              </w:rPr>
            </w:r>
            <w:r w:rsidR="006E4CEF">
              <w:rPr>
                <w:noProof/>
                <w:webHidden/>
              </w:rPr>
              <w:fldChar w:fldCharType="separate"/>
            </w:r>
            <w:r w:rsidR="006E4CEF">
              <w:rPr>
                <w:noProof/>
                <w:webHidden/>
              </w:rPr>
              <w:t>8</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758" w:history="1">
            <w:r w:rsidR="006E4CEF" w:rsidRPr="00480CDF">
              <w:rPr>
                <w:rStyle w:val="Hyperlink"/>
                <w:noProof/>
              </w:rPr>
              <w:t>5.</w:t>
            </w:r>
            <w:r w:rsidR="006E4CEF">
              <w:rPr>
                <w:rFonts w:asciiTheme="minorHAnsi" w:hAnsiTheme="minorHAnsi" w:cstheme="minorBidi"/>
                <w:b w:val="0"/>
                <w:noProof/>
                <w:sz w:val="22"/>
                <w:szCs w:val="22"/>
              </w:rPr>
              <w:tab/>
            </w:r>
            <w:r w:rsidR="006E4CEF" w:rsidRPr="00480CDF">
              <w:rPr>
                <w:rStyle w:val="Hyperlink"/>
                <w:noProof/>
              </w:rPr>
              <w:t>SOFTWARE DEVELOPMENT</w:t>
            </w:r>
            <w:r w:rsidR="006E4CEF">
              <w:rPr>
                <w:noProof/>
                <w:webHidden/>
              </w:rPr>
              <w:tab/>
            </w:r>
            <w:r w:rsidR="006E4CEF">
              <w:rPr>
                <w:noProof/>
                <w:webHidden/>
              </w:rPr>
              <w:fldChar w:fldCharType="begin"/>
            </w:r>
            <w:r w:rsidR="006E4CEF">
              <w:rPr>
                <w:noProof/>
                <w:webHidden/>
              </w:rPr>
              <w:instrText xml:space="preserve"> PAGEREF _Toc475087758 \h </w:instrText>
            </w:r>
            <w:r w:rsidR="006E4CEF">
              <w:rPr>
                <w:noProof/>
                <w:webHidden/>
              </w:rPr>
            </w:r>
            <w:r w:rsidR="006E4CEF">
              <w:rPr>
                <w:noProof/>
                <w:webHidden/>
              </w:rPr>
              <w:fldChar w:fldCharType="separate"/>
            </w:r>
            <w:r w:rsidR="006E4CEF">
              <w:rPr>
                <w:noProof/>
                <w:webHidden/>
              </w:rPr>
              <w:t>8</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59" w:history="1">
            <w:r w:rsidR="006E4CEF" w:rsidRPr="00480CDF">
              <w:rPr>
                <w:rStyle w:val="Hyperlink"/>
                <w:noProof/>
              </w:rPr>
              <w:t>5.1</w:t>
            </w:r>
            <w:r w:rsidR="006E4CEF">
              <w:rPr>
                <w:rFonts w:asciiTheme="minorHAnsi" w:hAnsiTheme="minorHAnsi" w:cstheme="minorBidi"/>
                <w:noProof/>
                <w:szCs w:val="22"/>
              </w:rPr>
              <w:tab/>
            </w:r>
            <w:r w:rsidR="006E4CEF" w:rsidRPr="00480CDF">
              <w:rPr>
                <w:rStyle w:val="Hyperlink"/>
                <w:noProof/>
              </w:rPr>
              <w:t>Maintenance Lifecycle Phases</w:t>
            </w:r>
            <w:r w:rsidR="006E4CEF">
              <w:rPr>
                <w:noProof/>
                <w:webHidden/>
              </w:rPr>
              <w:tab/>
            </w:r>
            <w:r w:rsidR="006E4CEF">
              <w:rPr>
                <w:noProof/>
                <w:webHidden/>
              </w:rPr>
              <w:fldChar w:fldCharType="begin"/>
            </w:r>
            <w:r w:rsidR="006E4CEF">
              <w:rPr>
                <w:noProof/>
                <w:webHidden/>
              </w:rPr>
              <w:instrText xml:space="preserve"> PAGEREF _Toc475087759 \h </w:instrText>
            </w:r>
            <w:r w:rsidR="006E4CEF">
              <w:rPr>
                <w:noProof/>
                <w:webHidden/>
              </w:rPr>
            </w:r>
            <w:r w:rsidR="006E4CEF">
              <w:rPr>
                <w:noProof/>
                <w:webHidden/>
              </w:rPr>
              <w:fldChar w:fldCharType="separate"/>
            </w:r>
            <w:r w:rsidR="006E4CEF">
              <w:rPr>
                <w:noProof/>
                <w:webHidden/>
              </w:rPr>
              <w:t>8</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60" w:history="1">
            <w:r w:rsidR="006E4CEF" w:rsidRPr="00480CDF">
              <w:rPr>
                <w:rStyle w:val="Hyperlink"/>
                <w:noProof/>
              </w:rPr>
              <w:t>5.1.1</w:t>
            </w:r>
            <w:r w:rsidR="006E4CEF">
              <w:rPr>
                <w:rFonts w:asciiTheme="minorHAnsi" w:hAnsiTheme="minorHAnsi" w:cstheme="minorBidi"/>
                <w:noProof/>
                <w:sz w:val="22"/>
                <w:szCs w:val="22"/>
              </w:rPr>
              <w:tab/>
            </w:r>
            <w:r w:rsidR="006E4CEF" w:rsidRPr="00480CDF">
              <w:rPr>
                <w:rStyle w:val="Hyperlink"/>
                <w:noProof/>
              </w:rPr>
              <w:t>Scheduled Maintenance Release</w:t>
            </w:r>
            <w:r w:rsidR="006E4CEF">
              <w:rPr>
                <w:noProof/>
                <w:webHidden/>
              </w:rPr>
              <w:tab/>
            </w:r>
            <w:r w:rsidR="006E4CEF">
              <w:rPr>
                <w:noProof/>
                <w:webHidden/>
              </w:rPr>
              <w:fldChar w:fldCharType="begin"/>
            </w:r>
            <w:r w:rsidR="006E4CEF">
              <w:rPr>
                <w:noProof/>
                <w:webHidden/>
              </w:rPr>
              <w:instrText xml:space="preserve"> PAGEREF _Toc475087760 \h </w:instrText>
            </w:r>
            <w:r w:rsidR="006E4CEF">
              <w:rPr>
                <w:noProof/>
                <w:webHidden/>
              </w:rPr>
            </w:r>
            <w:r w:rsidR="006E4CEF">
              <w:rPr>
                <w:noProof/>
                <w:webHidden/>
              </w:rPr>
              <w:fldChar w:fldCharType="separate"/>
            </w:r>
            <w:r w:rsidR="006E4CEF">
              <w:rPr>
                <w:noProof/>
                <w:webHidden/>
              </w:rPr>
              <w:t>8</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61" w:history="1">
            <w:r w:rsidR="006E4CEF" w:rsidRPr="00480CDF">
              <w:rPr>
                <w:rStyle w:val="Hyperlink"/>
                <w:noProof/>
              </w:rPr>
              <w:t>5.1.2</w:t>
            </w:r>
            <w:r w:rsidR="006E4CEF">
              <w:rPr>
                <w:rFonts w:asciiTheme="minorHAnsi" w:hAnsiTheme="minorHAnsi" w:cstheme="minorBidi"/>
                <w:noProof/>
                <w:sz w:val="22"/>
                <w:szCs w:val="22"/>
              </w:rPr>
              <w:tab/>
            </w:r>
            <w:r w:rsidR="006E4CEF" w:rsidRPr="00480CDF">
              <w:rPr>
                <w:rStyle w:val="Hyperlink"/>
                <w:noProof/>
              </w:rPr>
              <w:t>Security Patch Release</w:t>
            </w:r>
            <w:r w:rsidR="006E4CEF">
              <w:rPr>
                <w:noProof/>
                <w:webHidden/>
              </w:rPr>
              <w:tab/>
            </w:r>
            <w:r w:rsidR="006E4CEF">
              <w:rPr>
                <w:noProof/>
                <w:webHidden/>
              </w:rPr>
              <w:fldChar w:fldCharType="begin"/>
            </w:r>
            <w:r w:rsidR="006E4CEF">
              <w:rPr>
                <w:noProof/>
                <w:webHidden/>
              </w:rPr>
              <w:instrText xml:space="preserve"> PAGEREF _Toc475087761 \h </w:instrText>
            </w:r>
            <w:r w:rsidR="006E4CEF">
              <w:rPr>
                <w:noProof/>
                <w:webHidden/>
              </w:rPr>
            </w:r>
            <w:r w:rsidR="006E4CEF">
              <w:rPr>
                <w:noProof/>
                <w:webHidden/>
              </w:rPr>
              <w:fldChar w:fldCharType="separate"/>
            </w:r>
            <w:r w:rsidR="006E4CEF">
              <w:rPr>
                <w:noProof/>
                <w:webHidden/>
              </w:rPr>
              <w:t>8</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62" w:history="1">
            <w:r w:rsidR="006E4CEF" w:rsidRPr="00480CDF">
              <w:rPr>
                <w:rStyle w:val="Hyperlink"/>
                <w:noProof/>
              </w:rPr>
              <w:t>5.1.3</w:t>
            </w:r>
            <w:r w:rsidR="006E4CEF">
              <w:rPr>
                <w:rFonts w:asciiTheme="minorHAnsi" w:hAnsiTheme="minorHAnsi" w:cstheme="minorBidi"/>
                <w:noProof/>
                <w:sz w:val="22"/>
                <w:szCs w:val="22"/>
              </w:rPr>
              <w:tab/>
            </w:r>
            <w:r w:rsidR="006E4CEF" w:rsidRPr="00480CDF">
              <w:rPr>
                <w:rStyle w:val="Hyperlink"/>
                <w:noProof/>
              </w:rPr>
              <w:t>Emergency Patch Release</w:t>
            </w:r>
            <w:r w:rsidR="006E4CEF">
              <w:rPr>
                <w:noProof/>
                <w:webHidden/>
              </w:rPr>
              <w:tab/>
            </w:r>
            <w:r w:rsidR="006E4CEF">
              <w:rPr>
                <w:noProof/>
                <w:webHidden/>
              </w:rPr>
              <w:fldChar w:fldCharType="begin"/>
            </w:r>
            <w:r w:rsidR="006E4CEF">
              <w:rPr>
                <w:noProof/>
                <w:webHidden/>
              </w:rPr>
              <w:instrText xml:space="preserve"> PAGEREF _Toc475087762 \h </w:instrText>
            </w:r>
            <w:r w:rsidR="006E4CEF">
              <w:rPr>
                <w:noProof/>
                <w:webHidden/>
              </w:rPr>
            </w:r>
            <w:r w:rsidR="006E4CEF">
              <w:rPr>
                <w:noProof/>
                <w:webHidden/>
              </w:rPr>
              <w:fldChar w:fldCharType="separate"/>
            </w:r>
            <w:r w:rsidR="006E4CEF">
              <w:rPr>
                <w:noProof/>
                <w:webHidden/>
              </w:rPr>
              <w:t>8</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63" w:history="1">
            <w:r w:rsidR="006E4CEF" w:rsidRPr="00480CDF">
              <w:rPr>
                <w:rStyle w:val="Hyperlink"/>
                <w:noProof/>
              </w:rPr>
              <w:t>5.1.4</w:t>
            </w:r>
            <w:r w:rsidR="006E4CEF">
              <w:rPr>
                <w:rFonts w:asciiTheme="minorHAnsi" w:hAnsiTheme="minorHAnsi" w:cstheme="minorBidi"/>
                <w:noProof/>
                <w:sz w:val="22"/>
                <w:szCs w:val="22"/>
              </w:rPr>
              <w:tab/>
            </w:r>
            <w:r w:rsidR="006E4CEF" w:rsidRPr="00480CDF">
              <w:rPr>
                <w:rStyle w:val="Hyperlink"/>
                <w:noProof/>
              </w:rPr>
              <w:t>New Feature Release</w:t>
            </w:r>
            <w:r w:rsidR="006E4CEF">
              <w:rPr>
                <w:noProof/>
                <w:webHidden/>
              </w:rPr>
              <w:tab/>
            </w:r>
            <w:r w:rsidR="006E4CEF">
              <w:rPr>
                <w:noProof/>
                <w:webHidden/>
              </w:rPr>
              <w:fldChar w:fldCharType="begin"/>
            </w:r>
            <w:r w:rsidR="006E4CEF">
              <w:rPr>
                <w:noProof/>
                <w:webHidden/>
              </w:rPr>
              <w:instrText xml:space="preserve"> PAGEREF _Toc475087763 \h </w:instrText>
            </w:r>
            <w:r w:rsidR="006E4CEF">
              <w:rPr>
                <w:noProof/>
                <w:webHidden/>
              </w:rPr>
            </w:r>
            <w:r w:rsidR="006E4CEF">
              <w:rPr>
                <w:noProof/>
                <w:webHidden/>
              </w:rPr>
              <w:fldChar w:fldCharType="separate"/>
            </w:r>
            <w:r w:rsidR="006E4CEF">
              <w:rPr>
                <w:noProof/>
                <w:webHidden/>
              </w:rPr>
              <w:t>9</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64" w:history="1">
            <w:r w:rsidR="006E4CEF" w:rsidRPr="00480CDF">
              <w:rPr>
                <w:rStyle w:val="Hyperlink"/>
                <w:noProof/>
              </w:rPr>
              <w:t>5.1.5</w:t>
            </w:r>
            <w:r w:rsidR="006E4CEF">
              <w:rPr>
                <w:rFonts w:asciiTheme="minorHAnsi" w:hAnsiTheme="minorHAnsi" w:cstheme="minorBidi"/>
                <w:noProof/>
                <w:sz w:val="22"/>
                <w:szCs w:val="22"/>
              </w:rPr>
              <w:tab/>
            </w:r>
            <w:r w:rsidR="006E4CEF" w:rsidRPr="00480CDF">
              <w:rPr>
                <w:rStyle w:val="Hyperlink"/>
                <w:noProof/>
              </w:rPr>
              <w:t>New Device Integration Release</w:t>
            </w:r>
            <w:r w:rsidR="006E4CEF">
              <w:rPr>
                <w:noProof/>
                <w:webHidden/>
              </w:rPr>
              <w:tab/>
            </w:r>
            <w:r w:rsidR="006E4CEF">
              <w:rPr>
                <w:noProof/>
                <w:webHidden/>
              </w:rPr>
              <w:fldChar w:fldCharType="begin"/>
            </w:r>
            <w:r w:rsidR="006E4CEF">
              <w:rPr>
                <w:noProof/>
                <w:webHidden/>
              </w:rPr>
              <w:instrText xml:space="preserve"> PAGEREF _Toc475087764 \h </w:instrText>
            </w:r>
            <w:r w:rsidR="006E4CEF">
              <w:rPr>
                <w:noProof/>
                <w:webHidden/>
              </w:rPr>
            </w:r>
            <w:r w:rsidR="006E4CEF">
              <w:rPr>
                <w:noProof/>
                <w:webHidden/>
              </w:rPr>
              <w:fldChar w:fldCharType="separate"/>
            </w:r>
            <w:r w:rsidR="006E4CEF">
              <w:rPr>
                <w:noProof/>
                <w:webHidden/>
              </w:rPr>
              <w:t>9</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65" w:history="1">
            <w:r w:rsidR="006E4CEF" w:rsidRPr="00480CDF">
              <w:rPr>
                <w:rStyle w:val="Hyperlink"/>
                <w:noProof/>
              </w:rPr>
              <w:t>5.2</w:t>
            </w:r>
            <w:r w:rsidR="006E4CEF">
              <w:rPr>
                <w:rFonts w:asciiTheme="minorHAnsi" w:hAnsiTheme="minorHAnsi" w:cstheme="minorBidi"/>
                <w:noProof/>
                <w:szCs w:val="22"/>
              </w:rPr>
              <w:tab/>
            </w:r>
            <w:r w:rsidR="006E4CEF" w:rsidRPr="00480CDF">
              <w:rPr>
                <w:rStyle w:val="Hyperlink"/>
                <w:noProof/>
              </w:rPr>
              <w:t>Lifecycle Phase Deliverables</w:t>
            </w:r>
            <w:r w:rsidR="006E4CEF">
              <w:rPr>
                <w:noProof/>
                <w:webHidden/>
              </w:rPr>
              <w:tab/>
            </w:r>
            <w:r w:rsidR="006E4CEF">
              <w:rPr>
                <w:noProof/>
                <w:webHidden/>
              </w:rPr>
              <w:fldChar w:fldCharType="begin"/>
            </w:r>
            <w:r w:rsidR="006E4CEF">
              <w:rPr>
                <w:noProof/>
                <w:webHidden/>
              </w:rPr>
              <w:instrText xml:space="preserve"> PAGEREF _Toc475087765 \h </w:instrText>
            </w:r>
            <w:r w:rsidR="006E4CEF">
              <w:rPr>
                <w:noProof/>
                <w:webHidden/>
              </w:rPr>
            </w:r>
            <w:r w:rsidR="006E4CEF">
              <w:rPr>
                <w:noProof/>
                <w:webHidden/>
              </w:rPr>
              <w:fldChar w:fldCharType="separate"/>
            </w:r>
            <w:r w:rsidR="006E4CEF">
              <w:rPr>
                <w:noProof/>
                <w:webHidden/>
              </w:rPr>
              <w:t>9</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66" w:history="1">
            <w:r w:rsidR="006E4CEF" w:rsidRPr="00480CDF">
              <w:rPr>
                <w:rStyle w:val="Hyperlink"/>
                <w:noProof/>
              </w:rPr>
              <w:t>5.3</w:t>
            </w:r>
            <w:r w:rsidR="006E4CEF">
              <w:rPr>
                <w:rFonts w:asciiTheme="minorHAnsi" w:hAnsiTheme="minorHAnsi" w:cstheme="minorBidi"/>
                <w:noProof/>
                <w:szCs w:val="22"/>
              </w:rPr>
              <w:tab/>
            </w:r>
            <w:r w:rsidR="006E4CEF" w:rsidRPr="00480CDF">
              <w:rPr>
                <w:rStyle w:val="Hyperlink"/>
                <w:noProof/>
              </w:rPr>
              <w:t>Software Revision Level History</w:t>
            </w:r>
            <w:r w:rsidR="006E4CEF">
              <w:rPr>
                <w:noProof/>
                <w:webHidden/>
              </w:rPr>
              <w:tab/>
            </w:r>
            <w:r w:rsidR="006E4CEF">
              <w:rPr>
                <w:noProof/>
                <w:webHidden/>
              </w:rPr>
              <w:fldChar w:fldCharType="begin"/>
            </w:r>
            <w:r w:rsidR="006E4CEF">
              <w:rPr>
                <w:noProof/>
                <w:webHidden/>
              </w:rPr>
              <w:instrText xml:space="preserve"> PAGEREF _Toc475087766 \h </w:instrText>
            </w:r>
            <w:r w:rsidR="006E4CEF">
              <w:rPr>
                <w:noProof/>
                <w:webHidden/>
              </w:rPr>
            </w:r>
            <w:r w:rsidR="006E4CEF">
              <w:rPr>
                <w:noProof/>
                <w:webHidden/>
              </w:rPr>
              <w:fldChar w:fldCharType="separate"/>
            </w:r>
            <w:r w:rsidR="006E4CEF">
              <w:rPr>
                <w:noProof/>
                <w:webHidden/>
              </w:rPr>
              <w:t>10</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67" w:history="1">
            <w:r w:rsidR="006E4CEF" w:rsidRPr="00480CDF">
              <w:rPr>
                <w:rStyle w:val="Hyperlink"/>
                <w:noProof/>
              </w:rPr>
              <w:t>5.4</w:t>
            </w:r>
            <w:r w:rsidR="006E4CEF">
              <w:rPr>
                <w:rFonts w:asciiTheme="minorHAnsi" w:hAnsiTheme="minorHAnsi" w:cstheme="minorBidi"/>
                <w:noProof/>
                <w:szCs w:val="22"/>
              </w:rPr>
              <w:tab/>
            </w:r>
            <w:r w:rsidR="006E4CEF" w:rsidRPr="00480CDF">
              <w:rPr>
                <w:rStyle w:val="Hyperlink"/>
                <w:noProof/>
              </w:rPr>
              <w:t>Production Release</w:t>
            </w:r>
            <w:r w:rsidR="006E4CEF">
              <w:rPr>
                <w:noProof/>
                <w:webHidden/>
              </w:rPr>
              <w:tab/>
            </w:r>
            <w:r w:rsidR="006E4CEF">
              <w:rPr>
                <w:noProof/>
                <w:webHidden/>
              </w:rPr>
              <w:fldChar w:fldCharType="begin"/>
            </w:r>
            <w:r w:rsidR="006E4CEF">
              <w:rPr>
                <w:noProof/>
                <w:webHidden/>
              </w:rPr>
              <w:instrText xml:space="preserve"> PAGEREF _Toc475087767 \h </w:instrText>
            </w:r>
            <w:r w:rsidR="006E4CEF">
              <w:rPr>
                <w:noProof/>
                <w:webHidden/>
              </w:rPr>
            </w:r>
            <w:r w:rsidR="006E4CEF">
              <w:rPr>
                <w:noProof/>
                <w:webHidden/>
              </w:rPr>
              <w:fldChar w:fldCharType="separate"/>
            </w:r>
            <w:r w:rsidR="006E4CEF">
              <w:rPr>
                <w:noProof/>
                <w:webHidden/>
              </w:rPr>
              <w:t>10</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68" w:history="1">
            <w:r w:rsidR="006E4CEF" w:rsidRPr="00480CDF">
              <w:rPr>
                <w:rStyle w:val="Hyperlink"/>
                <w:noProof/>
              </w:rPr>
              <w:t>5.5</w:t>
            </w:r>
            <w:r w:rsidR="006E4CEF">
              <w:rPr>
                <w:rFonts w:asciiTheme="minorHAnsi" w:hAnsiTheme="minorHAnsi" w:cstheme="minorBidi"/>
                <w:noProof/>
                <w:szCs w:val="22"/>
              </w:rPr>
              <w:tab/>
            </w:r>
            <w:r w:rsidR="006E4CEF" w:rsidRPr="00480CDF">
              <w:rPr>
                <w:rStyle w:val="Hyperlink"/>
                <w:noProof/>
              </w:rPr>
              <w:t>Software Development Environment</w:t>
            </w:r>
            <w:r w:rsidR="006E4CEF">
              <w:rPr>
                <w:noProof/>
                <w:webHidden/>
              </w:rPr>
              <w:tab/>
            </w:r>
            <w:r w:rsidR="006E4CEF">
              <w:rPr>
                <w:noProof/>
                <w:webHidden/>
              </w:rPr>
              <w:fldChar w:fldCharType="begin"/>
            </w:r>
            <w:r w:rsidR="006E4CEF">
              <w:rPr>
                <w:noProof/>
                <w:webHidden/>
              </w:rPr>
              <w:instrText xml:space="preserve"> PAGEREF _Toc475087768 \h </w:instrText>
            </w:r>
            <w:r w:rsidR="006E4CEF">
              <w:rPr>
                <w:noProof/>
                <w:webHidden/>
              </w:rPr>
            </w:r>
            <w:r w:rsidR="006E4CEF">
              <w:rPr>
                <w:noProof/>
                <w:webHidden/>
              </w:rPr>
              <w:fldChar w:fldCharType="separate"/>
            </w:r>
            <w:r w:rsidR="006E4CEF">
              <w:rPr>
                <w:noProof/>
                <w:webHidden/>
              </w:rPr>
              <w:t>10</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69" w:history="1">
            <w:r w:rsidR="006E4CEF" w:rsidRPr="00480CDF">
              <w:rPr>
                <w:rStyle w:val="Hyperlink"/>
                <w:noProof/>
              </w:rPr>
              <w:t>5.5.1</w:t>
            </w:r>
            <w:r w:rsidR="006E4CEF">
              <w:rPr>
                <w:rFonts w:asciiTheme="minorHAnsi" w:hAnsiTheme="minorHAnsi" w:cstheme="minorBidi"/>
                <w:noProof/>
                <w:sz w:val="22"/>
                <w:szCs w:val="22"/>
              </w:rPr>
              <w:tab/>
            </w:r>
            <w:r w:rsidR="006E4CEF" w:rsidRPr="00480CDF">
              <w:rPr>
                <w:rStyle w:val="Hyperlink"/>
                <w:noProof/>
              </w:rPr>
              <w:t>Server Environments</w:t>
            </w:r>
            <w:r w:rsidR="006E4CEF">
              <w:rPr>
                <w:noProof/>
                <w:webHidden/>
              </w:rPr>
              <w:tab/>
            </w:r>
            <w:r w:rsidR="006E4CEF">
              <w:rPr>
                <w:noProof/>
                <w:webHidden/>
              </w:rPr>
              <w:fldChar w:fldCharType="begin"/>
            </w:r>
            <w:r w:rsidR="006E4CEF">
              <w:rPr>
                <w:noProof/>
                <w:webHidden/>
              </w:rPr>
              <w:instrText xml:space="preserve"> PAGEREF _Toc475087769 \h </w:instrText>
            </w:r>
            <w:r w:rsidR="006E4CEF">
              <w:rPr>
                <w:noProof/>
                <w:webHidden/>
              </w:rPr>
            </w:r>
            <w:r w:rsidR="006E4CEF">
              <w:rPr>
                <w:noProof/>
                <w:webHidden/>
              </w:rPr>
              <w:fldChar w:fldCharType="separate"/>
            </w:r>
            <w:r w:rsidR="006E4CEF">
              <w:rPr>
                <w:noProof/>
                <w:webHidden/>
              </w:rPr>
              <w:t>10</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70" w:history="1">
            <w:r w:rsidR="006E4CEF" w:rsidRPr="00480CDF">
              <w:rPr>
                <w:rStyle w:val="Hyperlink"/>
                <w:noProof/>
              </w:rPr>
              <w:t>5.5.2</w:t>
            </w:r>
            <w:r w:rsidR="006E4CEF">
              <w:rPr>
                <w:rFonts w:asciiTheme="minorHAnsi" w:hAnsiTheme="minorHAnsi" w:cstheme="minorBidi"/>
                <w:noProof/>
                <w:sz w:val="22"/>
                <w:szCs w:val="22"/>
              </w:rPr>
              <w:tab/>
            </w:r>
            <w:r w:rsidR="006E4CEF" w:rsidRPr="00480CDF">
              <w:rPr>
                <w:rStyle w:val="Hyperlink"/>
                <w:noProof/>
              </w:rPr>
              <w:t>Programming Languages</w:t>
            </w:r>
            <w:r w:rsidR="006E4CEF">
              <w:rPr>
                <w:noProof/>
                <w:webHidden/>
              </w:rPr>
              <w:tab/>
            </w:r>
            <w:r w:rsidR="006E4CEF">
              <w:rPr>
                <w:noProof/>
                <w:webHidden/>
              </w:rPr>
              <w:fldChar w:fldCharType="begin"/>
            </w:r>
            <w:r w:rsidR="006E4CEF">
              <w:rPr>
                <w:noProof/>
                <w:webHidden/>
              </w:rPr>
              <w:instrText xml:space="preserve"> PAGEREF _Toc475087770 \h </w:instrText>
            </w:r>
            <w:r w:rsidR="006E4CEF">
              <w:rPr>
                <w:noProof/>
                <w:webHidden/>
              </w:rPr>
            </w:r>
            <w:r w:rsidR="006E4CEF">
              <w:rPr>
                <w:noProof/>
                <w:webHidden/>
              </w:rPr>
              <w:fldChar w:fldCharType="separate"/>
            </w:r>
            <w:r w:rsidR="006E4CEF">
              <w:rPr>
                <w:noProof/>
                <w:webHidden/>
              </w:rPr>
              <w:t>11</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71" w:history="1">
            <w:r w:rsidR="006E4CEF" w:rsidRPr="00480CDF">
              <w:rPr>
                <w:rStyle w:val="Hyperlink"/>
                <w:noProof/>
              </w:rPr>
              <w:t>5.5.3</w:t>
            </w:r>
            <w:r w:rsidR="006E4CEF">
              <w:rPr>
                <w:rFonts w:asciiTheme="minorHAnsi" w:hAnsiTheme="minorHAnsi" w:cstheme="minorBidi"/>
                <w:noProof/>
                <w:sz w:val="22"/>
                <w:szCs w:val="22"/>
              </w:rPr>
              <w:tab/>
            </w:r>
            <w:r w:rsidR="006E4CEF" w:rsidRPr="00480CDF">
              <w:rPr>
                <w:rStyle w:val="Hyperlink"/>
                <w:noProof/>
              </w:rPr>
              <w:t>Coding Standards</w:t>
            </w:r>
            <w:r w:rsidR="006E4CEF">
              <w:rPr>
                <w:noProof/>
                <w:webHidden/>
              </w:rPr>
              <w:tab/>
            </w:r>
            <w:r w:rsidR="006E4CEF">
              <w:rPr>
                <w:noProof/>
                <w:webHidden/>
              </w:rPr>
              <w:fldChar w:fldCharType="begin"/>
            </w:r>
            <w:r w:rsidR="006E4CEF">
              <w:rPr>
                <w:noProof/>
                <w:webHidden/>
              </w:rPr>
              <w:instrText xml:space="preserve"> PAGEREF _Toc475087771 \h </w:instrText>
            </w:r>
            <w:r w:rsidR="006E4CEF">
              <w:rPr>
                <w:noProof/>
                <w:webHidden/>
              </w:rPr>
            </w:r>
            <w:r w:rsidR="006E4CEF">
              <w:rPr>
                <w:noProof/>
                <w:webHidden/>
              </w:rPr>
              <w:fldChar w:fldCharType="separate"/>
            </w:r>
            <w:r w:rsidR="006E4CEF">
              <w:rPr>
                <w:noProof/>
                <w:webHidden/>
              </w:rPr>
              <w:t>11</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72" w:history="1">
            <w:r w:rsidR="006E4CEF" w:rsidRPr="00480CDF">
              <w:rPr>
                <w:rStyle w:val="Hyperlink"/>
                <w:noProof/>
              </w:rPr>
              <w:t>5.5.4</w:t>
            </w:r>
            <w:r w:rsidR="006E4CEF">
              <w:rPr>
                <w:rFonts w:asciiTheme="minorHAnsi" w:hAnsiTheme="minorHAnsi" w:cstheme="minorBidi"/>
                <w:noProof/>
                <w:sz w:val="22"/>
                <w:szCs w:val="22"/>
              </w:rPr>
              <w:tab/>
            </w:r>
            <w:r w:rsidR="006E4CEF" w:rsidRPr="00480CDF">
              <w:rPr>
                <w:rStyle w:val="Hyperlink"/>
                <w:noProof/>
              </w:rPr>
              <w:t>Development Tools</w:t>
            </w:r>
            <w:r w:rsidR="006E4CEF">
              <w:rPr>
                <w:noProof/>
                <w:webHidden/>
              </w:rPr>
              <w:tab/>
            </w:r>
            <w:r w:rsidR="006E4CEF">
              <w:rPr>
                <w:noProof/>
                <w:webHidden/>
              </w:rPr>
              <w:fldChar w:fldCharType="begin"/>
            </w:r>
            <w:r w:rsidR="006E4CEF">
              <w:rPr>
                <w:noProof/>
                <w:webHidden/>
              </w:rPr>
              <w:instrText xml:space="preserve"> PAGEREF _Toc475087772 \h </w:instrText>
            </w:r>
            <w:r w:rsidR="006E4CEF">
              <w:rPr>
                <w:noProof/>
                <w:webHidden/>
              </w:rPr>
            </w:r>
            <w:r w:rsidR="006E4CEF">
              <w:rPr>
                <w:noProof/>
                <w:webHidden/>
              </w:rPr>
              <w:fldChar w:fldCharType="separate"/>
            </w:r>
            <w:r w:rsidR="006E4CEF">
              <w:rPr>
                <w:noProof/>
                <w:webHidden/>
              </w:rPr>
              <w:t>11</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73" w:history="1">
            <w:r w:rsidR="006E4CEF" w:rsidRPr="00480CDF">
              <w:rPr>
                <w:rStyle w:val="Hyperlink"/>
                <w:noProof/>
              </w:rPr>
              <w:t>5.5.5</w:t>
            </w:r>
            <w:r w:rsidR="006E4CEF">
              <w:rPr>
                <w:rFonts w:asciiTheme="minorHAnsi" w:hAnsiTheme="minorHAnsi" w:cstheme="minorBidi"/>
                <w:noProof/>
                <w:sz w:val="22"/>
                <w:szCs w:val="22"/>
              </w:rPr>
              <w:tab/>
            </w:r>
            <w:r w:rsidR="006E4CEF" w:rsidRPr="00480CDF">
              <w:rPr>
                <w:rStyle w:val="Hyperlink"/>
                <w:noProof/>
              </w:rPr>
              <w:t>Software of Unknown Provenance (SOUP)</w:t>
            </w:r>
            <w:r w:rsidR="006E4CEF">
              <w:rPr>
                <w:noProof/>
                <w:webHidden/>
              </w:rPr>
              <w:tab/>
            </w:r>
            <w:r w:rsidR="006E4CEF">
              <w:rPr>
                <w:noProof/>
                <w:webHidden/>
              </w:rPr>
              <w:fldChar w:fldCharType="begin"/>
            </w:r>
            <w:r w:rsidR="006E4CEF">
              <w:rPr>
                <w:noProof/>
                <w:webHidden/>
              </w:rPr>
              <w:instrText xml:space="preserve"> PAGEREF _Toc475087773 \h </w:instrText>
            </w:r>
            <w:r w:rsidR="006E4CEF">
              <w:rPr>
                <w:noProof/>
                <w:webHidden/>
              </w:rPr>
            </w:r>
            <w:r w:rsidR="006E4CEF">
              <w:rPr>
                <w:noProof/>
                <w:webHidden/>
              </w:rPr>
              <w:fldChar w:fldCharType="separate"/>
            </w:r>
            <w:r w:rsidR="006E4CEF">
              <w:rPr>
                <w:noProof/>
                <w:webHidden/>
              </w:rPr>
              <w:t>12</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774" w:history="1">
            <w:r w:rsidR="006E4CEF" w:rsidRPr="00480CDF">
              <w:rPr>
                <w:rStyle w:val="Hyperlink"/>
                <w:noProof/>
              </w:rPr>
              <w:t>6.</w:t>
            </w:r>
            <w:r w:rsidR="006E4CEF">
              <w:rPr>
                <w:rFonts w:asciiTheme="minorHAnsi" w:hAnsiTheme="minorHAnsi" w:cstheme="minorBidi"/>
                <w:b w:val="0"/>
                <w:noProof/>
                <w:sz w:val="22"/>
                <w:szCs w:val="22"/>
              </w:rPr>
              <w:tab/>
            </w:r>
            <w:r w:rsidR="006E4CEF" w:rsidRPr="00480CDF">
              <w:rPr>
                <w:rStyle w:val="Hyperlink"/>
                <w:noProof/>
              </w:rPr>
              <w:t>RISK MANAGEMENT PLAN</w:t>
            </w:r>
            <w:r w:rsidR="006E4CEF">
              <w:rPr>
                <w:noProof/>
                <w:webHidden/>
              </w:rPr>
              <w:tab/>
            </w:r>
            <w:r w:rsidR="006E4CEF">
              <w:rPr>
                <w:noProof/>
                <w:webHidden/>
              </w:rPr>
              <w:fldChar w:fldCharType="begin"/>
            </w:r>
            <w:r w:rsidR="006E4CEF">
              <w:rPr>
                <w:noProof/>
                <w:webHidden/>
              </w:rPr>
              <w:instrText xml:space="preserve"> PAGEREF _Toc475087774 \h </w:instrText>
            </w:r>
            <w:r w:rsidR="006E4CEF">
              <w:rPr>
                <w:noProof/>
                <w:webHidden/>
              </w:rPr>
            </w:r>
            <w:r w:rsidR="006E4CEF">
              <w:rPr>
                <w:noProof/>
                <w:webHidden/>
              </w:rPr>
              <w:fldChar w:fldCharType="separate"/>
            </w:r>
            <w:r w:rsidR="006E4CEF">
              <w:rPr>
                <w:noProof/>
                <w:webHidden/>
              </w:rPr>
              <w:t>14</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775" w:history="1">
            <w:r w:rsidR="006E4CEF" w:rsidRPr="00480CDF">
              <w:rPr>
                <w:rStyle w:val="Hyperlink"/>
                <w:noProof/>
              </w:rPr>
              <w:t>7.</w:t>
            </w:r>
            <w:r w:rsidR="006E4CEF">
              <w:rPr>
                <w:rFonts w:asciiTheme="minorHAnsi" w:hAnsiTheme="minorHAnsi" w:cstheme="minorBidi"/>
                <w:b w:val="0"/>
                <w:noProof/>
                <w:sz w:val="22"/>
                <w:szCs w:val="22"/>
              </w:rPr>
              <w:tab/>
            </w:r>
            <w:r w:rsidR="006E4CEF" w:rsidRPr="00480CDF">
              <w:rPr>
                <w:rStyle w:val="Hyperlink"/>
                <w:noProof/>
              </w:rPr>
              <w:t>SOFTWARE DOCUMENTATION PLAN</w:t>
            </w:r>
            <w:r w:rsidR="006E4CEF">
              <w:rPr>
                <w:noProof/>
                <w:webHidden/>
              </w:rPr>
              <w:tab/>
            </w:r>
            <w:r w:rsidR="006E4CEF">
              <w:rPr>
                <w:noProof/>
                <w:webHidden/>
              </w:rPr>
              <w:fldChar w:fldCharType="begin"/>
            </w:r>
            <w:r w:rsidR="006E4CEF">
              <w:rPr>
                <w:noProof/>
                <w:webHidden/>
              </w:rPr>
              <w:instrText xml:space="preserve"> PAGEREF _Toc475087775 \h </w:instrText>
            </w:r>
            <w:r w:rsidR="006E4CEF">
              <w:rPr>
                <w:noProof/>
                <w:webHidden/>
              </w:rPr>
            </w:r>
            <w:r w:rsidR="006E4CEF">
              <w:rPr>
                <w:noProof/>
                <w:webHidden/>
              </w:rPr>
              <w:fldChar w:fldCharType="separate"/>
            </w:r>
            <w:r w:rsidR="006E4CEF">
              <w:rPr>
                <w:noProof/>
                <w:webHidden/>
              </w:rPr>
              <w:t>15</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76" w:history="1">
            <w:r w:rsidR="006E4CEF" w:rsidRPr="00480CDF">
              <w:rPr>
                <w:rStyle w:val="Hyperlink"/>
                <w:noProof/>
              </w:rPr>
              <w:t>7.1</w:t>
            </w:r>
            <w:r w:rsidR="006E4CEF">
              <w:rPr>
                <w:rFonts w:asciiTheme="minorHAnsi" w:hAnsiTheme="minorHAnsi" w:cstheme="minorBidi"/>
                <w:noProof/>
                <w:szCs w:val="22"/>
              </w:rPr>
              <w:tab/>
            </w:r>
            <w:r w:rsidR="006E4CEF" w:rsidRPr="00480CDF">
              <w:rPr>
                <w:rStyle w:val="Hyperlink"/>
                <w:noProof/>
              </w:rPr>
              <w:t>Style, Format, and Identification of Documentation</w:t>
            </w:r>
            <w:r w:rsidR="006E4CEF">
              <w:rPr>
                <w:noProof/>
                <w:webHidden/>
              </w:rPr>
              <w:tab/>
            </w:r>
            <w:r w:rsidR="006E4CEF">
              <w:rPr>
                <w:noProof/>
                <w:webHidden/>
              </w:rPr>
              <w:fldChar w:fldCharType="begin"/>
            </w:r>
            <w:r w:rsidR="006E4CEF">
              <w:rPr>
                <w:noProof/>
                <w:webHidden/>
              </w:rPr>
              <w:instrText xml:space="preserve"> PAGEREF _Toc475087776 \h </w:instrText>
            </w:r>
            <w:r w:rsidR="006E4CEF">
              <w:rPr>
                <w:noProof/>
                <w:webHidden/>
              </w:rPr>
            </w:r>
            <w:r w:rsidR="006E4CEF">
              <w:rPr>
                <w:noProof/>
                <w:webHidden/>
              </w:rPr>
              <w:fldChar w:fldCharType="separate"/>
            </w:r>
            <w:r w:rsidR="006E4CEF">
              <w:rPr>
                <w:noProof/>
                <w:webHidden/>
              </w:rPr>
              <w:t>15</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77" w:history="1">
            <w:r w:rsidR="006E4CEF" w:rsidRPr="00480CDF">
              <w:rPr>
                <w:rStyle w:val="Hyperlink"/>
                <w:noProof/>
              </w:rPr>
              <w:t>7.1.1</w:t>
            </w:r>
            <w:r w:rsidR="006E4CEF">
              <w:rPr>
                <w:rFonts w:asciiTheme="minorHAnsi" w:hAnsiTheme="minorHAnsi" w:cstheme="minorBidi"/>
                <w:noProof/>
                <w:sz w:val="22"/>
                <w:szCs w:val="22"/>
              </w:rPr>
              <w:tab/>
            </w:r>
            <w:r w:rsidR="006E4CEF" w:rsidRPr="00480CDF">
              <w:rPr>
                <w:rStyle w:val="Hyperlink"/>
                <w:noProof/>
              </w:rPr>
              <w:t>Title Page</w:t>
            </w:r>
            <w:r w:rsidR="006E4CEF">
              <w:rPr>
                <w:noProof/>
                <w:webHidden/>
              </w:rPr>
              <w:tab/>
            </w:r>
            <w:r w:rsidR="006E4CEF">
              <w:rPr>
                <w:noProof/>
                <w:webHidden/>
              </w:rPr>
              <w:fldChar w:fldCharType="begin"/>
            </w:r>
            <w:r w:rsidR="006E4CEF">
              <w:rPr>
                <w:noProof/>
                <w:webHidden/>
              </w:rPr>
              <w:instrText xml:space="preserve"> PAGEREF _Toc475087777 \h </w:instrText>
            </w:r>
            <w:r w:rsidR="006E4CEF">
              <w:rPr>
                <w:noProof/>
                <w:webHidden/>
              </w:rPr>
            </w:r>
            <w:r w:rsidR="006E4CEF">
              <w:rPr>
                <w:noProof/>
                <w:webHidden/>
              </w:rPr>
              <w:fldChar w:fldCharType="separate"/>
            </w:r>
            <w:r w:rsidR="006E4CEF">
              <w:rPr>
                <w:noProof/>
                <w:webHidden/>
              </w:rPr>
              <w:t>15</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78" w:history="1">
            <w:r w:rsidR="006E4CEF" w:rsidRPr="00480CDF">
              <w:rPr>
                <w:rStyle w:val="Hyperlink"/>
                <w:noProof/>
              </w:rPr>
              <w:t>7.1.2</w:t>
            </w:r>
            <w:r w:rsidR="006E4CEF">
              <w:rPr>
                <w:rFonts w:asciiTheme="minorHAnsi" w:hAnsiTheme="minorHAnsi" w:cstheme="minorBidi"/>
                <w:noProof/>
                <w:sz w:val="22"/>
                <w:szCs w:val="22"/>
              </w:rPr>
              <w:tab/>
            </w:r>
            <w:r w:rsidR="006E4CEF" w:rsidRPr="00480CDF">
              <w:rPr>
                <w:rStyle w:val="Hyperlink"/>
                <w:noProof/>
              </w:rPr>
              <w:t>Page Header</w:t>
            </w:r>
            <w:r w:rsidR="006E4CEF">
              <w:rPr>
                <w:noProof/>
                <w:webHidden/>
              </w:rPr>
              <w:tab/>
            </w:r>
            <w:r w:rsidR="006E4CEF">
              <w:rPr>
                <w:noProof/>
                <w:webHidden/>
              </w:rPr>
              <w:fldChar w:fldCharType="begin"/>
            </w:r>
            <w:r w:rsidR="006E4CEF">
              <w:rPr>
                <w:noProof/>
                <w:webHidden/>
              </w:rPr>
              <w:instrText xml:space="preserve"> PAGEREF _Toc475087778 \h </w:instrText>
            </w:r>
            <w:r w:rsidR="006E4CEF">
              <w:rPr>
                <w:noProof/>
                <w:webHidden/>
              </w:rPr>
            </w:r>
            <w:r w:rsidR="006E4CEF">
              <w:rPr>
                <w:noProof/>
                <w:webHidden/>
              </w:rPr>
              <w:fldChar w:fldCharType="separate"/>
            </w:r>
            <w:r w:rsidR="006E4CEF">
              <w:rPr>
                <w:noProof/>
                <w:webHidden/>
              </w:rPr>
              <w:t>15</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79" w:history="1">
            <w:r w:rsidR="006E4CEF" w:rsidRPr="00480CDF">
              <w:rPr>
                <w:rStyle w:val="Hyperlink"/>
                <w:noProof/>
              </w:rPr>
              <w:t>7.1.3</w:t>
            </w:r>
            <w:r w:rsidR="006E4CEF">
              <w:rPr>
                <w:rFonts w:asciiTheme="minorHAnsi" w:hAnsiTheme="minorHAnsi" w:cstheme="minorBidi"/>
                <w:noProof/>
                <w:sz w:val="22"/>
                <w:szCs w:val="22"/>
              </w:rPr>
              <w:tab/>
            </w:r>
            <w:r w:rsidR="006E4CEF" w:rsidRPr="00480CDF">
              <w:rPr>
                <w:rStyle w:val="Hyperlink"/>
                <w:noProof/>
              </w:rPr>
              <w:t>Page Footer</w:t>
            </w:r>
            <w:r w:rsidR="006E4CEF">
              <w:rPr>
                <w:noProof/>
                <w:webHidden/>
              </w:rPr>
              <w:tab/>
            </w:r>
            <w:r w:rsidR="006E4CEF">
              <w:rPr>
                <w:noProof/>
                <w:webHidden/>
              </w:rPr>
              <w:fldChar w:fldCharType="begin"/>
            </w:r>
            <w:r w:rsidR="006E4CEF">
              <w:rPr>
                <w:noProof/>
                <w:webHidden/>
              </w:rPr>
              <w:instrText xml:space="preserve"> PAGEREF _Toc475087779 \h </w:instrText>
            </w:r>
            <w:r w:rsidR="006E4CEF">
              <w:rPr>
                <w:noProof/>
                <w:webHidden/>
              </w:rPr>
            </w:r>
            <w:r w:rsidR="006E4CEF">
              <w:rPr>
                <w:noProof/>
                <w:webHidden/>
              </w:rPr>
              <w:fldChar w:fldCharType="separate"/>
            </w:r>
            <w:r w:rsidR="006E4CEF">
              <w:rPr>
                <w:noProof/>
                <w:webHidden/>
              </w:rPr>
              <w:t>15</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80" w:history="1">
            <w:r w:rsidR="006E4CEF" w:rsidRPr="00480CDF">
              <w:rPr>
                <w:rStyle w:val="Hyperlink"/>
                <w:noProof/>
              </w:rPr>
              <w:t>7.1.4</w:t>
            </w:r>
            <w:r w:rsidR="006E4CEF">
              <w:rPr>
                <w:rFonts w:asciiTheme="minorHAnsi" w:hAnsiTheme="minorHAnsi" w:cstheme="minorBidi"/>
                <w:noProof/>
                <w:sz w:val="22"/>
                <w:szCs w:val="22"/>
              </w:rPr>
              <w:tab/>
            </w:r>
            <w:r w:rsidR="006E4CEF" w:rsidRPr="00480CDF">
              <w:rPr>
                <w:rStyle w:val="Hyperlink"/>
                <w:noProof/>
              </w:rPr>
              <w:t>Revision History</w:t>
            </w:r>
            <w:r w:rsidR="006E4CEF">
              <w:rPr>
                <w:noProof/>
                <w:webHidden/>
              </w:rPr>
              <w:tab/>
            </w:r>
            <w:r w:rsidR="006E4CEF">
              <w:rPr>
                <w:noProof/>
                <w:webHidden/>
              </w:rPr>
              <w:fldChar w:fldCharType="begin"/>
            </w:r>
            <w:r w:rsidR="006E4CEF">
              <w:rPr>
                <w:noProof/>
                <w:webHidden/>
              </w:rPr>
              <w:instrText xml:space="preserve"> PAGEREF _Toc475087780 \h </w:instrText>
            </w:r>
            <w:r w:rsidR="006E4CEF">
              <w:rPr>
                <w:noProof/>
                <w:webHidden/>
              </w:rPr>
            </w:r>
            <w:r w:rsidR="006E4CEF">
              <w:rPr>
                <w:noProof/>
                <w:webHidden/>
              </w:rPr>
              <w:fldChar w:fldCharType="separate"/>
            </w:r>
            <w:r w:rsidR="006E4CEF">
              <w:rPr>
                <w:noProof/>
                <w:webHidden/>
              </w:rPr>
              <w:t>15</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81" w:history="1">
            <w:r w:rsidR="006E4CEF" w:rsidRPr="00480CDF">
              <w:rPr>
                <w:rStyle w:val="Hyperlink"/>
                <w:noProof/>
              </w:rPr>
              <w:t>7.2</w:t>
            </w:r>
            <w:r w:rsidR="006E4CEF">
              <w:rPr>
                <w:rFonts w:asciiTheme="minorHAnsi" w:hAnsiTheme="minorHAnsi" w:cstheme="minorBidi"/>
                <w:noProof/>
                <w:szCs w:val="22"/>
              </w:rPr>
              <w:tab/>
            </w:r>
            <w:r w:rsidR="006E4CEF" w:rsidRPr="00480CDF">
              <w:rPr>
                <w:rStyle w:val="Hyperlink"/>
                <w:noProof/>
              </w:rPr>
              <w:t>Approval of Documentation</w:t>
            </w:r>
            <w:r w:rsidR="006E4CEF">
              <w:rPr>
                <w:noProof/>
                <w:webHidden/>
              </w:rPr>
              <w:tab/>
            </w:r>
            <w:r w:rsidR="006E4CEF">
              <w:rPr>
                <w:noProof/>
                <w:webHidden/>
              </w:rPr>
              <w:fldChar w:fldCharType="begin"/>
            </w:r>
            <w:r w:rsidR="006E4CEF">
              <w:rPr>
                <w:noProof/>
                <w:webHidden/>
              </w:rPr>
              <w:instrText xml:space="preserve"> PAGEREF _Toc475087781 \h </w:instrText>
            </w:r>
            <w:r w:rsidR="006E4CEF">
              <w:rPr>
                <w:noProof/>
                <w:webHidden/>
              </w:rPr>
            </w:r>
            <w:r w:rsidR="006E4CEF">
              <w:rPr>
                <w:noProof/>
                <w:webHidden/>
              </w:rPr>
              <w:fldChar w:fldCharType="separate"/>
            </w:r>
            <w:r w:rsidR="006E4CEF">
              <w:rPr>
                <w:noProof/>
                <w:webHidden/>
              </w:rPr>
              <w:t>15</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82" w:history="1">
            <w:r w:rsidR="006E4CEF" w:rsidRPr="00480CDF">
              <w:rPr>
                <w:rStyle w:val="Hyperlink"/>
                <w:noProof/>
              </w:rPr>
              <w:t>7.3</w:t>
            </w:r>
            <w:r w:rsidR="006E4CEF">
              <w:rPr>
                <w:rFonts w:asciiTheme="minorHAnsi" w:hAnsiTheme="minorHAnsi" w:cstheme="minorBidi"/>
                <w:noProof/>
                <w:szCs w:val="22"/>
              </w:rPr>
              <w:tab/>
            </w:r>
            <w:r w:rsidR="006E4CEF" w:rsidRPr="00480CDF">
              <w:rPr>
                <w:rStyle w:val="Hyperlink"/>
                <w:noProof/>
              </w:rPr>
              <w:t>Storage of Documentation</w:t>
            </w:r>
            <w:r w:rsidR="006E4CEF">
              <w:rPr>
                <w:noProof/>
                <w:webHidden/>
              </w:rPr>
              <w:tab/>
            </w:r>
            <w:r w:rsidR="006E4CEF">
              <w:rPr>
                <w:noProof/>
                <w:webHidden/>
              </w:rPr>
              <w:fldChar w:fldCharType="begin"/>
            </w:r>
            <w:r w:rsidR="006E4CEF">
              <w:rPr>
                <w:noProof/>
                <w:webHidden/>
              </w:rPr>
              <w:instrText xml:space="preserve"> PAGEREF _Toc475087782 \h </w:instrText>
            </w:r>
            <w:r w:rsidR="006E4CEF">
              <w:rPr>
                <w:noProof/>
                <w:webHidden/>
              </w:rPr>
            </w:r>
            <w:r w:rsidR="006E4CEF">
              <w:rPr>
                <w:noProof/>
                <w:webHidden/>
              </w:rPr>
              <w:fldChar w:fldCharType="separate"/>
            </w:r>
            <w:r w:rsidR="006E4CEF">
              <w:rPr>
                <w:noProof/>
                <w:webHidden/>
              </w:rPr>
              <w:t>15</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83" w:history="1">
            <w:r w:rsidR="006E4CEF" w:rsidRPr="00480CDF">
              <w:rPr>
                <w:rStyle w:val="Hyperlink"/>
                <w:noProof/>
              </w:rPr>
              <w:t>7.4</w:t>
            </w:r>
            <w:r w:rsidR="006E4CEF">
              <w:rPr>
                <w:rFonts w:asciiTheme="minorHAnsi" w:hAnsiTheme="minorHAnsi" w:cstheme="minorBidi"/>
                <w:noProof/>
                <w:szCs w:val="22"/>
              </w:rPr>
              <w:tab/>
            </w:r>
            <w:r w:rsidR="006E4CEF" w:rsidRPr="00480CDF">
              <w:rPr>
                <w:rStyle w:val="Hyperlink"/>
                <w:noProof/>
              </w:rPr>
              <w:t>Modification of Documentation</w:t>
            </w:r>
            <w:r w:rsidR="006E4CEF">
              <w:rPr>
                <w:noProof/>
                <w:webHidden/>
              </w:rPr>
              <w:tab/>
            </w:r>
            <w:r w:rsidR="006E4CEF">
              <w:rPr>
                <w:noProof/>
                <w:webHidden/>
              </w:rPr>
              <w:fldChar w:fldCharType="begin"/>
            </w:r>
            <w:r w:rsidR="006E4CEF">
              <w:rPr>
                <w:noProof/>
                <w:webHidden/>
              </w:rPr>
              <w:instrText xml:space="preserve"> PAGEREF _Toc475087783 \h </w:instrText>
            </w:r>
            <w:r w:rsidR="006E4CEF">
              <w:rPr>
                <w:noProof/>
                <w:webHidden/>
              </w:rPr>
            </w:r>
            <w:r w:rsidR="006E4CEF">
              <w:rPr>
                <w:noProof/>
                <w:webHidden/>
              </w:rPr>
              <w:fldChar w:fldCharType="separate"/>
            </w:r>
            <w:r w:rsidR="006E4CEF">
              <w:rPr>
                <w:noProof/>
                <w:webHidden/>
              </w:rPr>
              <w:t>16</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84" w:history="1">
            <w:r w:rsidR="006E4CEF" w:rsidRPr="00480CDF">
              <w:rPr>
                <w:rStyle w:val="Hyperlink"/>
                <w:noProof/>
              </w:rPr>
              <w:t>7.5</w:t>
            </w:r>
            <w:r w:rsidR="006E4CEF">
              <w:rPr>
                <w:rFonts w:asciiTheme="minorHAnsi" w:hAnsiTheme="minorHAnsi" w:cstheme="minorBidi"/>
                <w:noProof/>
                <w:szCs w:val="22"/>
              </w:rPr>
              <w:tab/>
            </w:r>
            <w:r w:rsidR="006E4CEF" w:rsidRPr="00480CDF">
              <w:rPr>
                <w:rStyle w:val="Hyperlink"/>
                <w:noProof/>
              </w:rPr>
              <w:t>Project Documentation</w:t>
            </w:r>
            <w:r w:rsidR="006E4CEF">
              <w:rPr>
                <w:noProof/>
                <w:webHidden/>
              </w:rPr>
              <w:tab/>
            </w:r>
            <w:r w:rsidR="006E4CEF">
              <w:rPr>
                <w:noProof/>
                <w:webHidden/>
              </w:rPr>
              <w:fldChar w:fldCharType="begin"/>
            </w:r>
            <w:r w:rsidR="006E4CEF">
              <w:rPr>
                <w:noProof/>
                <w:webHidden/>
              </w:rPr>
              <w:instrText xml:space="preserve"> PAGEREF _Toc475087784 \h </w:instrText>
            </w:r>
            <w:r w:rsidR="006E4CEF">
              <w:rPr>
                <w:noProof/>
                <w:webHidden/>
              </w:rPr>
            </w:r>
            <w:r w:rsidR="006E4CEF">
              <w:rPr>
                <w:noProof/>
                <w:webHidden/>
              </w:rPr>
              <w:fldChar w:fldCharType="separate"/>
            </w:r>
            <w:r w:rsidR="006E4CEF">
              <w:rPr>
                <w:noProof/>
                <w:webHidden/>
              </w:rPr>
              <w:t>16</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85" w:history="1">
            <w:r w:rsidR="006E4CEF" w:rsidRPr="00480CDF">
              <w:rPr>
                <w:rStyle w:val="Hyperlink"/>
                <w:noProof/>
              </w:rPr>
              <w:t>7.5.1</w:t>
            </w:r>
            <w:r w:rsidR="006E4CEF">
              <w:rPr>
                <w:rFonts w:asciiTheme="minorHAnsi" w:hAnsiTheme="minorHAnsi" w:cstheme="minorBidi"/>
                <w:noProof/>
                <w:sz w:val="22"/>
                <w:szCs w:val="22"/>
              </w:rPr>
              <w:tab/>
            </w:r>
            <w:r w:rsidR="006E4CEF" w:rsidRPr="00480CDF">
              <w:rPr>
                <w:rStyle w:val="Hyperlink"/>
                <w:noProof/>
              </w:rPr>
              <w:t>Software Development Phase Documentation</w:t>
            </w:r>
            <w:r w:rsidR="006E4CEF">
              <w:rPr>
                <w:noProof/>
                <w:webHidden/>
              </w:rPr>
              <w:tab/>
            </w:r>
            <w:r w:rsidR="006E4CEF">
              <w:rPr>
                <w:noProof/>
                <w:webHidden/>
              </w:rPr>
              <w:fldChar w:fldCharType="begin"/>
            </w:r>
            <w:r w:rsidR="006E4CEF">
              <w:rPr>
                <w:noProof/>
                <w:webHidden/>
              </w:rPr>
              <w:instrText xml:space="preserve"> PAGEREF _Toc475087785 \h </w:instrText>
            </w:r>
            <w:r w:rsidR="006E4CEF">
              <w:rPr>
                <w:noProof/>
                <w:webHidden/>
              </w:rPr>
            </w:r>
            <w:r w:rsidR="006E4CEF">
              <w:rPr>
                <w:noProof/>
                <w:webHidden/>
              </w:rPr>
              <w:fldChar w:fldCharType="separate"/>
            </w:r>
            <w:r w:rsidR="006E4CEF">
              <w:rPr>
                <w:noProof/>
                <w:webHidden/>
              </w:rPr>
              <w:t>16</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86" w:history="1">
            <w:r w:rsidR="006E4CEF" w:rsidRPr="00480CDF">
              <w:rPr>
                <w:rStyle w:val="Hyperlink"/>
                <w:noProof/>
              </w:rPr>
              <w:t>7.5.2</w:t>
            </w:r>
            <w:r w:rsidR="006E4CEF">
              <w:rPr>
                <w:rFonts w:asciiTheme="minorHAnsi" w:hAnsiTheme="minorHAnsi" w:cstheme="minorBidi"/>
                <w:noProof/>
                <w:sz w:val="22"/>
                <w:szCs w:val="22"/>
              </w:rPr>
              <w:tab/>
            </w:r>
            <w:r w:rsidR="006E4CEF" w:rsidRPr="00480CDF">
              <w:rPr>
                <w:rStyle w:val="Hyperlink"/>
                <w:noProof/>
              </w:rPr>
              <w:t>Test Phase Documentation</w:t>
            </w:r>
            <w:r w:rsidR="006E4CEF">
              <w:rPr>
                <w:noProof/>
                <w:webHidden/>
              </w:rPr>
              <w:tab/>
            </w:r>
            <w:r w:rsidR="006E4CEF">
              <w:rPr>
                <w:noProof/>
                <w:webHidden/>
              </w:rPr>
              <w:fldChar w:fldCharType="begin"/>
            </w:r>
            <w:r w:rsidR="006E4CEF">
              <w:rPr>
                <w:noProof/>
                <w:webHidden/>
              </w:rPr>
              <w:instrText xml:space="preserve"> PAGEREF _Toc475087786 \h </w:instrText>
            </w:r>
            <w:r w:rsidR="006E4CEF">
              <w:rPr>
                <w:noProof/>
                <w:webHidden/>
              </w:rPr>
            </w:r>
            <w:r w:rsidR="006E4CEF">
              <w:rPr>
                <w:noProof/>
                <w:webHidden/>
              </w:rPr>
              <w:fldChar w:fldCharType="separate"/>
            </w:r>
            <w:r w:rsidR="006E4CEF">
              <w:rPr>
                <w:noProof/>
                <w:webHidden/>
              </w:rPr>
              <w:t>18</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787" w:history="1">
            <w:r w:rsidR="006E4CEF" w:rsidRPr="00480CDF">
              <w:rPr>
                <w:rStyle w:val="Hyperlink"/>
                <w:noProof/>
              </w:rPr>
              <w:t>8.</w:t>
            </w:r>
            <w:r w:rsidR="006E4CEF">
              <w:rPr>
                <w:rFonts w:asciiTheme="minorHAnsi" w:hAnsiTheme="minorHAnsi" w:cstheme="minorBidi"/>
                <w:b w:val="0"/>
                <w:noProof/>
                <w:sz w:val="22"/>
                <w:szCs w:val="22"/>
              </w:rPr>
              <w:tab/>
            </w:r>
            <w:r w:rsidR="006E4CEF" w:rsidRPr="00480CDF">
              <w:rPr>
                <w:rStyle w:val="Hyperlink"/>
                <w:noProof/>
              </w:rPr>
              <w:t>SOFTWARE BUILD PROCESS</w:t>
            </w:r>
            <w:r w:rsidR="006E4CEF">
              <w:rPr>
                <w:noProof/>
                <w:webHidden/>
              </w:rPr>
              <w:tab/>
            </w:r>
            <w:r w:rsidR="006E4CEF">
              <w:rPr>
                <w:noProof/>
                <w:webHidden/>
              </w:rPr>
              <w:fldChar w:fldCharType="begin"/>
            </w:r>
            <w:r w:rsidR="006E4CEF">
              <w:rPr>
                <w:noProof/>
                <w:webHidden/>
              </w:rPr>
              <w:instrText xml:space="preserve"> PAGEREF _Toc475087787 \h </w:instrText>
            </w:r>
            <w:r w:rsidR="006E4CEF">
              <w:rPr>
                <w:noProof/>
                <w:webHidden/>
              </w:rPr>
            </w:r>
            <w:r w:rsidR="006E4CEF">
              <w:rPr>
                <w:noProof/>
                <w:webHidden/>
              </w:rPr>
              <w:fldChar w:fldCharType="separate"/>
            </w:r>
            <w:r w:rsidR="006E4CEF">
              <w:rPr>
                <w:noProof/>
                <w:webHidden/>
              </w:rPr>
              <w:t>19</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788" w:history="1">
            <w:r w:rsidR="006E4CEF" w:rsidRPr="00480CDF">
              <w:rPr>
                <w:rStyle w:val="Hyperlink"/>
                <w:noProof/>
              </w:rPr>
              <w:t>9.</w:t>
            </w:r>
            <w:r w:rsidR="006E4CEF">
              <w:rPr>
                <w:rFonts w:asciiTheme="minorHAnsi" w:hAnsiTheme="minorHAnsi" w:cstheme="minorBidi"/>
                <w:b w:val="0"/>
                <w:noProof/>
                <w:sz w:val="22"/>
                <w:szCs w:val="22"/>
              </w:rPr>
              <w:tab/>
            </w:r>
            <w:r w:rsidR="006E4CEF" w:rsidRPr="00480CDF">
              <w:rPr>
                <w:rStyle w:val="Hyperlink"/>
                <w:noProof/>
              </w:rPr>
              <w:t>SOFTWARE CONFIGURATION MANAGEMENT PLAN</w:t>
            </w:r>
            <w:r w:rsidR="006E4CEF">
              <w:rPr>
                <w:noProof/>
                <w:webHidden/>
              </w:rPr>
              <w:tab/>
            </w:r>
            <w:r w:rsidR="006E4CEF">
              <w:rPr>
                <w:noProof/>
                <w:webHidden/>
              </w:rPr>
              <w:fldChar w:fldCharType="begin"/>
            </w:r>
            <w:r w:rsidR="006E4CEF">
              <w:rPr>
                <w:noProof/>
                <w:webHidden/>
              </w:rPr>
              <w:instrText xml:space="preserve"> PAGEREF _Toc475087788 \h </w:instrText>
            </w:r>
            <w:r w:rsidR="006E4CEF">
              <w:rPr>
                <w:noProof/>
                <w:webHidden/>
              </w:rPr>
            </w:r>
            <w:r w:rsidR="006E4CEF">
              <w:rPr>
                <w:noProof/>
                <w:webHidden/>
              </w:rPr>
              <w:fldChar w:fldCharType="separate"/>
            </w:r>
            <w:r w:rsidR="006E4CEF">
              <w:rPr>
                <w:noProof/>
                <w:webHidden/>
              </w:rPr>
              <w:t>19</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89" w:history="1">
            <w:r w:rsidR="006E4CEF" w:rsidRPr="00480CDF">
              <w:rPr>
                <w:rStyle w:val="Hyperlink"/>
                <w:noProof/>
              </w:rPr>
              <w:t>9.1</w:t>
            </w:r>
            <w:r w:rsidR="006E4CEF">
              <w:rPr>
                <w:rFonts w:asciiTheme="minorHAnsi" w:hAnsiTheme="minorHAnsi" w:cstheme="minorBidi"/>
                <w:noProof/>
                <w:szCs w:val="22"/>
              </w:rPr>
              <w:tab/>
            </w:r>
            <w:r w:rsidR="006E4CEF" w:rsidRPr="00480CDF">
              <w:rPr>
                <w:rStyle w:val="Hyperlink"/>
                <w:noProof/>
              </w:rPr>
              <w:t>Configuration Management Tools</w:t>
            </w:r>
            <w:r w:rsidR="006E4CEF">
              <w:rPr>
                <w:noProof/>
                <w:webHidden/>
              </w:rPr>
              <w:tab/>
            </w:r>
            <w:r w:rsidR="006E4CEF">
              <w:rPr>
                <w:noProof/>
                <w:webHidden/>
              </w:rPr>
              <w:fldChar w:fldCharType="begin"/>
            </w:r>
            <w:r w:rsidR="006E4CEF">
              <w:rPr>
                <w:noProof/>
                <w:webHidden/>
              </w:rPr>
              <w:instrText xml:space="preserve"> PAGEREF _Toc475087789 \h </w:instrText>
            </w:r>
            <w:r w:rsidR="006E4CEF">
              <w:rPr>
                <w:noProof/>
                <w:webHidden/>
              </w:rPr>
            </w:r>
            <w:r w:rsidR="006E4CEF">
              <w:rPr>
                <w:noProof/>
                <w:webHidden/>
              </w:rPr>
              <w:fldChar w:fldCharType="separate"/>
            </w:r>
            <w:r w:rsidR="006E4CEF">
              <w:rPr>
                <w:noProof/>
                <w:webHidden/>
              </w:rPr>
              <w:t>19</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90" w:history="1">
            <w:r w:rsidR="006E4CEF" w:rsidRPr="00480CDF">
              <w:rPr>
                <w:rStyle w:val="Hyperlink"/>
                <w:noProof/>
              </w:rPr>
              <w:t>9.2</w:t>
            </w:r>
            <w:r w:rsidR="006E4CEF">
              <w:rPr>
                <w:rFonts w:asciiTheme="minorHAnsi" w:hAnsiTheme="minorHAnsi" w:cstheme="minorBidi"/>
                <w:noProof/>
                <w:szCs w:val="22"/>
              </w:rPr>
              <w:tab/>
            </w:r>
            <w:r w:rsidR="006E4CEF" w:rsidRPr="00480CDF">
              <w:rPr>
                <w:rStyle w:val="Hyperlink"/>
                <w:noProof/>
              </w:rPr>
              <w:t>Configuration Items</w:t>
            </w:r>
            <w:r w:rsidR="006E4CEF">
              <w:rPr>
                <w:noProof/>
                <w:webHidden/>
              </w:rPr>
              <w:tab/>
            </w:r>
            <w:r w:rsidR="006E4CEF">
              <w:rPr>
                <w:noProof/>
                <w:webHidden/>
              </w:rPr>
              <w:fldChar w:fldCharType="begin"/>
            </w:r>
            <w:r w:rsidR="006E4CEF">
              <w:rPr>
                <w:noProof/>
                <w:webHidden/>
              </w:rPr>
              <w:instrText xml:space="preserve"> PAGEREF _Toc475087790 \h </w:instrText>
            </w:r>
            <w:r w:rsidR="006E4CEF">
              <w:rPr>
                <w:noProof/>
                <w:webHidden/>
              </w:rPr>
            </w:r>
            <w:r w:rsidR="006E4CEF">
              <w:rPr>
                <w:noProof/>
                <w:webHidden/>
              </w:rPr>
              <w:fldChar w:fldCharType="separate"/>
            </w:r>
            <w:r w:rsidR="006E4CEF">
              <w:rPr>
                <w:noProof/>
                <w:webHidden/>
              </w:rPr>
              <w:t>20</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91" w:history="1">
            <w:r w:rsidR="006E4CEF" w:rsidRPr="00480CDF">
              <w:rPr>
                <w:rStyle w:val="Hyperlink"/>
                <w:noProof/>
              </w:rPr>
              <w:t>9.3</w:t>
            </w:r>
            <w:r w:rsidR="006E4CEF">
              <w:rPr>
                <w:rFonts w:asciiTheme="minorHAnsi" w:hAnsiTheme="minorHAnsi" w:cstheme="minorBidi"/>
                <w:noProof/>
                <w:szCs w:val="22"/>
              </w:rPr>
              <w:tab/>
            </w:r>
            <w:r w:rsidR="006E4CEF" w:rsidRPr="00480CDF">
              <w:rPr>
                <w:rStyle w:val="Hyperlink"/>
                <w:noProof/>
              </w:rPr>
              <w:t>Responsibilities</w:t>
            </w:r>
            <w:r w:rsidR="006E4CEF">
              <w:rPr>
                <w:noProof/>
                <w:webHidden/>
              </w:rPr>
              <w:tab/>
            </w:r>
            <w:r w:rsidR="006E4CEF">
              <w:rPr>
                <w:noProof/>
                <w:webHidden/>
              </w:rPr>
              <w:fldChar w:fldCharType="begin"/>
            </w:r>
            <w:r w:rsidR="006E4CEF">
              <w:rPr>
                <w:noProof/>
                <w:webHidden/>
              </w:rPr>
              <w:instrText xml:space="preserve"> PAGEREF _Toc475087791 \h </w:instrText>
            </w:r>
            <w:r w:rsidR="006E4CEF">
              <w:rPr>
                <w:noProof/>
                <w:webHidden/>
              </w:rPr>
            </w:r>
            <w:r w:rsidR="006E4CEF">
              <w:rPr>
                <w:noProof/>
                <w:webHidden/>
              </w:rPr>
              <w:fldChar w:fldCharType="separate"/>
            </w:r>
            <w:r w:rsidR="006E4CEF">
              <w:rPr>
                <w:noProof/>
                <w:webHidden/>
              </w:rPr>
              <w:t>20</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92" w:history="1">
            <w:r w:rsidR="006E4CEF" w:rsidRPr="00480CDF">
              <w:rPr>
                <w:rStyle w:val="Hyperlink"/>
                <w:noProof/>
              </w:rPr>
              <w:t>9.4</w:t>
            </w:r>
            <w:r w:rsidR="006E4CEF">
              <w:rPr>
                <w:rFonts w:asciiTheme="minorHAnsi" w:hAnsiTheme="minorHAnsi" w:cstheme="minorBidi"/>
                <w:noProof/>
                <w:szCs w:val="22"/>
              </w:rPr>
              <w:tab/>
            </w:r>
            <w:r w:rsidR="006E4CEF" w:rsidRPr="00480CDF">
              <w:rPr>
                <w:rStyle w:val="Hyperlink"/>
                <w:noProof/>
              </w:rPr>
              <w:t>Change Control</w:t>
            </w:r>
            <w:r w:rsidR="006E4CEF">
              <w:rPr>
                <w:noProof/>
                <w:webHidden/>
              </w:rPr>
              <w:tab/>
            </w:r>
            <w:r w:rsidR="006E4CEF">
              <w:rPr>
                <w:noProof/>
                <w:webHidden/>
              </w:rPr>
              <w:fldChar w:fldCharType="begin"/>
            </w:r>
            <w:r w:rsidR="006E4CEF">
              <w:rPr>
                <w:noProof/>
                <w:webHidden/>
              </w:rPr>
              <w:instrText xml:space="preserve"> PAGEREF _Toc475087792 \h </w:instrText>
            </w:r>
            <w:r w:rsidR="006E4CEF">
              <w:rPr>
                <w:noProof/>
                <w:webHidden/>
              </w:rPr>
            </w:r>
            <w:r w:rsidR="006E4CEF">
              <w:rPr>
                <w:noProof/>
                <w:webHidden/>
              </w:rPr>
              <w:fldChar w:fldCharType="separate"/>
            </w:r>
            <w:r w:rsidR="006E4CEF">
              <w:rPr>
                <w:noProof/>
                <w:webHidden/>
              </w:rPr>
              <w:t>20</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93" w:history="1">
            <w:r w:rsidR="006E4CEF" w:rsidRPr="00480CDF">
              <w:rPr>
                <w:rStyle w:val="Hyperlink"/>
                <w:noProof/>
              </w:rPr>
              <w:t>9.4.1</w:t>
            </w:r>
            <w:r w:rsidR="006E4CEF">
              <w:rPr>
                <w:rFonts w:asciiTheme="minorHAnsi" w:hAnsiTheme="minorHAnsi" w:cstheme="minorBidi"/>
                <w:noProof/>
                <w:sz w:val="22"/>
                <w:szCs w:val="22"/>
              </w:rPr>
              <w:tab/>
            </w:r>
            <w:r w:rsidR="006E4CEF" w:rsidRPr="00480CDF">
              <w:rPr>
                <w:rStyle w:val="Hyperlink"/>
                <w:noProof/>
              </w:rPr>
              <w:t>Change Control Board (CCB)</w:t>
            </w:r>
            <w:r w:rsidR="006E4CEF">
              <w:rPr>
                <w:noProof/>
                <w:webHidden/>
              </w:rPr>
              <w:tab/>
            </w:r>
            <w:r w:rsidR="006E4CEF">
              <w:rPr>
                <w:noProof/>
                <w:webHidden/>
              </w:rPr>
              <w:fldChar w:fldCharType="begin"/>
            </w:r>
            <w:r w:rsidR="006E4CEF">
              <w:rPr>
                <w:noProof/>
                <w:webHidden/>
              </w:rPr>
              <w:instrText xml:space="preserve"> PAGEREF _Toc475087793 \h </w:instrText>
            </w:r>
            <w:r w:rsidR="006E4CEF">
              <w:rPr>
                <w:noProof/>
                <w:webHidden/>
              </w:rPr>
            </w:r>
            <w:r w:rsidR="006E4CEF">
              <w:rPr>
                <w:noProof/>
                <w:webHidden/>
              </w:rPr>
              <w:fldChar w:fldCharType="separate"/>
            </w:r>
            <w:r w:rsidR="006E4CEF">
              <w:rPr>
                <w:noProof/>
                <w:webHidden/>
              </w:rPr>
              <w:t>20</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94" w:history="1">
            <w:r w:rsidR="006E4CEF" w:rsidRPr="00480CDF">
              <w:rPr>
                <w:rStyle w:val="Hyperlink"/>
                <w:noProof/>
              </w:rPr>
              <w:t>9.4.2</w:t>
            </w:r>
            <w:r w:rsidR="006E4CEF">
              <w:rPr>
                <w:rFonts w:asciiTheme="minorHAnsi" w:hAnsiTheme="minorHAnsi" w:cstheme="minorBidi"/>
                <w:noProof/>
                <w:sz w:val="22"/>
                <w:szCs w:val="22"/>
              </w:rPr>
              <w:tab/>
            </w:r>
            <w:r w:rsidR="006E4CEF" w:rsidRPr="00480CDF">
              <w:rPr>
                <w:rStyle w:val="Hyperlink"/>
                <w:noProof/>
              </w:rPr>
              <w:t>CCB Decision Criteria</w:t>
            </w:r>
            <w:r w:rsidR="006E4CEF">
              <w:rPr>
                <w:noProof/>
                <w:webHidden/>
              </w:rPr>
              <w:tab/>
            </w:r>
            <w:r w:rsidR="006E4CEF">
              <w:rPr>
                <w:noProof/>
                <w:webHidden/>
              </w:rPr>
              <w:fldChar w:fldCharType="begin"/>
            </w:r>
            <w:r w:rsidR="006E4CEF">
              <w:rPr>
                <w:noProof/>
                <w:webHidden/>
              </w:rPr>
              <w:instrText xml:space="preserve"> PAGEREF _Toc475087794 \h </w:instrText>
            </w:r>
            <w:r w:rsidR="006E4CEF">
              <w:rPr>
                <w:noProof/>
                <w:webHidden/>
              </w:rPr>
            </w:r>
            <w:r w:rsidR="006E4CEF">
              <w:rPr>
                <w:noProof/>
                <w:webHidden/>
              </w:rPr>
              <w:fldChar w:fldCharType="separate"/>
            </w:r>
            <w:r w:rsidR="006E4CEF">
              <w:rPr>
                <w:noProof/>
                <w:webHidden/>
              </w:rPr>
              <w:t>20</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95" w:history="1">
            <w:r w:rsidR="006E4CEF" w:rsidRPr="00480CDF">
              <w:rPr>
                <w:rStyle w:val="Hyperlink"/>
                <w:noProof/>
              </w:rPr>
              <w:t>9.5</w:t>
            </w:r>
            <w:r w:rsidR="006E4CEF">
              <w:rPr>
                <w:rFonts w:asciiTheme="minorHAnsi" w:hAnsiTheme="minorHAnsi" w:cstheme="minorBidi"/>
                <w:noProof/>
                <w:szCs w:val="22"/>
              </w:rPr>
              <w:tab/>
            </w:r>
            <w:r w:rsidR="006E4CEF" w:rsidRPr="00480CDF">
              <w:rPr>
                <w:rStyle w:val="Hyperlink"/>
                <w:noProof/>
              </w:rPr>
              <w:t>Software Versions</w:t>
            </w:r>
            <w:r w:rsidR="006E4CEF">
              <w:rPr>
                <w:noProof/>
                <w:webHidden/>
              </w:rPr>
              <w:tab/>
            </w:r>
            <w:r w:rsidR="006E4CEF">
              <w:rPr>
                <w:noProof/>
                <w:webHidden/>
              </w:rPr>
              <w:fldChar w:fldCharType="begin"/>
            </w:r>
            <w:r w:rsidR="006E4CEF">
              <w:rPr>
                <w:noProof/>
                <w:webHidden/>
              </w:rPr>
              <w:instrText xml:space="preserve"> PAGEREF _Toc475087795 \h </w:instrText>
            </w:r>
            <w:r w:rsidR="006E4CEF">
              <w:rPr>
                <w:noProof/>
                <w:webHidden/>
              </w:rPr>
            </w:r>
            <w:r w:rsidR="006E4CEF">
              <w:rPr>
                <w:noProof/>
                <w:webHidden/>
              </w:rPr>
              <w:fldChar w:fldCharType="separate"/>
            </w:r>
            <w:r w:rsidR="006E4CEF">
              <w:rPr>
                <w:noProof/>
                <w:webHidden/>
              </w:rPr>
              <w:t>20</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96" w:history="1">
            <w:r w:rsidR="006E4CEF" w:rsidRPr="00480CDF">
              <w:rPr>
                <w:rStyle w:val="Hyperlink"/>
                <w:noProof/>
              </w:rPr>
              <w:t>9.6</w:t>
            </w:r>
            <w:r w:rsidR="006E4CEF">
              <w:rPr>
                <w:rFonts w:asciiTheme="minorHAnsi" w:hAnsiTheme="minorHAnsi" w:cstheme="minorBidi"/>
                <w:noProof/>
                <w:szCs w:val="22"/>
              </w:rPr>
              <w:tab/>
            </w:r>
            <w:r w:rsidR="006E4CEF" w:rsidRPr="00480CDF">
              <w:rPr>
                <w:rStyle w:val="Hyperlink"/>
                <w:noProof/>
              </w:rPr>
              <w:t>Configuration Identification</w:t>
            </w:r>
            <w:r w:rsidR="006E4CEF">
              <w:rPr>
                <w:noProof/>
                <w:webHidden/>
              </w:rPr>
              <w:tab/>
            </w:r>
            <w:r w:rsidR="006E4CEF">
              <w:rPr>
                <w:noProof/>
                <w:webHidden/>
              </w:rPr>
              <w:fldChar w:fldCharType="begin"/>
            </w:r>
            <w:r w:rsidR="006E4CEF">
              <w:rPr>
                <w:noProof/>
                <w:webHidden/>
              </w:rPr>
              <w:instrText xml:space="preserve"> PAGEREF _Toc475087796 \h </w:instrText>
            </w:r>
            <w:r w:rsidR="006E4CEF">
              <w:rPr>
                <w:noProof/>
                <w:webHidden/>
              </w:rPr>
            </w:r>
            <w:r w:rsidR="006E4CEF">
              <w:rPr>
                <w:noProof/>
                <w:webHidden/>
              </w:rPr>
              <w:fldChar w:fldCharType="separate"/>
            </w:r>
            <w:r w:rsidR="006E4CEF">
              <w:rPr>
                <w:noProof/>
                <w:webHidden/>
              </w:rPr>
              <w:t>21</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97" w:history="1">
            <w:r w:rsidR="006E4CEF" w:rsidRPr="00480CDF">
              <w:rPr>
                <w:rStyle w:val="Hyperlink"/>
                <w:noProof/>
              </w:rPr>
              <w:t>9.6.1</w:t>
            </w:r>
            <w:r w:rsidR="006E4CEF">
              <w:rPr>
                <w:rFonts w:asciiTheme="minorHAnsi" w:hAnsiTheme="minorHAnsi" w:cstheme="minorBidi"/>
                <w:noProof/>
                <w:sz w:val="22"/>
                <w:szCs w:val="22"/>
              </w:rPr>
              <w:tab/>
            </w:r>
            <w:r w:rsidR="006E4CEF" w:rsidRPr="00480CDF">
              <w:rPr>
                <w:rStyle w:val="Hyperlink"/>
                <w:noProof/>
              </w:rPr>
              <w:t>Mandatory Project Baselines</w:t>
            </w:r>
            <w:r w:rsidR="006E4CEF">
              <w:rPr>
                <w:noProof/>
                <w:webHidden/>
              </w:rPr>
              <w:tab/>
            </w:r>
            <w:r w:rsidR="006E4CEF">
              <w:rPr>
                <w:noProof/>
                <w:webHidden/>
              </w:rPr>
              <w:fldChar w:fldCharType="begin"/>
            </w:r>
            <w:r w:rsidR="006E4CEF">
              <w:rPr>
                <w:noProof/>
                <w:webHidden/>
              </w:rPr>
              <w:instrText xml:space="preserve"> PAGEREF _Toc475087797 \h </w:instrText>
            </w:r>
            <w:r w:rsidR="006E4CEF">
              <w:rPr>
                <w:noProof/>
                <w:webHidden/>
              </w:rPr>
            </w:r>
            <w:r w:rsidR="006E4CEF">
              <w:rPr>
                <w:noProof/>
                <w:webHidden/>
              </w:rPr>
              <w:fldChar w:fldCharType="separate"/>
            </w:r>
            <w:r w:rsidR="006E4CEF">
              <w:rPr>
                <w:noProof/>
                <w:webHidden/>
              </w:rPr>
              <w:t>21</w:t>
            </w:r>
            <w:r w:rsidR="006E4CEF">
              <w:rPr>
                <w:noProof/>
                <w:webHidden/>
              </w:rPr>
              <w:fldChar w:fldCharType="end"/>
            </w:r>
          </w:hyperlink>
        </w:p>
        <w:p w:rsidR="006E4CEF" w:rsidRDefault="00BA4C3B">
          <w:pPr>
            <w:pStyle w:val="TOC3"/>
            <w:tabs>
              <w:tab w:val="left" w:pos="1320"/>
              <w:tab w:val="right" w:leader="dot" w:pos="10070"/>
            </w:tabs>
            <w:rPr>
              <w:rFonts w:asciiTheme="minorHAnsi" w:hAnsiTheme="minorHAnsi" w:cstheme="minorBidi"/>
              <w:noProof/>
              <w:sz w:val="22"/>
              <w:szCs w:val="22"/>
            </w:rPr>
          </w:pPr>
          <w:hyperlink w:anchor="_Toc475087798" w:history="1">
            <w:r w:rsidR="006E4CEF" w:rsidRPr="00480CDF">
              <w:rPr>
                <w:rStyle w:val="Hyperlink"/>
                <w:noProof/>
              </w:rPr>
              <w:t>9.6.2</w:t>
            </w:r>
            <w:r w:rsidR="006E4CEF">
              <w:rPr>
                <w:rFonts w:asciiTheme="minorHAnsi" w:hAnsiTheme="minorHAnsi" w:cstheme="minorBidi"/>
                <w:noProof/>
                <w:sz w:val="22"/>
                <w:szCs w:val="22"/>
              </w:rPr>
              <w:tab/>
            </w:r>
            <w:r w:rsidR="006E4CEF" w:rsidRPr="00480CDF">
              <w:rPr>
                <w:rStyle w:val="Hyperlink"/>
                <w:noProof/>
              </w:rPr>
              <w:t>Optional Project Baselines</w:t>
            </w:r>
            <w:r w:rsidR="006E4CEF">
              <w:rPr>
                <w:noProof/>
                <w:webHidden/>
              </w:rPr>
              <w:tab/>
            </w:r>
            <w:r w:rsidR="006E4CEF">
              <w:rPr>
                <w:noProof/>
                <w:webHidden/>
              </w:rPr>
              <w:fldChar w:fldCharType="begin"/>
            </w:r>
            <w:r w:rsidR="006E4CEF">
              <w:rPr>
                <w:noProof/>
                <w:webHidden/>
              </w:rPr>
              <w:instrText xml:space="preserve"> PAGEREF _Toc475087798 \h </w:instrText>
            </w:r>
            <w:r w:rsidR="006E4CEF">
              <w:rPr>
                <w:noProof/>
                <w:webHidden/>
              </w:rPr>
            </w:r>
            <w:r w:rsidR="006E4CEF">
              <w:rPr>
                <w:noProof/>
                <w:webHidden/>
              </w:rPr>
              <w:fldChar w:fldCharType="separate"/>
            </w:r>
            <w:r w:rsidR="006E4CEF">
              <w:rPr>
                <w:noProof/>
                <w:webHidden/>
              </w:rPr>
              <w:t>21</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799" w:history="1">
            <w:r w:rsidR="006E4CEF" w:rsidRPr="00480CDF">
              <w:rPr>
                <w:rStyle w:val="Hyperlink"/>
                <w:noProof/>
              </w:rPr>
              <w:t>9.7</w:t>
            </w:r>
            <w:r w:rsidR="006E4CEF">
              <w:rPr>
                <w:rFonts w:asciiTheme="minorHAnsi" w:hAnsiTheme="minorHAnsi" w:cstheme="minorBidi"/>
                <w:noProof/>
                <w:szCs w:val="22"/>
              </w:rPr>
              <w:tab/>
            </w:r>
            <w:r w:rsidR="006E4CEF" w:rsidRPr="00480CDF">
              <w:rPr>
                <w:rStyle w:val="Hyperlink"/>
                <w:noProof/>
              </w:rPr>
              <w:t>Configuration Status Accounting</w:t>
            </w:r>
            <w:r w:rsidR="006E4CEF">
              <w:rPr>
                <w:noProof/>
                <w:webHidden/>
              </w:rPr>
              <w:tab/>
            </w:r>
            <w:r w:rsidR="006E4CEF">
              <w:rPr>
                <w:noProof/>
                <w:webHidden/>
              </w:rPr>
              <w:fldChar w:fldCharType="begin"/>
            </w:r>
            <w:r w:rsidR="006E4CEF">
              <w:rPr>
                <w:noProof/>
                <w:webHidden/>
              </w:rPr>
              <w:instrText xml:space="preserve"> PAGEREF _Toc475087799 \h </w:instrText>
            </w:r>
            <w:r w:rsidR="006E4CEF">
              <w:rPr>
                <w:noProof/>
                <w:webHidden/>
              </w:rPr>
            </w:r>
            <w:r w:rsidR="006E4CEF">
              <w:rPr>
                <w:noProof/>
                <w:webHidden/>
              </w:rPr>
              <w:fldChar w:fldCharType="separate"/>
            </w:r>
            <w:r w:rsidR="006E4CEF">
              <w:rPr>
                <w:noProof/>
                <w:webHidden/>
              </w:rPr>
              <w:t>22</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00" w:history="1">
            <w:r w:rsidR="006E4CEF" w:rsidRPr="00480CDF">
              <w:rPr>
                <w:rStyle w:val="Hyperlink"/>
                <w:noProof/>
              </w:rPr>
              <w:t>9.8</w:t>
            </w:r>
            <w:r w:rsidR="006E4CEF">
              <w:rPr>
                <w:rFonts w:asciiTheme="minorHAnsi" w:hAnsiTheme="minorHAnsi" w:cstheme="minorBidi"/>
                <w:noProof/>
                <w:szCs w:val="22"/>
              </w:rPr>
              <w:tab/>
            </w:r>
            <w:r w:rsidR="006E4CEF" w:rsidRPr="00480CDF">
              <w:rPr>
                <w:rStyle w:val="Hyperlink"/>
                <w:noProof/>
              </w:rPr>
              <w:t>Configuration Audit</w:t>
            </w:r>
            <w:r w:rsidR="006E4CEF">
              <w:rPr>
                <w:noProof/>
                <w:webHidden/>
              </w:rPr>
              <w:tab/>
            </w:r>
            <w:r w:rsidR="006E4CEF">
              <w:rPr>
                <w:noProof/>
                <w:webHidden/>
              </w:rPr>
              <w:fldChar w:fldCharType="begin"/>
            </w:r>
            <w:r w:rsidR="006E4CEF">
              <w:rPr>
                <w:noProof/>
                <w:webHidden/>
              </w:rPr>
              <w:instrText xml:space="preserve"> PAGEREF _Toc475087800 \h </w:instrText>
            </w:r>
            <w:r w:rsidR="006E4CEF">
              <w:rPr>
                <w:noProof/>
                <w:webHidden/>
              </w:rPr>
            </w:r>
            <w:r w:rsidR="006E4CEF">
              <w:rPr>
                <w:noProof/>
                <w:webHidden/>
              </w:rPr>
              <w:fldChar w:fldCharType="separate"/>
            </w:r>
            <w:r w:rsidR="006E4CEF">
              <w:rPr>
                <w:noProof/>
                <w:webHidden/>
              </w:rPr>
              <w:t>22</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801" w:history="1">
            <w:r w:rsidR="006E4CEF" w:rsidRPr="00480CDF">
              <w:rPr>
                <w:rStyle w:val="Hyperlink"/>
                <w:noProof/>
              </w:rPr>
              <w:t>10.</w:t>
            </w:r>
            <w:r w:rsidR="006E4CEF">
              <w:rPr>
                <w:rFonts w:asciiTheme="minorHAnsi" w:hAnsiTheme="minorHAnsi" w:cstheme="minorBidi"/>
                <w:b w:val="0"/>
                <w:noProof/>
                <w:sz w:val="22"/>
                <w:szCs w:val="22"/>
              </w:rPr>
              <w:tab/>
            </w:r>
            <w:r w:rsidR="006E4CEF" w:rsidRPr="00480CDF">
              <w:rPr>
                <w:rStyle w:val="Hyperlink"/>
                <w:noProof/>
              </w:rPr>
              <w:t>Branching Strategy</w:t>
            </w:r>
            <w:r w:rsidR="006E4CEF">
              <w:rPr>
                <w:noProof/>
                <w:webHidden/>
              </w:rPr>
              <w:tab/>
            </w:r>
            <w:r w:rsidR="006E4CEF">
              <w:rPr>
                <w:noProof/>
                <w:webHidden/>
              </w:rPr>
              <w:fldChar w:fldCharType="begin"/>
            </w:r>
            <w:r w:rsidR="006E4CEF">
              <w:rPr>
                <w:noProof/>
                <w:webHidden/>
              </w:rPr>
              <w:instrText xml:space="preserve"> PAGEREF _Toc475087801 \h </w:instrText>
            </w:r>
            <w:r w:rsidR="006E4CEF">
              <w:rPr>
                <w:noProof/>
                <w:webHidden/>
              </w:rPr>
            </w:r>
            <w:r w:rsidR="006E4CEF">
              <w:rPr>
                <w:noProof/>
                <w:webHidden/>
              </w:rPr>
              <w:fldChar w:fldCharType="separate"/>
            </w:r>
            <w:r w:rsidR="006E4CEF">
              <w:rPr>
                <w:noProof/>
                <w:webHidden/>
              </w:rPr>
              <w:t>22</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802" w:history="1">
            <w:r w:rsidR="006E4CEF" w:rsidRPr="00480CDF">
              <w:rPr>
                <w:rStyle w:val="Hyperlink"/>
                <w:noProof/>
              </w:rPr>
              <w:t>11.</w:t>
            </w:r>
            <w:r w:rsidR="006E4CEF">
              <w:rPr>
                <w:rFonts w:asciiTheme="minorHAnsi" w:hAnsiTheme="minorHAnsi" w:cstheme="minorBidi"/>
                <w:b w:val="0"/>
                <w:noProof/>
                <w:sz w:val="22"/>
                <w:szCs w:val="22"/>
              </w:rPr>
              <w:tab/>
            </w:r>
            <w:r w:rsidR="006E4CEF" w:rsidRPr="00480CDF">
              <w:rPr>
                <w:rStyle w:val="Hyperlink"/>
                <w:noProof/>
              </w:rPr>
              <w:t>PROBLEM RESOLUTION PLAN</w:t>
            </w:r>
            <w:r w:rsidR="006E4CEF">
              <w:rPr>
                <w:noProof/>
                <w:webHidden/>
              </w:rPr>
              <w:tab/>
            </w:r>
            <w:r w:rsidR="006E4CEF">
              <w:rPr>
                <w:noProof/>
                <w:webHidden/>
              </w:rPr>
              <w:fldChar w:fldCharType="begin"/>
            </w:r>
            <w:r w:rsidR="006E4CEF">
              <w:rPr>
                <w:noProof/>
                <w:webHidden/>
              </w:rPr>
              <w:instrText xml:space="preserve"> PAGEREF _Toc475087802 \h </w:instrText>
            </w:r>
            <w:r w:rsidR="006E4CEF">
              <w:rPr>
                <w:noProof/>
                <w:webHidden/>
              </w:rPr>
            </w:r>
            <w:r w:rsidR="006E4CEF">
              <w:rPr>
                <w:noProof/>
                <w:webHidden/>
              </w:rPr>
              <w:fldChar w:fldCharType="separate"/>
            </w:r>
            <w:r w:rsidR="006E4CEF">
              <w:rPr>
                <w:noProof/>
                <w:webHidden/>
              </w:rPr>
              <w:t>22</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03" w:history="1">
            <w:r w:rsidR="006E4CEF" w:rsidRPr="00480CDF">
              <w:rPr>
                <w:rStyle w:val="Hyperlink"/>
                <w:noProof/>
              </w:rPr>
              <w:t>11.1</w:t>
            </w:r>
            <w:r w:rsidR="006E4CEF">
              <w:rPr>
                <w:rFonts w:asciiTheme="minorHAnsi" w:hAnsiTheme="minorHAnsi" w:cstheme="minorBidi"/>
                <w:noProof/>
                <w:szCs w:val="22"/>
              </w:rPr>
              <w:tab/>
            </w:r>
            <w:r w:rsidR="006E4CEF" w:rsidRPr="00480CDF">
              <w:rPr>
                <w:rStyle w:val="Hyperlink"/>
                <w:noProof/>
              </w:rPr>
              <w:t>Issue Workflow</w:t>
            </w:r>
            <w:r w:rsidR="006E4CEF">
              <w:rPr>
                <w:noProof/>
                <w:webHidden/>
              </w:rPr>
              <w:tab/>
            </w:r>
            <w:r w:rsidR="006E4CEF">
              <w:rPr>
                <w:noProof/>
                <w:webHidden/>
              </w:rPr>
              <w:fldChar w:fldCharType="begin"/>
            </w:r>
            <w:r w:rsidR="006E4CEF">
              <w:rPr>
                <w:noProof/>
                <w:webHidden/>
              </w:rPr>
              <w:instrText xml:space="preserve"> PAGEREF _Toc475087803 \h </w:instrText>
            </w:r>
            <w:r w:rsidR="006E4CEF">
              <w:rPr>
                <w:noProof/>
                <w:webHidden/>
              </w:rPr>
            </w:r>
            <w:r w:rsidR="006E4CEF">
              <w:rPr>
                <w:noProof/>
                <w:webHidden/>
              </w:rPr>
              <w:fldChar w:fldCharType="separate"/>
            </w:r>
            <w:r w:rsidR="006E4CEF">
              <w:rPr>
                <w:noProof/>
                <w:webHidden/>
              </w:rPr>
              <w:t>22</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04" w:history="1">
            <w:r w:rsidR="006E4CEF" w:rsidRPr="00480CDF">
              <w:rPr>
                <w:rStyle w:val="Hyperlink"/>
                <w:noProof/>
              </w:rPr>
              <w:t>11.2</w:t>
            </w:r>
            <w:r w:rsidR="006E4CEF">
              <w:rPr>
                <w:rFonts w:asciiTheme="minorHAnsi" w:hAnsiTheme="minorHAnsi" w:cstheme="minorBidi"/>
                <w:noProof/>
                <w:szCs w:val="22"/>
              </w:rPr>
              <w:tab/>
            </w:r>
            <w:r w:rsidR="006E4CEF" w:rsidRPr="00480CDF">
              <w:rPr>
                <w:rStyle w:val="Hyperlink"/>
                <w:noProof/>
              </w:rPr>
              <w:t>Roles</w:t>
            </w:r>
            <w:r w:rsidR="006E4CEF">
              <w:rPr>
                <w:noProof/>
                <w:webHidden/>
              </w:rPr>
              <w:tab/>
            </w:r>
            <w:r w:rsidR="006E4CEF">
              <w:rPr>
                <w:noProof/>
                <w:webHidden/>
              </w:rPr>
              <w:fldChar w:fldCharType="begin"/>
            </w:r>
            <w:r w:rsidR="006E4CEF">
              <w:rPr>
                <w:noProof/>
                <w:webHidden/>
              </w:rPr>
              <w:instrText xml:space="preserve"> PAGEREF _Toc475087804 \h </w:instrText>
            </w:r>
            <w:r w:rsidR="006E4CEF">
              <w:rPr>
                <w:noProof/>
                <w:webHidden/>
              </w:rPr>
            </w:r>
            <w:r w:rsidR="006E4CEF">
              <w:rPr>
                <w:noProof/>
                <w:webHidden/>
              </w:rPr>
              <w:fldChar w:fldCharType="separate"/>
            </w:r>
            <w:r w:rsidR="006E4CEF">
              <w:rPr>
                <w:noProof/>
                <w:webHidden/>
              </w:rPr>
              <w:t>23</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05" w:history="1">
            <w:r w:rsidR="006E4CEF" w:rsidRPr="00480CDF">
              <w:rPr>
                <w:rStyle w:val="Hyperlink"/>
                <w:noProof/>
              </w:rPr>
              <w:t>11.3</w:t>
            </w:r>
            <w:r w:rsidR="006E4CEF">
              <w:rPr>
                <w:rFonts w:asciiTheme="minorHAnsi" w:hAnsiTheme="minorHAnsi" w:cstheme="minorBidi"/>
                <w:noProof/>
                <w:szCs w:val="22"/>
              </w:rPr>
              <w:tab/>
            </w:r>
            <w:r w:rsidR="006E4CEF" w:rsidRPr="00480CDF">
              <w:rPr>
                <w:rStyle w:val="Hyperlink"/>
                <w:noProof/>
              </w:rPr>
              <w:t>Issue States</w:t>
            </w:r>
            <w:r w:rsidR="006E4CEF">
              <w:rPr>
                <w:noProof/>
                <w:webHidden/>
              </w:rPr>
              <w:tab/>
            </w:r>
            <w:r w:rsidR="006E4CEF">
              <w:rPr>
                <w:noProof/>
                <w:webHidden/>
              </w:rPr>
              <w:fldChar w:fldCharType="begin"/>
            </w:r>
            <w:r w:rsidR="006E4CEF">
              <w:rPr>
                <w:noProof/>
                <w:webHidden/>
              </w:rPr>
              <w:instrText xml:space="preserve"> PAGEREF _Toc475087805 \h </w:instrText>
            </w:r>
            <w:r w:rsidR="006E4CEF">
              <w:rPr>
                <w:noProof/>
                <w:webHidden/>
              </w:rPr>
            </w:r>
            <w:r w:rsidR="006E4CEF">
              <w:rPr>
                <w:noProof/>
                <w:webHidden/>
              </w:rPr>
              <w:fldChar w:fldCharType="separate"/>
            </w:r>
            <w:r w:rsidR="006E4CEF">
              <w:rPr>
                <w:noProof/>
                <w:webHidden/>
              </w:rPr>
              <w:t>23</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06" w:history="1">
            <w:r w:rsidR="006E4CEF" w:rsidRPr="00480CDF">
              <w:rPr>
                <w:rStyle w:val="Hyperlink"/>
                <w:noProof/>
              </w:rPr>
              <w:t>11.4</w:t>
            </w:r>
            <w:r w:rsidR="006E4CEF">
              <w:rPr>
                <w:rFonts w:asciiTheme="minorHAnsi" w:hAnsiTheme="minorHAnsi" w:cstheme="minorBidi"/>
                <w:noProof/>
                <w:szCs w:val="22"/>
              </w:rPr>
              <w:tab/>
            </w:r>
            <w:r w:rsidR="006E4CEF" w:rsidRPr="00480CDF">
              <w:rPr>
                <w:rStyle w:val="Hyperlink"/>
                <w:noProof/>
              </w:rPr>
              <w:t>Issue Transitions</w:t>
            </w:r>
            <w:r w:rsidR="006E4CEF">
              <w:rPr>
                <w:noProof/>
                <w:webHidden/>
              </w:rPr>
              <w:tab/>
            </w:r>
            <w:r w:rsidR="006E4CEF">
              <w:rPr>
                <w:noProof/>
                <w:webHidden/>
              </w:rPr>
              <w:fldChar w:fldCharType="begin"/>
            </w:r>
            <w:r w:rsidR="006E4CEF">
              <w:rPr>
                <w:noProof/>
                <w:webHidden/>
              </w:rPr>
              <w:instrText xml:space="preserve"> PAGEREF _Toc475087806 \h </w:instrText>
            </w:r>
            <w:r w:rsidR="006E4CEF">
              <w:rPr>
                <w:noProof/>
                <w:webHidden/>
              </w:rPr>
            </w:r>
            <w:r w:rsidR="006E4CEF">
              <w:rPr>
                <w:noProof/>
                <w:webHidden/>
              </w:rPr>
              <w:fldChar w:fldCharType="separate"/>
            </w:r>
            <w:r w:rsidR="006E4CEF">
              <w:rPr>
                <w:noProof/>
                <w:webHidden/>
              </w:rPr>
              <w:t>24</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07" w:history="1">
            <w:r w:rsidR="006E4CEF" w:rsidRPr="00480CDF">
              <w:rPr>
                <w:rStyle w:val="Hyperlink"/>
                <w:noProof/>
              </w:rPr>
              <w:t>11.6</w:t>
            </w:r>
            <w:r w:rsidR="006E4CEF">
              <w:rPr>
                <w:rFonts w:asciiTheme="minorHAnsi" w:hAnsiTheme="minorHAnsi" w:cstheme="minorBidi"/>
                <w:noProof/>
                <w:szCs w:val="22"/>
              </w:rPr>
              <w:tab/>
            </w:r>
            <w:r w:rsidR="006E4CEF" w:rsidRPr="00480CDF">
              <w:rPr>
                <w:rStyle w:val="Hyperlink"/>
                <w:noProof/>
              </w:rPr>
              <w:t>Issue Priority Levels</w:t>
            </w:r>
            <w:r w:rsidR="006E4CEF">
              <w:rPr>
                <w:noProof/>
                <w:webHidden/>
              </w:rPr>
              <w:tab/>
            </w:r>
            <w:r w:rsidR="006E4CEF">
              <w:rPr>
                <w:noProof/>
                <w:webHidden/>
              </w:rPr>
              <w:fldChar w:fldCharType="begin"/>
            </w:r>
            <w:r w:rsidR="006E4CEF">
              <w:rPr>
                <w:noProof/>
                <w:webHidden/>
              </w:rPr>
              <w:instrText xml:space="preserve"> PAGEREF _Toc475087807 \h </w:instrText>
            </w:r>
            <w:r w:rsidR="006E4CEF">
              <w:rPr>
                <w:noProof/>
                <w:webHidden/>
              </w:rPr>
            </w:r>
            <w:r w:rsidR="006E4CEF">
              <w:rPr>
                <w:noProof/>
                <w:webHidden/>
              </w:rPr>
              <w:fldChar w:fldCharType="separate"/>
            </w:r>
            <w:r w:rsidR="006E4CEF">
              <w:rPr>
                <w:noProof/>
                <w:webHidden/>
              </w:rPr>
              <w:t>26</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08" w:history="1">
            <w:r w:rsidR="006E4CEF" w:rsidRPr="00480CDF">
              <w:rPr>
                <w:rStyle w:val="Hyperlink"/>
                <w:noProof/>
              </w:rPr>
              <w:t>11.7</w:t>
            </w:r>
            <w:r w:rsidR="006E4CEF">
              <w:rPr>
                <w:rFonts w:asciiTheme="minorHAnsi" w:hAnsiTheme="minorHAnsi" w:cstheme="minorBidi"/>
                <w:noProof/>
                <w:szCs w:val="22"/>
              </w:rPr>
              <w:tab/>
            </w:r>
            <w:r w:rsidR="006E4CEF" w:rsidRPr="00480CDF">
              <w:rPr>
                <w:rStyle w:val="Hyperlink"/>
                <w:noProof/>
              </w:rPr>
              <w:t>Issue Types</w:t>
            </w:r>
            <w:r w:rsidR="006E4CEF">
              <w:rPr>
                <w:noProof/>
                <w:webHidden/>
              </w:rPr>
              <w:tab/>
            </w:r>
            <w:r w:rsidR="006E4CEF">
              <w:rPr>
                <w:noProof/>
                <w:webHidden/>
              </w:rPr>
              <w:fldChar w:fldCharType="begin"/>
            </w:r>
            <w:r w:rsidR="006E4CEF">
              <w:rPr>
                <w:noProof/>
                <w:webHidden/>
              </w:rPr>
              <w:instrText xml:space="preserve"> PAGEREF _Toc475087808 \h </w:instrText>
            </w:r>
            <w:r w:rsidR="006E4CEF">
              <w:rPr>
                <w:noProof/>
                <w:webHidden/>
              </w:rPr>
            </w:r>
            <w:r w:rsidR="006E4CEF">
              <w:rPr>
                <w:noProof/>
                <w:webHidden/>
              </w:rPr>
              <w:fldChar w:fldCharType="separate"/>
            </w:r>
            <w:r w:rsidR="006E4CEF">
              <w:rPr>
                <w:noProof/>
                <w:webHidden/>
              </w:rPr>
              <w:t>26</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09" w:history="1">
            <w:r w:rsidR="006E4CEF" w:rsidRPr="00480CDF">
              <w:rPr>
                <w:rStyle w:val="Hyperlink"/>
                <w:noProof/>
              </w:rPr>
              <w:t>11.8</w:t>
            </w:r>
            <w:r w:rsidR="006E4CEF">
              <w:rPr>
                <w:rFonts w:asciiTheme="minorHAnsi" w:hAnsiTheme="minorHAnsi" w:cstheme="minorBidi"/>
                <w:noProof/>
                <w:szCs w:val="22"/>
              </w:rPr>
              <w:tab/>
            </w:r>
            <w:r w:rsidR="006E4CEF" w:rsidRPr="00480CDF">
              <w:rPr>
                <w:rStyle w:val="Hyperlink"/>
                <w:noProof/>
              </w:rPr>
              <w:t>Software Tool Anomalies</w:t>
            </w:r>
            <w:r w:rsidR="006E4CEF">
              <w:rPr>
                <w:noProof/>
                <w:webHidden/>
              </w:rPr>
              <w:tab/>
            </w:r>
            <w:r w:rsidR="006E4CEF">
              <w:rPr>
                <w:noProof/>
                <w:webHidden/>
              </w:rPr>
              <w:fldChar w:fldCharType="begin"/>
            </w:r>
            <w:r w:rsidR="006E4CEF">
              <w:rPr>
                <w:noProof/>
                <w:webHidden/>
              </w:rPr>
              <w:instrText xml:space="preserve"> PAGEREF _Toc475087809 \h </w:instrText>
            </w:r>
            <w:r w:rsidR="006E4CEF">
              <w:rPr>
                <w:noProof/>
                <w:webHidden/>
              </w:rPr>
            </w:r>
            <w:r w:rsidR="006E4CEF">
              <w:rPr>
                <w:noProof/>
                <w:webHidden/>
              </w:rPr>
              <w:fldChar w:fldCharType="separate"/>
            </w:r>
            <w:r w:rsidR="006E4CEF">
              <w:rPr>
                <w:noProof/>
                <w:webHidden/>
              </w:rPr>
              <w:t>26</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10" w:history="1">
            <w:r w:rsidR="006E4CEF" w:rsidRPr="00480CDF">
              <w:rPr>
                <w:rStyle w:val="Hyperlink"/>
                <w:noProof/>
              </w:rPr>
              <w:t>11.9</w:t>
            </w:r>
            <w:r w:rsidR="006E4CEF">
              <w:rPr>
                <w:rFonts w:asciiTheme="minorHAnsi" w:hAnsiTheme="minorHAnsi" w:cstheme="minorBidi"/>
                <w:noProof/>
                <w:szCs w:val="22"/>
              </w:rPr>
              <w:tab/>
            </w:r>
            <w:r w:rsidR="006E4CEF" w:rsidRPr="00480CDF">
              <w:rPr>
                <w:rStyle w:val="Hyperlink"/>
                <w:noProof/>
              </w:rPr>
              <w:t>Trend Analysis</w:t>
            </w:r>
            <w:r w:rsidR="006E4CEF">
              <w:rPr>
                <w:noProof/>
                <w:webHidden/>
              </w:rPr>
              <w:tab/>
            </w:r>
            <w:r w:rsidR="006E4CEF">
              <w:rPr>
                <w:noProof/>
                <w:webHidden/>
              </w:rPr>
              <w:fldChar w:fldCharType="begin"/>
            </w:r>
            <w:r w:rsidR="006E4CEF">
              <w:rPr>
                <w:noProof/>
                <w:webHidden/>
              </w:rPr>
              <w:instrText xml:space="preserve"> PAGEREF _Toc475087810 \h </w:instrText>
            </w:r>
            <w:r w:rsidR="006E4CEF">
              <w:rPr>
                <w:noProof/>
                <w:webHidden/>
              </w:rPr>
            </w:r>
            <w:r w:rsidR="006E4CEF">
              <w:rPr>
                <w:noProof/>
                <w:webHidden/>
              </w:rPr>
              <w:fldChar w:fldCharType="separate"/>
            </w:r>
            <w:r w:rsidR="006E4CEF">
              <w:rPr>
                <w:noProof/>
                <w:webHidden/>
              </w:rPr>
              <w:t>26</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811" w:history="1">
            <w:r w:rsidR="006E4CEF" w:rsidRPr="00480CDF">
              <w:rPr>
                <w:rStyle w:val="Hyperlink"/>
                <w:noProof/>
              </w:rPr>
              <w:t>12.</w:t>
            </w:r>
            <w:r w:rsidR="006E4CEF">
              <w:rPr>
                <w:rFonts w:asciiTheme="minorHAnsi" w:hAnsiTheme="minorHAnsi" w:cstheme="minorBidi"/>
                <w:b w:val="0"/>
                <w:noProof/>
                <w:sz w:val="22"/>
                <w:szCs w:val="22"/>
              </w:rPr>
              <w:tab/>
            </w:r>
            <w:r w:rsidR="006E4CEF" w:rsidRPr="00480CDF">
              <w:rPr>
                <w:rStyle w:val="Hyperlink"/>
                <w:noProof/>
              </w:rPr>
              <w:t>QUALITY PLAN</w:t>
            </w:r>
            <w:r w:rsidR="006E4CEF">
              <w:rPr>
                <w:noProof/>
                <w:webHidden/>
              </w:rPr>
              <w:tab/>
            </w:r>
            <w:r w:rsidR="006E4CEF">
              <w:rPr>
                <w:noProof/>
                <w:webHidden/>
              </w:rPr>
              <w:fldChar w:fldCharType="begin"/>
            </w:r>
            <w:r w:rsidR="006E4CEF">
              <w:rPr>
                <w:noProof/>
                <w:webHidden/>
              </w:rPr>
              <w:instrText xml:space="preserve"> PAGEREF _Toc475087811 \h </w:instrText>
            </w:r>
            <w:r w:rsidR="006E4CEF">
              <w:rPr>
                <w:noProof/>
                <w:webHidden/>
              </w:rPr>
            </w:r>
            <w:r w:rsidR="006E4CEF">
              <w:rPr>
                <w:noProof/>
                <w:webHidden/>
              </w:rPr>
              <w:fldChar w:fldCharType="separate"/>
            </w:r>
            <w:r w:rsidR="006E4CEF">
              <w:rPr>
                <w:noProof/>
                <w:webHidden/>
              </w:rPr>
              <w:t>26</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12" w:history="1">
            <w:r w:rsidR="006E4CEF" w:rsidRPr="00480CDF">
              <w:rPr>
                <w:rStyle w:val="Hyperlink"/>
                <w:noProof/>
              </w:rPr>
              <w:t>12.1</w:t>
            </w:r>
            <w:r w:rsidR="006E4CEF">
              <w:rPr>
                <w:rFonts w:asciiTheme="minorHAnsi" w:hAnsiTheme="minorHAnsi" w:cstheme="minorBidi"/>
                <w:noProof/>
                <w:szCs w:val="22"/>
              </w:rPr>
              <w:tab/>
            </w:r>
            <w:r w:rsidR="006E4CEF" w:rsidRPr="00480CDF">
              <w:rPr>
                <w:rStyle w:val="Hyperlink"/>
                <w:noProof/>
              </w:rPr>
              <w:t>Test Strategy</w:t>
            </w:r>
            <w:r w:rsidR="006E4CEF">
              <w:rPr>
                <w:noProof/>
                <w:webHidden/>
              </w:rPr>
              <w:tab/>
            </w:r>
            <w:r w:rsidR="006E4CEF">
              <w:rPr>
                <w:noProof/>
                <w:webHidden/>
              </w:rPr>
              <w:fldChar w:fldCharType="begin"/>
            </w:r>
            <w:r w:rsidR="006E4CEF">
              <w:rPr>
                <w:noProof/>
                <w:webHidden/>
              </w:rPr>
              <w:instrText xml:space="preserve"> PAGEREF _Toc475087812 \h </w:instrText>
            </w:r>
            <w:r w:rsidR="006E4CEF">
              <w:rPr>
                <w:noProof/>
                <w:webHidden/>
              </w:rPr>
            </w:r>
            <w:r w:rsidR="006E4CEF">
              <w:rPr>
                <w:noProof/>
                <w:webHidden/>
              </w:rPr>
              <w:fldChar w:fldCharType="separate"/>
            </w:r>
            <w:r w:rsidR="006E4CEF">
              <w:rPr>
                <w:noProof/>
                <w:webHidden/>
              </w:rPr>
              <w:t>27</w:t>
            </w:r>
            <w:r w:rsidR="006E4CEF">
              <w:rPr>
                <w:noProof/>
                <w:webHidden/>
              </w:rPr>
              <w:fldChar w:fldCharType="end"/>
            </w:r>
          </w:hyperlink>
        </w:p>
        <w:p w:rsidR="006E4CEF" w:rsidRDefault="00BA4C3B">
          <w:pPr>
            <w:pStyle w:val="TOC1"/>
            <w:tabs>
              <w:tab w:val="left" w:pos="480"/>
              <w:tab w:val="right" w:leader="dot" w:pos="10070"/>
            </w:tabs>
            <w:rPr>
              <w:rFonts w:asciiTheme="minorHAnsi" w:hAnsiTheme="minorHAnsi" w:cstheme="minorBidi"/>
              <w:b w:val="0"/>
              <w:noProof/>
              <w:sz w:val="22"/>
              <w:szCs w:val="22"/>
            </w:rPr>
          </w:pPr>
          <w:hyperlink w:anchor="_Toc475087813" w:history="1">
            <w:r w:rsidR="006E4CEF" w:rsidRPr="00480CDF">
              <w:rPr>
                <w:rStyle w:val="Hyperlink"/>
                <w:noProof/>
              </w:rPr>
              <w:t>13.</w:t>
            </w:r>
            <w:r w:rsidR="006E4CEF">
              <w:rPr>
                <w:rFonts w:asciiTheme="minorHAnsi" w:hAnsiTheme="minorHAnsi" w:cstheme="minorBidi"/>
                <w:b w:val="0"/>
                <w:noProof/>
                <w:sz w:val="22"/>
                <w:szCs w:val="22"/>
              </w:rPr>
              <w:tab/>
            </w:r>
            <w:r w:rsidR="006E4CEF" w:rsidRPr="00480CDF">
              <w:rPr>
                <w:rStyle w:val="Hyperlink"/>
                <w:noProof/>
              </w:rPr>
              <w:t>RELEASE CRITERIA</w:t>
            </w:r>
            <w:r w:rsidR="006E4CEF">
              <w:rPr>
                <w:noProof/>
                <w:webHidden/>
              </w:rPr>
              <w:tab/>
            </w:r>
            <w:r w:rsidR="006E4CEF">
              <w:rPr>
                <w:noProof/>
                <w:webHidden/>
              </w:rPr>
              <w:fldChar w:fldCharType="begin"/>
            </w:r>
            <w:r w:rsidR="006E4CEF">
              <w:rPr>
                <w:noProof/>
                <w:webHidden/>
              </w:rPr>
              <w:instrText xml:space="preserve"> PAGEREF _Toc475087813 \h </w:instrText>
            </w:r>
            <w:r w:rsidR="006E4CEF">
              <w:rPr>
                <w:noProof/>
                <w:webHidden/>
              </w:rPr>
            </w:r>
            <w:r w:rsidR="006E4CEF">
              <w:rPr>
                <w:noProof/>
                <w:webHidden/>
              </w:rPr>
              <w:fldChar w:fldCharType="separate"/>
            </w:r>
            <w:r w:rsidR="006E4CEF">
              <w:rPr>
                <w:noProof/>
                <w:webHidden/>
              </w:rPr>
              <w:t>27</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14" w:history="1">
            <w:r w:rsidR="006E4CEF" w:rsidRPr="00480CDF">
              <w:rPr>
                <w:rStyle w:val="Hyperlink"/>
                <w:noProof/>
              </w:rPr>
              <w:t>13.1</w:t>
            </w:r>
            <w:r w:rsidR="006E4CEF">
              <w:rPr>
                <w:rFonts w:asciiTheme="minorHAnsi" w:hAnsiTheme="minorHAnsi" w:cstheme="minorBidi"/>
                <w:noProof/>
                <w:szCs w:val="22"/>
              </w:rPr>
              <w:tab/>
            </w:r>
            <w:r w:rsidR="006E4CEF" w:rsidRPr="00480CDF">
              <w:rPr>
                <w:rStyle w:val="Hyperlink"/>
                <w:noProof/>
              </w:rPr>
              <w:t>Criteria for Release to System Verification Testing</w:t>
            </w:r>
            <w:r w:rsidR="006E4CEF">
              <w:rPr>
                <w:noProof/>
                <w:webHidden/>
              </w:rPr>
              <w:tab/>
            </w:r>
            <w:r w:rsidR="006E4CEF">
              <w:rPr>
                <w:noProof/>
                <w:webHidden/>
              </w:rPr>
              <w:fldChar w:fldCharType="begin"/>
            </w:r>
            <w:r w:rsidR="006E4CEF">
              <w:rPr>
                <w:noProof/>
                <w:webHidden/>
              </w:rPr>
              <w:instrText xml:space="preserve"> PAGEREF _Toc475087814 \h </w:instrText>
            </w:r>
            <w:r w:rsidR="006E4CEF">
              <w:rPr>
                <w:noProof/>
                <w:webHidden/>
              </w:rPr>
            </w:r>
            <w:r w:rsidR="006E4CEF">
              <w:rPr>
                <w:noProof/>
                <w:webHidden/>
              </w:rPr>
              <w:fldChar w:fldCharType="separate"/>
            </w:r>
            <w:r w:rsidR="006E4CEF">
              <w:rPr>
                <w:noProof/>
                <w:webHidden/>
              </w:rPr>
              <w:t>27</w:t>
            </w:r>
            <w:r w:rsidR="006E4CEF">
              <w:rPr>
                <w:noProof/>
                <w:webHidden/>
              </w:rPr>
              <w:fldChar w:fldCharType="end"/>
            </w:r>
          </w:hyperlink>
        </w:p>
        <w:p w:rsidR="006E4CEF" w:rsidRDefault="00BA4C3B">
          <w:pPr>
            <w:pStyle w:val="TOC2"/>
            <w:tabs>
              <w:tab w:val="left" w:pos="880"/>
              <w:tab w:val="right" w:leader="dot" w:pos="10070"/>
            </w:tabs>
            <w:rPr>
              <w:rFonts w:asciiTheme="minorHAnsi" w:hAnsiTheme="minorHAnsi" w:cstheme="minorBidi"/>
              <w:noProof/>
              <w:szCs w:val="22"/>
            </w:rPr>
          </w:pPr>
          <w:hyperlink w:anchor="_Toc475087815" w:history="1">
            <w:r w:rsidR="006E4CEF" w:rsidRPr="00480CDF">
              <w:rPr>
                <w:rStyle w:val="Hyperlink"/>
                <w:noProof/>
              </w:rPr>
              <w:t>13.2</w:t>
            </w:r>
            <w:r w:rsidR="006E4CEF">
              <w:rPr>
                <w:rFonts w:asciiTheme="minorHAnsi" w:hAnsiTheme="minorHAnsi" w:cstheme="minorBidi"/>
                <w:noProof/>
                <w:szCs w:val="22"/>
              </w:rPr>
              <w:tab/>
            </w:r>
            <w:r w:rsidR="006E4CEF" w:rsidRPr="00480CDF">
              <w:rPr>
                <w:rStyle w:val="Hyperlink"/>
                <w:noProof/>
              </w:rPr>
              <w:t>Criteria for Release to Production</w:t>
            </w:r>
            <w:r w:rsidR="006E4CEF">
              <w:rPr>
                <w:noProof/>
                <w:webHidden/>
              </w:rPr>
              <w:tab/>
            </w:r>
            <w:r w:rsidR="006E4CEF">
              <w:rPr>
                <w:noProof/>
                <w:webHidden/>
              </w:rPr>
              <w:fldChar w:fldCharType="begin"/>
            </w:r>
            <w:r w:rsidR="006E4CEF">
              <w:rPr>
                <w:noProof/>
                <w:webHidden/>
              </w:rPr>
              <w:instrText xml:space="preserve"> PAGEREF _Toc475087815 \h </w:instrText>
            </w:r>
            <w:r w:rsidR="006E4CEF">
              <w:rPr>
                <w:noProof/>
                <w:webHidden/>
              </w:rPr>
            </w:r>
            <w:r w:rsidR="006E4CEF">
              <w:rPr>
                <w:noProof/>
                <w:webHidden/>
              </w:rPr>
              <w:fldChar w:fldCharType="separate"/>
            </w:r>
            <w:r w:rsidR="006E4CEF">
              <w:rPr>
                <w:noProof/>
                <w:webHidden/>
              </w:rPr>
              <w:t>27</w:t>
            </w:r>
            <w:r w:rsidR="006E4CEF">
              <w:rPr>
                <w:noProof/>
                <w:webHidden/>
              </w:rPr>
              <w:fldChar w:fldCharType="end"/>
            </w:r>
          </w:hyperlink>
        </w:p>
        <w:p w:rsidR="002241FE" w:rsidRDefault="004A1E4B" w:rsidP="00F23194">
          <w:r>
            <w:fldChar w:fldCharType="end"/>
          </w:r>
        </w:p>
      </w:sdtContent>
    </w:sdt>
    <w:p w:rsidR="009E5761" w:rsidRDefault="009E5761" w:rsidP="00F23194">
      <w:pPr>
        <w:pStyle w:val="TOCHeading"/>
      </w:pPr>
    </w:p>
    <w:p w:rsidR="00CF0CD7" w:rsidRDefault="00CF0CD7" w:rsidP="00F23194"/>
    <w:p w:rsidR="00CF0CD7" w:rsidRDefault="00CF0CD7" w:rsidP="00F23194"/>
    <w:p w:rsidR="00CF0CD7" w:rsidRDefault="00CF0CD7" w:rsidP="00F23194"/>
    <w:p w:rsidR="00CF0CD7" w:rsidRDefault="00CF0CD7" w:rsidP="00F23194">
      <w:r>
        <w:br w:type="page"/>
      </w:r>
    </w:p>
    <w:p w:rsidR="0027552D" w:rsidRDefault="0027552D" w:rsidP="00F23194">
      <w:pPr>
        <w:pStyle w:val="Heading1"/>
      </w:pPr>
      <w:bookmarkStart w:id="1" w:name="_Toc475087741"/>
      <w:r>
        <w:t>INTRODUCTION</w:t>
      </w:r>
      <w:bookmarkEnd w:id="1"/>
      <w:r>
        <w:t xml:space="preserve"> </w:t>
      </w:r>
    </w:p>
    <w:p w:rsidR="0027552D" w:rsidRDefault="0027552D" w:rsidP="00F23194">
      <w:pPr>
        <w:pStyle w:val="Heading2"/>
      </w:pPr>
      <w:bookmarkStart w:id="2" w:name="_Toc475087742"/>
      <w:r>
        <w:t>Purpose</w:t>
      </w:r>
      <w:bookmarkEnd w:id="2"/>
    </w:p>
    <w:p w:rsidR="0027552D" w:rsidRPr="004A362B" w:rsidRDefault="0027552D" w:rsidP="00F23194">
      <w:r w:rsidRPr="004A362B">
        <w:t xml:space="preserve">This document establishes the plan for the development of the Gateway </w:t>
      </w:r>
      <w:r w:rsidR="002E6226">
        <w:t>Device Management</w:t>
      </w:r>
      <w:r w:rsidRPr="004A362B">
        <w:t xml:space="preserve"> Platform</w:t>
      </w:r>
      <w:r w:rsidR="003D0F82">
        <w:t xml:space="preserve"> (G</w:t>
      </w:r>
      <w:r w:rsidR="002E6226">
        <w:t>DMP</w:t>
      </w:r>
      <w:r w:rsidR="003D0F82">
        <w:t>)</w:t>
      </w:r>
      <w:r w:rsidR="00814788">
        <w:t xml:space="preserve"> </w:t>
      </w:r>
      <w:r w:rsidR="004925E7">
        <w:t>v4.0</w:t>
      </w:r>
      <w:r w:rsidR="00814788">
        <w:t>, to be released during the Maintenance Phase of the G</w:t>
      </w:r>
      <w:r w:rsidR="002E6226">
        <w:t>DMP</w:t>
      </w:r>
      <w:r w:rsidR="00814788">
        <w:t xml:space="preserve"> software lifecycle</w:t>
      </w:r>
      <w:r w:rsidRPr="004A362B">
        <w:t xml:space="preserve">. The project team will update and revise this plan as needed throughout the </w:t>
      </w:r>
      <w:r w:rsidR="004925E7">
        <w:t>v4.0</w:t>
      </w:r>
      <w:r w:rsidR="00814788">
        <w:t xml:space="preserve"> project</w:t>
      </w:r>
      <w:r w:rsidRPr="004A362B">
        <w:t xml:space="preserve">. </w:t>
      </w:r>
      <w:r w:rsidR="009C5064">
        <w:t>The Software Development Plan (SDP) for the initial production release of the G</w:t>
      </w:r>
      <w:r w:rsidR="002E6226">
        <w:t>DMP</w:t>
      </w:r>
      <w:r w:rsidR="009C5064">
        <w:t xml:space="preserve"> can be found in [17] R0030805.</w:t>
      </w:r>
    </w:p>
    <w:p w:rsidR="00CF0CD7" w:rsidRDefault="00CF0CD7" w:rsidP="00F23194"/>
    <w:p w:rsidR="00E203BD" w:rsidRDefault="00E203BD" w:rsidP="00F23194">
      <w:pPr>
        <w:pStyle w:val="Heading2"/>
      </w:pPr>
      <w:bookmarkStart w:id="3" w:name="_Toc475087743"/>
      <w:r>
        <w:t>Scope</w:t>
      </w:r>
      <w:bookmarkEnd w:id="3"/>
    </w:p>
    <w:p w:rsidR="004A1D6C" w:rsidRDefault="00E203BD" w:rsidP="00F23194">
      <w:r>
        <w:t xml:space="preserve">The scope of this plan is the </w:t>
      </w:r>
      <w:r w:rsidR="004925E7">
        <w:t>v4.0</w:t>
      </w:r>
      <w:r>
        <w:t xml:space="preserve"> </w:t>
      </w:r>
      <w:r w:rsidR="00D1020E">
        <w:t xml:space="preserve">production </w:t>
      </w:r>
      <w:r>
        <w:t xml:space="preserve">release of the </w:t>
      </w:r>
      <w:r w:rsidR="00814788">
        <w:t>G</w:t>
      </w:r>
      <w:r w:rsidR="002E6226">
        <w:t>DMP</w:t>
      </w:r>
      <w:r w:rsidR="00814788">
        <w:t xml:space="preserve">. The objective of the </w:t>
      </w:r>
      <w:r w:rsidR="004925E7">
        <w:t>project is to optimize the design and architecture of the current system to make it better meet user needs</w:t>
      </w:r>
      <w:r w:rsidR="00814788">
        <w:t xml:space="preserve">. </w:t>
      </w:r>
      <w:r w:rsidR="004A1D6C">
        <w:t xml:space="preserve">This release will also include a new feature of the capability to manage device feature licenses.  </w:t>
      </w:r>
    </w:p>
    <w:p w:rsidR="004A1D6C" w:rsidRDefault="004A1D6C" w:rsidP="00F23194"/>
    <w:p w:rsidR="003C54A8" w:rsidRDefault="004925E7" w:rsidP="00F23194">
      <w:r>
        <w:t xml:space="preserve">The </w:t>
      </w:r>
      <w:r w:rsidR="003C54A8">
        <w:t>project will ensure that compatibility is retained between the G</w:t>
      </w:r>
      <w:r w:rsidR="00BA4535">
        <w:t>DMP</w:t>
      </w:r>
      <w:r w:rsidR="003C54A8">
        <w:t xml:space="preserve"> and previously integrated Client Applications and devices.</w:t>
      </w:r>
    </w:p>
    <w:p w:rsidR="003C54A8" w:rsidRDefault="003C54A8" w:rsidP="00F23194"/>
    <w:p w:rsidR="00E203BD" w:rsidRDefault="00692003" w:rsidP="00F23194">
      <w:r>
        <w:t>This scope of this plan covers only the G</w:t>
      </w:r>
      <w:r w:rsidR="00BA4535">
        <w:t>DMP</w:t>
      </w:r>
      <w:r>
        <w:t xml:space="preserve">, and not the Client </w:t>
      </w:r>
      <w:r w:rsidR="004925E7">
        <w:t xml:space="preserve">applications </w:t>
      </w:r>
      <w:r>
        <w:t>or the device</w:t>
      </w:r>
      <w:r w:rsidR="00BA4535">
        <w:t>s</w:t>
      </w:r>
      <w:r>
        <w:t>.</w:t>
      </w:r>
    </w:p>
    <w:p w:rsidR="00E203BD" w:rsidRDefault="00E203BD" w:rsidP="00F23194"/>
    <w:p w:rsidR="00E203BD" w:rsidRDefault="00E203BD" w:rsidP="00F23194">
      <w:r>
        <w:t xml:space="preserve">This plan includes the following components for the Gateway </w:t>
      </w:r>
      <w:r w:rsidR="00BA4535">
        <w:t>Device Management</w:t>
      </w:r>
      <w:r>
        <w:t xml:space="preserve"> Platform project:</w:t>
      </w:r>
    </w:p>
    <w:p w:rsidR="00E203BD" w:rsidRPr="00834AB0" w:rsidRDefault="00E203BD" w:rsidP="00F23194">
      <w:pPr>
        <w:pStyle w:val="ListParagraph"/>
      </w:pPr>
      <w:r w:rsidRPr="00834AB0">
        <w:t>Regulatory Assessment</w:t>
      </w:r>
    </w:p>
    <w:p w:rsidR="00E203BD" w:rsidRPr="00834AB0" w:rsidRDefault="00E203BD" w:rsidP="00F23194">
      <w:pPr>
        <w:pStyle w:val="ListParagraph"/>
      </w:pPr>
      <w:r w:rsidRPr="00834AB0">
        <w:t>Software Lifecycle and Deliverables</w:t>
      </w:r>
    </w:p>
    <w:p w:rsidR="00E203BD" w:rsidRPr="00834AB0" w:rsidRDefault="00E203BD" w:rsidP="00F23194">
      <w:pPr>
        <w:pStyle w:val="ListParagraph"/>
      </w:pPr>
      <w:r w:rsidRPr="00834AB0">
        <w:t>Risk Management Plan</w:t>
      </w:r>
    </w:p>
    <w:p w:rsidR="00E203BD" w:rsidRPr="00834AB0" w:rsidRDefault="00E203BD" w:rsidP="00F23194">
      <w:pPr>
        <w:pStyle w:val="ListParagraph"/>
      </w:pPr>
      <w:r w:rsidRPr="00834AB0">
        <w:t>Software Documentation Plan</w:t>
      </w:r>
    </w:p>
    <w:p w:rsidR="00E203BD" w:rsidRPr="00834AB0" w:rsidRDefault="00E203BD" w:rsidP="00F23194">
      <w:pPr>
        <w:pStyle w:val="ListParagraph"/>
      </w:pPr>
      <w:r w:rsidRPr="00834AB0">
        <w:t>Software Configuration Management Plan</w:t>
      </w:r>
    </w:p>
    <w:p w:rsidR="00E203BD" w:rsidRPr="00834AB0" w:rsidRDefault="00E203BD" w:rsidP="00F23194">
      <w:pPr>
        <w:pStyle w:val="ListParagraph"/>
      </w:pPr>
      <w:r w:rsidRPr="00834AB0">
        <w:t>Problem Resolution Plan</w:t>
      </w:r>
    </w:p>
    <w:p w:rsidR="00E203BD" w:rsidRPr="00834AB0" w:rsidRDefault="00E203BD" w:rsidP="00F23194">
      <w:pPr>
        <w:pStyle w:val="ListParagraph"/>
      </w:pPr>
      <w:r w:rsidRPr="00834AB0">
        <w:t>Quality Plan</w:t>
      </w:r>
    </w:p>
    <w:p w:rsidR="00E203BD" w:rsidRPr="00E00485" w:rsidRDefault="00E203BD" w:rsidP="00F23194"/>
    <w:p w:rsidR="00E203BD" w:rsidRDefault="00E203BD" w:rsidP="00F23194">
      <w:pPr>
        <w:pStyle w:val="Heading2"/>
      </w:pPr>
      <w:bookmarkStart w:id="4" w:name="_Toc475087744"/>
      <w:r>
        <w:t>System Overview</w:t>
      </w:r>
      <w:bookmarkEnd w:id="4"/>
    </w:p>
    <w:p w:rsidR="00E203BD" w:rsidRDefault="00E203BD" w:rsidP="00F23194">
      <w:r>
        <w:t>The G</w:t>
      </w:r>
      <w:r w:rsidR="00BA4535">
        <w:t>DMP</w:t>
      </w:r>
      <w:r w:rsidR="00834AB0">
        <w:t xml:space="preserve"> </w:t>
      </w:r>
      <w:r w:rsidR="004925E7">
        <w:t>v4.0</w:t>
      </w:r>
      <w:r>
        <w:t xml:space="preserve"> is a development effort</w:t>
      </w:r>
      <w:r w:rsidR="004925E7">
        <w:t xml:space="preserve"> of</w:t>
      </w:r>
      <w:r>
        <w:t xml:space="preserve"> </w:t>
      </w:r>
      <w:r w:rsidR="00E04089">
        <w:t>Health Informatics and Monitoring (HI&amp;M)</w:t>
      </w:r>
      <w:r w:rsidR="00834AB0">
        <w:t xml:space="preserve"> </w:t>
      </w:r>
      <w:r w:rsidR="004925E7">
        <w:t>belonging to PMR</w:t>
      </w:r>
      <w:r>
        <w:t xml:space="preserve">.  </w:t>
      </w:r>
      <w:r w:rsidR="008B06A4">
        <w:t xml:space="preserve">The </w:t>
      </w:r>
      <w:r w:rsidR="00E04089">
        <w:t>HI&amp;M</w:t>
      </w:r>
      <w:r w:rsidR="008B06A4">
        <w:t xml:space="preserve"> team </w:t>
      </w:r>
      <w:r w:rsidR="00EF0AB9">
        <w:t>will modify</w:t>
      </w:r>
      <w:r>
        <w:t xml:space="preserve"> </w:t>
      </w:r>
      <w:r w:rsidR="00F65E43">
        <w:t>the</w:t>
      </w:r>
      <w:r>
        <w:t xml:space="preserve"> Agent and Server under this Software Development Plan.</w:t>
      </w:r>
    </w:p>
    <w:p w:rsidR="008B06A4" w:rsidRDefault="008B06A4" w:rsidP="00F23194"/>
    <w:p w:rsidR="008B06A4" w:rsidRDefault="008B06A4" w:rsidP="00F23194">
      <w:r>
        <w:t>The G</w:t>
      </w:r>
      <w:r w:rsidR="00BA4535">
        <w:t>DMP</w:t>
      </w:r>
      <w:r>
        <w:t xml:space="preserve"> is web-based infrastructure providing </w:t>
      </w:r>
      <w:r w:rsidR="00BA4535">
        <w:t>device management/</w:t>
      </w:r>
      <w:r w:rsidR="0026118F">
        <w:t xml:space="preserve">Device Management </w:t>
      </w:r>
      <w:r>
        <w:t xml:space="preserve">capability used by the GBUs to service their devices. It is not a product, and it is not a PDP project.  Therefore, it does not fall within the scope of the </w:t>
      </w:r>
      <w:r w:rsidR="0090525B">
        <w:t>Change Development Plan (</w:t>
      </w:r>
      <w:r>
        <w:t>CDP</w:t>
      </w:r>
      <w:r w:rsidR="0090525B">
        <w:t>) requirement as specified in [20] QD02871.</w:t>
      </w:r>
    </w:p>
    <w:p w:rsidR="008B06A4" w:rsidRDefault="008B06A4" w:rsidP="00F23194"/>
    <w:p w:rsidR="00E203BD" w:rsidRDefault="002A639C" w:rsidP="00F23194">
      <w:pPr>
        <w:pStyle w:val="Heading3"/>
      </w:pPr>
      <w:bookmarkStart w:id="5" w:name="_Toc475087745"/>
      <w:r>
        <w:t>Client</w:t>
      </w:r>
      <w:r w:rsidR="00E203BD">
        <w:t xml:space="preserve"> Application</w:t>
      </w:r>
      <w:bookmarkEnd w:id="5"/>
    </w:p>
    <w:p w:rsidR="00E203BD" w:rsidRDefault="00E203BD" w:rsidP="00F23194">
      <w:r>
        <w:t xml:space="preserve">The </w:t>
      </w:r>
      <w:r w:rsidR="002A639C">
        <w:t>Client</w:t>
      </w:r>
      <w:r w:rsidR="008852F5">
        <w:t xml:space="preserve"> Application </w:t>
      </w:r>
      <w:r>
        <w:t>is a Windows application which interfaces with the device, and with the Agent.  It hosts the user interface through which a user updates software on a device.</w:t>
      </w:r>
      <w:r w:rsidR="002A639C">
        <w:t xml:space="preserve"> </w:t>
      </w:r>
      <w:r w:rsidR="004925E7">
        <w:t>The client applications are developed by individual business units responsible for particular device types.  However</w:t>
      </w:r>
      <w:r w:rsidR="003B0332">
        <w:t>, the GDMP 4.0 system will also be compatible with Common Client application designed and developed by HI&amp;M group.</w:t>
      </w:r>
    </w:p>
    <w:p w:rsidR="004925E7" w:rsidRDefault="004925E7" w:rsidP="00F23194"/>
    <w:p w:rsidR="00E203BD" w:rsidRDefault="00E203BD" w:rsidP="00F23194">
      <w:pPr>
        <w:pStyle w:val="Heading3"/>
      </w:pPr>
      <w:bookmarkStart w:id="6" w:name="_Toc475087746"/>
      <w:r>
        <w:t>Agent</w:t>
      </w:r>
      <w:bookmarkEnd w:id="6"/>
    </w:p>
    <w:p w:rsidR="00E203BD" w:rsidRPr="0088396F" w:rsidRDefault="00E203BD" w:rsidP="00F23194">
      <w:r>
        <w:t xml:space="preserve">The Agent is a Windows </w:t>
      </w:r>
      <w:r w:rsidR="00D67A23">
        <w:t>service</w:t>
      </w:r>
      <w:r>
        <w:t xml:space="preserve"> which interfaces with the </w:t>
      </w:r>
      <w:r w:rsidR="00D67A23">
        <w:t>Client</w:t>
      </w:r>
      <w:r>
        <w:t xml:space="preserve"> Application, and with the Server.  It provides ser</w:t>
      </w:r>
      <w:r w:rsidR="008852F5">
        <w:t>vices for communicating to the S</w:t>
      </w:r>
      <w:r>
        <w:t>erver on behalf of the device.</w:t>
      </w:r>
    </w:p>
    <w:p w:rsidR="00E203BD" w:rsidRDefault="00E203BD" w:rsidP="00F23194"/>
    <w:p w:rsidR="00E203BD" w:rsidRDefault="00E203BD" w:rsidP="00F23194">
      <w:pPr>
        <w:pStyle w:val="Heading3"/>
      </w:pPr>
      <w:bookmarkStart w:id="7" w:name="_Toc475087747"/>
      <w:r>
        <w:t>Server Software</w:t>
      </w:r>
      <w:bookmarkEnd w:id="7"/>
    </w:p>
    <w:p w:rsidR="00E203BD" w:rsidRPr="0088396F" w:rsidRDefault="00E203BD" w:rsidP="00F23194">
      <w:r>
        <w:t xml:space="preserve">The Server Software stores software packages (device images), device manuals, and device configurations. </w:t>
      </w:r>
    </w:p>
    <w:p w:rsidR="00E203BD" w:rsidRDefault="00E203BD" w:rsidP="00F23194"/>
    <w:p w:rsidR="00F64E5C" w:rsidRDefault="00F64E5C" w:rsidP="00F23194">
      <w:pPr>
        <w:pStyle w:val="Heading2"/>
      </w:pPr>
      <w:bookmarkStart w:id="8" w:name="_Toc257574055"/>
      <w:bookmarkStart w:id="9" w:name="_Toc273089767"/>
      <w:bookmarkStart w:id="10" w:name="_Toc475087748"/>
      <w:r>
        <w:t>Organizational Responsibilities</w:t>
      </w:r>
      <w:bookmarkEnd w:id="8"/>
      <w:bookmarkEnd w:id="9"/>
      <w:bookmarkEnd w:id="10"/>
    </w:p>
    <w:p w:rsidR="00F64E5C" w:rsidRDefault="0008351D" w:rsidP="00F23194">
      <w:pPr>
        <w:pStyle w:val="Heading3"/>
      </w:pPr>
      <w:bookmarkStart w:id="11" w:name="_Toc475087749"/>
      <w:r>
        <w:t>Medtronic</w:t>
      </w:r>
      <w:r w:rsidR="00E472A3">
        <w:t xml:space="preserve"> </w:t>
      </w:r>
      <w:r>
        <w:t>HI&amp;M</w:t>
      </w:r>
      <w:r w:rsidR="00F64E5C">
        <w:t xml:space="preserve"> Organization</w:t>
      </w:r>
      <w:bookmarkEnd w:id="11"/>
    </w:p>
    <w:p w:rsidR="00F64E5C" w:rsidRDefault="00305EDE" w:rsidP="00F23194">
      <w:pPr>
        <w:pStyle w:val="Heading4"/>
      </w:pPr>
      <w:r>
        <w:t>HI&amp;M</w:t>
      </w:r>
      <w:r w:rsidR="00F64E5C">
        <w:t xml:space="preserve"> Project Team</w:t>
      </w:r>
    </w:p>
    <w:p w:rsidR="00F64E5C" w:rsidRDefault="00F64E5C" w:rsidP="00F23194">
      <w:r>
        <w:t xml:space="preserve">The </w:t>
      </w:r>
      <w:r w:rsidR="008B3A1C">
        <w:t>HI&amp;M</w:t>
      </w:r>
      <w:r>
        <w:t xml:space="preserve"> Project Team is responsible for </w:t>
      </w:r>
      <w:r w:rsidR="0008351D">
        <w:t xml:space="preserve">overseeing the </w:t>
      </w:r>
      <w:r>
        <w:t>management of the project</w:t>
      </w:r>
      <w:r w:rsidR="00E472A3">
        <w:t xml:space="preserve"> and</w:t>
      </w:r>
      <w:r>
        <w:t xml:space="preserve"> the process.  The roles assigned to th</w:t>
      </w:r>
      <w:r w:rsidR="00E472A3">
        <w:t>e project are: Project Manager,</w:t>
      </w:r>
      <w:r>
        <w:t xml:space="preserve"> </w:t>
      </w:r>
      <w:r w:rsidR="001B0525">
        <w:t>Product</w:t>
      </w:r>
      <w:r>
        <w:t xml:space="preserve"> Owner</w:t>
      </w:r>
      <w:r w:rsidR="00225C41">
        <w:t>, Enterprise Architect</w:t>
      </w:r>
      <w:r w:rsidR="008B3A1C">
        <w:t xml:space="preserve">, </w:t>
      </w:r>
      <w:r w:rsidR="00225C41">
        <w:t>Application Support Engineer</w:t>
      </w:r>
      <w:r w:rsidR="0008351D">
        <w:t xml:space="preserve">, Quality Analyst (QA) and </w:t>
      </w:r>
      <w:r>
        <w:t>.</w:t>
      </w:r>
      <w:r w:rsidR="0008351D">
        <w:t>UAT Test Engineer.</w:t>
      </w:r>
    </w:p>
    <w:p w:rsidR="00F64E5C" w:rsidRDefault="00F64E5C" w:rsidP="00F23194">
      <w:r>
        <w:t>.</w:t>
      </w:r>
    </w:p>
    <w:p w:rsidR="00305EDE" w:rsidRDefault="00305EDE" w:rsidP="00F23194">
      <w:pPr>
        <w:pStyle w:val="Heading4"/>
      </w:pPr>
      <w:r>
        <w:t>Insigma US Development Partner</w:t>
      </w:r>
    </w:p>
    <w:p w:rsidR="00305EDE" w:rsidRPr="00EE351B" w:rsidRDefault="00305EDE" w:rsidP="00F23194">
      <w:r>
        <w:t xml:space="preserve">The Insigma US (IUS) Team is an engineering service provider responsible for design, development and testing of the GDMP components. The IUS Team is responsible for developing GDMP software, writing and executing Unit Tests, performing code reviews, creating and executing System Verification Test Procedures (IQ, OQ), Exploratory Test charters, and End to End Test Procedures. The roles assigned to the project are: Project Manager, </w:t>
      </w:r>
      <w:r w:rsidR="00F65E43">
        <w:t xml:space="preserve">Enterprise Architect, </w:t>
      </w:r>
      <w:r>
        <w:t>Software Development and Test Leads, Software Developers and Testers.</w:t>
      </w:r>
    </w:p>
    <w:p w:rsidR="00305EDE" w:rsidRPr="008E357A" w:rsidRDefault="00305EDE" w:rsidP="00F23194"/>
    <w:p w:rsidR="00F64E5C" w:rsidRPr="009840F7" w:rsidRDefault="00F64E5C" w:rsidP="00F23194"/>
    <w:p w:rsidR="00F64E5C" w:rsidRDefault="0008351D" w:rsidP="00F23194">
      <w:pPr>
        <w:pStyle w:val="Heading3"/>
      </w:pPr>
      <w:bookmarkStart w:id="12" w:name="_Toc475087750"/>
      <w:bookmarkStart w:id="13" w:name="_Toc257574057"/>
      <w:bookmarkStart w:id="14" w:name="_Toc273089769"/>
      <w:r>
        <w:t>Medtronic</w:t>
      </w:r>
      <w:r w:rsidR="00F64E5C">
        <w:t xml:space="preserve"> IS Global Shared Services</w:t>
      </w:r>
      <w:bookmarkEnd w:id="12"/>
    </w:p>
    <w:p w:rsidR="00F64E5C" w:rsidRDefault="00F64E5C" w:rsidP="00F23194">
      <w:r>
        <w:t>The IS GSS Team is responsible for providing leadership and guidance for specification and management of the project’s computing resources.</w:t>
      </w:r>
    </w:p>
    <w:p w:rsidR="00F64E5C" w:rsidRPr="008250B0" w:rsidRDefault="00F64E5C" w:rsidP="00F23194"/>
    <w:p w:rsidR="006A527E" w:rsidRDefault="006A527E" w:rsidP="00F23194">
      <w:pPr>
        <w:pStyle w:val="Heading2"/>
      </w:pPr>
      <w:bookmarkStart w:id="15" w:name="_Toc257574058"/>
      <w:bookmarkStart w:id="16" w:name="_Toc273089770"/>
      <w:bookmarkStart w:id="17" w:name="_Toc475087751"/>
      <w:bookmarkEnd w:id="13"/>
      <w:bookmarkEnd w:id="14"/>
      <w:r>
        <w:t>Tailoring of ES-075</w:t>
      </w:r>
      <w:bookmarkEnd w:id="15"/>
      <w:bookmarkEnd w:id="16"/>
      <w:bookmarkEnd w:id="17"/>
    </w:p>
    <w:p w:rsidR="009F679C" w:rsidRDefault="006A527E" w:rsidP="00F23194">
      <w:r>
        <w:t>The G</w:t>
      </w:r>
      <w:r w:rsidR="00B53FD0">
        <w:t xml:space="preserve">DMP is not </w:t>
      </w:r>
      <w:r w:rsidR="00340071">
        <w:t xml:space="preserve">a medical device and will be developed using </w:t>
      </w:r>
      <w:r w:rsidR="000E5A84">
        <w:t xml:space="preserve"> </w:t>
      </w:r>
      <w:r>
        <w:t xml:space="preserve"> [1] ES-075</w:t>
      </w:r>
      <w:r w:rsidR="00340071">
        <w:t xml:space="preserve"> as a guideline</w:t>
      </w:r>
      <w:r>
        <w:t>, augmented by [2] SDIM deliverables where necessary.</w:t>
      </w:r>
      <w:r w:rsidR="0066003F">
        <w:t xml:space="preserve"> Lifecycle activities will be scaled according to system impact on patient safety, product quality, data integrity,</w:t>
      </w:r>
      <w:r w:rsidR="009F679C">
        <w:t xml:space="preserve"> and business risk,</w:t>
      </w:r>
      <w:r w:rsidR="0066003F">
        <w:t xml:space="preserve"> as determined by the System Risk Analysis.</w:t>
      </w:r>
      <w:r w:rsidR="00F63DA0">
        <w:t xml:space="preserve"> </w:t>
      </w:r>
      <w:r w:rsidR="0066003F">
        <w:t>Because the G</w:t>
      </w:r>
      <w:r w:rsidR="00340071">
        <w:t>DMP</w:t>
      </w:r>
      <w:r w:rsidR="0066003F">
        <w:t xml:space="preserve"> is web-based infrastructure, and not a medical device, the project will tailor ES-075 as appropriate</w:t>
      </w:r>
      <w:r w:rsidR="009F679C">
        <w:t xml:space="preserve"> to the level of risk.</w:t>
      </w:r>
    </w:p>
    <w:p w:rsidR="009F679C" w:rsidRDefault="00F63DA0" w:rsidP="00F23194">
      <w:pPr>
        <w:pStyle w:val="ListParagraph"/>
        <w:numPr>
          <w:ilvl w:val="0"/>
          <w:numId w:val="2"/>
        </w:numPr>
      </w:pPr>
      <w:r>
        <w:t>The project will deviate from [1</w:t>
      </w:r>
      <w:r w:rsidR="00AF327E">
        <w:t>4</w:t>
      </w:r>
      <w:r>
        <w:t>] GP-003 in that test data entered into an electronic system will not be printed and signed. Instead, a signature page covering the execution of the test procedure and creation of the test data will be printed, signed, scanned and combined with the electronic test data.</w:t>
      </w:r>
      <w:r w:rsidR="00F65D64">
        <w:t xml:space="preserve"> </w:t>
      </w:r>
    </w:p>
    <w:p w:rsidR="006A527E" w:rsidRDefault="00F65D64" w:rsidP="00F23194">
      <w:pPr>
        <w:pStyle w:val="ListParagraph"/>
        <w:numPr>
          <w:ilvl w:val="0"/>
          <w:numId w:val="2"/>
        </w:numPr>
      </w:pPr>
      <w:r>
        <w:t>The project will deviate from [</w:t>
      </w:r>
      <w:r w:rsidR="003E5563">
        <w:t>16</w:t>
      </w:r>
      <w:r>
        <w:t>] GP</w:t>
      </w:r>
      <w:r w:rsidR="003E5563">
        <w:t>-060</w:t>
      </w:r>
      <w:r>
        <w:t xml:space="preserve"> in that Operations Engineering is not required to approve </w:t>
      </w:r>
      <w:r w:rsidR="003E5563">
        <w:t>test</w:t>
      </w:r>
      <w:r>
        <w:t xml:space="preserve"> documentation. The reason for the deviation is that the </w:t>
      </w:r>
      <w:r w:rsidR="00F65E43">
        <w:t xml:space="preserve">GDMP </w:t>
      </w:r>
      <w:r>
        <w:t>is not a manufactured product</w:t>
      </w:r>
      <w:r w:rsidR="003E5563">
        <w:t>.</w:t>
      </w:r>
    </w:p>
    <w:p w:rsidR="00557339" w:rsidRDefault="00557339" w:rsidP="00F23194">
      <w:pPr>
        <w:pStyle w:val="ListParagraph"/>
        <w:numPr>
          <w:ilvl w:val="0"/>
          <w:numId w:val="2"/>
        </w:numPr>
      </w:pPr>
      <w:r>
        <w:t xml:space="preserve">The project will deviate from [20] QD02871 in that it will not require a CDP Change Request. The reason is that the </w:t>
      </w:r>
      <w:r w:rsidR="00F65E43">
        <w:t xml:space="preserve">GDMP </w:t>
      </w:r>
      <w:r>
        <w:t xml:space="preserve">is web-based infrastructure providing </w:t>
      </w:r>
      <w:r w:rsidR="0026118F">
        <w:t xml:space="preserve">Device Management </w:t>
      </w:r>
      <w:r>
        <w:t>capability used by the GBUs to service their devices. It is not a product, and not a PDP project. Therefore, it does not fall within the scope of the CDP.</w:t>
      </w:r>
    </w:p>
    <w:p w:rsidR="00AB1BA7" w:rsidRDefault="00AB1BA7" w:rsidP="00F23194">
      <w:pPr>
        <w:pStyle w:val="ListParagraph"/>
        <w:numPr>
          <w:ilvl w:val="0"/>
          <w:numId w:val="2"/>
        </w:numPr>
      </w:pPr>
      <w:r>
        <w:t>The project will not require a Software Certification Statement because it is not a medical device.</w:t>
      </w:r>
    </w:p>
    <w:p w:rsidR="00BE40F7" w:rsidRDefault="00BE40F7" w:rsidP="00F23194">
      <w:pPr>
        <w:pStyle w:val="ListParagraph"/>
        <w:numPr>
          <w:ilvl w:val="0"/>
          <w:numId w:val="2"/>
        </w:numPr>
      </w:pPr>
      <w:r>
        <w:t>The project will not produce a Unit Test Report, and Code Review Report as these are not required for IEC 62304 Safety Class A software [4].</w:t>
      </w:r>
    </w:p>
    <w:p w:rsidR="006A527E" w:rsidRDefault="006A527E" w:rsidP="00F23194"/>
    <w:p w:rsidR="006A527E" w:rsidRDefault="006A527E" w:rsidP="00F23194">
      <w:pPr>
        <w:pStyle w:val="Heading1"/>
      </w:pPr>
      <w:bookmarkStart w:id="18" w:name="_Toc17939741"/>
      <w:bookmarkStart w:id="19" w:name="_Toc17949016"/>
      <w:bookmarkStart w:id="20" w:name="_Toc17949294"/>
      <w:bookmarkStart w:id="21" w:name="_Toc37212790"/>
      <w:bookmarkStart w:id="22" w:name="_Toc135531754"/>
      <w:bookmarkStart w:id="23" w:name="_Toc193584104"/>
      <w:bookmarkStart w:id="24" w:name="_Toc193584197"/>
      <w:bookmarkStart w:id="25" w:name="_Toc257574059"/>
      <w:bookmarkStart w:id="26" w:name="_Toc273089771"/>
      <w:bookmarkStart w:id="27" w:name="_Toc475087752"/>
      <w:r>
        <w:t>REFERENCED DOCUMENTS</w:t>
      </w:r>
      <w:bookmarkEnd w:id="18"/>
      <w:bookmarkEnd w:id="19"/>
      <w:bookmarkEnd w:id="20"/>
      <w:bookmarkEnd w:id="21"/>
      <w:bookmarkEnd w:id="22"/>
      <w:bookmarkEnd w:id="23"/>
      <w:bookmarkEnd w:id="24"/>
      <w:bookmarkEnd w:id="25"/>
      <w:bookmarkEnd w:id="26"/>
      <w:bookmarkEnd w:id="27"/>
      <w:r>
        <w:t xml:space="preserve"> </w:t>
      </w:r>
    </w:p>
    <w:p w:rsidR="006A527E" w:rsidRPr="0014564E" w:rsidRDefault="006A527E" w:rsidP="00F23194">
      <w:r w:rsidRPr="0014564E">
        <w:t xml:space="preserve">[1]   </w:t>
      </w:r>
      <w:r>
        <w:t xml:space="preserve">EbD SOP, ES-075 </w:t>
      </w:r>
      <w:r w:rsidRPr="0014564E">
        <w:t>Softwar</w:t>
      </w:r>
      <w:r>
        <w:t xml:space="preserve">e Development Procedure </w:t>
      </w:r>
    </w:p>
    <w:p w:rsidR="006A527E" w:rsidRDefault="006A527E" w:rsidP="00F23194">
      <w:r w:rsidRPr="0014564E">
        <w:t xml:space="preserve">[2]   </w:t>
      </w:r>
      <w:r>
        <w:t xml:space="preserve">GS10005918 </w:t>
      </w:r>
      <w:r w:rsidR="0008351D">
        <w:t>Medtronic</w:t>
      </w:r>
      <w:r>
        <w:t xml:space="preserve"> Corporate SDIM (Software Development Implementation and Maintenance Methodology</w:t>
      </w:r>
      <w:r w:rsidR="007E1BF5">
        <w:t>)</w:t>
      </w:r>
    </w:p>
    <w:p w:rsidR="006A527E" w:rsidRDefault="006A527E" w:rsidP="00F23194">
      <w:r>
        <w:t>[3]   CFR – Code of Federal Regulations Title 21 Part 11 Electronic Records; Electronic Signatures</w:t>
      </w:r>
    </w:p>
    <w:p w:rsidR="006A527E" w:rsidRDefault="006A527E" w:rsidP="00F23194">
      <w:r>
        <w:t>[4]   IEC 62304:2006 Medical device software – Software life cycle processes</w:t>
      </w:r>
    </w:p>
    <w:p w:rsidR="006A527E" w:rsidRDefault="006A527E" w:rsidP="00F23194">
      <w:r>
        <w:t xml:space="preserve">[5]   RL-006 </w:t>
      </w:r>
      <w:r w:rsidR="0008351D">
        <w:t>Medtronic</w:t>
      </w:r>
      <w:r>
        <w:t xml:space="preserve"> EbD Safety Risk Analysis</w:t>
      </w:r>
    </w:p>
    <w:p w:rsidR="006A527E" w:rsidRDefault="006A527E" w:rsidP="00F23194">
      <w:r>
        <w:t xml:space="preserve">[6]   R0030804, </w:t>
      </w:r>
      <w:r w:rsidR="0008351D">
        <w:t>Medtronic</w:t>
      </w:r>
      <w:r>
        <w:t xml:space="preserve"> Gateway Build Process</w:t>
      </w:r>
    </w:p>
    <w:p w:rsidR="006A527E" w:rsidRDefault="006A527E" w:rsidP="00F23194">
      <w:r w:rsidRPr="0014564E">
        <w:t>[</w:t>
      </w:r>
      <w:r w:rsidR="008F027F">
        <w:t>7</w:t>
      </w:r>
      <w:r w:rsidRPr="0014564E">
        <w:t xml:space="preserve">]   </w:t>
      </w:r>
      <w:r>
        <w:t>EBD</w:t>
      </w:r>
      <w:r w:rsidRPr="0014564E">
        <w:t xml:space="preserve"> SOP, </w:t>
      </w:r>
      <w:r>
        <w:t xml:space="preserve">ES-080 </w:t>
      </w:r>
      <w:r w:rsidRPr="0014564E">
        <w:t xml:space="preserve">Release </w:t>
      </w:r>
      <w:r>
        <w:t xml:space="preserve">of Programmable Devices </w:t>
      </w:r>
    </w:p>
    <w:p w:rsidR="006A527E" w:rsidRDefault="006A527E" w:rsidP="00F23194">
      <w:r>
        <w:t>[</w:t>
      </w:r>
      <w:r w:rsidR="008F027F">
        <w:t>8</w:t>
      </w:r>
      <w:r>
        <w:t xml:space="preserve">] </w:t>
      </w:r>
      <w:r w:rsidR="00AA5F8E">
        <w:t xml:space="preserve">  R</w:t>
      </w:r>
      <w:r>
        <w:t xml:space="preserve">0030808, </w:t>
      </w:r>
      <w:r w:rsidR="0008351D">
        <w:t>Medtronic</w:t>
      </w:r>
      <w:r>
        <w:t xml:space="preserve"> Gateway Coding Standards</w:t>
      </w:r>
    </w:p>
    <w:p w:rsidR="006A527E" w:rsidRDefault="006A527E" w:rsidP="00F23194">
      <w:r>
        <w:t>[</w:t>
      </w:r>
      <w:r w:rsidR="008F027F">
        <w:t>9</w:t>
      </w:r>
      <w:r>
        <w:t xml:space="preserve">] </w:t>
      </w:r>
      <w:r w:rsidR="00AA5F8E">
        <w:t xml:space="preserve">  </w:t>
      </w:r>
      <w:r>
        <w:t>Gateway Project RACI Approval Matrix</w:t>
      </w:r>
    </w:p>
    <w:p w:rsidR="006A527E" w:rsidRDefault="006A527E" w:rsidP="00F23194">
      <w:r>
        <w:t>[1</w:t>
      </w:r>
      <w:r w:rsidR="008F027F">
        <w:t>0</w:t>
      </w:r>
      <w:r>
        <w:t>] EbD SOP, ES-081 Incorporating Usability/Human Factors Engineering into Product Development</w:t>
      </w:r>
    </w:p>
    <w:p w:rsidR="006A527E" w:rsidRDefault="006A527E" w:rsidP="00F23194">
      <w:r>
        <w:t>[1</w:t>
      </w:r>
      <w:r w:rsidR="008F027F">
        <w:t>1</w:t>
      </w:r>
      <w:r>
        <w:t xml:space="preserve">] R0030938, Gateway </w:t>
      </w:r>
      <w:r w:rsidR="0026118F">
        <w:t xml:space="preserve">Device Management </w:t>
      </w:r>
      <w:r>
        <w:t>Platform Use Case Diagrams</w:t>
      </w:r>
    </w:p>
    <w:p w:rsidR="006A527E" w:rsidRDefault="006A527E" w:rsidP="00F23194">
      <w:r>
        <w:t>[1</w:t>
      </w:r>
      <w:r w:rsidR="008F027F">
        <w:t>2</w:t>
      </w:r>
      <w:r>
        <w:t>] QD02942, Hazard Analysis for Software Template</w:t>
      </w:r>
    </w:p>
    <w:p w:rsidR="006A527E" w:rsidRDefault="006A527E" w:rsidP="00F23194">
      <w:r>
        <w:t>[1</w:t>
      </w:r>
      <w:r w:rsidR="008F027F">
        <w:t>3</w:t>
      </w:r>
      <w:r>
        <w:t>] T-059, Risk Management Report Template</w:t>
      </w:r>
    </w:p>
    <w:p w:rsidR="00F63DA0" w:rsidRDefault="00F63DA0" w:rsidP="00F23194">
      <w:r>
        <w:t>[1</w:t>
      </w:r>
      <w:r w:rsidR="008F027F">
        <w:t>4</w:t>
      </w:r>
      <w:r>
        <w:t>] SSG SOP, GP-003 General Rules</w:t>
      </w:r>
    </w:p>
    <w:p w:rsidR="008F027F" w:rsidRDefault="008F027F" w:rsidP="00F23194">
      <w:r>
        <w:t xml:space="preserve">[15] </w:t>
      </w:r>
      <w:r w:rsidR="003D0F82">
        <w:t>R0047079 GRSP Change Management Gateway</w:t>
      </w:r>
    </w:p>
    <w:p w:rsidR="00F65D64" w:rsidRDefault="00F65D64" w:rsidP="00F23194">
      <w:r>
        <w:t>[16] EbD SOP, GP-060 Process Validation, Equipment Qualification and Documentation</w:t>
      </w:r>
    </w:p>
    <w:p w:rsidR="009C5064" w:rsidRDefault="009C5064" w:rsidP="00F23194">
      <w:r>
        <w:t xml:space="preserve">[17] R0030805, Software Development Plan, Gateway </w:t>
      </w:r>
      <w:r w:rsidR="0026118F">
        <w:t xml:space="preserve">Device Management </w:t>
      </w:r>
      <w:r>
        <w:t>Platform</w:t>
      </w:r>
    </w:p>
    <w:p w:rsidR="00A40659" w:rsidRDefault="00A40659" w:rsidP="00F23194">
      <w:r>
        <w:t>[18] RL-010, Validation of Automated Process Equipment and Quality System Software</w:t>
      </w:r>
    </w:p>
    <w:p w:rsidR="00A40659" w:rsidRDefault="00A40659" w:rsidP="00F23194">
      <w:r>
        <w:t>[19] QD03461, Software Tool Validation Plan/Report Template</w:t>
      </w:r>
    </w:p>
    <w:p w:rsidR="00E203BD" w:rsidRDefault="00557339" w:rsidP="00F23194">
      <w:r>
        <w:t>[20] QD02871, Design Control System Post Design Release</w:t>
      </w:r>
    </w:p>
    <w:p w:rsidR="00FD776A" w:rsidRDefault="00FD776A" w:rsidP="00F23194">
      <w:r>
        <w:t>[21] QD05005, Risk Management Process</w:t>
      </w:r>
    </w:p>
    <w:p w:rsidR="00FD4F1F" w:rsidRDefault="00FD4F1F" w:rsidP="00F23194">
      <w:r>
        <w:t>[22] NP046048 Rev E, Software Version Numbering</w:t>
      </w:r>
    </w:p>
    <w:p w:rsidR="00F61FA3" w:rsidRDefault="00F61FA3" w:rsidP="00F23194">
      <w:r>
        <w:t>[23] NP042375</w:t>
      </w:r>
      <w:r>
        <w:tab/>
      </w:r>
      <w:r w:rsidR="00037E17">
        <w:t>Rev H Non-</w:t>
      </w:r>
      <w:r>
        <w:t>Product Tools Validation</w:t>
      </w:r>
    </w:p>
    <w:p w:rsidR="00B95258" w:rsidRDefault="00B95258" w:rsidP="00F23194">
      <w:pPr>
        <w:pStyle w:val="Heading1"/>
      </w:pPr>
      <w:bookmarkStart w:id="28" w:name="_Toc37212791"/>
      <w:bookmarkStart w:id="29" w:name="_Toc135531755"/>
      <w:bookmarkStart w:id="30" w:name="_Toc193584105"/>
      <w:bookmarkStart w:id="31" w:name="_Toc193584198"/>
      <w:bookmarkStart w:id="32" w:name="_Toc257574060"/>
      <w:bookmarkStart w:id="33" w:name="_Toc273089772"/>
      <w:bookmarkStart w:id="34" w:name="_Toc475087753"/>
      <w:r>
        <w:t>Definitions</w:t>
      </w:r>
      <w:bookmarkEnd w:id="28"/>
      <w:r>
        <w:t xml:space="preserve"> and Acronyms</w:t>
      </w:r>
      <w:bookmarkEnd w:id="29"/>
      <w:bookmarkEnd w:id="30"/>
      <w:bookmarkEnd w:id="31"/>
      <w:bookmarkEnd w:id="32"/>
      <w:bookmarkEnd w:id="33"/>
      <w:bookmarkEnd w:id="34"/>
    </w:p>
    <w:p w:rsidR="00B95258" w:rsidRDefault="00B95258" w:rsidP="00F23194">
      <w:r>
        <w:t>Baseline – A snapshot of a project configuration at a specific point in time.</w:t>
      </w:r>
    </w:p>
    <w:p w:rsidR="00B95258" w:rsidRDefault="00B95258" w:rsidP="00F23194"/>
    <w:p w:rsidR="00B95258" w:rsidRDefault="00B95258" w:rsidP="00F23194">
      <w:pPr>
        <w:pStyle w:val="Header"/>
      </w:pPr>
      <w:r w:rsidRPr="00713006">
        <w:t>CCB</w:t>
      </w:r>
      <w:r>
        <w:t xml:space="preserve"> – Change Control Board, a group of team members with the appropriate departmental representation, who approve or reject changes that are made to a software baseline.</w:t>
      </w:r>
    </w:p>
    <w:p w:rsidR="00B95258" w:rsidRDefault="00B95258" w:rsidP="00F23194">
      <w:pPr>
        <w:pStyle w:val="Header"/>
      </w:pPr>
    </w:p>
    <w:p w:rsidR="00B95258" w:rsidRDefault="00B95258" w:rsidP="00F23194">
      <w:pPr>
        <w:pStyle w:val="Header"/>
      </w:pPr>
      <w:r>
        <w:t>Jira</w:t>
      </w:r>
      <w:r w:rsidRPr="009A251C">
        <w:t xml:space="preserve"> </w:t>
      </w:r>
      <w:r>
        <w:t>– The Issue Tracking tool used for the project.</w:t>
      </w:r>
    </w:p>
    <w:p w:rsidR="00B95258" w:rsidRDefault="00B95258" w:rsidP="00F23194">
      <w:pPr>
        <w:pStyle w:val="Header"/>
      </w:pPr>
    </w:p>
    <w:p w:rsidR="00B95258" w:rsidRPr="00D979D4" w:rsidRDefault="00B95258" w:rsidP="00F23194">
      <w:r w:rsidRPr="00D979D4">
        <w:t>Configuration Item</w:t>
      </w:r>
      <w:r w:rsidRPr="0035037B">
        <w:t xml:space="preserve"> -</w:t>
      </w:r>
      <w:r w:rsidRPr="00D979D4">
        <w:t xml:space="preserve"> An entity within a particular configuration that can be uniquely identified at a given reference point.  Examples include source code files, requirements and design documents, and verification and validation documents.</w:t>
      </w:r>
    </w:p>
    <w:p w:rsidR="00B95258" w:rsidRDefault="00B95258" w:rsidP="00F23194">
      <w:pPr>
        <w:pStyle w:val="Header"/>
      </w:pPr>
    </w:p>
    <w:p w:rsidR="00525E0B" w:rsidRDefault="00525E0B" w:rsidP="00F23194">
      <w:pPr>
        <w:pStyle w:val="Header"/>
      </w:pPr>
      <w:r>
        <w:t>GDMP – Gateway Device Management Platform (</w:t>
      </w:r>
      <w:r w:rsidR="00371B63">
        <w:t>preferred name for</w:t>
      </w:r>
      <w:r>
        <w:t xml:space="preserve"> GRSP)</w:t>
      </w:r>
    </w:p>
    <w:p w:rsidR="00525E0B" w:rsidRDefault="00525E0B" w:rsidP="00F23194">
      <w:pPr>
        <w:pStyle w:val="Header"/>
      </w:pPr>
    </w:p>
    <w:p w:rsidR="003F2512" w:rsidRDefault="003F2512" w:rsidP="00F23194">
      <w:r>
        <w:t>Git – The Configuration Management tool consisting of a file repository and an application used to manage version control of source code and documents, and configuration baselines.</w:t>
      </w:r>
    </w:p>
    <w:p w:rsidR="003F2512" w:rsidRDefault="003F2512" w:rsidP="00F23194">
      <w:pPr>
        <w:pStyle w:val="Header"/>
      </w:pPr>
    </w:p>
    <w:p w:rsidR="00B95258" w:rsidRDefault="00B95258" w:rsidP="00F23194">
      <w:pPr>
        <w:pStyle w:val="Header"/>
      </w:pPr>
      <w:r w:rsidRPr="003970F5">
        <w:t>Issue</w:t>
      </w:r>
      <w:r>
        <w:t xml:space="preserve"> – Issue entered into the Jira Issue Tracking tool. An issue can be a defect, a change request, a new feature, etc.</w:t>
      </w:r>
    </w:p>
    <w:p w:rsidR="00B95258" w:rsidRDefault="00B95258" w:rsidP="00F23194"/>
    <w:p w:rsidR="00B95258" w:rsidRDefault="00B95258" w:rsidP="00F23194">
      <w:r w:rsidRPr="00C7116B">
        <w:t xml:space="preserve">Issue Tracking System - A computerized database that allows for the electronic creation, storage, editing, and retrieval of software problems and their resolutions.   </w:t>
      </w:r>
    </w:p>
    <w:p w:rsidR="00B95258" w:rsidRPr="00C7116B" w:rsidRDefault="00B95258" w:rsidP="00F23194"/>
    <w:p w:rsidR="00B95258" w:rsidRDefault="00B95258" w:rsidP="00F23194">
      <w:r>
        <w:t>Release - A specification or product configuration that has been formally reviewed and agreed upon.  It can be changed only through formal change control procedures.</w:t>
      </w:r>
    </w:p>
    <w:p w:rsidR="00B95258" w:rsidRDefault="00B95258" w:rsidP="00F23194"/>
    <w:p w:rsidR="00B95258" w:rsidRDefault="00B95258" w:rsidP="00F23194">
      <w:r w:rsidRPr="008974F4">
        <w:t>Release Candidate</w:t>
      </w:r>
      <w:r>
        <w:t xml:space="preserve"> -   A baseline of code which has been unit and integration tested, and is transferred to the test team for verification as a candidate for release.</w:t>
      </w:r>
    </w:p>
    <w:p w:rsidR="00B95258" w:rsidRDefault="00B95258" w:rsidP="00F23194"/>
    <w:p w:rsidR="00B95258" w:rsidRDefault="00B95258" w:rsidP="00F23194">
      <w:pPr>
        <w:pStyle w:val="Header"/>
      </w:pPr>
      <w:r>
        <w:t>Phase Transition - The transition from one software lifecycle phase to the next.</w:t>
      </w:r>
    </w:p>
    <w:p w:rsidR="00B95258" w:rsidRDefault="00B95258" w:rsidP="00F23194">
      <w:pPr>
        <w:pStyle w:val="Header"/>
      </w:pPr>
    </w:p>
    <w:p w:rsidR="00B95258" w:rsidRDefault="00B95258" w:rsidP="00F23194">
      <w:pPr>
        <w:pStyle w:val="Header"/>
      </w:pPr>
      <w:r>
        <w:t>Phase Transition Review - A design review that verifies the outputs for the current software lifecycle phase is complete and approves the transition to the next phase.</w:t>
      </w:r>
    </w:p>
    <w:p w:rsidR="00B95258" w:rsidRDefault="00B95258" w:rsidP="00F23194">
      <w:pPr>
        <w:pStyle w:val="Header"/>
      </w:pPr>
    </w:p>
    <w:p w:rsidR="00794786" w:rsidRDefault="00794786" w:rsidP="00F23194">
      <w:pPr>
        <w:pStyle w:val="Header"/>
      </w:pPr>
      <w:r>
        <w:t>PM – Project Manager</w:t>
      </w:r>
    </w:p>
    <w:p w:rsidR="00794786" w:rsidRDefault="00794786" w:rsidP="00F23194">
      <w:pPr>
        <w:pStyle w:val="Header"/>
      </w:pPr>
    </w:p>
    <w:p w:rsidR="00B95258" w:rsidRDefault="00B95258" w:rsidP="00F23194">
      <w:r>
        <w:t>Traceability Matrix - A matrix that records the relationship between two or more products of the development process (System requirement or software mitigation to software requirement; software requirement to software design entity; and software requirement to software validation).</w:t>
      </w:r>
    </w:p>
    <w:p w:rsidR="00B95258" w:rsidRDefault="00B95258" w:rsidP="00F23194"/>
    <w:p w:rsidR="00B95258" w:rsidRDefault="00B95258" w:rsidP="00F23194">
      <w:r>
        <w:t xml:space="preserve">SOUP – </w:t>
      </w:r>
      <w:r w:rsidRPr="00A441AE">
        <w:t>Software of Unknown Provenance.  SOUP refers to any software item that is already developed and generally available and that has not been developed for the purpose of being incorporated into a medical device or software previously developed for which adequate records of the development process are not available.</w:t>
      </w:r>
    </w:p>
    <w:p w:rsidR="00B95258" w:rsidRDefault="00B95258" w:rsidP="00F23194"/>
    <w:p w:rsidR="00B95258" w:rsidRDefault="00B95258" w:rsidP="00F23194">
      <w:pPr>
        <w:pStyle w:val="Header"/>
      </w:pPr>
    </w:p>
    <w:p w:rsidR="00B95258" w:rsidRDefault="00B95258" w:rsidP="00F23194">
      <w:pPr>
        <w:pStyle w:val="Header"/>
      </w:pPr>
      <w:r w:rsidRPr="00614B97">
        <w:t xml:space="preserve">Version </w:t>
      </w:r>
      <w:r>
        <w:t>– A revision of a configuration item.</w:t>
      </w:r>
    </w:p>
    <w:p w:rsidR="006B1E29" w:rsidRPr="00614B97" w:rsidRDefault="006B1E29" w:rsidP="00F23194">
      <w:pPr>
        <w:pStyle w:val="Header"/>
      </w:pPr>
    </w:p>
    <w:p w:rsidR="00B95258" w:rsidRDefault="00B95258" w:rsidP="00F23194">
      <w:pPr>
        <w:pStyle w:val="Heading1"/>
      </w:pPr>
      <w:bookmarkStart w:id="35" w:name="_Toc475087754"/>
      <w:r>
        <w:t>REGULATORY ASSESSMENT</w:t>
      </w:r>
      <w:bookmarkEnd w:id="35"/>
    </w:p>
    <w:p w:rsidR="00B95258" w:rsidRDefault="00B95258" w:rsidP="00F23194">
      <w:pPr>
        <w:pStyle w:val="Heading2"/>
      </w:pPr>
      <w:bookmarkStart w:id="36" w:name="_Toc475087755"/>
      <w:r>
        <w:t>Intended Use Statement</w:t>
      </w:r>
      <w:bookmarkEnd w:id="36"/>
    </w:p>
    <w:p w:rsidR="00B95258" w:rsidRPr="004126D2" w:rsidRDefault="00B95258" w:rsidP="00F23194">
      <w:pPr>
        <w:pStyle w:val="Instruction"/>
      </w:pPr>
      <w:r w:rsidRPr="004126D2">
        <w:t xml:space="preserve">The </w:t>
      </w:r>
      <w:r w:rsidR="0008351D">
        <w:t>Medtronic</w:t>
      </w:r>
      <w:r w:rsidRPr="004126D2">
        <w:t xml:space="preserve"> Gateway </w:t>
      </w:r>
      <w:r w:rsidR="0026118F">
        <w:t xml:space="preserve">Device Management Device Management </w:t>
      </w:r>
      <w:r w:rsidRPr="004126D2">
        <w:t>Platform</w:t>
      </w:r>
      <w:r w:rsidR="00A229EE">
        <w:t>, used with a Client Application,</w:t>
      </w:r>
      <w:r w:rsidRPr="004126D2">
        <w:t xml:space="preserve"> is intended to provide qualified Biomedical Technicians, </w:t>
      </w:r>
      <w:r w:rsidR="0008351D">
        <w:t>Medtronic</w:t>
      </w:r>
      <w:r w:rsidRPr="004126D2">
        <w:t xml:space="preserve"> Service personnel, </w:t>
      </w:r>
      <w:r w:rsidR="0008351D">
        <w:t>Medtronic</w:t>
      </w:r>
      <w:r w:rsidRPr="004126D2">
        <w:t xml:space="preserve"> Sales personnel, distributors, and third party service organizations the ability to manage </w:t>
      </w:r>
      <w:r w:rsidR="0008351D">
        <w:t>Medtronic</w:t>
      </w:r>
      <w:r w:rsidRPr="004126D2">
        <w:t xml:space="preserve"> medical devices in a Hospital/Critical Care environment.</w:t>
      </w:r>
    </w:p>
    <w:p w:rsidR="00B95258" w:rsidRDefault="00B95258" w:rsidP="00F23194">
      <w:pPr>
        <w:pStyle w:val="Instruction"/>
      </w:pPr>
    </w:p>
    <w:p w:rsidR="00B95258" w:rsidRDefault="00B95258" w:rsidP="00F23194">
      <w:pPr>
        <w:pStyle w:val="Heading2"/>
      </w:pPr>
      <w:bookmarkStart w:id="37" w:name="_Toc475087756"/>
      <w:r>
        <w:t>FDA Classification</w:t>
      </w:r>
      <w:bookmarkEnd w:id="37"/>
    </w:p>
    <w:p w:rsidR="00B95258" w:rsidRDefault="00B95258" w:rsidP="00F23194">
      <w:r>
        <w:t>The G</w:t>
      </w:r>
      <w:r w:rsidR="00371B63">
        <w:t>DM</w:t>
      </w:r>
      <w:r w:rsidR="00AF327E">
        <w:t>P</w:t>
      </w:r>
      <w:r w:rsidR="00ED23CE">
        <w:t xml:space="preserve">, by itself is not a product, and therefore has no FDA classification. </w:t>
      </w:r>
      <w:r w:rsidR="006E5182">
        <w:t>A GBU</w:t>
      </w:r>
      <w:r w:rsidR="00ED23CE">
        <w:t xml:space="preserve"> u</w:t>
      </w:r>
      <w:r w:rsidR="006E5182">
        <w:t>sing the G</w:t>
      </w:r>
      <w:r w:rsidR="00371B63">
        <w:t>DM</w:t>
      </w:r>
      <w:r w:rsidR="006E5182">
        <w:t>P may classify its</w:t>
      </w:r>
      <w:r w:rsidR="00ED23CE">
        <w:t xml:space="preserve"> product according to its intended use. The G</w:t>
      </w:r>
      <w:r w:rsidR="00371B63">
        <w:t>DM</w:t>
      </w:r>
      <w:r w:rsidR="00ED23CE">
        <w:t>P will be developed under the appropriate design controls to support a</w:t>
      </w:r>
      <w:r>
        <w:t xml:space="preserve"> Medical Device Data System (MDDS)</w:t>
      </w:r>
      <w:r w:rsidR="00ED23CE">
        <w:t xml:space="preserve"> classification</w:t>
      </w:r>
      <w:r>
        <w:t xml:space="preserve">, </w:t>
      </w:r>
      <w:r w:rsidR="00ED23CE">
        <w:t>if the intended use of the GBU’s product requires this classification</w:t>
      </w:r>
      <w:r>
        <w:t>.</w:t>
      </w:r>
    </w:p>
    <w:p w:rsidR="00B95258" w:rsidRDefault="00B95258" w:rsidP="00F23194"/>
    <w:p w:rsidR="00B95258" w:rsidRDefault="00B95258" w:rsidP="00F23194">
      <w:pPr>
        <w:pStyle w:val="Heading2"/>
      </w:pPr>
      <w:bookmarkStart w:id="38" w:name="_Toc475087757"/>
      <w:r>
        <w:t>IEC 62304 Safety Classification</w:t>
      </w:r>
      <w:bookmarkEnd w:id="38"/>
    </w:p>
    <w:p w:rsidR="00B95258" w:rsidRDefault="00B95258" w:rsidP="00F23194">
      <w:r>
        <w:t>The G</w:t>
      </w:r>
      <w:r w:rsidR="00371B63">
        <w:t>DM</w:t>
      </w:r>
      <w:r w:rsidR="00AF327E">
        <w:t>P</w:t>
      </w:r>
      <w:r>
        <w:t xml:space="preserve"> </w:t>
      </w:r>
      <w:r w:rsidR="00582E13">
        <w:t xml:space="preserve">will be developed under the appropriate design controls to support an IEC 62304 </w:t>
      </w:r>
      <w:r>
        <w:t>software safety class A (no injury or damage to health is possible)</w:t>
      </w:r>
      <w:r w:rsidR="00582E13">
        <w:t xml:space="preserve"> classification</w:t>
      </w:r>
      <w:r>
        <w:t xml:space="preserve">.  </w:t>
      </w:r>
    </w:p>
    <w:p w:rsidR="00AD1C5B" w:rsidRDefault="00AD1C5B" w:rsidP="00F23194"/>
    <w:p w:rsidR="00D0259D" w:rsidRDefault="00D0259D" w:rsidP="00F23194">
      <w:pPr>
        <w:pStyle w:val="Heading1"/>
      </w:pPr>
      <w:bookmarkStart w:id="39" w:name="_Toc475087758"/>
      <w:r>
        <w:t>SOFTWARE DEVELOPMENT</w:t>
      </w:r>
      <w:bookmarkEnd w:id="39"/>
      <w:r>
        <w:t xml:space="preserve"> </w:t>
      </w:r>
    </w:p>
    <w:p w:rsidR="00D0259D" w:rsidRDefault="003A509F" w:rsidP="00F23194">
      <w:pPr>
        <w:pStyle w:val="Heading2"/>
      </w:pPr>
      <w:bookmarkStart w:id="40" w:name="_Ref452038091"/>
      <w:bookmarkStart w:id="41" w:name="_Toc475087759"/>
      <w:r>
        <w:t xml:space="preserve">Maintenance </w:t>
      </w:r>
      <w:r w:rsidR="00D0259D">
        <w:t>Lifecycle Phases</w:t>
      </w:r>
      <w:bookmarkEnd w:id="40"/>
      <w:bookmarkEnd w:id="41"/>
    </w:p>
    <w:p w:rsidR="00271F26" w:rsidRDefault="00271F26" w:rsidP="00F23194">
      <w:r>
        <w:t>The GDMP is a mature system and undergoes various types of maintenance and update activities.  The GDMP system can be updated and released as a new version under these five categories:</w:t>
      </w:r>
    </w:p>
    <w:p w:rsidR="00271F26" w:rsidRDefault="00271F26" w:rsidP="00F23194"/>
    <w:p w:rsidR="00271F26" w:rsidRDefault="00271F26" w:rsidP="00F23194">
      <w:pPr>
        <w:pStyle w:val="Heading3"/>
      </w:pPr>
      <w:bookmarkStart w:id="42" w:name="_Toc475087760"/>
      <w:r>
        <w:t>Scheduled Maintenance Release</w:t>
      </w:r>
      <w:bookmarkEnd w:id="42"/>
    </w:p>
    <w:p w:rsidR="00271F26" w:rsidRDefault="00271F26" w:rsidP="00F23194">
      <w:pPr>
        <w:pStyle w:val="ListParagraph"/>
      </w:pPr>
      <w:r>
        <w:t xml:space="preserve">Also known as Patch release, this type of planned release occurs typically twice per calendar year and is meant to fix non-emergency defects found during the course of usage of already released system.  This type of release may also include minor system updates to enhance functionality of existing features. The testing of this type of release is limited to bug fix testing targeted to individual bugs and system automated testing to ensure full system functionality. </w:t>
      </w:r>
      <w:r w:rsidR="00FF4123">
        <w:t>There will be no separate development and test phases for Scheduled Maintenance Release.</w:t>
      </w:r>
    </w:p>
    <w:p w:rsidR="00271F26" w:rsidRDefault="00271F26" w:rsidP="00F23194">
      <w:pPr>
        <w:pStyle w:val="ListParagraph"/>
      </w:pPr>
    </w:p>
    <w:p w:rsidR="00271F26" w:rsidRDefault="00271F26" w:rsidP="00F23194">
      <w:pPr>
        <w:pStyle w:val="Heading3"/>
      </w:pPr>
      <w:bookmarkStart w:id="43" w:name="_Toc475087761"/>
      <w:r>
        <w:t>Security Patch Release</w:t>
      </w:r>
      <w:bookmarkEnd w:id="43"/>
    </w:p>
    <w:p w:rsidR="00FF4123" w:rsidRDefault="00271F26" w:rsidP="00F23194">
      <w:pPr>
        <w:pStyle w:val="ListParagraph"/>
      </w:pPr>
      <w:r>
        <w:t xml:space="preserve">Security patch releases fix security vulnerabilities due to environment factors such as in the operating system, database system, or the SOUP components of the system.  This release is not meant to fix functional defects of the system so no code changes occur. These updates are done on as needed basis, typically every month or, every other month and automated testing is done to ensure system functionality is not impacted.  </w:t>
      </w:r>
      <w:r w:rsidR="00FF4123">
        <w:t>There will be no separate development and test phases for Scheduled Maintenance Release.</w:t>
      </w:r>
    </w:p>
    <w:p w:rsidR="00271F26" w:rsidRDefault="00271F26" w:rsidP="00F23194">
      <w:pPr>
        <w:pStyle w:val="ListParagraph"/>
      </w:pPr>
    </w:p>
    <w:p w:rsidR="00271F26" w:rsidRDefault="00271F26" w:rsidP="00F23194">
      <w:pPr>
        <w:pStyle w:val="ListParagraph"/>
      </w:pPr>
    </w:p>
    <w:p w:rsidR="00271F26" w:rsidRDefault="00271F26" w:rsidP="00F23194">
      <w:pPr>
        <w:pStyle w:val="Heading3"/>
      </w:pPr>
      <w:bookmarkStart w:id="44" w:name="_Toc475087762"/>
      <w:r>
        <w:t>Emergency Patch Release</w:t>
      </w:r>
      <w:bookmarkEnd w:id="44"/>
    </w:p>
    <w:p w:rsidR="00FF4123" w:rsidRDefault="00271F26" w:rsidP="00F23194">
      <w:pPr>
        <w:pStyle w:val="ListParagraph"/>
      </w:pPr>
      <w:r>
        <w:t>Emergency patch release is used when a defect makes the system unusable or drastically curtails system usage. The testing of this type of release is limited to bug fix testing targeted to individual bugs and system automated testing to ensure full system functionality.</w:t>
      </w:r>
      <w:r w:rsidR="00FF4123">
        <w:t xml:space="preserve"> There will be no separate development and test phases for Scheduled Maintenance Release.</w:t>
      </w:r>
    </w:p>
    <w:p w:rsidR="00271F26" w:rsidRDefault="00271F26" w:rsidP="00F23194">
      <w:pPr>
        <w:pStyle w:val="ListParagraph"/>
      </w:pPr>
    </w:p>
    <w:p w:rsidR="00271F26" w:rsidRDefault="00271F26" w:rsidP="00F23194">
      <w:pPr>
        <w:pStyle w:val="ListParagraph"/>
      </w:pPr>
    </w:p>
    <w:p w:rsidR="00271F26" w:rsidRDefault="00271F26" w:rsidP="00F23194">
      <w:pPr>
        <w:pStyle w:val="Heading3"/>
      </w:pPr>
      <w:bookmarkStart w:id="45" w:name="_Ref452037281"/>
      <w:bookmarkStart w:id="46" w:name="_Toc475087763"/>
      <w:r>
        <w:t>New Feature Release</w:t>
      </w:r>
      <w:bookmarkEnd w:id="45"/>
      <w:bookmarkEnd w:id="46"/>
    </w:p>
    <w:p w:rsidR="00271F26" w:rsidRDefault="00271F26" w:rsidP="00F23194">
      <w:pPr>
        <w:pStyle w:val="ListParagraph"/>
      </w:pPr>
      <w:r>
        <w:t xml:space="preserve">New feature release adds new functionality to the existing system thus requiring extensive system level documentation and testing. </w:t>
      </w:r>
      <w:r w:rsidRPr="006B1943">
        <w:t xml:space="preserve"> Each </w:t>
      </w:r>
      <w:r>
        <w:t>New Feature Release follows documentation scope that is similar to a new system development project.  It will typically consist of two sub-phases, the New Feature Development Phase and New Feature Test Phase. The testing will be a combination of focused testing of new feature and automated testing to ensure rest of the system function</w:t>
      </w:r>
      <w:r w:rsidR="00F65E43">
        <w:t>s</w:t>
      </w:r>
      <w:r>
        <w:t xml:space="preserve"> as designed.</w:t>
      </w:r>
    </w:p>
    <w:p w:rsidR="00271F26" w:rsidRDefault="00271F26" w:rsidP="00F23194">
      <w:pPr>
        <w:pStyle w:val="ListParagraph"/>
      </w:pPr>
    </w:p>
    <w:p w:rsidR="00271F26" w:rsidRDefault="00271F26" w:rsidP="00F23194">
      <w:pPr>
        <w:pStyle w:val="Heading3"/>
      </w:pPr>
      <w:bookmarkStart w:id="47" w:name="_Toc475087764"/>
      <w:r>
        <w:t>New Device Integration Release</w:t>
      </w:r>
      <w:bookmarkEnd w:id="47"/>
    </w:p>
    <w:p w:rsidR="00271F26" w:rsidRDefault="00271F26" w:rsidP="00F23194">
      <w:pPr>
        <w:pStyle w:val="ListParagraph"/>
      </w:pPr>
      <w:r>
        <w:t xml:space="preserve">The purpose of New Device Integration Release has very limited scope which is to integrate a new device type with the GDMP.  It will typically consist of two sub-phases, the New Device Integration Development Phase and the New Device Integration Test Phase. The testing will be a combination of focused testing of </w:t>
      </w:r>
      <w:r w:rsidR="00F65E43">
        <w:t xml:space="preserve">the </w:t>
      </w:r>
      <w:r>
        <w:t xml:space="preserve">new </w:t>
      </w:r>
      <w:r w:rsidR="00F65E43">
        <w:t xml:space="preserve">device integration </w:t>
      </w:r>
      <w:r>
        <w:t>and automated testing to ensure rest of the system function as designed.</w:t>
      </w:r>
    </w:p>
    <w:p w:rsidR="00271F26" w:rsidRDefault="00271F26" w:rsidP="00F23194">
      <w:pPr>
        <w:pStyle w:val="ListParagraph"/>
      </w:pPr>
      <w:r>
        <w:t xml:space="preserve"> </w:t>
      </w:r>
    </w:p>
    <w:p w:rsidR="00271F26" w:rsidRPr="008B3A1C" w:rsidRDefault="00271F26" w:rsidP="00F23194">
      <w:r w:rsidRPr="008B3A1C">
        <w:t xml:space="preserve">The GDMP v </w:t>
      </w:r>
      <w:r w:rsidR="004A1D6C">
        <w:t>4.0</w:t>
      </w:r>
      <w:r w:rsidRPr="008B3A1C">
        <w:t xml:space="preserve"> is </w:t>
      </w:r>
      <w:r w:rsidR="00D74D47">
        <w:t>intended to completely redesign the current system as well as to add the feature of license management</w:t>
      </w:r>
      <w:r w:rsidRPr="008B3A1C">
        <w:t xml:space="preserve">, thus it will be categorized under New </w:t>
      </w:r>
      <w:r w:rsidR="00D74D47">
        <w:t>Feature</w:t>
      </w:r>
      <w:r w:rsidRPr="008B3A1C">
        <w:t xml:space="preserve"> Release under Maintenance phase. The release will consist of two sub-phases- New </w:t>
      </w:r>
      <w:r w:rsidR="00D74D47">
        <w:t>Feature</w:t>
      </w:r>
      <w:r w:rsidRPr="008B3A1C">
        <w:t xml:space="preserve"> Development Phase and New </w:t>
      </w:r>
      <w:r w:rsidR="00D74D47">
        <w:t>Feature</w:t>
      </w:r>
      <w:r w:rsidRPr="008B3A1C">
        <w:t xml:space="preserve"> Test Phase.</w:t>
      </w:r>
    </w:p>
    <w:p w:rsidR="00D0259D" w:rsidRDefault="00D0259D" w:rsidP="00F23194"/>
    <w:p w:rsidR="00D0259D" w:rsidRDefault="00D0259D" w:rsidP="00F23194">
      <w:r>
        <w:t xml:space="preserve">At the completion of each </w:t>
      </w:r>
      <w:r w:rsidR="00C14073">
        <w:t>sub-</w:t>
      </w:r>
      <w:r>
        <w:t>phase, the phase outputs, as well as any approved outputs from previous phases that have been modified, will be accounted for in a Phase Transition Review and documented in a Phase Transition Report. The appropriate baselines will be generated as described in Section</w:t>
      </w:r>
      <w:r w:rsidR="00320888">
        <w:t xml:space="preserve"> </w:t>
      </w:r>
      <w:r w:rsidR="00916797">
        <w:fldChar w:fldCharType="begin"/>
      </w:r>
      <w:r w:rsidR="00916797">
        <w:instrText xml:space="preserve"> REF _Ref327349881 \r \h </w:instrText>
      </w:r>
      <w:r w:rsidR="00916797">
        <w:fldChar w:fldCharType="separate"/>
      </w:r>
      <w:r w:rsidR="00320888">
        <w:t>10</w:t>
      </w:r>
      <w:r w:rsidR="00916797">
        <w:fldChar w:fldCharType="end"/>
      </w:r>
      <w:r>
        <w:t>.  All non-compliance issues discovered during the software reviews will be handled as described in Section</w:t>
      </w:r>
      <w:r w:rsidR="00320888">
        <w:t xml:space="preserve"> </w:t>
      </w:r>
      <w:r w:rsidR="00916797">
        <w:fldChar w:fldCharType="begin"/>
      </w:r>
      <w:r w:rsidR="00916797">
        <w:instrText xml:space="preserve"> REF _Ref327181317 \r \h </w:instrText>
      </w:r>
      <w:r w:rsidR="00916797">
        <w:fldChar w:fldCharType="separate"/>
      </w:r>
      <w:r w:rsidR="00320888">
        <w:t>11</w:t>
      </w:r>
      <w:r w:rsidR="00916797">
        <w:fldChar w:fldCharType="end"/>
      </w:r>
      <w:r>
        <w:t>. At each phase transition, the date of transition and the results of the software review(s) shall be documented in the Phase Transition Report.  Approval of the Phase Transition Report will constitute formal approval of the baseline and the documented resolutions to the non-compliance issues.</w:t>
      </w:r>
    </w:p>
    <w:p w:rsidR="00D0259D" w:rsidRDefault="00D0259D" w:rsidP="00F23194"/>
    <w:p w:rsidR="00B22C0B" w:rsidRDefault="00B22C0B" w:rsidP="00F23194">
      <w:pPr>
        <w:pStyle w:val="Heading2"/>
      </w:pPr>
      <w:bookmarkStart w:id="48" w:name="_Ref327364747"/>
      <w:bookmarkStart w:id="49" w:name="_Toc475087765"/>
      <w:r>
        <w:t>Lifecycle Phase Deliverables</w:t>
      </w:r>
      <w:bookmarkEnd w:id="48"/>
      <w:bookmarkEnd w:id="49"/>
    </w:p>
    <w:tbl>
      <w:tblPr>
        <w:tblStyle w:val="TableGrid"/>
        <w:tblpPr w:leftFromText="180" w:rightFromText="180" w:vertAnchor="text" w:tblpY="1"/>
        <w:tblOverlap w:val="never"/>
        <w:tblW w:w="0" w:type="auto"/>
        <w:tblLook w:val="04A0" w:firstRow="1" w:lastRow="0" w:firstColumn="1" w:lastColumn="0" w:noHBand="0" w:noVBand="1"/>
      </w:tblPr>
      <w:tblGrid>
        <w:gridCol w:w="3361"/>
        <w:gridCol w:w="4242"/>
        <w:gridCol w:w="2693"/>
      </w:tblGrid>
      <w:tr w:rsidR="00B22C0B" w:rsidRPr="009C48D1" w:rsidTr="00E70064">
        <w:trPr>
          <w:tblHeader/>
        </w:trPr>
        <w:tc>
          <w:tcPr>
            <w:tcW w:w="3361" w:type="dxa"/>
            <w:shd w:val="clear" w:color="auto" w:fill="D9D9D9" w:themeFill="background1" w:themeFillShade="D9"/>
          </w:tcPr>
          <w:p w:rsidR="00B22C0B" w:rsidRPr="00ED23CE" w:rsidRDefault="00B22C0B" w:rsidP="00F23194">
            <w:r w:rsidRPr="00ED23CE">
              <w:t>Lifecycle Phase</w:t>
            </w:r>
          </w:p>
        </w:tc>
        <w:tc>
          <w:tcPr>
            <w:tcW w:w="4242" w:type="dxa"/>
            <w:shd w:val="clear" w:color="auto" w:fill="D9D9D9" w:themeFill="background1" w:themeFillShade="D9"/>
          </w:tcPr>
          <w:p w:rsidR="00B22C0B" w:rsidRPr="00ED23CE" w:rsidRDefault="00B22C0B" w:rsidP="00F23194">
            <w:r w:rsidRPr="00ED23CE">
              <w:t>Deliverables</w:t>
            </w:r>
          </w:p>
        </w:tc>
        <w:tc>
          <w:tcPr>
            <w:tcW w:w="2693" w:type="dxa"/>
            <w:shd w:val="clear" w:color="auto" w:fill="D9D9D9" w:themeFill="background1" w:themeFillShade="D9"/>
          </w:tcPr>
          <w:p w:rsidR="00B22C0B" w:rsidRPr="00ED23CE" w:rsidRDefault="00B22C0B" w:rsidP="00F23194">
            <w:r w:rsidRPr="00ED23CE">
              <w:t>Responsibility</w:t>
            </w:r>
          </w:p>
        </w:tc>
      </w:tr>
      <w:tr w:rsidR="00B22C0B" w:rsidTr="00E70064">
        <w:tc>
          <w:tcPr>
            <w:tcW w:w="3361" w:type="dxa"/>
          </w:tcPr>
          <w:p w:rsidR="00B22C0B" w:rsidRDefault="005E5B04" w:rsidP="00F23194">
            <w:r>
              <w:t xml:space="preserve">Maintenance </w:t>
            </w:r>
            <w:r w:rsidR="00271F26">
              <w:t xml:space="preserve">New </w:t>
            </w:r>
            <w:r w:rsidR="009462C2">
              <w:t xml:space="preserve">Feature </w:t>
            </w:r>
            <w:r w:rsidR="00B22C0B">
              <w:t>Development Phase</w:t>
            </w:r>
          </w:p>
        </w:tc>
        <w:tc>
          <w:tcPr>
            <w:tcW w:w="4242" w:type="dxa"/>
          </w:tcPr>
          <w:p w:rsidR="00B22C0B" w:rsidRDefault="00B22C0B" w:rsidP="00F23194">
            <w:r>
              <w:t>Software Development Plan (SDP) (this document)</w:t>
            </w:r>
          </w:p>
        </w:tc>
        <w:tc>
          <w:tcPr>
            <w:tcW w:w="2693" w:type="dxa"/>
          </w:tcPr>
          <w:p w:rsidR="00B22C0B" w:rsidRDefault="0026118F" w:rsidP="00F23194">
            <w:r>
              <w:t xml:space="preserve">HI&amp;M </w:t>
            </w:r>
            <w:r w:rsidR="00B22C0B">
              <w:t xml:space="preserve"> P</w:t>
            </w:r>
            <w:r w:rsidR="00371B63">
              <w:t>roject</w:t>
            </w:r>
            <w:r w:rsidR="00B22C0B">
              <w:t xml:space="preserve"> Team</w:t>
            </w:r>
          </w:p>
        </w:tc>
      </w:tr>
      <w:tr w:rsidR="00B22C0B" w:rsidTr="00E70064">
        <w:tc>
          <w:tcPr>
            <w:tcW w:w="3361" w:type="dxa"/>
          </w:tcPr>
          <w:p w:rsidR="00B22C0B" w:rsidRDefault="00B22C0B" w:rsidP="00F23194"/>
        </w:tc>
        <w:tc>
          <w:tcPr>
            <w:tcW w:w="4242" w:type="dxa"/>
          </w:tcPr>
          <w:p w:rsidR="00B22C0B" w:rsidRDefault="005E5B04" w:rsidP="00F23194">
            <w:bookmarkStart w:id="50" w:name="OLE_LINK1"/>
            <w:bookmarkStart w:id="51" w:name="OLE_LINK2"/>
            <w:r>
              <w:t xml:space="preserve">Updated </w:t>
            </w:r>
            <w:r w:rsidR="00B22C0B">
              <w:t>System Risk Analysis (SRA)</w:t>
            </w:r>
            <w:bookmarkEnd w:id="50"/>
            <w:bookmarkEnd w:id="51"/>
          </w:p>
        </w:tc>
        <w:tc>
          <w:tcPr>
            <w:tcW w:w="2693" w:type="dxa"/>
          </w:tcPr>
          <w:p w:rsidR="00B22C0B" w:rsidRDefault="0026118F" w:rsidP="00F23194">
            <w:r>
              <w:t xml:space="preserve">HI&amp;M </w:t>
            </w:r>
            <w:r w:rsidR="00B22C0B">
              <w:t xml:space="preserve"> </w:t>
            </w:r>
            <w:r w:rsidR="00371B63">
              <w:t>Project</w:t>
            </w:r>
            <w:r w:rsidR="00B22C0B">
              <w:t xml:space="preserve"> Team</w:t>
            </w:r>
          </w:p>
        </w:tc>
      </w:tr>
      <w:tr w:rsidR="00B22C0B" w:rsidTr="00E70064">
        <w:tc>
          <w:tcPr>
            <w:tcW w:w="3361" w:type="dxa"/>
          </w:tcPr>
          <w:p w:rsidR="00B22C0B" w:rsidRDefault="00B22C0B" w:rsidP="00F23194"/>
        </w:tc>
        <w:tc>
          <w:tcPr>
            <w:tcW w:w="4242" w:type="dxa"/>
          </w:tcPr>
          <w:p w:rsidR="00B22C0B" w:rsidRDefault="005E5B04" w:rsidP="00F23194">
            <w:r>
              <w:t xml:space="preserve">Updated </w:t>
            </w:r>
            <w:r w:rsidR="00B22C0B">
              <w:t>System Requirements Specification (SRS)</w:t>
            </w:r>
          </w:p>
        </w:tc>
        <w:tc>
          <w:tcPr>
            <w:tcW w:w="2693" w:type="dxa"/>
          </w:tcPr>
          <w:p w:rsidR="00B22C0B" w:rsidRDefault="0026118F" w:rsidP="00F23194">
            <w:r>
              <w:t xml:space="preserve">IUS </w:t>
            </w:r>
            <w:r w:rsidR="005E5B04">
              <w:t>Team</w:t>
            </w:r>
          </w:p>
        </w:tc>
      </w:tr>
      <w:tr w:rsidR="00B22C0B" w:rsidTr="00E70064">
        <w:tc>
          <w:tcPr>
            <w:tcW w:w="3361" w:type="dxa"/>
          </w:tcPr>
          <w:p w:rsidR="00B22C0B" w:rsidRDefault="00B22C0B" w:rsidP="00F23194"/>
        </w:tc>
        <w:tc>
          <w:tcPr>
            <w:tcW w:w="4242" w:type="dxa"/>
          </w:tcPr>
          <w:p w:rsidR="00B22C0B" w:rsidRDefault="005E5B04" w:rsidP="00F23194">
            <w:r>
              <w:t>Updated</w:t>
            </w:r>
            <w:r w:rsidR="009462C2">
              <w:t xml:space="preserve"> (or new)</w:t>
            </w:r>
            <w:r>
              <w:t xml:space="preserve"> </w:t>
            </w:r>
            <w:r w:rsidR="00B22C0B">
              <w:t>Traceability Matrix</w:t>
            </w:r>
          </w:p>
        </w:tc>
        <w:tc>
          <w:tcPr>
            <w:tcW w:w="2693" w:type="dxa"/>
          </w:tcPr>
          <w:p w:rsidR="00B22C0B" w:rsidRDefault="006C730E" w:rsidP="00F23194">
            <w:r>
              <w:t xml:space="preserve">IUS </w:t>
            </w:r>
            <w:r w:rsidR="00B22C0B">
              <w:t xml:space="preserve"> Team</w:t>
            </w:r>
          </w:p>
        </w:tc>
      </w:tr>
      <w:tr w:rsidR="00B22C0B" w:rsidTr="00E70064">
        <w:tc>
          <w:tcPr>
            <w:tcW w:w="3361" w:type="dxa"/>
          </w:tcPr>
          <w:p w:rsidR="00B22C0B" w:rsidRDefault="00B22C0B" w:rsidP="00F23194"/>
        </w:tc>
        <w:tc>
          <w:tcPr>
            <w:tcW w:w="4242" w:type="dxa"/>
          </w:tcPr>
          <w:p w:rsidR="00B22C0B" w:rsidRDefault="005E5B04" w:rsidP="00F23194">
            <w:r>
              <w:t>Updated</w:t>
            </w:r>
            <w:r w:rsidR="009462C2">
              <w:t xml:space="preserve"> (or new) </w:t>
            </w:r>
            <w:r>
              <w:t xml:space="preserve"> </w:t>
            </w:r>
            <w:r w:rsidR="00B22C0B">
              <w:t>Architecture Document</w:t>
            </w:r>
          </w:p>
        </w:tc>
        <w:tc>
          <w:tcPr>
            <w:tcW w:w="2693" w:type="dxa"/>
          </w:tcPr>
          <w:p w:rsidR="00B22C0B" w:rsidRDefault="006C730E" w:rsidP="00F23194">
            <w:r>
              <w:t xml:space="preserve">IUS </w:t>
            </w:r>
            <w:r w:rsidR="00371B63">
              <w:t>Team</w:t>
            </w:r>
          </w:p>
        </w:tc>
      </w:tr>
      <w:tr w:rsidR="00B22C0B" w:rsidTr="00E70064">
        <w:tc>
          <w:tcPr>
            <w:tcW w:w="3361" w:type="dxa"/>
          </w:tcPr>
          <w:p w:rsidR="00B22C0B" w:rsidRDefault="00B22C0B" w:rsidP="00F23194"/>
        </w:tc>
        <w:tc>
          <w:tcPr>
            <w:tcW w:w="4242" w:type="dxa"/>
          </w:tcPr>
          <w:p w:rsidR="00B22C0B" w:rsidRDefault="004F66B2" w:rsidP="00F23194">
            <w:r>
              <w:t xml:space="preserve">Detailed Design </w:t>
            </w:r>
            <w:r w:rsidR="0006242B">
              <w:t>Description</w:t>
            </w:r>
          </w:p>
        </w:tc>
        <w:tc>
          <w:tcPr>
            <w:tcW w:w="2693" w:type="dxa"/>
          </w:tcPr>
          <w:p w:rsidR="00B22C0B" w:rsidRDefault="00B22C0B" w:rsidP="00F23194"/>
          <w:p w:rsidR="004F66B2" w:rsidRDefault="006C730E" w:rsidP="00F23194">
            <w:r>
              <w:t xml:space="preserve">IUS </w:t>
            </w:r>
            <w:r w:rsidR="004F66B2">
              <w:t>Team</w:t>
            </w:r>
          </w:p>
        </w:tc>
      </w:tr>
      <w:tr w:rsidR="00B22C0B" w:rsidTr="00E70064">
        <w:tc>
          <w:tcPr>
            <w:tcW w:w="3361" w:type="dxa"/>
          </w:tcPr>
          <w:p w:rsidR="00B22C0B" w:rsidRDefault="00B22C0B" w:rsidP="00F23194"/>
        </w:tc>
        <w:tc>
          <w:tcPr>
            <w:tcW w:w="4242" w:type="dxa"/>
          </w:tcPr>
          <w:p w:rsidR="00B22C0B" w:rsidRDefault="00B22C0B" w:rsidP="00F23194">
            <w:r>
              <w:t xml:space="preserve">System Verification Plan </w:t>
            </w:r>
          </w:p>
        </w:tc>
        <w:tc>
          <w:tcPr>
            <w:tcW w:w="2693" w:type="dxa"/>
          </w:tcPr>
          <w:p w:rsidR="00B22C0B" w:rsidRDefault="006C730E" w:rsidP="00F23194">
            <w:r>
              <w:t xml:space="preserve">IUS </w:t>
            </w:r>
            <w:r w:rsidR="00B22C0B">
              <w:t xml:space="preserve"> Team</w:t>
            </w:r>
          </w:p>
        </w:tc>
      </w:tr>
      <w:tr w:rsidR="00B22C0B" w:rsidTr="00E70064">
        <w:tc>
          <w:tcPr>
            <w:tcW w:w="3361" w:type="dxa"/>
          </w:tcPr>
          <w:p w:rsidR="00B22C0B" w:rsidRDefault="00B22C0B" w:rsidP="00F23194"/>
        </w:tc>
        <w:tc>
          <w:tcPr>
            <w:tcW w:w="4242" w:type="dxa"/>
          </w:tcPr>
          <w:p w:rsidR="00B22C0B" w:rsidRDefault="00B22C0B" w:rsidP="00F23194">
            <w:r>
              <w:t>System Verification Procedures</w:t>
            </w:r>
            <w:r w:rsidR="00555EED">
              <w:t xml:space="preserve"> (IQ, OQ)</w:t>
            </w:r>
          </w:p>
        </w:tc>
        <w:tc>
          <w:tcPr>
            <w:tcW w:w="2693" w:type="dxa"/>
          </w:tcPr>
          <w:p w:rsidR="00B22C0B" w:rsidRDefault="006C730E" w:rsidP="00F23194">
            <w:r>
              <w:t xml:space="preserve">IUS </w:t>
            </w:r>
            <w:r w:rsidR="00B22C0B">
              <w:t xml:space="preserve"> Team</w:t>
            </w:r>
          </w:p>
        </w:tc>
      </w:tr>
      <w:tr w:rsidR="00B22C0B" w:rsidTr="00E70064">
        <w:tc>
          <w:tcPr>
            <w:tcW w:w="3361" w:type="dxa"/>
          </w:tcPr>
          <w:p w:rsidR="00B22C0B" w:rsidRDefault="00B22C0B" w:rsidP="00F23194"/>
        </w:tc>
        <w:tc>
          <w:tcPr>
            <w:tcW w:w="4242" w:type="dxa"/>
          </w:tcPr>
          <w:p w:rsidR="00B22C0B" w:rsidRDefault="00B22C0B" w:rsidP="00F23194">
            <w:r>
              <w:t>End to End Test Procedures</w:t>
            </w:r>
          </w:p>
        </w:tc>
        <w:tc>
          <w:tcPr>
            <w:tcW w:w="2693" w:type="dxa"/>
          </w:tcPr>
          <w:p w:rsidR="00B22C0B" w:rsidRDefault="006C730E" w:rsidP="00F23194">
            <w:r>
              <w:t xml:space="preserve">IUS </w:t>
            </w:r>
            <w:r w:rsidR="00B22C0B">
              <w:t>Team</w:t>
            </w:r>
          </w:p>
        </w:tc>
      </w:tr>
      <w:tr w:rsidR="00B22C0B" w:rsidTr="00E70064">
        <w:tc>
          <w:tcPr>
            <w:tcW w:w="3361" w:type="dxa"/>
          </w:tcPr>
          <w:p w:rsidR="00B22C0B" w:rsidRDefault="00B22C0B" w:rsidP="00F23194"/>
        </w:tc>
        <w:tc>
          <w:tcPr>
            <w:tcW w:w="4242" w:type="dxa"/>
          </w:tcPr>
          <w:p w:rsidR="00B22C0B" w:rsidRDefault="00991A77" w:rsidP="00F23194">
            <w:r>
              <w:t>Message Specifications</w:t>
            </w:r>
          </w:p>
        </w:tc>
        <w:tc>
          <w:tcPr>
            <w:tcW w:w="2693" w:type="dxa"/>
          </w:tcPr>
          <w:p w:rsidR="00B22C0B" w:rsidRDefault="00991A77" w:rsidP="00F23194">
            <w:r>
              <w:t>HI&amp;M Project Team</w:t>
            </w:r>
          </w:p>
        </w:tc>
      </w:tr>
      <w:tr w:rsidR="00B22C0B" w:rsidTr="00E70064">
        <w:tc>
          <w:tcPr>
            <w:tcW w:w="3361" w:type="dxa"/>
          </w:tcPr>
          <w:p w:rsidR="00B22C0B" w:rsidRDefault="00B22C0B" w:rsidP="00F23194"/>
        </w:tc>
        <w:tc>
          <w:tcPr>
            <w:tcW w:w="4242" w:type="dxa"/>
          </w:tcPr>
          <w:p w:rsidR="00B22C0B" w:rsidRDefault="00B22C0B" w:rsidP="00F23194">
            <w:r>
              <w:t>Software Revision Level History</w:t>
            </w:r>
          </w:p>
        </w:tc>
        <w:tc>
          <w:tcPr>
            <w:tcW w:w="2693" w:type="dxa"/>
          </w:tcPr>
          <w:p w:rsidR="00B22C0B" w:rsidRDefault="006C730E" w:rsidP="00F23194">
            <w:r>
              <w:t xml:space="preserve">IUS </w:t>
            </w:r>
            <w:r w:rsidR="00B22C0B">
              <w:t>Team</w:t>
            </w:r>
          </w:p>
        </w:tc>
      </w:tr>
      <w:tr w:rsidR="00B22C0B" w:rsidTr="00E70064">
        <w:tc>
          <w:tcPr>
            <w:tcW w:w="3361" w:type="dxa"/>
          </w:tcPr>
          <w:p w:rsidR="00B22C0B" w:rsidRDefault="00B22C0B" w:rsidP="00F23194"/>
        </w:tc>
        <w:tc>
          <w:tcPr>
            <w:tcW w:w="4242" w:type="dxa"/>
          </w:tcPr>
          <w:p w:rsidR="00B22C0B" w:rsidRDefault="00B22C0B" w:rsidP="00F23194">
            <w:r>
              <w:t>Source Code</w:t>
            </w:r>
          </w:p>
        </w:tc>
        <w:tc>
          <w:tcPr>
            <w:tcW w:w="2693" w:type="dxa"/>
          </w:tcPr>
          <w:p w:rsidR="00B22C0B" w:rsidRDefault="006C730E" w:rsidP="00F23194">
            <w:r>
              <w:t xml:space="preserve">IUS </w:t>
            </w:r>
            <w:r w:rsidR="00555EED">
              <w:t xml:space="preserve"> Team</w:t>
            </w:r>
          </w:p>
        </w:tc>
      </w:tr>
      <w:tr w:rsidR="006D6C9C" w:rsidTr="00E70064">
        <w:tc>
          <w:tcPr>
            <w:tcW w:w="3361" w:type="dxa"/>
          </w:tcPr>
          <w:p w:rsidR="006D6C9C" w:rsidRDefault="006D6C9C" w:rsidP="00F23194"/>
        </w:tc>
        <w:tc>
          <w:tcPr>
            <w:tcW w:w="4242" w:type="dxa"/>
          </w:tcPr>
          <w:p w:rsidR="006D6C9C" w:rsidRDefault="006D6C9C" w:rsidP="00F23194"/>
        </w:tc>
        <w:tc>
          <w:tcPr>
            <w:tcW w:w="2693" w:type="dxa"/>
          </w:tcPr>
          <w:p w:rsidR="006D6C9C" w:rsidRDefault="006D6C9C" w:rsidP="00F23194"/>
        </w:tc>
      </w:tr>
      <w:tr w:rsidR="00B22C0B" w:rsidTr="00E70064">
        <w:tc>
          <w:tcPr>
            <w:tcW w:w="3361" w:type="dxa"/>
            <w:tcBorders>
              <w:bottom w:val="single" w:sz="4" w:space="0" w:color="auto"/>
            </w:tcBorders>
          </w:tcPr>
          <w:p w:rsidR="00B22C0B" w:rsidRDefault="00B22C0B" w:rsidP="00F23194"/>
        </w:tc>
        <w:tc>
          <w:tcPr>
            <w:tcW w:w="4242" w:type="dxa"/>
            <w:tcBorders>
              <w:bottom w:val="single" w:sz="4" w:space="0" w:color="auto"/>
            </w:tcBorders>
          </w:tcPr>
          <w:p w:rsidR="00B22C0B" w:rsidRDefault="00B22C0B" w:rsidP="00F23194">
            <w:r>
              <w:t>Phase Transition Report (PTR)</w:t>
            </w:r>
          </w:p>
        </w:tc>
        <w:tc>
          <w:tcPr>
            <w:tcW w:w="2693" w:type="dxa"/>
            <w:tcBorders>
              <w:bottom w:val="single" w:sz="4" w:space="0" w:color="auto"/>
            </w:tcBorders>
          </w:tcPr>
          <w:p w:rsidR="00B22C0B" w:rsidRDefault="0039201C" w:rsidP="00F23194">
            <w:r>
              <w:t>HI&amp;M Project Team</w:t>
            </w:r>
          </w:p>
        </w:tc>
      </w:tr>
      <w:tr w:rsidR="00B22C0B" w:rsidTr="00E70064">
        <w:tc>
          <w:tcPr>
            <w:tcW w:w="3361" w:type="dxa"/>
            <w:shd w:val="clear" w:color="auto" w:fill="D9D9D9" w:themeFill="background1" w:themeFillShade="D9"/>
          </w:tcPr>
          <w:p w:rsidR="00B22C0B" w:rsidRDefault="00B22C0B" w:rsidP="00F23194"/>
        </w:tc>
        <w:tc>
          <w:tcPr>
            <w:tcW w:w="4242" w:type="dxa"/>
            <w:shd w:val="clear" w:color="auto" w:fill="D9D9D9" w:themeFill="background1" w:themeFillShade="D9"/>
          </w:tcPr>
          <w:p w:rsidR="00B22C0B" w:rsidRDefault="00B22C0B" w:rsidP="00F23194"/>
        </w:tc>
        <w:tc>
          <w:tcPr>
            <w:tcW w:w="2693" w:type="dxa"/>
            <w:shd w:val="clear" w:color="auto" w:fill="D9D9D9" w:themeFill="background1" w:themeFillShade="D9"/>
          </w:tcPr>
          <w:p w:rsidR="00B22C0B" w:rsidRDefault="00B22C0B" w:rsidP="00F23194"/>
        </w:tc>
      </w:tr>
      <w:tr w:rsidR="00B22C0B" w:rsidTr="00E70064">
        <w:tc>
          <w:tcPr>
            <w:tcW w:w="3361" w:type="dxa"/>
          </w:tcPr>
          <w:p w:rsidR="00B22C0B" w:rsidRDefault="00311EDB" w:rsidP="00F23194">
            <w:r>
              <w:t>Maintenance</w:t>
            </w:r>
            <w:r w:rsidR="00B22C0B">
              <w:t xml:space="preserve"> </w:t>
            </w:r>
            <w:r w:rsidR="00271F26">
              <w:t xml:space="preserve">New </w:t>
            </w:r>
            <w:r w:rsidR="0006242B">
              <w:t xml:space="preserve">Feature </w:t>
            </w:r>
            <w:r w:rsidR="00B22C0B">
              <w:t>Test Phase</w:t>
            </w:r>
          </w:p>
        </w:tc>
        <w:tc>
          <w:tcPr>
            <w:tcW w:w="4242" w:type="dxa"/>
          </w:tcPr>
          <w:p w:rsidR="00B22C0B" w:rsidRDefault="00B22C0B" w:rsidP="00F23194">
            <w:r>
              <w:t>Any Development Phase deliverables that were updated</w:t>
            </w:r>
          </w:p>
        </w:tc>
        <w:tc>
          <w:tcPr>
            <w:tcW w:w="2693" w:type="dxa"/>
          </w:tcPr>
          <w:p w:rsidR="00B22C0B" w:rsidRDefault="00205028" w:rsidP="00F23194">
            <w:r>
              <w:t>Depends on the deliverable</w:t>
            </w:r>
          </w:p>
        </w:tc>
      </w:tr>
      <w:tr w:rsidR="00F35380" w:rsidTr="00E70064">
        <w:tc>
          <w:tcPr>
            <w:tcW w:w="3361" w:type="dxa"/>
          </w:tcPr>
          <w:p w:rsidR="00F35380" w:rsidRDefault="00F35380" w:rsidP="00F23194"/>
        </w:tc>
        <w:tc>
          <w:tcPr>
            <w:tcW w:w="4242" w:type="dxa"/>
          </w:tcPr>
          <w:p w:rsidR="00F35380" w:rsidRDefault="00F35380" w:rsidP="00F23194">
            <w:r>
              <w:t>IQ Report</w:t>
            </w:r>
          </w:p>
        </w:tc>
        <w:tc>
          <w:tcPr>
            <w:tcW w:w="2693" w:type="dxa"/>
          </w:tcPr>
          <w:p w:rsidR="00F35380" w:rsidRDefault="00C702F5" w:rsidP="00F23194">
            <w:r>
              <w:t>IUS</w:t>
            </w:r>
            <w:r w:rsidR="00836B45">
              <w:t xml:space="preserve"> Team</w:t>
            </w:r>
          </w:p>
        </w:tc>
      </w:tr>
      <w:tr w:rsidR="00F35380" w:rsidTr="00E70064">
        <w:tc>
          <w:tcPr>
            <w:tcW w:w="3361" w:type="dxa"/>
          </w:tcPr>
          <w:p w:rsidR="00F35380" w:rsidRDefault="00F35380" w:rsidP="00F23194"/>
        </w:tc>
        <w:tc>
          <w:tcPr>
            <w:tcW w:w="4242" w:type="dxa"/>
          </w:tcPr>
          <w:p w:rsidR="00F35380" w:rsidRDefault="00F35380" w:rsidP="00F23194">
            <w:r>
              <w:t>OQ Report</w:t>
            </w:r>
          </w:p>
        </w:tc>
        <w:tc>
          <w:tcPr>
            <w:tcW w:w="2693" w:type="dxa"/>
          </w:tcPr>
          <w:p w:rsidR="00F35380" w:rsidRDefault="00C702F5" w:rsidP="00F23194">
            <w:r>
              <w:t xml:space="preserve">IUS Team </w:t>
            </w:r>
          </w:p>
        </w:tc>
      </w:tr>
      <w:tr w:rsidR="00F35380" w:rsidTr="00E70064">
        <w:tc>
          <w:tcPr>
            <w:tcW w:w="3361" w:type="dxa"/>
          </w:tcPr>
          <w:p w:rsidR="00F35380" w:rsidRDefault="00F35380" w:rsidP="00F23194"/>
        </w:tc>
        <w:tc>
          <w:tcPr>
            <w:tcW w:w="4242" w:type="dxa"/>
          </w:tcPr>
          <w:p w:rsidR="00F35380" w:rsidRDefault="00F35380" w:rsidP="00F23194">
            <w:r>
              <w:t>End to End Test Report</w:t>
            </w:r>
          </w:p>
        </w:tc>
        <w:tc>
          <w:tcPr>
            <w:tcW w:w="2693" w:type="dxa"/>
          </w:tcPr>
          <w:p w:rsidR="00F35380" w:rsidRDefault="00C702F5" w:rsidP="00F23194">
            <w:r>
              <w:t xml:space="preserve">IUS Team </w:t>
            </w:r>
          </w:p>
        </w:tc>
      </w:tr>
      <w:tr w:rsidR="00F35380" w:rsidTr="00E70064">
        <w:tc>
          <w:tcPr>
            <w:tcW w:w="3361" w:type="dxa"/>
          </w:tcPr>
          <w:p w:rsidR="00F35380" w:rsidRDefault="00F35380" w:rsidP="00F23194"/>
        </w:tc>
        <w:tc>
          <w:tcPr>
            <w:tcW w:w="4242" w:type="dxa"/>
          </w:tcPr>
          <w:p w:rsidR="00F35380" w:rsidRDefault="00F35380" w:rsidP="00F23194"/>
        </w:tc>
        <w:tc>
          <w:tcPr>
            <w:tcW w:w="2693" w:type="dxa"/>
          </w:tcPr>
          <w:p w:rsidR="00F35380" w:rsidRDefault="00F35380" w:rsidP="00F23194"/>
        </w:tc>
      </w:tr>
      <w:tr w:rsidR="00F35380" w:rsidTr="00E70064">
        <w:tc>
          <w:tcPr>
            <w:tcW w:w="3361" w:type="dxa"/>
          </w:tcPr>
          <w:p w:rsidR="00F35380" w:rsidRDefault="00F35380" w:rsidP="00F23194"/>
        </w:tc>
        <w:tc>
          <w:tcPr>
            <w:tcW w:w="4242" w:type="dxa"/>
          </w:tcPr>
          <w:p w:rsidR="00F35380" w:rsidRDefault="00F35380" w:rsidP="00F23194">
            <w:r>
              <w:t>System Regression Test Plan</w:t>
            </w:r>
          </w:p>
        </w:tc>
        <w:tc>
          <w:tcPr>
            <w:tcW w:w="2693" w:type="dxa"/>
          </w:tcPr>
          <w:p w:rsidR="00F35380" w:rsidRDefault="00C702F5" w:rsidP="00F23194">
            <w:r>
              <w:t>IUS Team</w:t>
            </w:r>
          </w:p>
        </w:tc>
      </w:tr>
      <w:tr w:rsidR="00F35380" w:rsidTr="00E70064">
        <w:tc>
          <w:tcPr>
            <w:tcW w:w="3361" w:type="dxa"/>
          </w:tcPr>
          <w:p w:rsidR="00F35380" w:rsidRDefault="00F35380" w:rsidP="00F23194"/>
        </w:tc>
        <w:tc>
          <w:tcPr>
            <w:tcW w:w="4242" w:type="dxa"/>
          </w:tcPr>
          <w:p w:rsidR="00F35380" w:rsidRDefault="00F35380" w:rsidP="00F23194">
            <w:r>
              <w:t>System Regression Test Report</w:t>
            </w:r>
          </w:p>
        </w:tc>
        <w:tc>
          <w:tcPr>
            <w:tcW w:w="2693" w:type="dxa"/>
          </w:tcPr>
          <w:p w:rsidR="00F35380" w:rsidRDefault="00C702F5" w:rsidP="00F23194">
            <w:r>
              <w:t>IUS Team</w:t>
            </w:r>
          </w:p>
        </w:tc>
      </w:tr>
      <w:tr w:rsidR="00F35380" w:rsidTr="00E70064">
        <w:tc>
          <w:tcPr>
            <w:tcW w:w="3361" w:type="dxa"/>
          </w:tcPr>
          <w:p w:rsidR="00F35380" w:rsidRDefault="00F35380" w:rsidP="00F23194"/>
        </w:tc>
        <w:tc>
          <w:tcPr>
            <w:tcW w:w="4242" w:type="dxa"/>
          </w:tcPr>
          <w:p w:rsidR="00F35380" w:rsidRDefault="00F35380" w:rsidP="00F23194">
            <w:r>
              <w:t>System Verification Summary Report</w:t>
            </w:r>
          </w:p>
        </w:tc>
        <w:tc>
          <w:tcPr>
            <w:tcW w:w="2693" w:type="dxa"/>
          </w:tcPr>
          <w:p w:rsidR="00F35380" w:rsidRDefault="00C702F5" w:rsidP="00F23194">
            <w:r>
              <w:t>IUS Team</w:t>
            </w:r>
          </w:p>
        </w:tc>
      </w:tr>
      <w:tr w:rsidR="00B22C0B" w:rsidTr="00E70064">
        <w:tc>
          <w:tcPr>
            <w:tcW w:w="3361" w:type="dxa"/>
          </w:tcPr>
          <w:p w:rsidR="00B22C0B" w:rsidRDefault="00B22C0B" w:rsidP="00F23194"/>
        </w:tc>
        <w:tc>
          <w:tcPr>
            <w:tcW w:w="4242" w:type="dxa"/>
          </w:tcPr>
          <w:p w:rsidR="00B22C0B" w:rsidRDefault="00B22C0B" w:rsidP="00F23194">
            <w:r>
              <w:t>Updated Phase Transition Report (PTR)</w:t>
            </w:r>
          </w:p>
        </w:tc>
        <w:tc>
          <w:tcPr>
            <w:tcW w:w="2693" w:type="dxa"/>
          </w:tcPr>
          <w:p w:rsidR="00B22C0B" w:rsidRDefault="0039201C" w:rsidP="00F23194">
            <w:r>
              <w:t>HI&amp;M Project Team</w:t>
            </w:r>
          </w:p>
        </w:tc>
      </w:tr>
      <w:tr w:rsidR="00B22C0B" w:rsidTr="00E70064">
        <w:tc>
          <w:tcPr>
            <w:tcW w:w="3361" w:type="dxa"/>
            <w:tcBorders>
              <w:bottom w:val="single" w:sz="4" w:space="0" w:color="auto"/>
            </w:tcBorders>
          </w:tcPr>
          <w:p w:rsidR="00B22C0B" w:rsidRDefault="00B22C0B" w:rsidP="00F23194"/>
        </w:tc>
        <w:tc>
          <w:tcPr>
            <w:tcW w:w="4242" w:type="dxa"/>
            <w:tcBorders>
              <w:bottom w:val="single" w:sz="4" w:space="0" w:color="auto"/>
            </w:tcBorders>
          </w:tcPr>
          <w:p w:rsidR="00B22C0B" w:rsidRDefault="00B22C0B" w:rsidP="00F23194">
            <w:r>
              <w:t>Software Deployment Plan</w:t>
            </w:r>
          </w:p>
        </w:tc>
        <w:tc>
          <w:tcPr>
            <w:tcW w:w="2693" w:type="dxa"/>
            <w:tcBorders>
              <w:bottom w:val="single" w:sz="4" w:space="0" w:color="auto"/>
            </w:tcBorders>
          </w:tcPr>
          <w:p w:rsidR="00B22C0B" w:rsidRDefault="00C702F5" w:rsidP="00F23194">
            <w:r>
              <w:t>HI&amp;M Team</w:t>
            </w:r>
          </w:p>
        </w:tc>
      </w:tr>
      <w:tr w:rsidR="002558A3" w:rsidTr="00E70064">
        <w:tc>
          <w:tcPr>
            <w:tcW w:w="3361" w:type="dxa"/>
            <w:tcBorders>
              <w:bottom w:val="single" w:sz="4" w:space="0" w:color="auto"/>
            </w:tcBorders>
          </w:tcPr>
          <w:p w:rsidR="002558A3" w:rsidRDefault="002558A3" w:rsidP="00F23194"/>
        </w:tc>
        <w:tc>
          <w:tcPr>
            <w:tcW w:w="4242" w:type="dxa"/>
            <w:tcBorders>
              <w:bottom w:val="single" w:sz="4" w:space="0" w:color="auto"/>
            </w:tcBorders>
          </w:tcPr>
          <w:p w:rsidR="002558A3" w:rsidRDefault="00480359" w:rsidP="00F23194">
            <w:r>
              <w:t xml:space="preserve">Updated </w:t>
            </w:r>
            <w:r w:rsidR="002558A3">
              <w:t>Web UI User Guide</w:t>
            </w:r>
            <w:r w:rsidR="00003950">
              <w:t>, if needed</w:t>
            </w:r>
          </w:p>
        </w:tc>
        <w:tc>
          <w:tcPr>
            <w:tcW w:w="2693" w:type="dxa"/>
            <w:tcBorders>
              <w:bottom w:val="single" w:sz="4" w:space="0" w:color="auto"/>
            </w:tcBorders>
          </w:tcPr>
          <w:p w:rsidR="002558A3" w:rsidRDefault="00C702F5" w:rsidP="00F23194">
            <w:r>
              <w:t>IUS Team</w:t>
            </w:r>
          </w:p>
        </w:tc>
      </w:tr>
      <w:tr w:rsidR="00B16E76" w:rsidTr="00E70064">
        <w:tc>
          <w:tcPr>
            <w:tcW w:w="3361" w:type="dxa"/>
          </w:tcPr>
          <w:p w:rsidR="00B16E76" w:rsidRDefault="00B16E76" w:rsidP="00F23194"/>
        </w:tc>
        <w:tc>
          <w:tcPr>
            <w:tcW w:w="4242" w:type="dxa"/>
          </w:tcPr>
          <w:p w:rsidR="00B16E76" w:rsidRDefault="00B16E76" w:rsidP="00F23194">
            <w:r>
              <w:t>OTS Software Validation Plan</w:t>
            </w:r>
            <w:r w:rsidR="00F65E43">
              <w:t xml:space="preserve"> and Procedures</w:t>
            </w:r>
          </w:p>
        </w:tc>
        <w:tc>
          <w:tcPr>
            <w:tcW w:w="2693" w:type="dxa"/>
          </w:tcPr>
          <w:p w:rsidR="00B16E76" w:rsidRDefault="0039201C" w:rsidP="00F23194">
            <w:r>
              <w:t>HI&amp;M Project Team</w:t>
            </w:r>
          </w:p>
        </w:tc>
      </w:tr>
      <w:tr w:rsidR="00480359" w:rsidTr="00E70064">
        <w:tc>
          <w:tcPr>
            <w:tcW w:w="3361" w:type="dxa"/>
          </w:tcPr>
          <w:p w:rsidR="00480359" w:rsidRDefault="00480359" w:rsidP="00F23194"/>
        </w:tc>
        <w:tc>
          <w:tcPr>
            <w:tcW w:w="4242" w:type="dxa"/>
          </w:tcPr>
          <w:p w:rsidR="00480359" w:rsidRDefault="00480359" w:rsidP="00F23194">
            <w:r>
              <w:t>OTS Software Validation Reports</w:t>
            </w:r>
          </w:p>
        </w:tc>
        <w:tc>
          <w:tcPr>
            <w:tcW w:w="2693" w:type="dxa"/>
          </w:tcPr>
          <w:p w:rsidR="00480359" w:rsidRDefault="0039201C" w:rsidP="00F23194">
            <w:r>
              <w:t>HI&amp;M Project Team</w:t>
            </w:r>
          </w:p>
        </w:tc>
      </w:tr>
      <w:tr w:rsidR="00F65E43" w:rsidTr="00F65E43">
        <w:tc>
          <w:tcPr>
            <w:tcW w:w="3361" w:type="dxa"/>
          </w:tcPr>
          <w:p w:rsidR="00F65E43" w:rsidRDefault="00F65E43" w:rsidP="00F23194"/>
        </w:tc>
        <w:tc>
          <w:tcPr>
            <w:tcW w:w="4242" w:type="dxa"/>
          </w:tcPr>
          <w:p w:rsidR="00F65E43" w:rsidRDefault="00F65E43" w:rsidP="00F23194">
            <w:r>
              <w:t>UAT Test Plan and Procedures</w:t>
            </w:r>
          </w:p>
        </w:tc>
        <w:tc>
          <w:tcPr>
            <w:tcW w:w="2693" w:type="dxa"/>
          </w:tcPr>
          <w:p w:rsidR="00F65E43" w:rsidRDefault="00F65E43" w:rsidP="00F23194">
            <w:r>
              <w:t>HI&amp;M Team</w:t>
            </w:r>
          </w:p>
        </w:tc>
      </w:tr>
      <w:tr w:rsidR="00F65E43" w:rsidTr="00F65E43">
        <w:tc>
          <w:tcPr>
            <w:tcW w:w="3361" w:type="dxa"/>
          </w:tcPr>
          <w:p w:rsidR="00F65E43" w:rsidRDefault="00F65E43" w:rsidP="00F23194"/>
        </w:tc>
        <w:tc>
          <w:tcPr>
            <w:tcW w:w="4242" w:type="dxa"/>
          </w:tcPr>
          <w:p w:rsidR="00F65E43" w:rsidRDefault="00F65E43" w:rsidP="00F23194">
            <w:r>
              <w:t>UAT Test Report</w:t>
            </w:r>
          </w:p>
        </w:tc>
        <w:tc>
          <w:tcPr>
            <w:tcW w:w="2693" w:type="dxa"/>
          </w:tcPr>
          <w:p w:rsidR="00F65E43" w:rsidRDefault="00F65E43" w:rsidP="00F23194">
            <w:r>
              <w:t>HI&amp;M Team</w:t>
            </w:r>
          </w:p>
        </w:tc>
      </w:tr>
      <w:tr w:rsidR="00F65E43" w:rsidTr="00E70064">
        <w:tc>
          <w:tcPr>
            <w:tcW w:w="3361" w:type="dxa"/>
          </w:tcPr>
          <w:p w:rsidR="00F65E43" w:rsidRDefault="00F65E43" w:rsidP="00F23194"/>
        </w:tc>
        <w:tc>
          <w:tcPr>
            <w:tcW w:w="4242" w:type="dxa"/>
          </w:tcPr>
          <w:p w:rsidR="00F65E43" w:rsidRDefault="00F65E43" w:rsidP="00F23194">
            <w:r>
              <w:t>Software Change Report</w:t>
            </w:r>
          </w:p>
        </w:tc>
        <w:tc>
          <w:tcPr>
            <w:tcW w:w="2693" w:type="dxa"/>
          </w:tcPr>
          <w:p w:rsidR="00F65E43" w:rsidRDefault="00F65E43" w:rsidP="00F23194">
            <w:r>
              <w:t>IUS Team</w:t>
            </w:r>
          </w:p>
        </w:tc>
      </w:tr>
      <w:tr w:rsidR="00F65E43" w:rsidTr="00E70064">
        <w:tc>
          <w:tcPr>
            <w:tcW w:w="3361" w:type="dxa"/>
          </w:tcPr>
          <w:p w:rsidR="00F65E43" w:rsidRDefault="00F65E43" w:rsidP="00F23194"/>
        </w:tc>
        <w:tc>
          <w:tcPr>
            <w:tcW w:w="4242" w:type="dxa"/>
          </w:tcPr>
          <w:p w:rsidR="00F65E43" w:rsidRDefault="00F65E43" w:rsidP="00F23194">
            <w:r>
              <w:t>Post Deployment System Readiness Check Procedures</w:t>
            </w:r>
          </w:p>
        </w:tc>
        <w:tc>
          <w:tcPr>
            <w:tcW w:w="2693" w:type="dxa"/>
          </w:tcPr>
          <w:p w:rsidR="00F65E43" w:rsidRDefault="00F65E43" w:rsidP="00F23194">
            <w:r>
              <w:t>HI&amp;M Team</w:t>
            </w:r>
          </w:p>
        </w:tc>
      </w:tr>
      <w:tr w:rsidR="00F65E43" w:rsidTr="00E70064">
        <w:tc>
          <w:tcPr>
            <w:tcW w:w="3361" w:type="dxa"/>
            <w:tcBorders>
              <w:bottom w:val="single" w:sz="4" w:space="0" w:color="auto"/>
            </w:tcBorders>
          </w:tcPr>
          <w:p w:rsidR="00F65E43" w:rsidRDefault="00F65E43" w:rsidP="00F23194"/>
        </w:tc>
        <w:tc>
          <w:tcPr>
            <w:tcW w:w="4242" w:type="dxa"/>
            <w:tcBorders>
              <w:bottom w:val="single" w:sz="4" w:space="0" w:color="auto"/>
            </w:tcBorders>
          </w:tcPr>
          <w:p w:rsidR="00F65E43" w:rsidRDefault="00F65E43" w:rsidP="00F23194">
            <w:r>
              <w:t>Post Deployment System Readiness Check Report</w:t>
            </w:r>
          </w:p>
        </w:tc>
        <w:tc>
          <w:tcPr>
            <w:tcW w:w="2693" w:type="dxa"/>
            <w:tcBorders>
              <w:bottom w:val="single" w:sz="4" w:space="0" w:color="auto"/>
            </w:tcBorders>
          </w:tcPr>
          <w:p w:rsidR="00F65E43" w:rsidRDefault="00F65E43" w:rsidP="00F23194">
            <w:r>
              <w:t>HI&amp;M Team</w:t>
            </w:r>
          </w:p>
        </w:tc>
      </w:tr>
    </w:tbl>
    <w:p w:rsidR="00D0259D" w:rsidRDefault="00F35380" w:rsidP="00F23194">
      <w:r>
        <w:br w:type="textWrapping" w:clear="all"/>
      </w:r>
    </w:p>
    <w:p w:rsidR="00B22C0B" w:rsidRDefault="00B22C0B" w:rsidP="00F23194"/>
    <w:p w:rsidR="00373F8B" w:rsidRDefault="00373F8B" w:rsidP="00F23194"/>
    <w:p w:rsidR="00373F8B" w:rsidRDefault="00373F8B" w:rsidP="00F23194">
      <w:pPr>
        <w:pStyle w:val="Heading2"/>
      </w:pPr>
      <w:bookmarkStart w:id="52" w:name="_Toc475087766"/>
      <w:r>
        <w:t>Software Revision Level History</w:t>
      </w:r>
      <w:bookmarkEnd w:id="52"/>
    </w:p>
    <w:p w:rsidR="00373F8B" w:rsidRDefault="00373F8B" w:rsidP="00F23194">
      <w:r>
        <w:t xml:space="preserve">The Software Revision Level History is a log which documents each Release Candidate delivered by the development team to the test team.  A Release Candidate is delivered at the end of each sprint. The log includes the date of the Release Candidate, the version number of each executable, and a brief description of the changes between this Release Candidate and the previous Release Candidate.  The Software Revision Level History is stored in </w:t>
      </w:r>
      <w:r w:rsidR="008A4554">
        <w:t>the Agile PLM system</w:t>
      </w:r>
      <w:r>
        <w:t>.</w:t>
      </w:r>
    </w:p>
    <w:p w:rsidR="00373F8B" w:rsidRDefault="00373F8B" w:rsidP="00F23194">
      <w:r>
        <w:t xml:space="preserve"> </w:t>
      </w:r>
    </w:p>
    <w:p w:rsidR="00373F8B" w:rsidRDefault="00373F8B" w:rsidP="00F23194">
      <w:r>
        <w:t>At a minimum, the Software Revision Level History shall include the following information:</w:t>
      </w:r>
    </w:p>
    <w:p w:rsidR="00373F8B" w:rsidRDefault="00373F8B" w:rsidP="00F23194">
      <w:r>
        <w:t>Person who created the Release Candidate.</w:t>
      </w:r>
    </w:p>
    <w:p w:rsidR="00373F8B" w:rsidRDefault="00373F8B" w:rsidP="00F23194">
      <w:r>
        <w:t>Date the Release Candidate was created.</w:t>
      </w:r>
    </w:p>
    <w:p w:rsidR="00373F8B" w:rsidRDefault="00373F8B" w:rsidP="00F23194">
      <w:r>
        <w:t>Baseline identifier</w:t>
      </w:r>
    </w:p>
    <w:p w:rsidR="00373F8B" w:rsidRDefault="00373F8B" w:rsidP="00F23194">
      <w:r>
        <w:t>Version Number of each executable file.</w:t>
      </w:r>
    </w:p>
    <w:p w:rsidR="00373F8B" w:rsidRDefault="00972306" w:rsidP="00F23194">
      <w:r>
        <w:t>SHA hash code</w:t>
      </w:r>
      <w:r w:rsidR="00373F8B">
        <w:t xml:space="preserve"> of each executable file.</w:t>
      </w:r>
    </w:p>
    <w:p w:rsidR="00373F8B" w:rsidRDefault="00373F8B" w:rsidP="00F23194">
      <w:r>
        <w:t>Description of the changes.</w:t>
      </w:r>
    </w:p>
    <w:p w:rsidR="00373F8B" w:rsidRDefault="00373F8B" w:rsidP="00F23194"/>
    <w:p w:rsidR="00373F8B" w:rsidRDefault="00FC53EA" w:rsidP="00F23194">
      <w:pPr>
        <w:pStyle w:val="Heading2"/>
      </w:pPr>
      <w:bookmarkStart w:id="53" w:name="_Toc475087767"/>
      <w:r>
        <w:t xml:space="preserve">Production </w:t>
      </w:r>
      <w:r w:rsidR="00373F8B">
        <w:t>Release</w:t>
      </w:r>
      <w:bookmarkEnd w:id="53"/>
    </w:p>
    <w:p w:rsidR="00373F8B" w:rsidRDefault="00373F8B" w:rsidP="00F23194">
      <w:r>
        <w:t xml:space="preserve">After completion of the </w:t>
      </w:r>
      <w:r w:rsidR="006A6558">
        <w:t>Maintenance</w:t>
      </w:r>
      <w:r>
        <w:t xml:space="preserve"> </w:t>
      </w:r>
      <w:r w:rsidR="0006242B">
        <w:t xml:space="preserve">New feature </w:t>
      </w:r>
      <w:r>
        <w:t xml:space="preserve">Test Phase, the software may be released for general availability.  The activities listed in </w:t>
      </w:r>
      <w:r w:rsidR="003D0F82">
        <w:t>[15] GRSP Change Management must be performed</w:t>
      </w:r>
      <w:r>
        <w:t xml:space="preserve">. The </w:t>
      </w:r>
      <w:r w:rsidR="00475B8D">
        <w:t>production</w:t>
      </w:r>
      <w:r>
        <w:t xml:space="preserve"> release process will be performed in accordance with [</w:t>
      </w:r>
      <w:r w:rsidR="00846FFE">
        <w:t>7</w:t>
      </w:r>
      <w:r>
        <w:t xml:space="preserve">] ES-080.  </w:t>
      </w:r>
    </w:p>
    <w:p w:rsidR="00077761" w:rsidRDefault="00077761" w:rsidP="00F23194">
      <w:pPr>
        <w:pStyle w:val="Heading2"/>
      </w:pPr>
      <w:bookmarkStart w:id="54" w:name="_Toc475087768"/>
      <w:r>
        <w:t>Software Development Environment</w:t>
      </w:r>
      <w:bookmarkEnd w:id="54"/>
    </w:p>
    <w:p w:rsidR="00077761" w:rsidRDefault="00077761" w:rsidP="00F23194">
      <w:pPr>
        <w:pStyle w:val="Heading3"/>
      </w:pPr>
      <w:bookmarkStart w:id="55" w:name="_Toc475087769"/>
      <w:r>
        <w:t>Server Environments</w:t>
      </w:r>
      <w:bookmarkEnd w:id="55"/>
    </w:p>
    <w:p w:rsidR="004273C9" w:rsidRDefault="00077761" w:rsidP="00F23194">
      <w:r>
        <w:t>There</w:t>
      </w:r>
      <w:r w:rsidR="006D7BCA">
        <w:t xml:space="preserve"> are</w:t>
      </w:r>
      <w:r>
        <w:t xml:space="preserve"> </w:t>
      </w:r>
      <w:r w:rsidR="00F839E0">
        <w:t>several</w:t>
      </w:r>
      <w:r>
        <w:t xml:space="preserve"> environments for the server software. The </w:t>
      </w:r>
      <w:r w:rsidR="00F839E0">
        <w:t xml:space="preserve">validated </w:t>
      </w:r>
      <w:r>
        <w:t>server environments</w:t>
      </w:r>
      <w:r w:rsidR="006D7BCA">
        <w:t xml:space="preserve"> are hosted in the Terremark environment.</w:t>
      </w:r>
      <w:r>
        <w:t xml:space="preserve"> </w:t>
      </w:r>
      <w:r w:rsidR="006D7BCA">
        <w:t xml:space="preserve">The production server is backed up into the </w:t>
      </w:r>
      <w:r w:rsidR="0008351D">
        <w:t>Medtronic</w:t>
      </w:r>
      <w:r>
        <w:t xml:space="preserve"> Data Center.</w:t>
      </w:r>
      <w:r w:rsidR="00F839E0">
        <w:t xml:space="preserve"> </w:t>
      </w:r>
    </w:p>
    <w:p w:rsidR="004273C9" w:rsidRPr="004273C9" w:rsidRDefault="004273C9" w:rsidP="00F23194"/>
    <w:tbl>
      <w:tblPr>
        <w:tblStyle w:val="TableGrid"/>
        <w:tblW w:w="0" w:type="auto"/>
        <w:tblInd w:w="360" w:type="dxa"/>
        <w:tblLook w:val="04A0" w:firstRow="1" w:lastRow="0" w:firstColumn="1" w:lastColumn="0" w:noHBand="0" w:noVBand="1"/>
      </w:tblPr>
      <w:tblGrid>
        <w:gridCol w:w="2133"/>
        <w:gridCol w:w="2214"/>
        <w:gridCol w:w="2813"/>
        <w:gridCol w:w="2776"/>
      </w:tblGrid>
      <w:tr w:rsidR="00F839E0" w:rsidRPr="004273C9" w:rsidTr="00F65E43">
        <w:tc>
          <w:tcPr>
            <w:tcW w:w="2133" w:type="dxa"/>
            <w:shd w:val="clear" w:color="auto" w:fill="D9D9D9" w:themeFill="background1" w:themeFillShade="D9"/>
          </w:tcPr>
          <w:p w:rsidR="00F839E0" w:rsidRPr="004273C9" w:rsidRDefault="00F839E0" w:rsidP="00F23194">
            <w:r w:rsidRPr="004273C9">
              <w:t>Server Environment</w:t>
            </w:r>
          </w:p>
        </w:tc>
        <w:tc>
          <w:tcPr>
            <w:tcW w:w="2214" w:type="dxa"/>
            <w:shd w:val="clear" w:color="auto" w:fill="D9D9D9" w:themeFill="background1" w:themeFillShade="D9"/>
          </w:tcPr>
          <w:p w:rsidR="00F839E0" w:rsidRPr="004273C9" w:rsidRDefault="00F839E0" w:rsidP="00F23194">
            <w:r w:rsidRPr="004273C9">
              <w:t>Purpose</w:t>
            </w:r>
          </w:p>
        </w:tc>
        <w:tc>
          <w:tcPr>
            <w:tcW w:w="2813" w:type="dxa"/>
            <w:shd w:val="clear" w:color="auto" w:fill="D9D9D9" w:themeFill="background1" w:themeFillShade="D9"/>
          </w:tcPr>
          <w:p w:rsidR="00F839E0" w:rsidRPr="004273C9" w:rsidRDefault="00F839E0" w:rsidP="00F23194">
            <w:r w:rsidRPr="004273C9">
              <w:t>Description</w:t>
            </w:r>
          </w:p>
        </w:tc>
        <w:tc>
          <w:tcPr>
            <w:tcW w:w="2776" w:type="dxa"/>
            <w:shd w:val="clear" w:color="auto" w:fill="D9D9D9" w:themeFill="background1" w:themeFillShade="D9"/>
          </w:tcPr>
          <w:p w:rsidR="00F839E0" w:rsidRPr="004273C9" w:rsidRDefault="00F839E0" w:rsidP="00F23194">
            <w:r>
              <w:t>Location</w:t>
            </w:r>
          </w:p>
        </w:tc>
      </w:tr>
      <w:tr w:rsidR="00F839E0" w:rsidTr="00F65E43">
        <w:tc>
          <w:tcPr>
            <w:tcW w:w="2133" w:type="dxa"/>
          </w:tcPr>
          <w:p w:rsidR="00F839E0" w:rsidRDefault="00F839E0" w:rsidP="00F23194">
            <w:r>
              <w:t>PROD</w:t>
            </w:r>
          </w:p>
        </w:tc>
        <w:tc>
          <w:tcPr>
            <w:tcW w:w="2214" w:type="dxa"/>
          </w:tcPr>
          <w:p w:rsidR="00F839E0" w:rsidRDefault="00F839E0" w:rsidP="00F23194">
            <w:r>
              <w:t>Production</w:t>
            </w:r>
          </w:p>
        </w:tc>
        <w:tc>
          <w:tcPr>
            <w:tcW w:w="2813" w:type="dxa"/>
          </w:tcPr>
          <w:p w:rsidR="00F839E0" w:rsidRDefault="00F839E0" w:rsidP="00F23194">
            <w:r>
              <w:t>Validated system</w:t>
            </w:r>
          </w:p>
        </w:tc>
        <w:tc>
          <w:tcPr>
            <w:tcW w:w="2776" w:type="dxa"/>
          </w:tcPr>
          <w:p w:rsidR="00F839E0" w:rsidRDefault="00991A77" w:rsidP="00F23194">
            <w:r>
              <w:t>Cloud</w:t>
            </w:r>
          </w:p>
        </w:tc>
      </w:tr>
      <w:tr w:rsidR="00F839E0" w:rsidTr="00F65E43">
        <w:tc>
          <w:tcPr>
            <w:tcW w:w="2133" w:type="dxa"/>
          </w:tcPr>
          <w:p w:rsidR="00F839E0" w:rsidRDefault="00F839E0" w:rsidP="00F23194">
            <w:r>
              <w:t>QA</w:t>
            </w:r>
          </w:p>
        </w:tc>
        <w:tc>
          <w:tcPr>
            <w:tcW w:w="2214" w:type="dxa"/>
          </w:tcPr>
          <w:p w:rsidR="00F839E0" w:rsidRDefault="00F839E0" w:rsidP="00F23194">
            <w:r>
              <w:t>Validation of major releases</w:t>
            </w:r>
          </w:p>
        </w:tc>
        <w:tc>
          <w:tcPr>
            <w:tcW w:w="2813" w:type="dxa"/>
          </w:tcPr>
          <w:p w:rsidR="00F839E0" w:rsidRDefault="00F839E0" w:rsidP="00F23194">
            <w:r>
              <w:t>Validated system</w:t>
            </w:r>
          </w:p>
        </w:tc>
        <w:tc>
          <w:tcPr>
            <w:tcW w:w="2776" w:type="dxa"/>
          </w:tcPr>
          <w:p w:rsidR="00F839E0" w:rsidRDefault="00991A77" w:rsidP="00F23194">
            <w:r>
              <w:t>Cloud</w:t>
            </w:r>
          </w:p>
        </w:tc>
      </w:tr>
      <w:tr w:rsidR="00F839E0" w:rsidTr="00F65E43">
        <w:tc>
          <w:tcPr>
            <w:tcW w:w="2133" w:type="dxa"/>
          </w:tcPr>
          <w:p w:rsidR="00F839E0" w:rsidRDefault="00F839E0" w:rsidP="00F23194">
            <w:r>
              <w:t>QAPROD</w:t>
            </w:r>
          </w:p>
        </w:tc>
        <w:tc>
          <w:tcPr>
            <w:tcW w:w="2214" w:type="dxa"/>
          </w:tcPr>
          <w:p w:rsidR="00F839E0" w:rsidRDefault="00F839E0" w:rsidP="00F23194">
            <w:r>
              <w:t>Validation of patch releases</w:t>
            </w:r>
          </w:p>
        </w:tc>
        <w:tc>
          <w:tcPr>
            <w:tcW w:w="2813" w:type="dxa"/>
          </w:tcPr>
          <w:p w:rsidR="00F839E0" w:rsidRDefault="00F839E0" w:rsidP="00F23194">
            <w:r>
              <w:t>Validated system</w:t>
            </w:r>
          </w:p>
        </w:tc>
        <w:tc>
          <w:tcPr>
            <w:tcW w:w="2776" w:type="dxa"/>
          </w:tcPr>
          <w:p w:rsidR="00F839E0" w:rsidRDefault="00991A77" w:rsidP="00F23194">
            <w:r>
              <w:t>Cloud</w:t>
            </w:r>
          </w:p>
        </w:tc>
      </w:tr>
      <w:tr w:rsidR="00F65E43" w:rsidTr="00F65E43">
        <w:tc>
          <w:tcPr>
            <w:tcW w:w="2133" w:type="dxa"/>
          </w:tcPr>
          <w:p w:rsidR="00F65E43" w:rsidRDefault="00F65E43" w:rsidP="00F23194"/>
        </w:tc>
        <w:tc>
          <w:tcPr>
            <w:tcW w:w="2214" w:type="dxa"/>
          </w:tcPr>
          <w:p w:rsidR="00F65E43" w:rsidRDefault="00F65E43" w:rsidP="00F23194"/>
        </w:tc>
        <w:tc>
          <w:tcPr>
            <w:tcW w:w="2813" w:type="dxa"/>
          </w:tcPr>
          <w:p w:rsidR="00F65E43" w:rsidRDefault="00F65E43" w:rsidP="00F23194"/>
        </w:tc>
        <w:tc>
          <w:tcPr>
            <w:tcW w:w="2776" w:type="dxa"/>
          </w:tcPr>
          <w:p w:rsidR="00F65E43" w:rsidRDefault="00F65E43" w:rsidP="00F23194"/>
        </w:tc>
      </w:tr>
      <w:tr w:rsidR="00F65E43" w:rsidTr="00F65E43">
        <w:tc>
          <w:tcPr>
            <w:tcW w:w="2133" w:type="dxa"/>
          </w:tcPr>
          <w:p w:rsidR="00F65E43" w:rsidRDefault="00F65E43" w:rsidP="00F23194"/>
        </w:tc>
        <w:tc>
          <w:tcPr>
            <w:tcW w:w="2214" w:type="dxa"/>
          </w:tcPr>
          <w:p w:rsidR="00F65E43" w:rsidRDefault="00F65E43" w:rsidP="00F23194"/>
        </w:tc>
        <w:tc>
          <w:tcPr>
            <w:tcW w:w="2813" w:type="dxa"/>
          </w:tcPr>
          <w:p w:rsidR="00F65E43" w:rsidRDefault="00F65E43" w:rsidP="00F23194"/>
        </w:tc>
        <w:tc>
          <w:tcPr>
            <w:tcW w:w="2776" w:type="dxa"/>
          </w:tcPr>
          <w:p w:rsidR="00F65E43" w:rsidRDefault="00F65E43" w:rsidP="00F23194"/>
        </w:tc>
      </w:tr>
      <w:tr w:rsidR="00F65E43" w:rsidTr="00F65E43">
        <w:tc>
          <w:tcPr>
            <w:tcW w:w="2133" w:type="dxa"/>
          </w:tcPr>
          <w:p w:rsidR="00F65E43" w:rsidRDefault="00F65E43" w:rsidP="00F23194"/>
        </w:tc>
        <w:tc>
          <w:tcPr>
            <w:tcW w:w="2214" w:type="dxa"/>
          </w:tcPr>
          <w:p w:rsidR="00F65E43" w:rsidRDefault="00F65E43" w:rsidP="00F23194"/>
        </w:tc>
        <w:tc>
          <w:tcPr>
            <w:tcW w:w="2813" w:type="dxa"/>
          </w:tcPr>
          <w:p w:rsidR="00F65E43" w:rsidRDefault="00F65E43" w:rsidP="00F23194"/>
        </w:tc>
        <w:tc>
          <w:tcPr>
            <w:tcW w:w="2776" w:type="dxa"/>
          </w:tcPr>
          <w:p w:rsidR="00F65E43" w:rsidRDefault="00F65E43" w:rsidP="00F23194"/>
        </w:tc>
      </w:tr>
    </w:tbl>
    <w:p w:rsidR="004273C9" w:rsidRDefault="004273C9" w:rsidP="00F23194"/>
    <w:p w:rsidR="004273C9" w:rsidRDefault="004273C9" w:rsidP="00F23194"/>
    <w:p w:rsidR="004273C9" w:rsidRDefault="004273C9" w:rsidP="00F23194"/>
    <w:p w:rsidR="004273C9" w:rsidRDefault="004273C9" w:rsidP="00F23194">
      <w:pPr>
        <w:pStyle w:val="Heading3"/>
      </w:pPr>
      <w:bookmarkStart w:id="56" w:name="_Toc475087770"/>
      <w:r>
        <w:t>Programming Languages</w:t>
      </w:r>
      <w:bookmarkEnd w:id="56"/>
    </w:p>
    <w:p w:rsidR="004273C9" w:rsidRPr="0056462A" w:rsidRDefault="004273C9" w:rsidP="00F23194">
      <w:r>
        <w:t>Languages used will be PHP, Java EE, JavaScript</w:t>
      </w:r>
      <w:r w:rsidR="00B05AAC">
        <w:t>, and HTML</w:t>
      </w:r>
      <w:r>
        <w:t>.</w:t>
      </w:r>
    </w:p>
    <w:p w:rsidR="004273C9" w:rsidRPr="003A315F" w:rsidRDefault="004273C9" w:rsidP="00F23194"/>
    <w:p w:rsidR="004273C9" w:rsidRDefault="004273C9" w:rsidP="00F23194">
      <w:pPr>
        <w:pStyle w:val="Heading3"/>
      </w:pPr>
      <w:bookmarkStart w:id="57" w:name="_Toc475087771"/>
      <w:r>
        <w:t>Coding Standards</w:t>
      </w:r>
      <w:bookmarkEnd w:id="57"/>
    </w:p>
    <w:p w:rsidR="004273C9" w:rsidRPr="006D7E2D" w:rsidRDefault="004273C9" w:rsidP="00F23194">
      <w:r>
        <w:t>Coding standards for the project are defined in [</w:t>
      </w:r>
      <w:r w:rsidR="00846FFE">
        <w:t>8</w:t>
      </w:r>
      <w:r>
        <w:t xml:space="preserve">] </w:t>
      </w:r>
      <w:r w:rsidR="0008351D">
        <w:t>Medtronic</w:t>
      </w:r>
      <w:r>
        <w:t xml:space="preserve"> Gateway Coding Standards.</w:t>
      </w:r>
    </w:p>
    <w:p w:rsidR="004273C9" w:rsidRDefault="004273C9" w:rsidP="00F23194"/>
    <w:p w:rsidR="004273C9" w:rsidRDefault="004273C9" w:rsidP="00F23194">
      <w:pPr>
        <w:pStyle w:val="Heading3"/>
      </w:pPr>
      <w:bookmarkStart w:id="58" w:name="_Ref327364938"/>
      <w:bookmarkStart w:id="59" w:name="_Toc475087772"/>
      <w:r>
        <w:t>Development Tools</w:t>
      </w:r>
      <w:bookmarkEnd w:id="58"/>
      <w:bookmarkEnd w:id="59"/>
    </w:p>
    <w:p w:rsidR="00E10F33" w:rsidRDefault="004273C9" w:rsidP="00F23194">
      <w:r>
        <w:t>The following software development tools will be used for this project.  Software development tools will</w:t>
      </w:r>
      <w:r w:rsidR="0084567A">
        <w:t xml:space="preserve"> be archived on Master Storage Media (MSM) and</w:t>
      </w:r>
      <w:r>
        <w:t xml:space="preserve"> included in the appropriate baselines </w:t>
      </w:r>
      <w:r w:rsidR="0084567A">
        <w:t>as documented in the Phase Transition Report.</w:t>
      </w:r>
      <w:r>
        <w:t xml:space="preserve">  All tools will be validated for their intended use.</w:t>
      </w:r>
      <w:r w:rsidR="00E10F33">
        <w:t xml:space="preserve"> The va</w:t>
      </w:r>
      <w:r w:rsidR="005006DA">
        <w:t xml:space="preserve">lidation strategy is described in </w:t>
      </w:r>
      <w:r w:rsidR="00B16E76">
        <w:t xml:space="preserve">the </w:t>
      </w:r>
      <w:r w:rsidR="005006DA">
        <w:t>OTS Software Validation Plan.</w:t>
      </w:r>
      <w:r w:rsidR="00E10F33">
        <w:t xml:space="preserve"> </w:t>
      </w:r>
    </w:p>
    <w:p w:rsidR="004273C9" w:rsidRDefault="004273C9" w:rsidP="00F23194"/>
    <w:p w:rsidR="001A79FC" w:rsidRDefault="001A79FC" w:rsidP="00F2319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2940"/>
        <w:gridCol w:w="2125"/>
        <w:gridCol w:w="2621"/>
      </w:tblGrid>
      <w:tr w:rsidR="009D78F7" w:rsidTr="005A0CA6">
        <w:trPr>
          <w:tblHeader/>
        </w:trPr>
        <w:tc>
          <w:tcPr>
            <w:tcW w:w="2502" w:type="dxa"/>
            <w:shd w:val="clear" w:color="auto" w:fill="E6E6E6"/>
          </w:tcPr>
          <w:p w:rsidR="009D78F7" w:rsidRPr="00117F40" w:rsidRDefault="009D78F7" w:rsidP="00F23194">
            <w:r w:rsidRPr="00F67330">
              <w:t>Development Tool</w:t>
            </w:r>
          </w:p>
        </w:tc>
        <w:tc>
          <w:tcPr>
            <w:tcW w:w="2940" w:type="dxa"/>
            <w:shd w:val="clear" w:color="auto" w:fill="E6E6E6"/>
          </w:tcPr>
          <w:p w:rsidR="009D78F7" w:rsidRPr="00117F40" w:rsidRDefault="009D78F7" w:rsidP="00F23194">
            <w:r w:rsidRPr="00F67330">
              <w:t>Manufacturer/Open Source Foundation</w:t>
            </w:r>
          </w:p>
        </w:tc>
        <w:tc>
          <w:tcPr>
            <w:tcW w:w="2125" w:type="dxa"/>
            <w:shd w:val="clear" w:color="auto" w:fill="E6E6E6"/>
          </w:tcPr>
          <w:p w:rsidR="009D78F7" w:rsidRPr="00117F40" w:rsidRDefault="009D78F7" w:rsidP="00F23194">
            <w:r w:rsidRPr="00F67330">
              <w:t>Release/Version Information</w:t>
            </w:r>
          </w:p>
        </w:tc>
        <w:tc>
          <w:tcPr>
            <w:tcW w:w="2621" w:type="dxa"/>
            <w:shd w:val="clear" w:color="auto" w:fill="E6E6E6"/>
          </w:tcPr>
          <w:p w:rsidR="009D78F7" w:rsidRPr="00117F40" w:rsidRDefault="009D78F7" w:rsidP="00F23194">
            <w:r w:rsidRPr="00F67330">
              <w:t>Purpose</w:t>
            </w:r>
          </w:p>
        </w:tc>
      </w:tr>
      <w:tr w:rsidR="009D78F7" w:rsidTr="005A0CA6">
        <w:tc>
          <w:tcPr>
            <w:tcW w:w="2502" w:type="dxa"/>
          </w:tcPr>
          <w:p w:rsidR="009D78F7" w:rsidRDefault="009D78F7" w:rsidP="00F23194">
            <w:r w:rsidRPr="00F67330">
              <w:t>Git</w:t>
            </w:r>
          </w:p>
        </w:tc>
        <w:tc>
          <w:tcPr>
            <w:tcW w:w="2940" w:type="dxa"/>
          </w:tcPr>
          <w:p w:rsidR="009D78F7" w:rsidRDefault="009D78F7" w:rsidP="00F23194">
            <w:r w:rsidRPr="00F67330">
              <w:t>Apache Software Foundation</w:t>
            </w:r>
          </w:p>
        </w:tc>
        <w:tc>
          <w:tcPr>
            <w:tcW w:w="2125" w:type="dxa"/>
          </w:tcPr>
          <w:p w:rsidR="009D78F7" w:rsidRDefault="009D78F7" w:rsidP="00F23194">
            <w:r w:rsidRPr="00F67330">
              <w:t>1.7.8-3403.108</w:t>
            </w:r>
          </w:p>
        </w:tc>
        <w:tc>
          <w:tcPr>
            <w:tcW w:w="2621" w:type="dxa"/>
          </w:tcPr>
          <w:p w:rsidR="009D78F7" w:rsidRDefault="009D78F7" w:rsidP="00F23194">
            <w:r w:rsidRPr="00F67330">
              <w:t>Version control of source code</w:t>
            </w:r>
          </w:p>
        </w:tc>
      </w:tr>
      <w:tr w:rsidR="009D78F7" w:rsidTr="005A0CA6">
        <w:tc>
          <w:tcPr>
            <w:tcW w:w="2502" w:type="dxa"/>
          </w:tcPr>
          <w:p w:rsidR="009D78F7" w:rsidRDefault="009D78F7" w:rsidP="00F23194">
            <w:r w:rsidRPr="00F67330">
              <w:t>Eclipse</w:t>
            </w:r>
          </w:p>
        </w:tc>
        <w:tc>
          <w:tcPr>
            <w:tcW w:w="2940" w:type="dxa"/>
          </w:tcPr>
          <w:p w:rsidR="009D78F7" w:rsidRDefault="009D78F7" w:rsidP="00F23194">
            <w:r w:rsidRPr="00F67330">
              <w:t>Eclipse Foundation</w:t>
            </w:r>
          </w:p>
        </w:tc>
        <w:tc>
          <w:tcPr>
            <w:tcW w:w="2125" w:type="dxa"/>
          </w:tcPr>
          <w:p w:rsidR="009D78F7" w:rsidRDefault="009D78F7" w:rsidP="00F23194">
            <w:r w:rsidRPr="00F67330">
              <w:t>4.3.1</w:t>
            </w:r>
          </w:p>
        </w:tc>
        <w:tc>
          <w:tcPr>
            <w:tcW w:w="2621" w:type="dxa"/>
          </w:tcPr>
          <w:p w:rsidR="009D78F7" w:rsidRDefault="009D78F7" w:rsidP="00F23194">
            <w:r w:rsidRPr="00F67330">
              <w:t>IDE</w:t>
            </w:r>
          </w:p>
        </w:tc>
      </w:tr>
      <w:tr w:rsidR="009D78F7" w:rsidTr="005A0CA6">
        <w:tc>
          <w:tcPr>
            <w:tcW w:w="2502" w:type="dxa"/>
          </w:tcPr>
          <w:p w:rsidR="009D78F7" w:rsidRDefault="009D78F7" w:rsidP="00F23194">
            <w:r w:rsidRPr="00F67330">
              <w:t>PuTTY</w:t>
            </w:r>
          </w:p>
        </w:tc>
        <w:tc>
          <w:tcPr>
            <w:tcW w:w="2940" w:type="dxa"/>
          </w:tcPr>
          <w:p w:rsidR="009D78F7" w:rsidRDefault="009D78F7" w:rsidP="00F23194">
            <w:r w:rsidRPr="00F67330">
              <w:t>Simon Tatham</w:t>
            </w:r>
          </w:p>
        </w:tc>
        <w:tc>
          <w:tcPr>
            <w:tcW w:w="2125" w:type="dxa"/>
          </w:tcPr>
          <w:p w:rsidR="009D78F7" w:rsidRDefault="009D78F7" w:rsidP="00F23194">
            <w:r w:rsidRPr="00F67330">
              <w:t>0.62</w:t>
            </w:r>
          </w:p>
        </w:tc>
        <w:tc>
          <w:tcPr>
            <w:tcW w:w="2621" w:type="dxa"/>
          </w:tcPr>
          <w:p w:rsidR="009D78F7" w:rsidRDefault="009D78F7" w:rsidP="00F23194">
            <w:r w:rsidRPr="00F67330">
              <w:t>Telnet/SSH client used for virtual desktop connection to server</w:t>
            </w:r>
          </w:p>
        </w:tc>
      </w:tr>
      <w:tr w:rsidR="009D78F7" w:rsidTr="005A0CA6">
        <w:tc>
          <w:tcPr>
            <w:tcW w:w="2502" w:type="dxa"/>
          </w:tcPr>
          <w:p w:rsidR="009D78F7" w:rsidRDefault="009D78F7" w:rsidP="00F23194">
            <w:r w:rsidRPr="00F67330">
              <w:t>HtmlUnit</w:t>
            </w:r>
          </w:p>
        </w:tc>
        <w:tc>
          <w:tcPr>
            <w:tcW w:w="2940" w:type="dxa"/>
          </w:tcPr>
          <w:p w:rsidR="009D78F7" w:rsidRDefault="009D78F7" w:rsidP="00F23194">
            <w:r w:rsidRPr="00F67330">
              <w:t>Mike Bowler</w:t>
            </w:r>
          </w:p>
        </w:tc>
        <w:tc>
          <w:tcPr>
            <w:tcW w:w="2125" w:type="dxa"/>
          </w:tcPr>
          <w:p w:rsidR="009D78F7" w:rsidRDefault="009D78F7" w:rsidP="00F23194">
            <w:r w:rsidRPr="00F67330">
              <w:t>2.1</w:t>
            </w:r>
          </w:p>
        </w:tc>
        <w:tc>
          <w:tcPr>
            <w:tcW w:w="2621" w:type="dxa"/>
          </w:tcPr>
          <w:p w:rsidR="009D78F7" w:rsidRDefault="009D78F7" w:rsidP="00F23194">
            <w:r w:rsidRPr="00F67330">
              <w:t>Unit test tool for web pages on server</w:t>
            </w:r>
          </w:p>
        </w:tc>
      </w:tr>
      <w:tr w:rsidR="009D78F7" w:rsidTr="005A0CA6">
        <w:tc>
          <w:tcPr>
            <w:tcW w:w="2502" w:type="dxa"/>
          </w:tcPr>
          <w:p w:rsidR="009D78F7" w:rsidRDefault="009D78F7" w:rsidP="00F23194">
            <w:r w:rsidRPr="00F67330">
              <w:t>JUnit</w:t>
            </w:r>
          </w:p>
        </w:tc>
        <w:tc>
          <w:tcPr>
            <w:tcW w:w="2940" w:type="dxa"/>
          </w:tcPr>
          <w:p w:rsidR="009D78F7" w:rsidRDefault="009D78F7" w:rsidP="00F23194">
            <w:r w:rsidRPr="00F67330">
              <w:t>Kent Beck, Erich Gamma, David Saff</w:t>
            </w:r>
          </w:p>
        </w:tc>
        <w:tc>
          <w:tcPr>
            <w:tcW w:w="2125" w:type="dxa"/>
          </w:tcPr>
          <w:p w:rsidR="009D78F7" w:rsidRDefault="009D78F7" w:rsidP="00F23194">
            <w:r w:rsidRPr="00F67330">
              <w:t>4.12</w:t>
            </w:r>
          </w:p>
        </w:tc>
        <w:tc>
          <w:tcPr>
            <w:tcW w:w="2621" w:type="dxa"/>
          </w:tcPr>
          <w:p w:rsidR="009D78F7" w:rsidRDefault="009D78F7" w:rsidP="00F23194">
            <w:r w:rsidRPr="00F67330">
              <w:t>Unit test tool for client and server</w:t>
            </w:r>
          </w:p>
        </w:tc>
      </w:tr>
      <w:tr w:rsidR="009D78F7" w:rsidTr="005A0CA6">
        <w:tc>
          <w:tcPr>
            <w:tcW w:w="2502" w:type="dxa"/>
          </w:tcPr>
          <w:p w:rsidR="009D78F7" w:rsidRDefault="009D78F7" w:rsidP="00F23194">
            <w:r w:rsidRPr="00F67330">
              <w:t>Jenkins with Ant, Maven, Log4J</w:t>
            </w:r>
          </w:p>
        </w:tc>
        <w:tc>
          <w:tcPr>
            <w:tcW w:w="2940" w:type="dxa"/>
          </w:tcPr>
          <w:p w:rsidR="009D78F7" w:rsidRDefault="009D78F7" w:rsidP="00F23194">
            <w:r w:rsidRPr="00F67330">
              <w:t>Jenkins.org</w:t>
            </w:r>
          </w:p>
        </w:tc>
        <w:tc>
          <w:tcPr>
            <w:tcW w:w="2125" w:type="dxa"/>
          </w:tcPr>
          <w:p w:rsidR="009D78F7" w:rsidRDefault="009D78F7" w:rsidP="00F23194">
            <w:r w:rsidRPr="00F67330">
              <w:t>1.4.86</w:t>
            </w:r>
          </w:p>
        </w:tc>
        <w:tc>
          <w:tcPr>
            <w:tcW w:w="2621" w:type="dxa"/>
          </w:tcPr>
          <w:p w:rsidR="009D78F7" w:rsidRDefault="009D78F7" w:rsidP="00F23194">
            <w:r w:rsidRPr="00F67330">
              <w:t>Build automation tool</w:t>
            </w:r>
          </w:p>
        </w:tc>
      </w:tr>
      <w:tr w:rsidR="009D78F7" w:rsidTr="005A0CA6">
        <w:tc>
          <w:tcPr>
            <w:tcW w:w="2502" w:type="dxa"/>
          </w:tcPr>
          <w:p w:rsidR="009D78F7" w:rsidRDefault="009D78F7" w:rsidP="00F23194">
            <w:r w:rsidRPr="00F67330">
              <w:t>EMMA</w:t>
            </w:r>
          </w:p>
        </w:tc>
        <w:tc>
          <w:tcPr>
            <w:tcW w:w="2940" w:type="dxa"/>
          </w:tcPr>
          <w:p w:rsidR="009D78F7" w:rsidRDefault="009D78F7" w:rsidP="00F23194">
            <w:r w:rsidRPr="00F67330">
              <w:t>Sourceforge.net</w:t>
            </w:r>
          </w:p>
        </w:tc>
        <w:tc>
          <w:tcPr>
            <w:tcW w:w="2125" w:type="dxa"/>
          </w:tcPr>
          <w:p w:rsidR="009D78F7" w:rsidRDefault="009D78F7" w:rsidP="00F23194">
            <w:r w:rsidRPr="00F67330">
              <w:t>2</w:t>
            </w:r>
          </w:p>
        </w:tc>
        <w:tc>
          <w:tcPr>
            <w:tcW w:w="2621" w:type="dxa"/>
          </w:tcPr>
          <w:p w:rsidR="009D78F7" w:rsidRDefault="009D78F7" w:rsidP="00F23194">
            <w:r w:rsidRPr="00F67330">
              <w:t>Code coverage tool</w:t>
            </w:r>
          </w:p>
        </w:tc>
      </w:tr>
      <w:tr w:rsidR="009D78F7" w:rsidTr="005A0CA6">
        <w:tc>
          <w:tcPr>
            <w:tcW w:w="2502" w:type="dxa"/>
          </w:tcPr>
          <w:p w:rsidR="009D78F7" w:rsidRDefault="009D78F7" w:rsidP="00F23194">
            <w:r w:rsidRPr="00F67330">
              <w:t>Selenium</w:t>
            </w:r>
          </w:p>
        </w:tc>
        <w:tc>
          <w:tcPr>
            <w:tcW w:w="2940" w:type="dxa"/>
          </w:tcPr>
          <w:p w:rsidR="009D78F7" w:rsidRDefault="009D78F7" w:rsidP="00F23194">
            <w:r w:rsidRPr="00F67330">
              <w:t>Seleniumhg.org</w:t>
            </w:r>
          </w:p>
        </w:tc>
        <w:tc>
          <w:tcPr>
            <w:tcW w:w="2125" w:type="dxa"/>
          </w:tcPr>
          <w:p w:rsidR="009D78F7" w:rsidRDefault="009D78F7" w:rsidP="00F23194">
            <w:r w:rsidRPr="00F67330">
              <w:t>2.28.0</w:t>
            </w:r>
          </w:p>
        </w:tc>
        <w:tc>
          <w:tcPr>
            <w:tcW w:w="2621" w:type="dxa"/>
          </w:tcPr>
          <w:p w:rsidR="009D78F7" w:rsidRDefault="009D78F7" w:rsidP="00F23194">
            <w:r w:rsidRPr="00F67330">
              <w:t>Test automation tool for  web applications</w:t>
            </w:r>
          </w:p>
        </w:tc>
      </w:tr>
      <w:tr w:rsidR="009D78F7" w:rsidTr="005A0CA6">
        <w:tc>
          <w:tcPr>
            <w:tcW w:w="2502" w:type="dxa"/>
          </w:tcPr>
          <w:p w:rsidR="009D78F7" w:rsidRDefault="009D78F7" w:rsidP="00F23194">
            <w:r w:rsidRPr="00F67330">
              <w:t>JMeter</w:t>
            </w:r>
          </w:p>
        </w:tc>
        <w:tc>
          <w:tcPr>
            <w:tcW w:w="2940" w:type="dxa"/>
          </w:tcPr>
          <w:p w:rsidR="009D78F7" w:rsidRDefault="009D78F7" w:rsidP="00F23194">
            <w:r w:rsidRPr="00F67330">
              <w:t>Apache Software Foundation</w:t>
            </w:r>
          </w:p>
        </w:tc>
        <w:tc>
          <w:tcPr>
            <w:tcW w:w="2125" w:type="dxa"/>
          </w:tcPr>
          <w:p w:rsidR="009D78F7" w:rsidRDefault="009D78F7" w:rsidP="00F23194">
            <w:r w:rsidRPr="00F67330">
              <w:t>2.8</w:t>
            </w:r>
          </w:p>
        </w:tc>
        <w:tc>
          <w:tcPr>
            <w:tcW w:w="2621" w:type="dxa"/>
          </w:tcPr>
          <w:p w:rsidR="009D78F7" w:rsidRDefault="009D78F7" w:rsidP="00F23194">
            <w:r w:rsidRPr="00F67330">
              <w:t>Server load and performance test tool</w:t>
            </w:r>
          </w:p>
        </w:tc>
      </w:tr>
      <w:tr w:rsidR="009D78F7" w:rsidTr="005A0CA6">
        <w:tc>
          <w:tcPr>
            <w:tcW w:w="2502" w:type="dxa"/>
          </w:tcPr>
          <w:p w:rsidR="009D78F7" w:rsidRDefault="009D78F7" w:rsidP="00F23194">
            <w:r w:rsidRPr="00F67330">
              <w:t>Find Bugs</w:t>
            </w:r>
          </w:p>
        </w:tc>
        <w:tc>
          <w:tcPr>
            <w:tcW w:w="2940" w:type="dxa"/>
          </w:tcPr>
          <w:p w:rsidR="009D78F7" w:rsidRDefault="009D78F7" w:rsidP="00F23194">
            <w:r w:rsidRPr="00F67330">
              <w:t>Bill Pugh and David Hovemeyer</w:t>
            </w:r>
          </w:p>
        </w:tc>
        <w:tc>
          <w:tcPr>
            <w:tcW w:w="2125" w:type="dxa"/>
          </w:tcPr>
          <w:p w:rsidR="009D78F7" w:rsidRDefault="009D78F7" w:rsidP="00F23194">
            <w:r w:rsidRPr="00F67330">
              <w:t>3.0.1</w:t>
            </w:r>
          </w:p>
        </w:tc>
        <w:tc>
          <w:tcPr>
            <w:tcW w:w="2621" w:type="dxa"/>
          </w:tcPr>
          <w:p w:rsidR="009D78F7" w:rsidRDefault="009D78F7" w:rsidP="00F23194">
            <w:r w:rsidRPr="00F67330">
              <w:t>Static Analysis tool</w:t>
            </w:r>
          </w:p>
        </w:tc>
      </w:tr>
      <w:tr w:rsidR="009D78F7" w:rsidTr="005A0CA6">
        <w:tc>
          <w:tcPr>
            <w:tcW w:w="2502" w:type="dxa"/>
          </w:tcPr>
          <w:p w:rsidR="009D78F7" w:rsidRDefault="009D78F7" w:rsidP="00F23194">
            <w:r w:rsidRPr="00F67330">
              <w:t>NSIS</w:t>
            </w:r>
          </w:p>
        </w:tc>
        <w:tc>
          <w:tcPr>
            <w:tcW w:w="2940" w:type="dxa"/>
          </w:tcPr>
          <w:p w:rsidR="009D78F7" w:rsidRDefault="009D78F7" w:rsidP="00F23194">
            <w:r w:rsidRPr="00F67330">
              <w:t>SourceForge.net</w:t>
            </w:r>
          </w:p>
        </w:tc>
        <w:tc>
          <w:tcPr>
            <w:tcW w:w="2125" w:type="dxa"/>
          </w:tcPr>
          <w:p w:rsidR="009D78F7" w:rsidRDefault="009D78F7" w:rsidP="00F23194">
            <w:r w:rsidRPr="00F67330">
              <w:t>2.46</w:t>
            </w:r>
          </w:p>
        </w:tc>
        <w:tc>
          <w:tcPr>
            <w:tcW w:w="2621" w:type="dxa"/>
          </w:tcPr>
          <w:p w:rsidR="009D78F7" w:rsidRDefault="009D78F7" w:rsidP="00F23194">
            <w:r w:rsidRPr="00F67330">
              <w:t>Generate the Agent/Client bundled installation package</w:t>
            </w:r>
          </w:p>
        </w:tc>
      </w:tr>
      <w:tr w:rsidR="009D78F7" w:rsidTr="005A0CA6">
        <w:tc>
          <w:tcPr>
            <w:tcW w:w="2502" w:type="dxa"/>
          </w:tcPr>
          <w:p w:rsidR="009D78F7" w:rsidRDefault="009D78F7" w:rsidP="00F23194">
            <w:r w:rsidRPr="00F67330">
              <w:t xml:space="preserve">Remapper </w:t>
            </w:r>
          </w:p>
        </w:tc>
        <w:tc>
          <w:tcPr>
            <w:tcW w:w="2940" w:type="dxa"/>
          </w:tcPr>
          <w:p w:rsidR="009D78F7" w:rsidRDefault="009D78F7" w:rsidP="00F23194">
            <w:r w:rsidRPr="00F67330">
              <w:t>Internal</w:t>
            </w:r>
          </w:p>
        </w:tc>
        <w:tc>
          <w:tcPr>
            <w:tcW w:w="2125" w:type="dxa"/>
          </w:tcPr>
          <w:p w:rsidR="009D78F7" w:rsidRDefault="009D78F7" w:rsidP="00F23194">
            <w:r w:rsidRPr="00F67330">
              <w:t>3.2- 4.0</w:t>
            </w:r>
          </w:p>
        </w:tc>
        <w:tc>
          <w:tcPr>
            <w:tcW w:w="2621" w:type="dxa"/>
          </w:tcPr>
          <w:p w:rsidR="009D78F7" w:rsidRDefault="009D78F7" w:rsidP="00F23194">
            <w:r w:rsidRPr="00F67330">
              <w:t>Remap agent pointing to different servers</w:t>
            </w:r>
          </w:p>
        </w:tc>
      </w:tr>
      <w:tr w:rsidR="009D78F7" w:rsidTr="005A0CA6">
        <w:tc>
          <w:tcPr>
            <w:tcW w:w="2502" w:type="dxa"/>
          </w:tcPr>
          <w:p w:rsidR="009D78F7" w:rsidRDefault="009D78F7" w:rsidP="00F23194">
            <w:r w:rsidRPr="00F67330">
              <w:t>MySQL Workbench</w:t>
            </w:r>
          </w:p>
        </w:tc>
        <w:tc>
          <w:tcPr>
            <w:tcW w:w="2940" w:type="dxa"/>
          </w:tcPr>
          <w:p w:rsidR="009D78F7" w:rsidRDefault="009D78F7" w:rsidP="00F23194">
            <w:r w:rsidRPr="00F67330">
              <w:t>Oracle</w:t>
            </w:r>
          </w:p>
        </w:tc>
        <w:tc>
          <w:tcPr>
            <w:tcW w:w="2125" w:type="dxa"/>
          </w:tcPr>
          <w:p w:rsidR="009D78F7" w:rsidRDefault="009D78F7" w:rsidP="00F23194">
            <w:r w:rsidRPr="00F67330">
              <w:t>6</w:t>
            </w:r>
          </w:p>
        </w:tc>
        <w:tc>
          <w:tcPr>
            <w:tcW w:w="2621" w:type="dxa"/>
          </w:tcPr>
          <w:p w:rsidR="009D78F7" w:rsidRDefault="009D78F7" w:rsidP="00F23194">
            <w:r w:rsidRPr="00F67330">
              <w:t>Used to run sql on MySQL database, including query, update</w:t>
            </w:r>
          </w:p>
        </w:tc>
      </w:tr>
      <w:tr w:rsidR="009D78F7" w:rsidTr="005A0CA6">
        <w:tc>
          <w:tcPr>
            <w:tcW w:w="2502" w:type="dxa"/>
          </w:tcPr>
          <w:p w:rsidR="009D78F7" w:rsidRPr="00B362EF" w:rsidRDefault="009D78F7" w:rsidP="00F23194">
            <w:pPr>
              <w:rPr>
                <w:highlight w:val="cyan"/>
              </w:rPr>
            </w:pPr>
            <w:r w:rsidRPr="00F67330">
              <w:t>WinScp</w:t>
            </w:r>
          </w:p>
        </w:tc>
        <w:tc>
          <w:tcPr>
            <w:tcW w:w="2940" w:type="dxa"/>
          </w:tcPr>
          <w:p w:rsidR="009D78F7" w:rsidRPr="00B362EF" w:rsidRDefault="009D78F7" w:rsidP="00F23194">
            <w:pPr>
              <w:rPr>
                <w:highlight w:val="cyan"/>
              </w:rPr>
            </w:pPr>
            <w:r w:rsidRPr="00F67330">
              <w:t>SourceForge.net</w:t>
            </w:r>
          </w:p>
        </w:tc>
        <w:tc>
          <w:tcPr>
            <w:tcW w:w="2125" w:type="dxa"/>
          </w:tcPr>
          <w:p w:rsidR="009D78F7" w:rsidRDefault="009D78F7" w:rsidP="00F23194">
            <w:r w:rsidRPr="00F67330">
              <w:t>4.3.9</w:t>
            </w:r>
          </w:p>
        </w:tc>
        <w:tc>
          <w:tcPr>
            <w:tcW w:w="2621" w:type="dxa"/>
          </w:tcPr>
          <w:p w:rsidR="009D78F7" w:rsidRDefault="009D78F7" w:rsidP="00F23194">
            <w:r w:rsidRPr="00F67330">
              <w:t>Used by Dev/QA to copy file between machines, normally is the data and message files</w:t>
            </w:r>
          </w:p>
        </w:tc>
      </w:tr>
      <w:tr w:rsidR="009D78F7" w:rsidTr="005A0CA6">
        <w:tc>
          <w:tcPr>
            <w:tcW w:w="2502" w:type="dxa"/>
          </w:tcPr>
          <w:p w:rsidR="009D78F7" w:rsidRPr="00B362EF" w:rsidRDefault="009D78F7" w:rsidP="00F23194">
            <w:pPr>
              <w:rPr>
                <w:highlight w:val="cyan"/>
              </w:rPr>
            </w:pPr>
            <w:r w:rsidRPr="00F67330">
              <w:t>Launch4J</w:t>
            </w:r>
          </w:p>
        </w:tc>
        <w:tc>
          <w:tcPr>
            <w:tcW w:w="2940" w:type="dxa"/>
          </w:tcPr>
          <w:p w:rsidR="009D78F7" w:rsidRPr="00B362EF" w:rsidRDefault="009D78F7" w:rsidP="00F23194">
            <w:pPr>
              <w:rPr>
                <w:highlight w:val="cyan"/>
              </w:rPr>
            </w:pPr>
            <w:r w:rsidRPr="00F67330">
              <w:t>SourceForge.net</w:t>
            </w:r>
          </w:p>
        </w:tc>
        <w:tc>
          <w:tcPr>
            <w:tcW w:w="2125" w:type="dxa"/>
          </w:tcPr>
          <w:p w:rsidR="009D78F7" w:rsidRDefault="009D78F7" w:rsidP="00F23194">
            <w:r w:rsidRPr="00F67330">
              <w:t>3.0.2</w:t>
            </w:r>
          </w:p>
        </w:tc>
        <w:tc>
          <w:tcPr>
            <w:tcW w:w="2621" w:type="dxa"/>
          </w:tcPr>
          <w:p w:rsidR="009D78F7" w:rsidRDefault="009D78F7" w:rsidP="00F23194">
            <w:r w:rsidRPr="00F67330">
              <w:t>Wrapping Java applications distributed as jars in lightweight Windows native executables</w:t>
            </w:r>
          </w:p>
        </w:tc>
      </w:tr>
      <w:tr w:rsidR="009D78F7" w:rsidTr="005A0CA6">
        <w:tc>
          <w:tcPr>
            <w:tcW w:w="2502" w:type="dxa"/>
          </w:tcPr>
          <w:p w:rsidR="009D78F7" w:rsidRPr="00B362EF" w:rsidRDefault="009D78F7" w:rsidP="00F23194">
            <w:pPr>
              <w:rPr>
                <w:highlight w:val="cyan"/>
              </w:rPr>
            </w:pPr>
            <w:r w:rsidRPr="00F67330">
              <w:t>WireMock</w:t>
            </w:r>
          </w:p>
        </w:tc>
        <w:tc>
          <w:tcPr>
            <w:tcW w:w="2940" w:type="dxa"/>
          </w:tcPr>
          <w:p w:rsidR="009D78F7" w:rsidRPr="00B362EF" w:rsidRDefault="009D78F7" w:rsidP="00F23194">
            <w:pPr>
              <w:rPr>
                <w:highlight w:val="cyan"/>
              </w:rPr>
            </w:pPr>
            <w:r w:rsidRPr="00F67330">
              <w:t>GitHub</w:t>
            </w:r>
          </w:p>
        </w:tc>
        <w:tc>
          <w:tcPr>
            <w:tcW w:w="2125" w:type="dxa"/>
          </w:tcPr>
          <w:p w:rsidR="009D78F7" w:rsidRDefault="009D78F7" w:rsidP="00F23194">
            <w:r w:rsidRPr="00F67330">
              <w:t>1.4</w:t>
            </w:r>
          </w:p>
        </w:tc>
        <w:tc>
          <w:tcPr>
            <w:tcW w:w="2621" w:type="dxa"/>
          </w:tcPr>
          <w:p w:rsidR="009D78F7" w:rsidRDefault="009D78F7" w:rsidP="00F23194">
            <w:r w:rsidRPr="00F67330">
              <w:t>Used during the Web Service code and testing</w:t>
            </w:r>
          </w:p>
        </w:tc>
      </w:tr>
      <w:tr w:rsidR="009D78F7" w:rsidTr="005A0CA6">
        <w:tc>
          <w:tcPr>
            <w:tcW w:w="2502" w:type="dxa"/>
          </w:tcPr>
          <w:p w:rsidR="009D78F7" w:rsidRPr="00B362EF" w:rsidRDefault="009D78F7" w:rsidP="00F23194">
            <w:pPr>
              <w:rPr>
                <w:highlight w:val="cyan"/>
              </w:rPr>
            </w:pPr>
            <w:r w:rsidRPr="00F67330">
              <w:t>powermock </w:t>
            </w:r>
          </w:p>
        </w:tc>
        <w:tc>
          <w:tcPr>
            <w:tcW w:w="2940" w:type="dxa"/>
          </w:tcPr>
          <w:p w:rsidR="009D78F7" w:rsidRPr="00B362EF" w:rsidRDefault="009D78F7" w:rsidP="00F23194">
            <w:pPr>
              <w:rPr>
                <w:highlight w:val="cyan"/>
              </w:rPr>
            </w:pPr>
            <w:r w:rsidRPr="00F67330">
              <w:t>Client</w:t>
            </w:r>
          </w:p>
        </w:tc>
        <w:tc>
          <w:tcPr>
            <w:tcW w:w="2125" w:type="dxa"/>
          </w:tcPr>
          <w:p w:rsidR="009D78F7" w:rsidRDefault="009D78F7" w:rsidP="00F23194">
            <w:r w:rsidRPr="00F67330">
              <w:t>1.6.2</w:t>
            </w:r>
          </w:p>
        </w:tc>
        <w:tc>
          <w:tcPr>
            <w:tcW w:w="2621" w:type="dxa"/>
          </w:tcPr>
          <w:p w:rsidR="009D78F7" w:rsidRDefault="009D78F7" w:rsidP="00F23194">
            <w:r w:rsidRPr="00F67330">
              <w:t>Mock package</w:t>
            </w:r>
          </w:p>
        </w:tc>
      </w:tr>
      <w:tr w:rsidR="009D78F7" w:rsidTr="005A0CA6">
        <w:tc>
          <w:tcPr>
            <w:tcW w:w="2502" w:type="dxa"/>
          </w:tcPr>
          <w:p w:rsidR="009D78F7" w:rsidRDefault="009D78F7" w:rsidP="00F23194">
            <w:pPr>
              <w:rPr>
                <w:lang w:eastAsia="zh-CN"/>
              </w:rPr>
            </w:pPr>
            <w:r w:rsidRPr="00F67330">
              <w:t>easymock</w:t>
            </w:r>
          </w:p>
        </w:tc>
        <w:tc>
          <w:tcPr>
            <w:tcW w:w="2940" w:type="dxa"/>
          </w:tcPr>
          <w:p w:rsidR="009D78F7" w:rsidRDefault="009D78F7" w:rsidP="00F23194">
            <w:pPr>
              <w:rPr>
                <w:lang w:eastAsia="zh-CN"/>
              </w:rPr>
            </w:pPr>
            <w:r w:rsidRPr="00F67330">
              <w:t>Client</w:t>
            </w:r>
          </w:p>
        </w:tc>
        <w:tc>
          <w:tcPr>
            <w:tcW w:w="2125" w:type="dxa"/>
          </w:tcPr>
          <w:p w:rsidR="009D78F7" w:rsidRDefault="009D78F7" w:rsidP="00F23194">
            <w:pPr>
              <w:rPr>
                <w:lang w:eastAsia="zh-CN"/>
              </w:rPr>
            </w:pPr>
            <w:r w:rsidRPr="00F67330">
              <w:t>3.2</w:t>
            </w:r>
          </w:p>
        </w:tc>
        <w:tc>
          <w:tcPr>
            <w:tcW w:w="2621" w:type="dxa"/>
          </w:tcPr>
          <w:p w:rsidR="009D78F7" w:rsidRDefault="009D78F7" w:rsidP="00F23194">
            <w:pPr>
              <w:rPr>
                <w:lang w:eastAsia="zh-CN"/>
              </w:rPr>
            </w:pPr>
            <w:r w:rsidRPr="00F67330">
              <w:t>Mock package </w:t>
            </w:r>
          </w:p>
        </w:tc>
      </w:tr>
      <w:tr w:rsidR="009D78F7" w:rsidTr="005A0CA6">
        <w:tc>
          <w:tcPr>
            <w:tcW w:w="2502" w:type="dxa"/>
          </w:tcPr>
          <w:p w:rsidR="009D78F7" w:rsidRDefault="009D78F7" w:rsidP="00F23194">
            <w:pPr>
              <w:rPr>
                <w:lang w:eastAsia="zh-CN"/>
              </w:rPr>
            </w:pPr>
            <w:r w:rsidRPr="00F67330">
              <w:t>Log4j</w:t>
            </w:r>
          </w:p>
        </w:tc>
        <w:tc>
          <w:tcPr>
            <w:tcW w:w="2940" w:type="dxa"/>
          </w:tcPr>
          <w:p w:rsidR="009D78F7" w:rsidRDefault="009D78F7" w:rsidP="00F23194">
            <w:pPr>
              <w:rPr>
                <w:lang w:eastAsia="zh-CN"/>
              </w:rPr>
            </w:pPr>
            <w:r w:rsidRPr="00F67330">
              <w:t>Server, Client</w:t>
            </w:r>
          </w:p>
        </w:tc>
        <w:tc>
          <w:tcPr>
            <w:tcW w:w="2125" w:type="dxa"/>
          </w:tcPr>
          <w:p w:rsidR="009D78F7" w:rsidRDefault="009D78F7" w:rsidP="00F23194">
            <w:pPr>
              <w:rPr>
                <w:lang w:eastAsia="zh-CN"/>
              </w:rPr>
            </w:pPr>
            <w:r w:rsidRPr="00F67330">
              <w:t>1.2.17</w:t>
            </w:r>
          </w:p>
        </w:tc>
        <w:tc>
          <w:tcPr>
            <w:tcW w:w="2621" w:type="dxa"/>
          </w:tcPr>
          <w:p w:rsidR="009D78F7" w:rsidRDefault="009D78F7" w:rsidP="00F23194">
            <w:pPr>
              <w:rPr>
                <w:lang w:eastAsia="zh-CN"/>
              </w:rPr>
            </w:pPr>
            <w:r w:rsidRPr="00F67330">
              <w:t>logging library</w:t>
            </w:r>
          </w:p>
        </w:tc>
      </w:tr>
      <w:tr w:rsidR="009D78F7" w:rsidTr="005A0CA6">
        <w:tc>
          <w:tcPr>
            <w:tcW w:w="2502" w:type="dxa"/>
          </w:tcPr>
          <w:p w:rsidR="009D78F7" w:rsidRDefault="009D78F7" w:rsidP="00F23194">
            <w:pPr>
              <w:rPr>
                <w:lang w:eastAsia="zh-CN"/>
              </w:rPr>
            </w:pPr>
            <w:r w:rsidRPr="00F67330">
              <w:t>mockito</w:t>
            </w:r>
          </w:p>
        </w:tc>
        <w:tc>
          <w:tcPr>
            <w:tcW w:w="2940" w:type="dxa"/>
          </w:tcPr>
          <w:p w:rsidR="009D78F7" w:rsidRDefault="009D78F7" w:rsidP="00F23194">
            <w:pPr>
              <w:rPr>
                <w:lang w:eastAsia="zh-CN"/>
              </w:rPr>
            </w:pPr>
            <w:r w:rsidRPr="00F67330">
              <w:t>Server</w:t>
            </w:r>
          </w:p>
        </w:tc>
        <w:tc>
          <w:tcPr>
            <w:tcW w:w="2125" w:type="dxa"/>
          </w:tcPr>
          <w:p w:rsidR="009D78F7" w:rsidRDefault="009D78F7" w:rsidP="00F23194">
            <w:pPr>
              <w:rPr>
                <w:lang w:eastAsia="zh-CN"/>
              </w:rPr>
            </w:pPr>
            <w:r w:rsidRPr="00F67330">
              <w:t>1.10.19</w:t>
            </w:r>
          </w:p>
        </w:tc>
        <w:tc>
          <w:tcPr>
            <w:tcW w:w="2621" w:type="dxa"/>
          </w:tcPr>
          <w:p w:rsidR="009D78F7" w:rsidRDefault="009D78F7" w:rsidP="00F23194">
            <w:pPr>
              <w:rPr>
                <w:lang w:eastAsia="zh-CN"/>
              </w:rPr>
            </w:pPr>
            <w:r w:rsidRPr="00F67330">
              <w:t>Mock creation Utility </w:t>
            </w:r>
          </w:p>
        </w:tc>
      </w:tr>
      <w:tr w:rsidR="009D78F7" w:rsidTr="005A0CA6">
        <w:tc>
          <w:tcPr>
            <w:tcW w:w="2502" w:type="dxa"/>
          </w:tcPr>
          <w:p w:rsidR="009D78F7" w:rsidRDefault="009D78F7" w:rsidP="00F23194">
            <w:pPr>
              <w:rPr>
                <w:lang w:eastAsia="zh-CN"/>
              </w:rPr>
            </w:pPr>
            <w:r w:rsidRPr="00F67330">
              <w:t>Mono</w:t>
            </w:r>
          </w:p>
        </w:tc>
        <w:tc>
          <w:tcPr>
            <w:tcW w:w="2940" w:type="dxa"/>
          </w:tcPr>
          <w:p w:rsidR="009D78F7" w:rsidRDefault="009D78F7" w:rsidP="00F23194">
            <w:pPr>
              <w:rPr>
                <w:lang w:eastAsia="zh-CN"/>
              </w:rPr>
            </w:pPr>
            <w:r w:rsidRPr="00F67330">
              <w:t>Xamarin, Microsoft (formerly by Novell, originally by Ximian), and the Mono community</w:t>
            </w:r>
          </w:p>
        </w:tc>
        <w:tc>
          <w:tcPr>
            <w:tcW w:w="2125" w:type="dxa"/>
          </w:tcPr>
          <w:p w:rsidR="009D78F7" w:rsidRDefault="009D78F7" w:rsidP="00F23194">
            <w:pPr>
              <w:rPr>
                <w:lang w:eastAsia="zh-CN"/>
              </w:rPr>
            </w:pPr>
            <w:r w:rsidRPr="00F67330">
              <w:t>4.4.2</w:t>
            </w:r>
          </w:p>
        </w:tc>
        <w:tc>
          <w:tcPr>
            <w:tcW w:w="2621" w:type="dxa"/>
          </w:tcPr>
          <w:p w:rsidR="009D78F7" w:rsidRDefault="009D78F7" w:rsidP="00F23194">
            <w:pPr>
              <w:rPr>
                <w:lang w:eastAsia="zh-CN"/>
              </w:rPr>
            </w:pPr>
            <w:r w:rsidRPr="00F67330">
              <w:t>To run .NET applications across other OS platforms</w:t>
            </w:r>
          </w:p>
        </w:tc>
      </w:tr>
      <w:tr w:rsidR="009D78F7" w:rsidTr="005A0CA6">
        <w:trPr>
          <w:trHeight w:val="404"/>
        </w:trPr>
        <w:tc>
          <w:tcPr>
            <w:tcW w:w="2502" w:type="dxa"/>
          </w:tcPr>
          <w:p w:rsidR="009D78F7" w:rsidRPr="00B362EF" w:rsidRDefault="009D78F7" w:rsidP="00F23194">
            <w:pPr>
              <w:rPr>
                <w:highlight w:val="cyan"/>
                <w:lang w:eastAsia="zh-CN"/>
              </w:rPr>
            </w:pPr>
            <w:r w:rsidRPr="00F67330">
              <w:t>Test Automation Framework</w:t>
            </w:r>
          </w:p>
        </w:tc>
        <w:tc>
          <w:tcPr>
            <w:tcW w:w="2940" w:type="dxa"/>
          </w:tcPr>
          <w:p w:rsidR="009D78F7" w:rsidRPr="00B362EF" w:rsidRDefault="009D78F7" w:rsidP="00F23194">
            <w:pPr>
              <w:rPr>
                <w:highlight w:val="cyan"/>
                <w:lang w:eastAsia="zh-CN"/>
              </w:rPr>
            </w:pPr>
            <w:r w:rsidRPr="00F67330">
              <w:t>Robot</w:t>
            </w:r>
          </w:p>
        </w:tc>
        <w:tc>
          <w:tcPr>
            <w:tcW w:w="2125" w:type="dxa"/>
          </w:tcPr>
          <w:p w:rsidR="009D78F7" w:rsidRPr="00B362EF" w:rsidRDefault="009D78F7" w:rsidP="00F23194">
            <w:pPr>
              <w:rPr>
                <w:highlight w:val="cyan"/>
                <w:lang w:eastAsia="zh-CN"/>
              </w:rPr>
            </w:pPr>
            <w:r w:rsidRPr="00F67330">
              <w:t>2.8.5</w:t>
            </w:r>
          </w:p>
        </w:tc>
        <w:tc>
          <w:tcPr>
            <w:tcW w:w="2621" w:type="dxa"/>
          </w:tcPr>
          <w:p w:rsidR="009D78F7" w:rsidRDefault="009D78F7" w:rsidP="00F23194">
            <w:pPr>
              <w:rPr>
                <w:lang w:eastAsia="zh-CN"/>
              </w:rPr>
            </w:pPr>
            <w:r w:rsidRPr="00F67330">
              <w:t>Framework that runs test automation suite</w:t>
            </w:r>
          </w:p>
        </w:tc>
      </w:tr>
      <w:tr w:rsidR="009D78F7" w:rsidTr="005A0CA6">
        <w:trPr>
          <w:trHeight w:val="404"/>
        </w:trPr>
        <w:tc>
          <w:tcPr>
            <w:tcW w:w="2502" w:type="dxa"/>
          </w:tcPr>
          <w:p w:rsidR="009D78F7" w:rsidRPr="00B362EF" w:rsidRDefault="009D78F7" w:rsidP="00F23194">
            <w:pPr>
              <w:rPr>
                <w:highlight w:val="cyan"/>
                <w:lang w:eastAsia="zh-CN"/>
              </w:rPr>
            </w:pPr>
            <w:r w:rsidRPr="00F67330">
              <w:t>Test Automation Scripts</w:t>
            </w:r>
          </w:p>
        </w:tc>
        <w:tc>
          <w:tcPr>
            <w:tcW w:w="2940" w:type="dxa"/>
          </w:tcPr>
          <w:p w:rsidR="009D78F7" w:rsidRPr="00B362EF" w:rsidRDefault="009D78F7" w:rsidP="00F23194">
            <w:pPr>
              <w:rPr>
                <w:highlight w:val="cyan"/>
                <w:lang w:eastAsia="zh-CN"/>
              </w:rPr>
            </w:pPr>
            <w:r w:rsidRPr="00F67330">
              <w:t>Internal</w:t>
            </w:r>
          </w:p>
        </w:tc>
        <w:tc>
          <w:tcPr>
            <w:tcW w:w="2125" w:type="dxa"/>
          </w:tcPr>
          <w:p w:rsidR="009D78F7" w:rsidRPr="00B362EF" w:rsidRDefault="009D78F7" w:rsidP="00F23194">
            <w:pPr>
              <w:rPr>
                <w:highlight w:val="cyan"/>
                <w:lang w:eastAsia="zh-CN"/>
              </w:rPr>
            </w:pPr>
            <w:r>
              <w:t>TBD</w:t>
            </w:r>
          </w:p>
        </w:tc>
        <w:tc>
          <w:tcPr>
            <w:tcW w:w="2621" w:type="dxa"/>
          </w:tcPr>
          <w:p w:rsidR="009D78F7" w:rsidRDefault="009D78F7" w:rsidP="00F23194">
            <w:pPr>
              <w:rPr>
                <w:lang w:eastAsia="zh-CN"/>
              </w:rPr>
            </w:pPr>
            <w:r w:rsidRPr="00F67330">
              <w:t>Test scripts that are run in automated testing</w:t>
            </w:r>
          </w:p>
        </w:tc>
      </w:tr>
      <w:tr w:rsidR="009D78F7"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5F53A2" w:rsidRDefault="009D78F7" w:rsidP="00F23194">
            <w:r w:rsidRPr="005F53A2">
              <w:t xml:space="preserve">Jira </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5F53A2" w:rsidRDefault="009D78F7" w:rsidP="00F23194">
            <w:r w:rsidRPr="005F53A2">
              <w:t>Atlassian Software Systems</w:t>
            </w:r>
          </w:p>
        </w:tc>
        <w:tc>
          <w:tcPr>
            <w:tcW w:w="2125"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5F53A2" w:rsidRDefault="009D78F7" w:rsidP="00F23194">
            <w:r w:rsidRPr="005F53A2">
              <w:t>5.2.11</w:t>
            </w:r>
          </w:p>
        </w:tc>
        <w:tc>
          <w:tcPr>
            <w:tcW w:w="2621"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5F53A2" w:rsidRDefault="009D78F7" w:rsidP="00F23194">
            <w:r w:rsidRPr="005F53A2">
              <w:t>Issue tracking</w:t>
            </w:r>
          </w:p>
        </w:tc>
      </w:tr>
      <w:tr w:rsidR="009D78F7"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D78F7" w:rsidP="00F23194">
            <w:r w:rsidRPr="009D78F7">
              <w:t>Fisheye</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96956" w:rsidP="00F23194">
            <w:r>
              <w:t>TBD</w:t>
            </w:r>
          </w:p>
        </w:tc>
        <w:tc>
          <w:tcPr>
            <w:tcW w:w="2125"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96956" w:rsidP="00F23194">
            <w:r>
              <w:t>TBD</w:t>
            </w:r>
          </w:p>
        </w:tc>
        <w:tc>
          <w:tcPr>
            <w:tcW w:w="2621"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D78F7" w:rsidP="00F23194">
            <w:r w:rsidRPr="009D78F7">
              <w:t>Code review tool</w:t>
            </w:r>
          </w:p>
        </w:tc>
      </w:tr>
      <w:tr w:rsidR="009D78F7"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D78F7" w:rsidP="00F23194">
            <w:r w:rsidRPr="009D78F7">
              <w:t>Crucible</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96956" w:rsidP="00F23194">
            <w:r>
              <w:t>TBD</w:t>
            </w:r>
          </w:p>
        </w:tc>
        <w:tc>
          <w:tcPr>
            <w:tcW w:w="2125"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96956" w:rsidP="00F23194">
            <w:r>
              <w:t>TBD</w:t>
            </w:r>
          </w:p>
        </w:tc>
        <w:tc>
          <w:tcPr>
            <w:tcW w:w="2621"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D78F7" w:rsidP="00F23194">
            <w:r w:rsidRPr="009D78F7">
              <w:t>Code review tool</w:t>
            </w:r>
          </w:p>
        </w:tc>
      </w:tr>
      <w:tr w:rsidR="009D78F7"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D78F7" w:rsidP="00F23194">
            <w:r w:rsidRPr="009D78F7">
              <w:t>Postman Basic</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D78F7" w:rsidP="00F23194">
            <w:r w:rsidRPr="009D78F7">
              <w:t>Postdot Technologies/getpostman.com</w:t>
            </w:r>
          </w:p>
        </w:tc>
        <w:tc>
          <w:tcPr>
            <w:tcW w:w="2125"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D78F7" w:rsidP="00F23194">
            <w:r w:rsidRPr="009D78F7">
              <w:t>4.6.2</w:t>
            </w:r>
          </w:p>
        </w:tc>
        <w:tc>
          <w:tcPr>
            <w:tcW w:w="2621" w:type="dxa"/>
            <w:tcBorders>
              <w:top w:val="single" w:sz="4" w:space="0" w:color="auto"/>
              <w:left w:val="single" w:sz="4" w:space="0" w:color="auto"/>
              <w:bottom w:val="single" w:sz="4" w:space="0" w:color="auto"/>
              <w:right w:val="single" w:sz="4" w:space="0" w:color="auto"/>
            </w:tcBorders>
            <w:shd w:val="clear" w:color="auto" w:fill="auto"/>
          </w:tcPr>
          <w:p w:rsidR="009D78F7" w:rsidRPr="009D78F7" w:rsidRDefault="009D78F7" w:rsidP="00F23194">
            <w:r w:rsidRPr="009D78F7">
              <w:t>restful API testing (web Browser plug in -- used with which browsers?)</w:t>
            </w:r>
          </w:p>
        </w:tc>
      </w:tr>
      <w:tr w:rsidR="009D78F7"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InstallShield</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Flexera</w:t>
            </w:r>
          </w:p>
        </w:tc>
        <w:tc>
          <w:tcPr>
            <w:tcW w:w="2125"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2015 Pro</w:t>
            </w:r>
          </w:p>
        </w:tc>
        <w:tc>
          <w:tcPr>
            <w:tcW w:w="2621"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Installer package.</w:t>
            </w:r>
          </w:p>
        </w:tc>
      </w:tr>
      <w:tr w:rsidR="009D78F7"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Apache Tomcat</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Server</w:t>
            </w:r>
          </w:p>
        </w:tc>
        <w:tc>
          <w:tcPr>
            <w:tcW w:w="2125"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8</w:t>
            </w:r>
          </w:p>
        </w:tc>
        <w:tc>
          <w:tcPr>
            <w:tcW w:w="2621"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Web Server for DummyAgent, Open source software implementation of the Java Servlet and JavaServer Pages technologies</w:t>
            </w:r>
          </w:p>
        </w:tc>
      </w:tr>
      <w:tr w:rsidR="009D78F7"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Java</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Server, Client</w:t>
            </w:r>
          </w:p>
        </w:tc>
        <w:tc>
          <w:tcPr>
            <w:tcW w:w="2125"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8u92</w:t>
            </w:r>
          </w:p>
        </w:tc>
        <w:tc>
          <w:tcPr>
            <w:tcW w:w="2621"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Java platform</w:t>
            </w:r>
          </w:p>
        </w:tc>
      </w:tr>
      <w:tr w:rsidR="009D78F7"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Internet Explorer</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Microsoft</w:t>
            </w:r>
          </w:p>
        </w:tc>
        <w:tc>
          <w:tcPr>
            <w:tcW w:w="2125"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11</w:t>
            </w:r>
          </w:p>
        </w:tc>
        <w:tc>
          <w:tcPr>
            <w:tcW w:w="2621" w:type="dxa"/>
            <w:tcBorders>
              <w:top w:val="single" w:sz="4" w:space="0" w:color="auto"/>
              <w:left w:val="single" w:sz="4" w:space="0" w:color="auto"/>
              <w:bottom w:val="single" w:sz="4" w:space="0" w:color="auto"/>
              <w:right w:val="single" w:sz="4" w:space="0" w:color="auto"/>
            </w:tcBorders>
            <w:shd w:val="clear" w:color="auto" w:fill="FFFFFF" w:themeFill="background1"/>
          </w:tcPr>
          <w:p w:rsidR="009D78F7" w:rsidRPr="009D78F7" w:rsidRDefault="009D78F7" w:rsidP="00F23194">
            <w:r w:rsidRPr="009D78F7">
              <w:t>Internet Browser</w:t>
            </w:r>
          </w:p>
        </w:tc>
      </w:tr>
      <w:tr w:rsidR="00CE144B"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CE144B" w:rsidRPr="009D78F7" w:rsidRDefault="005A0CA6" w:rsidP="00F23194">
            <w:r>
              <w:t>M2E</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CE144B" w:rsidRPr="009D78F7" w:rsidRDefault="005A0CA6" w:rsidP="00F23194">
            <w:r>
              <w:t>Eclipse.org</w:t>
            </w:r>
          </w:p>
        </w:tc>
        <w:tc>
          <w:tcPr>
            <w:tcW w:w="2125" w:type="dxa"/>
            <w:tcBorders>
              <w:top w:val="single" w:sz="4" w:space="0" w:color="auto"/>
              <w:left w:val="single" w:sz="4" w:space="0" w:color="auto"/>
              <w:bottom w:val="single" w:sz="4" w:space="0" w:color="auto"/>
              <w:right w:val="single" w:sz="4" w:space="0" w:color="auto"/>
            </w:tcBorders>
            <w:shd w:val="clear" w:color="auto" w:fill="FFFFFF" w:themeFill="background1"/>
          </w:tcPr>
          <w:p w:rsidR="00CE144B" w:rsidRPr="009D78F7" w:rsidRDefault="005A0CA6" w:rsidP="00F23194">
            <w:r>
              <w:t>1.7.0</w:t>
            </w:r>
          </w:p>
        </w:tc>
        <w:tc>
          <w:tcPr>
            <w:tcW w:w="2621" w:type="dxa"/>
            <w:tcBorders>
              <w:top w:val="single" w:sz="4" w:space="0" w:color="auto"/>
              <w:left w:val="single" w:sz="4" w:space="0" w:color="auto"/>
              <w:bottom w:val="single" w:sz="4" w:space="0" w:color="auto"/>
              <w:right w:val="single" w:sz="4" w:space="0" w:color="auto"/>
            </w:tcBorders>
            <w:shd w:val="clear" w:color="auto" w:fill="FFFFFF" w:themeFill="background1"/>
          </w:tcPr>
          <w:p w:rsidR="00CE144B" w:rsidRPr="009D78F7" w:rsidRDefault="005A0CA6" w:rsidP="00F23194">
            <w:r>
              <w:t>Integration of Apache Maven into Eclipse IDE</w:t>
            </w:r>
          </w:p>
        </w:tc>
      </w:tr>
      <w:tr w:rsidR="00CE144B"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CE144B" w:rsidRPr="009D78F7" w:rsidRDefault="005A0CA6" w:rsidP="00F23194">
            <w:r>
              <w:t>Maven-assembly plug-in</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CE144B" w:rsidRPr="009D78F7" w:rsidRDefault="005A0CA6" w:rsidP="00F23194">
            <w:r>
              <w:t>Apache.org</w:t>
            </w:r>
          </w:p>
        </w:tc>
        <w:tc>
          <w:tcPr>
            <w:tcW w:w="2125" w:type="dxa"/>
            <w:tcBorders>
              <w:top w:val="single" w:sz="4" w:space="0" w:color="auto"/>
              <w:left w:val="single" w:sz="4" w:space="0" w:color="auto"/>
              <w:bottom w:val="single" w:sz="4" w:space="0" w:color="auto"/>
              <w:right w:val="single" w:sz="4" w:space="0" w:color="auto"/>
            </w:tcBorders>
            <w:shd w:val="clear" w:color="auto" w:fill="FFFFFF" w:themeFill="background1"/>
          </w:tcPr>
          <w:p w:rsidR="00CE144B" w:rsidRPr="009D78F7" w:rsidRDefault="005A0CA6" w:rsidP="00F23194">
            <w:r>
              <w:t>2.6</w:t>
            </w:r>
          </w:p>
        </w:tc>
        <w:tc>
          <w:tcPr>
            <w:tcW w:w="2621" w:type="dxa"/>
            <w:tcBorders>
              <w:top w:val="single" w:sz="4" w:space="0" w:color="auto"/>
              <w:left w:val="single" w:sz="4" w:space="0" w:color="auto"/>
              <w:bottom w:val="single" w:sz="4" w:space="0" w:color="auto"/>
              <w:right w:val="single" w:sz="4" w:space="0" w:color="auto"/>
            </w:tcBorders>
            <w:shd w:val="clear" w:color="auto" w:fill="FFFFFF" w:themeFill="background1"/>
          </w:tcPr>
          <w:p w:rsidR="00CE144B" w:rsidRPr="009D78F7" w:rsidRDefault="005A0CA6">
            <w:r>
              <w:t>Aggregate the project output along with its dependencies, modules, and other files into a single distributable format.  Used in deployment</w:t>
            </w:r>
          </w:p>
        </w:tc>
      </w:tr>
      <w:tr w:rsidR="005A0CA6"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5A0CA6" w:rsidRPr="009D78F7" w:rsidRDefault="005A0CA6" w:rsidP="00F23194">
            <w:r>
              <w:t>Jackson-core</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5A0CA6" w:rsidRPr="009D78F7" w:rsidRDefault="005A0CA6" w:rsidP="00F23194">
            <w:r>
              <w:t>Apache.org</w:t>
            </w:r>
          </w:p>
        </w:tc>
        <w:tc>
          <w:tcPr>
            <w:tcW w:w="2125" w:type="dxa"/>
            <w:tcBorders>
              <w:top w:val="single" w:sz="4" w:space="0" w:color="auto"/>
              <w:left w:val="single" w:sz="4" w:space="0" w:color="auto"/>
              <w:bottom w:val="single" w:sz="4" w:space="0" w:color="auto"/>
              <w:right w:val="single" w:sz="4" w:space="0" w:color="auto"/>
            </w:tcBorders>
            <w:shd w:val="clear" w:color="auto" w:fill="FFFFFF" w:themeFill="background1"/>
          </w:tcPr>
          <w:p w:rsidR="005A0CA6" w:rsidRPr="009D78F7" w:rsidRDefault="005A0CA6" w:rsidP="00F23194">
            <w:r>
              <w:t>2.8.0</w:t>
            </w:r>
          </w:p>
        </w:tc>
        <w:tc>
          <w:tcPr>
            <w:tcW w:w="2621" w:type="dxa"/>
            <w:tcBorders>
              <w:top w:val="single" w:sz="4" w:space="0" w:color="auto"/>
              <w:left w:val="single" w:sz="4" w:space="0" w:color="auto"/>
              <w:bottom w:val="single" w:sz="4" w:space="0" w:color="auto"/>
              <w:right w:val="single" w:sz="4" w:space="0" w:color="auto"/>
            </w:tcBorders>
            <w:shd w:val="clear" w:color="auto" w:fill="FFFFFF" w:themeFill="background1"/>
          </w:tcPr>
          <w:p w:rsidR="005A0CA6" w:rsidRPr="009D78F7" w:rsidRDefault="005A0CA6" w:rsidP="00F23194">
            <w:r>
              <w:t>Basic JSON streaming API implementation used to parse JSON data in ETL tool</w:t>
            </w:r>
          </w:p>
        </w:tc>
      </w:tr>
      <w:tr w:rsidR="005A0CA6" w:rsidRPr="009D78F7" w:rsidTr="005A0CA6">
        <w:trPr>
          <w:trHeight w:val="404"/>
        </w:trPr>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5A0CA6" w:rsidRPr="009D78F7" w:rsidRDefault="005A0CA6">
            <w:r w:rsidRPr="005A0CA6">
              <w:t xml:space="preserve">Jackson-databind </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5A0CA6" w:rsidRPr="009D78F7" w:rsidRDefault="005A0CA6" w:rsidP="00F23194">
            <w:r>
              <w:t>Apache.org</w:t>
            </w:r>
          </w:p>
        </w:tc>
        <w:tc>
          <w:tcPr>
            <w:tcW w:w="2125" w:type="dxa"/>
            <w:tcBorders>
              <w:top w:val="single" w:sz="4" w:space="0" w:color="auto"/>
              <w:left w:val="single" w:sz="4" w:space="0" w:color="auto"/>
              <w:bottom w:val="single" w:sz="4" w:space="0" w:color="auto"/>
              <w:right w:val="single" w:sz="4" w:space="0" w:color="auto"/>
            </w:tcBorders>
            <w:shd w:val="clear" w:color="auto" w:fill="FFFFFF" w:themeFill="background1"/>
          </w:tcPr>
          <w:p w:rsidR="005A0CA6" w:rsidRPr="009D78F7" w:rsidRDefault="005A0CA6" w:rsidP="00F23194">
            <w:r w:rsidRPr="005A0CA6">
              <w:t>2.8.4</w:t>
            </w:r>
          </w:p>
        </w:tc>
        <w:tc>
          <w:tcPr>
            <w:tcW w:w="2621" w:type="dxa"/>
            <w:tcBorders>
              <w:top w:val="single" w:sz="4" w:space="0" w:color="auto"/>
              <w:left w:val="single" w:sz="4" w:space="0" w:color="auto"/>
              <w:bottom w:val="single" w:sz="4" w:space="0" w:color="auto"/>
              <w:right w:val="single" w:sz="4" w:space="0" w:color="auto"/>
            </w:tcBorders>
            <w:shd w:val="clear" w:color="auto" w:fill="FFFFFF" w:themeFill="background1"/>
          </w:tcPr>
          <w:p w:rsidR="005A0CA6" w:rsidRDefault="005A0CA6" w:rsidP="005A0CA6">
            <w:r>
              <w:t>General data-binding functionality for Jackson</w:t>
            </w:r>
          </w:p>
          <w:p w:rsidR="005A0CA6" w:rsidRPr="009D78F7" w:rsidRDefault="005A0CA6" w:rsidP="005A0CA6">
            <w:r>
              <w:t>Used to handle JSON data in ETL tool</w:t>
            </w:r>
          </w:p>
        </w:tc>
      </w:tr>
    </w:tbl>
    <w:p w:rsidR="00117F40" w:rsidRDefault="00117F40" w:rsidP="00F23194"/>
    <w:p w:rsidR="00117F40" w:rsidRDefault="00117F40" w:rsidP="00F23194"/>
    <w:p w:rsidR="00117F40" w:rsidRDefault="00117F40" w:rsidP="00F23194"/>
    <w:p w:rsidR="00117F40" w:rsidRDefault="00117F40" w:rsidP="00F23194"/>
    <w:p w:rsidR="005308FF" w:rsidRDefault="005308FF" w:rsidP="00F23194">
      <w:pPr>
        <w:pStyle w:val="Heading3"/>
      </w:pPr>
      <w:bookmarkStart w:id="60" w:name="_Ref327364968"/>
      <w:bookmarkStart w:id="61" w:name="_Toc475087773"/>
      <w:r>
        <w:t>Software of Unknown Provenance (SOUP)</w:t>
      </w:r>
      <w:bookmarkEnd w:id="60"/>
      <w:bookmarkEnd w:id="61"/>
    </w:p>
    <w:p w:rsidR="00D73FA6" w:rsidRDefault="005308FF" w:rsidP="00F23194">
      <w:r>
        <w:t>The following Software of Unknown Provenance (SOUP) will be used for this project. SOUP will be</w:t>
      </w:r>
      <w:r w:rsidR="0084567A">
        <w:t xml:space="preserve"> archived on Master Storage Media (MSM) and included in the appropriate baselines as documented in the Phase Transition Report.</w:t>
      </w:r>
      <w:r>
        <w:t xml:space="preserve">  All SOUP will be </w:t>
      </w:r>
      <w:r w:rsidR="001A1AAB">
        <w:t>validated</w:t>
      </w:r>
      <w:r>
        <w:t xml:space="preserve"> according to its intended use.</w:t>
      </w:r>
      <w:r w:rsidR="007E1BF5">
        <w:t xml:space="preserve"> </w:t>
      </w:r>
      <w:r w:rsidR="006F4C64">
        <w:t>The validation strategy is described in the OTS Software Validation Plan.</w:t>
      </w:r>
    </w:p>
    <w:p w:rsidR="00D06AE0" w:rsidRDefault="00D06AE0" w:rsidP="00F23194"/>
    <w:p w:rsidR="005308FF" w:rsidRDefault="00116B9C" w:rsidP="00F23194">
      <w:r>
        <w:t xml:space="preserve">During the planning activities for each new release of the system, the development team will check for availability of a new version of each SOUP item used in the system. An assessment will be made of the new version and based on the outcome of this </w:t>
      </w:r>
      <w:r w:rsidR="00D73FA6">
        <w:t>assessment;</w:t>
      </w:r>
      <w:r>
        <w:t xml:space="preserve"> the new version may be </w:t>
      </w:r>
      <w:r w:rsidR="006F3D66">
        <w:t>validated</w:t>
      </w:r>
      <w:r>
        <w:t xml:space="preserve"> and incorporated into the system.</w:t>
      </w:r>
    </w:p>
    <w:p w:rsidR="00077761" w:rsidRDefault="00077761" w:rsidP="00F23194"/>
    <w:p w:rsidR="001D3ECE" w:rsidRDefault="001D3ECE" w:rsidP="00F23194"/>
    <w:p w:rsidR="001D3ECE" w:rsidRDefault="001D3ECE" w:rsidP="00F23194"/>
    <w:p w:rsidR="001D3ECE" w:rsidRDefault="001D3ECE" w:rsidP="00F23194">
      <w:r>
        <w:t>In general, only new SOUP versions that are stable should be incorporated into the system. Generally speaking, nightly builds are not acceptable unless they fix a defect which is required for the system to operate successfully. A common approach is to take the first or second minor release after a general availability release. For instance, if the GA release is version v3.1, then the first version which would be incorporated would be v3.1.1. If a particular SOUP package is noted to be very stable, with long times between releases, then this rule may be excepted for that package. For instance, OpenDJ appears to be a candidate for this exception.</w:t>
      </w:r>
    </w:p>
    <w:p w:rsidR="001D3ECE" w:rsidRDefault="001D3ECE" w:rsidP="00F23194"/>
    <w:p w:rsidR="001D3ECE" w:rsidRDefault="001D3ECE" w:rsidP="00F23194">
      <w:r>
        <w:t>Any assessment which results in a change of the SOUP package configuration for the system, shall result in JIRA tasks to modify the following items:</w:t>
      </w:r>
    </w:p>
    <w:p w:rsidR="001D3ECE" w:rsidRDefault="001D3ECE" w:rsidP="00F23194"/>
    <w:p w:rsidR="001D3ECE" w:rsidRDefault="001D3ECE" w:rsidP="00F23194">
      <w:pPr>
        <w:pStyle w:val="ListParagraph"/>
        <w:numPr>
          <w:ilvl w:val="0"/>
          <w:numId w:val="7"/>
        </w:numPr>
      </w:pPr>
      <w:r>
        <w:t>SOUP repository</w:t>
      </w:r>
    </w:p>
    <w:p w:rsidR="001D3ECE" w:rsidRDefault="001D3ECE" w:rsidP="00F23194">
      <w:pPr>
        <w:pStyle w:val="ListParagraph"/>
        <w:numPr>
          <w:ilvl w:val="0"/>
          <w:numId w:val="7"/>
        </w:numPr>
      </w:pPr>
      <w:r>
        <w:t>Build dependencies</w:t>
      </w:r>
    </w:p>
    <w:p w:rsidR="001D3ECE" w:rsidRDefault="001D3ECE" w:rsidP="00F23194">
      <w:pPr>
        <w:pStyle w:val="ListParagraph"/>
        <w:numPr>
          <w:ilvl w:val="0"/>
          <w:numId w:val="7"/>
        </w:numPr>
      </w:pPr>
      <w:r>
        <w:t>Deployment instructions</w:t>
      </w:r>
    </w:p>
    <w:p w:rsidR="005308FF" w:rsidRDefault="001D3ECE" w:rsidP="00F23194">
      <w:pPr>
        <w:pStyle w:val="ListParagraph"/>
        <w:numPr>
          <w:ilvl w:val="0"/>
          <w:numId w:val="7"/>
        </w:numPr>
      </w:pPr>
      <w:r>
        <w:t>This document</w:t>
      </w:r>
    </w:p>
    <w:p w:rsidR="0064609D" w:rsidRDefault="0064609D" w:rsidP="00F23194"/>
    <w:tbl>
      <w:tblPr>
        <w:tblW w:w="0" w:type="auto"/>
        <w:tblCellMar>
          <w:left w:w="0" w:type="dxa"/>
          <w:right w:w="0" w:type="dxa"/>
        </w:tblCellMar>
        <w:tblLook w:val="04A0" w:firstRow="1" w:lastRow="0" w:firstColumn="1" w:lastColumn="0" w:noHBand="0" w:noVBand="1"/>
      </w:tblPr>
      <w:tblGrid>
        <w:gridCol w:w="2100"/>
        <w:gridCol w:w="1396"/>
        <w:gridCol w:w="2135"/>
        <w:gridCol w:w="4665"/>
      </w:tblGrid>
      <w:tr w:rsidR="005F53A2" w:rsidTr="00002F69">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b/>
                <w:bCs/>
                <w:sz w:val="22"/>
                <w:szCs w:val="22"/>
              </w:rPr>
            </w:pPr>
            <w:r w:rsidRPr="0064608A">
              <w:t>SOUP Software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b/>
                <w:bCs/>
                <w:sz w:val="22"/>
                <w:szCs w:val="22"/>
              </w:rPr>
            </w:pPr>
            <w:r w:rsidRPr="0064608A">
              <w:t>Where Used</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b/>
                <w:bCs/>
                <w:sz w:val="22"/>
                <w:szCs w:val="22"/>
              </w:rPr>
            </w:pPr>
            <w:r w:rsidRPr="0064608A">
              <w:t>Release/Version Information</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b/>
                <w:bCs/>
                <w:sz w:val="22"/>
                <w:szCs w:val="22"/>
              </w:rPr>
            </w:pPr>
            <w:r w:rsidRPr="0064608A">
              <w:t>Purpose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Apache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2.4.20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Web server </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MySQL Community Version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002F69" w:rsidRDefault="005F53A2" w:rsidP="00F23194">
            <w:pPr>
              <w:rPr>
                <w:rFonts w:ascii="Calibri" w:eastAsiaTheme="minorHAnsi" w:hAnsi="Calibri" w:cs="Calibri"/>
                <w:sz w:val="22"/>
                <w:szCs w:val="22"/>
                <w:highlight w:val="yellow"/>
              </w:rPr>
            </w:pPr>
            <w:r w:rsidRPr="0064608A">
              <w:t>5.7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002F69" w:rsidRDefault="005F53A2" w:rsidP="00F23194">
            <w:pPr>
              <w:rPr>
                <w:rFonts w:ascii="Calibri" w:eastAsiaTheme="minorHAnsi" w:hAnsi="Calibri" w:cs="Calibri"/>
                <w:sz w:val="22"/>
                <w:szCs w:val="22"/>
                <w:highlight w:val="yellow"/>
              </w:rPr>
            </w:pPr>
            <w:r w:rsidRPr="0064608A">
              <w:t>Database for configuration and service data</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Redhat Linux Enterprise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Server </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6.7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 OS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OpenSSL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1.0.0-20.el6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Encrypted communications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MD5Deep</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4.3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SHA-2 checksum calculation</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4.2.4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framework</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spring-security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4.0.4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Security framework</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spring-jdbc</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4.2.5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JDBC</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common-lang3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3.4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dependence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commons-logging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dependence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json-jackson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2.22.2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JSon parser</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mybatis-spring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Bridge to use MyBites and Spring</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mybatis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3.3.1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DB/SQL utility</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mysql-connector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5.1.38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MySQL connector</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h2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1.4.191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H2 Database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Pr="00C13CF9" w:rsidRDefault="005F53A2" w:rsidP="00F23194">
            <w:pPr>
              <w:rPr>
                <w:rFonts w:ascii="Calibri" w:eastAsiaTheme="minorHAnsi" w:hAnsi="Calibri" w:cs="Calibri"/>
                <w:sz w:val="22"/>
                <w:szCs w:val="22"/>
                <w:highlight w:val="yellow"/>
              </w:rPr>
            </w:pPr>
            <w:r w:rsidRPr="0064608A">
              <w:t>jersey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C13CF9" w:rsidRDefault="005F53A2" w:rsidP="00F23194">
            <w:pPr>
              <w:rPr>
                <w:rFonts w:ascii="Calibri" w:eastAsiaTheme="minorHAnsi" w:hAnsi="Calibri" w:cs="Calibri"/>
                <w:sz w:val="22"/>
                <w:szCs w:val="22"/>
                <w:highlight w:val="yellow"/>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C13CF9" w:rsidRDefault="005F53A2" w:rsidP="00F23194">
            <w:pPr>
              <w:rPr>
                <w:rFonts w:ascii="Calibri" w:eastAsiaTheme="minorHAnsi" w:hAnsi="Calibri" w:cs="Calibri"/>
                <w:sz w:val="22"/>
                <w:szCs w:val="22"/>
                <w:highlight w:val="yellow"/>
              </w:rPr>
            </w:pPr>
            <w:r w:rsidRPr="0064608A">
              <w:t>2.22.2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C13CF9" w:rsidRDefault="005F53A2" w:rsidP="00F23194">
            <w:pPr>
              <w:rPr>
                <w:rFonts w:ascii="Calibri" w:eastAsiaTheme="minorHAnsi" w:hAnsi="Calibri" w:cs="Calibri"/>
                <w:sz w:val="22"/>
                <w:szCs w:val="22"/>
                <w:highlight w:val="yellow"/>
              </w:rPr>
            </w:pPr>
            <w:r w:rsidRPr="0064608A">
              <w:t>RESTful Web Services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jersey-test-framework</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2.22.2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RESTful Web Services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poi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3.14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Java API for Microsoft document</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Pr="00147224" w:rsidRDefault="005F53A2" w:rsidP="00F23194">
            <w:pPr>
              <w:rPr>
                <w:rFonts w:ascii="Calibri" w:eastAsiaTheme="minorHAnsi" w:hAnsi="Calibri" w:cs="Calibri"/>
                <w:sz w:val="22"/>
                <w:szCs w:val="22"/>
                <w:highlight w:val="yellow"/>
              </w:rPr>
            </w:pPr>
            <w:r w:rsidRPr="0064608A">
              <w:t>common-csv</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147224" w:rsidRDefault="005F53A2" w:rsidP="00F23194">
            <w:pPr>
              <w:rPr>
                <w:rFonts w:ascii="Calibri" w:eastAsiaTheme="minorHAnsi" w:hAnsi="Calibri" w:cs="Calibri"/>
                <w:sz w:val="22"/>
                <w:szCs w:val="22"/>
                <w:highlight w:val="yellow"/>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147224" w:rsidRDefault="005F53A2" w:rsidP="00F23194">
            <w:pPr>
              <w:rPr>
                <w:rFonts w:ascii="Calibri" w:eastAsiaTheme="minorHAnsi" w:hAnsi="Calibri" w:cs="Calibri"/>
                <w:sz w:val="22"/>
                <w:szCs w:val="22"/>
                <w:highlight w:val="yellow"/>
              </w:rPr>
            </w:pPr>
            <w:r w:rsidRPr="0064608A">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CSV Utility</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pdfbox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1.8.11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PDF Utility</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c3p0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0.9.5.2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Augmenting traditional JDBC drivers with JNDI-bindable DataSources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ehcache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2.10.1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Cache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org-json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20160212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JSon Utility</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javax.mail-api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1.5.5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Java Mail</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maven-compiler-plugin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3.5.1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Maven compiler plugin</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Netty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3.5.2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NIO client server framework which enables quick and easy development of network applications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Procrun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1.0.10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Allows Windows users to wrap (mostly) Java applications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OpenDJ</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3.0.0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LDAP Engine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commons-collections4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 4.0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 Java Collection operation</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commons-io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Apache common IO package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commons-codec</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Apache common Codec package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commons-httpcl 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3.0.1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Apache HTTPClient package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slf4j</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green"/>
              </w:rPr>
            </w:pPr>
            <w:r w:rsidRPr="0064608A">
              <w:t>1.7.7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Logging package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jaxen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1.1.3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Java Xpath engine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xml-apis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682033" w:rsidRDefault="005F53A2" w:rsidP="00F23194">
            <w:pPr>
              <w:rPr>
                <w:rFonts w:ascii="Calibri" w:eastAsiaTheme="minorHAnsi" w:hAnsi="Calibri" w:cs="Calibri"/>
                <w:sz w:val="22"/>
                <w:szCs w:val="22"/>
                <w:highlight w:val="yellow"/>
              </w:rPr>
            </w:pPr>
            <w:r w:rsidRPr="0064608A">
              <w:t>1.4.01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XML API package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xercesImpl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2.11.0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XML Parser</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jax-rs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Java API for RESTFul Service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jettison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XML &amp; JSON Binder</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proguard </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5.2.1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Obfuscation</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Digital Rights Management Tool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Generate, encode, and decode licenses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SOUP Software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Where Used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Release/Version Information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Purpose</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Apache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2.4.20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Web server </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MySQL Community Version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5.7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Database for configuration and service data</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Pr="00CF7E69" w:rsidRDefault="005F53A2" w:rsidP="00F23194">
            <w:pPr>
              <w:rPr>
                <w:rFonts w:ascii="Calibri" w:eastAsiaTheme="minorHAnsi" w:hAnsi="Calibri" w:cs="Calibri"/>
                <w:sz w:val="22"/>
                <w:szCs w:val="22"/>
                <w:highlight w:val="green"/>
              </w:rPr>
            </w:pPr>
            <w:r w:rsidRPr="0064608A">
              <w:t>Redhat Linux Enterprise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CF7E69" w:rsidRDefault="005F53A2" w:rsidP="00F23194">
            <w:pPr>
              <w:rPr>
                <w:rFonts w:ascii="Calibri" w:eastAsiaTheme="minorHAnsi" w:hAnsi="Calibri" w:cs="Calibri"/>
                <w:sz w:val="22"/>
                <w:szCs w:val="22"/>
                <w:highlight w:val="green"/>
              </w:rPr>
            </w:pPr>
            <w:r w:rsidRPr="0064608A">
              <w:t>Server </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Pr="00CF7E69" w:rsidRDefault="005F53A2" w:rsidP="00F23194">
            <w:pPr>
              <w:rPr>
                <w:rFonts w:ascii="Calibri" w:eastAsiaTheme="minorHAnsi" w:hAnsi="Calibri" w:cs="Calibri"/>
                <w:sz w:val="22"/>
                <w:szCs w:val="22"/>
                <w:highlight w:val="green"/>
              </w:rPr>
            </w:pPr>
            <w:r w:rsidRPr="0064608A">
              <w:t>6.7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 OS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OpenSSL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1.0.0-20.el6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Encrypted communications</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MD5Deep</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4.3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SHA-2 checksum calculation</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 Client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4.2.4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framework</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spring-security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4.0.4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Security framework</w:t>
            </w:r>
          </w:p>
        </w:tc>
      </w:tr>
      <w:tr w:rsidR="005F53A2" w:rsidTr="00002F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spring-jdbc</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4.2.5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JDBC</w:t>
            </w:r>
          </w:p>
        </w:tc>
      </w:tr>
      <w:tr w:rsidR="005F53A2" w:rsidTr="000708AD">
        <w:tc>
          <w:tcPr>
            <w:tcW w:w="0" w:type="auto"/>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common-lang3</w:t>
            </w:r>
          </w:p>
        </w:tc>
        <w:tc>
          <w:tcPr>
            <w:tcW w:w="0" w:type="auto"/>
            <w:tcBorders>
              <w:top w:val="nil"/>
              <w:left w:val="nil"/>
              <w:bottom w:val="single" w:sz="4"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nil"/>
              <w:left w:val="nil"/>
              <w:bottom w:val="single" w:sz="4"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3.4</w:t>
            </w:r>
          </w:p>
        </w:tc>
        <w:tc>
          <w:tcPr>
            <w:tcW w:w="0" w:type="auto"/>
            <w:tcBorders>
              <w:top w:val="nil"/>
              <w:left w:val="nil"/>
              <w:bottom w:val="single" w:sz="4" w:space="0" w:color="auto"/>
              <w:right w:val="single" w:sz="8"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dependence</w:t>
            </w:r>
          </w:p>
        </w:tc>
      </w:tr>
      <w:tr w:rsidR="005F53A2" w:rsidTr="000708AD">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commons-logging</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Server</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1.2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53A2" w:rsidRDefault="005F53A2" w:rsidP="00F23194">
            <w:pPr>
              <w:rPr>
                <w:rFonts w:ascii="Calibri" w:eastAsiaTheme="minorHAnsi" w:hAnsi="Calibri" w:cs="Calibri"/>
                <w:sz w:val="22"/>
                <w:szCs w:val="22"/>
              </w:rPr>
            </w:pPr>
            <w:r w:rsidRPr="0064608A">
              <w:t>Spring dependence</w:t>
            </w:r>
          </w:p>
        </w:tc>
      </w:tr>
      <w:tr w:rsidR="005F53A2" w:rsidTr="000708AD">
        <w:trPr>
          <w:trHeight w:val="449"/>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53A2" w:rsidRDefault="005F53A2" w:rsidP="00F23194">
            <w:r w:rsidRPr="0064608A">
              <w:t>json-jackson</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53A2" w:rsidRDefault="005F53A2" w:rsidP="00F23194">
            <w:r w:rsidRPr="0064608A">
              <w:t>Server, Client</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53A2" w:rsidRDefault="005F53A2" w:rsidP="00F23194">
            <w:r w:rsidRPr="0064608A">
              <w:t>2.22.2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53A2" w:rsidRDefault="005F53A2" w:rsidP="00F23194">
            <w:r w:rsidRPr="0064608A">
              <w:t>JSon parser</w:t>
            </w:r>
          </w:p>
        </w:tc>
      </w:tr>
      <w:tr w:rsidR="005F53A2" w:rsidRPr="005F53A2" w:rsidTr="005F53A2">
        <w:trPr>
          <w:trHeight w:val="449"/>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F53A2" w:rsidRPr="005F53A2" w:rsidRDefault="005F53A2" w:rsidP="00F23194">
            <w:r w:rsidRPr="005F53A2">
              <w:t>Bootstrap</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F53A2" w:rsidRPr="005F53A2" w:rsidRDefault="005F53A2" w:rsidP="00F23194">
            <w:r w:rsidRPr="005F53A2">
              <w:t>Web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F53A2" w:rsidRPr="005F53A2" w:rsidRDefault="005F53A2" w:rsidP="00F23194">
            <w:r w:rsidRPr="005F53A2">
              <w:t>3.3.6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F53A2" w:rsidRPr="005F53A2" w:rsidRDefault="005F53A2" w:rsidP="00F23194">
            <w:r w:rsidRPr="005F53A2">
              <w:t>Bootstrap, A Look&amp;Feel library used for cross  platform and display</w:t>
            </w:r>
          </w:p>
        </w:tc>
      </w:tr>
      <w:tr w:rsidR="005F53A2" w:rsidRPr="005F53A2" w:rsidTr="005F53A2">
        <w:trPr>
          <w:trHeight w:val="449"/>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F53A2" w:rsidRPr="005F53A2" w:rsidRDefault="005F53A2" w:rsidP="00F23194">
            <w:r w:rsidRPr="005F53A2">
              <w:t>Angular JS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F53A2" w:rsidRPr="005F53A2" w:rsidRDefault="005F53A2" w:rsidP="00F23194">
            <w:r w:rsidRPr="005F53A2">
              <w:t>Web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F53A2" w:rsidRPr="005F53A2" w:rsidRDefault="005F53A2" w:rsidP="00F23194">
            <w:r w:rsidRPr="005F53A2">
              <w: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F53A2" w:rsidRPr="005F53A2" w:rsidRDefault="005F53A2" w:rsidP="00F23194">
            <w:r w:rsidRPr="005F53A2">
              <w:t>Ajax library used for GDMP WebUI </w:t>
            </w:r>
          </w:p>
        </w:tc>
      </w:tr>
    </w:tbl>
    <w:p w:rsidR="00995CAF" w:rsidRDefault="00995CAF" w:rsidP="00F23194"/>
    <w:p w:rsidR="00995CAF" w:rsidRDefault="00995CAF" w:rsidP="00F23194">
      <w:pPr>
        <w:pStyle w:val="Heading1"/>
      </w:pPr>
      <w:bookmarkStart w:id="62" w:name="_Toc452549607"/>
      <w:bookmarkStart w:id="63" w:name="_Toc452549608"/>
      <w:bookmarkStart w:id="64" w:name="_Toc452549609"/>
      <w:bookmarkStart w:id="65" w:name="_Toc452549610"/>
      <w:bookmarkStart w:id="66" w:name="_Toc452549611"/>
      <w:bookmarkStart w:id="67" w:name="_Toc452549612"/>
      <w:bookmarkStart w:id="68" w:name="_Toc452549613"/>
      <w:bookmarkStart w:id="69" w:name="_Toc452549614"/>
      <w:bookmarkStart w:id="70" w:name="_Toc452549615"/>
      <w:bookmarkStart w:id="71" w:name="_Toc452549616"/>
      <w:bookmarkStart w:id="72" w:name="_Toc452549617"/>
      <w:bookmarkStart w:id="73" w:name="_Toc452549618"/>
      <w:bookmarkStart w:id="74" w:name="_Toc452549619"/>
      <w:bookmarkStart w:id="75" w:name="_Toc452549620"/>
      <w:bookmarkStart w:id="76" w:name="_Toc452549621"/>
      <w:bookmarkStart w:id="77" w:name="_Toc452549622"/>
      <w:bookmarkStart w:id="78" w:name="_Toc452549623"/>
      <w:bookmarkStart w:id="79" w:name="_Toc452549624"/>
      <w:bookmarkStart w:id="80" w:name="_Toc452549625"/>
      <w:bookmarkStart w:id="81" w:name="_Toc452549626"/>
      <w:bookmarkStart w:id="82" w:name="_Toc452549627"/>
      <w:bookmarkStart w:id="83" w:name="_Toc452549628"/>
      <w:bookmarkStart w:id="84" w:name="_Toc452549629"/>
      <w:bookmarkStart w:id="85" w:name="_Toc452549630"/>
      <w:bookmarkStart w:id="86" w:name="_Toc452549631"/>
      <w:bookmarkStart w:id="87" w:name="_Toc452549632"/>
      <w:bookmarkStart w:id="88" w:name="_Toc452549633"/>
      <w:bookmarkStart w:id="89" w:name="_Toc452549634"/>
      <w:bookmarkStart w:id="90" w:name="_Toc452549635"/>
      <w:bookmarkStart w:id="91" w:name="_Toc452549636"/>
      <w:bookmarkStart w:id="92" w:name="_Toc452549637"/>
      <w:bookmarkStart w:id="93" w:name="_Toc452549638"/>
      <w:bookmarkStart w:id="94" w:name="_Toc452549639"/>
      <w:bookmarkStart w:id="95" w:name="_Toc47508777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t>RISK MANAGEMENT PLAN</w:t>
      </w:r>
      <w:bookmarkEnd w:id="95"/>
    </w:p>
    <w:p w:rsidR="00995CAF" w:rsidRDefault="00995CAF" w:rsidP="00F23194">
      <w:r>
        <w:t>Based on [</w:t>
      </w:r>
      <w:r w:rsidR="00846FFE">
        <w:t>5</w:t>
      </w:r>
      <w:r>
        <w:t>] RL-006, the following risk management activities will be performed:</w:t>
      </w:r>
    </w:p>
    <w:p w:rsidR="00995CAF" w:rsidRDefault="000F3CB7" w:rsidP="00F23194">
      <w:pPr>
        <w:pStyle w:val="ListParagraph"/>
      </w:pPr>
      <w:r>
        <w:t xml:space="preserve">Review and update </w:t>
      </w:r>
      <w:r w:rsidR="007E5A8E">
        <w:t>the</w:t>
      </w:r>
      <w:r w:rsidR="00995CAF">
        <w:t xml:space="preserve"> Software Hazard Analysis</w:t>
      </w:r>
      <w:r>
        <w:t xml:space="preserve"> as needed</w:t>
      </w:r>
      <w:r w:rsidR="007E5A8E">
        <w:t>, R0031130 Rev B</w:t>
      </w:r>
      <w:r w:rsidR="00995CAF">
        <w:t>.</w:t>
      </w:r>
    </w:p>
    <w:p w:rsidR="00995CAF" w:rsidRDefault="000F3CB7" w:rsidP="00F23194">
      <w:pPr>
        <w:pStyle w:val="ListParagraph"/>
      </w:pPr>
      <w:r>
        <w:t>Review and u</w:t>
      </w:r>
      <w:r w:rsidR="00737608">
        <w:t>pdate</w:t>
      </w:r>
      <w:r w:rsidR="00995CAF">
        <w:t xml:space="preserve"> the Risk Analysis </w:t>
      </w:r>
      <w:r w:rsidR="00F65E43">
        <w:t>Worksheet</w:t>
      </w:r>
      <w:r w:rsidR="00995CAF">
        <w:t xml:space="preserve"> </w:t>
      </w:r>
      <w:r>
        <w:t xml:space="preserve">as needed, R0059458 Rev </w:t>
      </w:r>
      <w:r w:rsidR="00305EDE">
        <w:t>B</w:t>
      </w:r>
      <w:r>
        <w:t>.</w:t>
      </w:r>
    </w:p>
    <w:p w:rsidR="00C15AE8" w:rsidRDefault="00737608" w:rsidP="00F23194">
      <w:pPr>
        <w:pStyle w:val="ListParagraph"/>
      </w:pPr>
      <w:r>
        <w:t>Update the</w:t>
      </w:r>
      <w:r w:rsidR="00C15AE8">
        <w:t xml:space="preserve"> Risk Management Report</w:t>
      </w:r>
      <w:r w:rsidR="007E5A8E">
        <w:t xml:space="preserve">, R0031709 Rev </w:t>
      </w:r>
      <w:r w:rsidR="004230A0">
        <w:t>D</w:t>
      </w:r>
      <w:r w:rsidR="00C15AE8">
        <w:t>.</w:t>
      </w:r>
    </w:p>
    <w:p w:rsidR="00C15AE8" w:rsidRDefault="000F3CB7" w:rsidP="00F23194">
      <w:pPr>
        <w:pStyle w:val="ListParagraph"/>
      </w:pPr>
      <w:r>
        <w:t>Review and u</w:t>
      </w:r>
      <w:r w:rsidR="00737608">
        <w:t>pdate the</w:t>
      </w:r>
      <w:r w:rsidR="00C15AE8">
        <w:t xml:space="preserve"> Residual Risk Summary</w:t>
      </w:r>
      <w:r>
        <w:t xml:space="preserve"> as needed</w:t>
      </w:r>
      <w:r w:rsidR="007E5A8E">
        <w:t>, R0032416 Rev B</w:t>
      </w:r>
      <w:r w:rsidR="00C15AE8">
        <w:t>.</w:t>
      </w:r>
    </w:p>
    <w:p w:rsidR="00995CAF" w:rsidRDefault="00995CAF" w:rsidP="00F23194">
      <w:pPr>
        <w:pStyle w:val="ListParagraph"/>
      </w:pPr>
      <w:r>
        <w:t>Create system or software requirements for all</w:t>
      </w:r>
      <w:r w:rsidR="00737608">
        <w:t xml:space="preserve"> newly</w:t>
      </w:r>
      <w:r>
        <w:t xml:space="preserve"> identified risk mitigations.</w:t>
      </w:r>
    </w:p>
    <w:p w:rsidR="00B42780" w:rsidRDefault="00B42780" w:rsidP="00F23194">
      <w:pPr>
        <w:pStyle w:val="ListParagraph"/>
      </w:pPr>
      <w:r>
        <w:t>Review and revise the Risk Management deliverables as additional features are added to the system.</w:t>
      </w:r>
    </w:p>
    <w:p w:rsidR="00995CAF" w:rsidRDefault="00995CAF" w:rsidP="00F23194"/>
    <w:p w:rsidR="002D55D9" w:rsidRDefault="002D55D9" w:rsidP="00F23194">
      <w:pPr>
        <w:pStyle w:val="Heading1"/>
      </w:pPr>
      <w:bookmarkStart w:id="96" w:name="_Toc475087775"/>
      <w:r>
        <w:t>SOFTWARE DOCUMENTATION PLAN</w:t>
      </w:r>
      <w:bookmarkEnd w:id="96"/>
    </w:p>
    <w:p w:rsidR="002D55D9" w:rsidRDefault="002D55D9" w:rsidP="00F23194">
      <w:r>
        <w:t xml:space="preserve">This section of the document will specify requirements for creating and modifying software documentation for the project.  </w:t>
      </w:r>
    </w:p>
    <w:p w:rsidR="002D55D9" w:rsidRDefault="002D55D9" w:rsidP="00F23194"/>
    <w:p w:rsidR="002D55D9" w:rsidRDefault="002D55D9" w:rsidP="00F23194">
      <w:pPr>
        <w:pStyle w:val="Heading2"/>
      </w:pPr>
      <w:bookmarkStart w:id="97" w:name="_Toc475087776"/>
      <w:r>
        <w:t>Style, Format, and Identification of Documentation</w:t>
      </w:r>
      <w:bookmarkEnd w:id="97"/>
    </w:p>
    <w:p w:rsidR="002D55D9" w:rsidRDefault="002D55D9" w:rsidP="00F23194">
      <w:pPr>
        <w:rPr>
          <w:color w:val="000000"/>
        </w:rPr>
      </w:pPr>
      <w:r w:rsidRPr="0074509F">
        <w:t>All source code will be developed according t</w:t>
      </w:r>
      <w:r>
        <w:t>o the conventions outlined in [</w:t>
      </w:r>
      <w:r w:rsidR="00846FFE">
        <w:t>8</w:t>
      </w:r>
      <w:r w:rsidRPr="0074509F">
        <w:t xml:space="preserve">] </w:t>
      </w:r>
      <w:r w:rsidR="0008351D">
        <w:t>Medtronic</w:t>
      </w:r>
      <w:r>
        <w:t xml:space="preserve"> Gateway</w:t>
      </w:r>
      <w:r w:rsidRPr="0074509F">
        <w:t xml:space="preserve"> Coding</w:t>
      </w:r>
      <w:r>
        <w:t xml:space="preserve"> </w:t>
      </w:r>
      <w:r w:rsidRPr="0074509F">
        <w:t>Standards.  The remaining software documents will follow the conventions of this</w:t>
      </w:r>
      <w:r w:rsidRPr="0074509F">
        <w:rPr>
          <w:color w:val="000000"/>
        </w:rPr>
        <w:t xml:space="preserve"> section, which includes the guidelines for style, format, and general instructions for preparing and evaluating documentation.  </w:t>
      </w:r>
      <w:r>
        <w:rPr>
          <w:color w:val="000000"/>
        </w:rPr>
        <w:t>This document can be used as an example when preparing project documentation.</w:t>
      </w:r>
    </w:p>
    <w:p w:rsidR="002D55D9" w:rsidRDefault="002D55D9" w:rsidP="00F23194"/>
    <w:p w:rsidR="007E4B84" w:rsidRDefault="007E4B84" w:rsidP="00F23194">
      <w:pPr>
        <w:pStyle w:val="Heading3"/>
      </w:pPr>
      <w:bookmarkStart w:id="98" w:name="_Toc475087777"/>
      <w:r>
        <w:t>Title Page</w:t>
      </w:r>
      <w:bookmarkEnd w:id="98"/>
    </w:p>
    <w:p w:rsidR="007E4B84" w:rsidRDefault="007E4B84" w:rsidP="00F23194">
      <w:r w:rsidRPr="00892E0F">
        <w:t xml:space="preserve">The title page shall be the first page within a document.  The company, </w:t>
      </w:r>
      <w:r>
        <w:t>business unit</w:t>
      </w:r>
      <w:r w:rsidRPr="00892E0F">
        <w:t>, document title, revision number, author and author</w:t>
      </w:r>
      <w:r>
        <w:t>’</w:t>
      </w:r>
      <w:r w:rsidRPr="00892E0F">
        <w:t xml:space="preserve">s department shall be clearly indicated.  The author shall consist only of the individual who has made the last change.  The revision letter shall be consistent with that listed in the last revision history block.  The initial approved revision of a document shall be “A”.  An approval signature block shall also be included on the title page with the names of the expected approval signatories.  </w:t>
      </w:r>
    </w:p>
    <w:p w:rsidR="007E4B84" w:rsidRDefault="007E4B84" w:rsidP="00F23194">
      <w:pPr>
        <w:pStyle w:val="Heading3"/>
      </w:pPr>
      <w:bookmarkStart w:id="99" w:name="_Toc475087778"/>
      <w:r>
        <w:t>Page Header</w:t>
      </w:r>
      <w:bookmarkEnd w:id="99"/>
    </w:p>
    <w:p w:rsidR="007E4B84" w:rsidRDefault="007E4B84" w:rsidP="00F23194">
      <w:pPr>
        <w:rPr>
          <w:color w:val="000000"/>
        </w:rPr>
      </w:pPr>
      <w:r w:rsidRPr="000D1FEC">
        <w:t xml:space="preserve">A Page Header shall be consistent and included on each page of a document, excluding the title page.  The header shall include the document title, revision number, issue date, and number of pages.  The document title shall be consistent with that specified on the title page.  The revision number shall be consistent with that listed in the last revision history block.  </w:t>
      </w:r>
      <w:r w:rsidRPr="000D1FEC">
        <w:rPr>
          <w:color w:val="000000"/>
        </w:rPr>
        <w:t>The format for specifying the date on a document shall be by month-day-year.</w:t>
      </w:r>
      <w:r>
        <w:rPr>
          <w:color w:val="000000"/>
        </w:rPr>
        <w:t xml:space="preserve"> </w:t>
      </w:r>
      <w:r w:rsidRPr="000D1FEC">
        <w:t>Pages sha</w:t>
      </w:r>
      <w:r w:rsidRPr="000D1FEC">
        <w:rPr>
          <w:color w:val="000000"/>
        </w:rPr>
        <w:t xml:space="preserve">ll be consecutively numbered in Arabic numerals.  If the document is divided into volumes, each such volume may restart the page numbering sequence.  </w:t>
      </w:r>
    </w:p>
    <w:p w:rsidR="007E4B84" w:rsidRDefault="007E4B84" w:rsidP="00F23194">
      <w:pPr>
        <w:pStyle w:val="Heading3"/>
      </w:pPr>
      <w:bookmarkStart w:id="100" w:name="_Toc475087779"/>
      <w:r>
        <w:t>Page Footer</w:t>
      </w:r>
      <w:bookmarkEnd w:id="100"/>
    </w:p>
    <w:p w:rsidR="007E4B84" w:rsidRDefault="007E4B84" w:rsidP="00F23194">
      <w:pPr>
        <w:rPr>
          <w:color w:val="000000"/>
        </w:rPr>
      </w:pPr>
      <w:r w:rsidRPr="000D1FEC">
        <w:t xml:space="preserve">A Page Footer shall be consistent and included on each page of a document, excluding the title page.  The footer shall include the </w:t>
      </w:r>
      <w:r w:rsidRPr="000D1FEC">
        <w:rPr>
          <w:color w:val="000000"/>
        </w:rPr>
        <w:t>company name and a statement of confidentiality.</w:t>
      </w:r>
    </w:p>
    <w:p w:rsidR="007E4B84" w:rsidRDefault="007E4B84" w:rsidP="00F23194">
      <w:pPr>
        <w:pStyle w:val="Heading3"/>
      </w:pPr>
      <w:bookmarkStart w:id="101" w:name="_Toc475087780"/>
      <w:r>
        <w:t>Revision History</w:t>
      </w:r>
      <w:bookmarkEnd w:id="101"/>
    </w:p>
    <w:p w:rsidR="007E4B84" w:rsidRPr="007A14F7" w:rsidRDefault="007E4B84" w:rsidP="00F23194">
      <w:r w:rsidRPr="00F2166F">
        <w:t xml:space="preserve">The revision history for a document shall be on the first page of the document.  If a large number of revisions occur, the revision block may overflow into subsequent pages.  It shall contain the Revision letter, and the change description.  The initial approved revision of a document shall be “A”.  Subsequent revisions will roll the revision letter to the next alpha character.  The revision letter shall be rolled prior to signature approval of the revised document.  The author shall be a typed name (no signatures).  </w:t>
      </w:r>
    </w:p>
    <w:p w:rsidR="002D55D9" w:rsidRDefault="002D55D9" w:rsidP="00F23194"/>
    <w:p w:rsidR="007E4B84" w:rsidRDefault="007E4B84" w:rsidP="00F23194">
      <w:pPr>
        <w:pStyle w:val="Heading2"/>
      </w:pPr>
      <w:bookmarkStart w:id="102" w:name="_Toc475087781"/>
      <w:r>
        <w:t>Approval of Documentation</w:t>
      </w:r>
      <w:bookmarkEnd w:id="102"/>
    </w:p>
    <w:p w:rsidR="007E4B84" w:rsidRPr="004B6035" w:rsidRDefault="007E4B84" w:rsidP="00F23194">
      <w:r>
        <w:t>All document approvers are listed in the [</w:t>
      </w:r>
      <w:r w:rsidR="00846FFE">
        <w:t>9</w:t>
      </w:r>
      <w:r>
        <w:t>] RACI chart on the project’s Pulse Connect collaboration site. Documents shall be approved in the Agile PLM system.</w:t>
      </w:r>
    </w:p>
    <w:p w:rsidR="007E4B84" w:rsidRDefault="007E4B84" w:rsidP="00F23194"/>
    <w:p w:rsidR="007E4B84" w:rsidRDefault="007E4B84" w:rsidP="00F23194">
      <w:pPr>
        <w:pStyle w:val="Heading2"/>
      </w:pPr>
      <w:bookmarkStart w:id="103" w:name="_Toc475087782"/>
      <w:r>
        <w:t>Storage of Documentation</w:t>
      </w:r>
      <w:bookmarkEnd w:id="103"/>
    </w:p>
    <w:p w:rsidR="007E4B84" w:rsidRDefault="007E4B84" w:rsidP="00F23194">
      <w:r w:rsidRPr="006F3B3D">
        <w:t>All approved documents shall be st</w:t>
      </w:r>
      <w:r>
        <w:t>ored and controlled in the Agile PLM system.  Documents may also be stored on the project’s Pulse Connect collaboration site</w:t>
      </w:r>
      <w:r w:rsidR="00563227">
        <w:t xml:space="preserve"> for ease of access, but Agile is the official repository for project documentation</w:t>
      </w:r>
      <w:r>
        <w:t>.</w:t>
      </w:r>
    </w:p>
    <w:p w:rsidR="007E4B84" w:rsidRPr="007E250F" w:rsidRDefault="007E4B84" w:rsidP="00F23194"/>
    <w:p w:rsidR="007E4B84" w:rsidRPr="007E250F" w:rsidRDefault="007E4B84" w:rsidP="00F23194">
      <w:pPr>
        <w:pStyle w:val="Heading2"/>
      </w:pPr>
      <w:bookmarkStart w:id="104" w:name="_Toc475087783"/>
      <w:r>
        <w:t>Modification of Documentation</w:t>
      </w:r>
      <w:bookmarkEnd w:id="104"/>
    </w:p>
    <w:p w:rsidR="007E4B84" w:rsidRPr="000E515C" w:rsidRDefault="007E4B84" w:rsidP="00F23194">
      <w:r>
        <w:t>After initial release of a document, the document may be modified as necessary.  The modification may be done either by the original author or another project team member.  The previously approved version of the document is retrieved from the Agile PLM system, the revision letter incremented, the date updated, and the revision history block completed for the new version.  The document modifications shall be done according to the guidance in this document.  Approval and storage of modified documents are done according to the guidance in this document.</w:t>
      </w:r>
    </w:p>
    <w:p w:rsidR="007E4B84" w:rsidRDefault="007E4B84" w:rsidP="00F23194"/>
    <w:p w:rsidR="007E4B84" w:rsidRDefault="007E4B84" w:rsidP="00F23194">
      <w:pPr>
        <w:pStyle w:val="Heading2"/>
      </w:pPr>
      <w:bookmarkStart w:id="105" w:name="_Toc475087784"/>
      <w:r>
        <w:t>Project Documentation</w:t>
      </w:r>
      <w:bookmarkEnd w:id="105"/>
    </w:p>
    <w:p w:rsidR="007E4B84" w:rsidRDefault="007E4B84" w:rsidP="00F23194">
      <w:r>
        <w:t>Detailed descriptions of each document’s contents can be found in [1] ES-075. The intended audience for each document can be found in [</w:t>
      </w:r>
      <w:r w:rsidR="00846FFE">
        <w:t>9</w:t>
      </w:r>
      <w:r>
        <w:t>] Gateway RACI chart.</w:t>
      </w:r>
    </w:p>
    <w:p w:rsidR="007E4B84" w:rsidRPr="004A620C" w:rsidRDefault="007E4B84" w:rsidP="00F23194"/>
    <w:p w:rsidR="007E4B84" w:rsidRDefault="007E4B84" w:rsidP="00F23194">
      <w:pPr>
        <w:pStyle w:val="Heading3"/>
      </w:pPr>
      <w:bookmarkStart w:id="106" w:name="_Toc475087785"/>
      <w:r>
        <w:t>Software Development Phase Documentation</w:t>
      </w:r>
      <w:bookmarkEnd w:id="106"/>
    </w:p>
    <w:p w:rsidR="007E4B84" w:rsidRDefault="007E4B84" w:rsidP="00F23194">
      <w:r>
        <w:t xml:space="preserve">All Development Phase documentation will be generated </w:t>
      </w:r>
      <w:r w:rsidR="00706E98">
        <w:t xml:space="preserve">or updated from a previous project, as needed </w:t>
      </w:r>
      <w:r>
        <w:t xml:space="preserve">during the </w:t>
      </w:r>
      <w:r w:rsidR="00706E98">
        <w:t xml:space="preserve">Maintenance </w:t>
      </w:r>
      <w:r>
        <w:t>Development Phase and approved prior to the Development Phase transition review.  Documents will be updated as required throughout the software lifecycle.</w:t>
      </w:r>
    </w:p>
    <w:p w:rsidR="007E4B84" w:rsidRPr="001072D6" w:rsidRDefault="007E4B84" w:rsidP="00F23194"/>
    <w:p w:rsidR="007E4B84" w:rsidRDefault="007E4B84" w:rsidP="00F23194">
      <w:pPr>
        <w:pStyle w:val="Heading4"/>
      </w:pPr>
      <w:r>
        <w:t>Software Development Plan (SDP) (this document)</w:t>
      </w:r>
    </w:p>
    <w:p w:rsidR="007E4B84" w:rsidRDefault="007E4B84" w:rsidP="00F23194">
      <w:r>
        <w:t>The Software Development Plan defines the lifecycle to be used for the project, the documentation to be generated, the risk management procedures, configuration management procedures, problem resolution procedures, and quality activities for the project</w:t>
      </w:r>
    </w:p>
    <w:p w:rsidR="007E4B84" w:rsidRDefault="007E4B84" w:rsidP="00F23194"/>
    <w:p w:rsidR="007E4B84" w:rsidRDefault="007E4B84" w:rsidP="00F23194">
      <w:pPr>
        <w:pStyle w:val="Heading4"/>
      </w:pPr>
      <w:r>
        <w:t>System Risk Analysis (SRA)</w:t>
      </w:r>
    </w:p>
    <w:p w:rsidR="007E4B84" w:rsidRDefault="007E4B84" w:rsidP="00F23194">
      <w:r w:rsidRPr="00DC359D">
        <w:t>The System Risk Analysis shall identify all risks, especially safety hazards, associated with the hardware or software for this project and shall be performed as per [</w:t>
      </w:r>
      <w:r>
        <w:t>5</w:t>
      </w:r>
      <w:r w:rsidRPr="00DC359D">
        <w:t xml:space="preserve">] RL-006. </w:t>
      </w:r>
      <w:r>
        <w:t xml:space="preserve">It identifies potential harms resulting from malfunction of the software.  </w:t>
      </w:r>
      <w:r w:rsidRPr="00DC359D">
        <w:t xml:space="preserve"> It identifies mitigations for these risks, including those mitigations specifically implemented in the software.  It is used to provide inputs for developing the </w:t>
      </w:r>
      <w:r>
        <w:t xml:space="preserve">system and </w:t>
      </w:r>
      <w:r w:rsidRPr="00DC359D">
        <w:t xml:space="preserve">software safety requirements.  </w:t>
      </w:r>
    </w:p>
    <w:p w:rsidR="007E4B84" w:rsidRDefault="007E4B84" w:rsidP="00F23194"/>
    <w:p w:rsidR="007E4B84" w:rsidRPr="004E5760" w:rsidRDefault="007E4B84" w:rsidP="00F23194"/>
    <w:p w:rsidR="007E4B84" w:rsidRDefault="007E4B84" w:rsidP="00F23194">
      <w:pPr>
        <w:pStyle w:val="Heading4"/>
      </w:pPr>
      <w:r>
        <w:t>User Requirements Document (URD)</w:t>
      </w:r>
    </w:p>
    <w:p w:rsidR="007E4B84" w:rsidRDefault="007E4B84" w:rsidP="00F23194">
      <w:r>
        <w:t>The URD documents the user or customer requirements for the system. It is used to provide inputs for developing the system requirements.</w:t>
      </w:r>
    </w:p>
    <w:p w:rsidR="007E4B84" w:rsidRDefault="007E4B84" w:rsidP="00F23194"/>
    <w:p w:rsidR="007E4B84" w:rsidRDefault="007E4B84" w:rsidP="00F23194">
      <w:pPr>
        <w:pStyle w:val="Heading4"/>
      </w:pPr>
      <w:r>
        <w:t>System Requirements Specification (SRS)</w:t>
      </w:r>
    </w:p>
    <w:p w:rsidR="007E4B84" w:rsidRDefault="007E4B84" w:rsidP="00F23194">
      <w:r w:rsidRPr="00F53605">
        <w:t>The S</w:t>
      </w:r>
      <w:r>
        <w:t>RS</w:t>
      </w:r>
      <w:r w:rsidRPr="00F53605">
        <w:t xml:space="preserve"> describes the requirements </w:t>
      </w:r>
      <w:r>
        <w:t xml:space="preserve">of the system and its external interfaces. </w:t>
      </w:r>
      <w:r w:rsidRPr="00F53605">
        <w:t>Each requirement will be defined so that it is unambiguous and is capable of being objective</w:t>
      </w:r>
      <w:r>
        <w:t>ly verified.   The system requirements</w:t>
      </w:r>
      <w:r w:rsidRPr="00F53605">
        <w:t xml:space="preserve"> are based upon the </w:t>
      </w:r>
      <w:r>
        <w:t>user requirements, the Part 11 Assessment,</w:t>
      </w:r>
      <w:r w:rsidRPr="00F53605">
        <w:t xml:space="preserve"> and the System Risk Analysis.  </w:t>
      </w:r>
    </w:p>
    <w:p w:rsidR="007E4B84" w:rsidRDefault="007E4B84" w:rsidP="00F23194"/>
    <w:p w:rsidR="007E4B84" w:rsidRDefault="007E4B84" w:rsidP="00F23194">
      <w:pPr>
        <w:pStyle w:val="Heading4"/>
      </w:pPr>
      <w:r>
        <w:t>Traceability Matrix</w:t>
      </w:r>
    </w:p>
    <w:p w:rsidR="007E4B84" w:rsidRDefault="007E4B84" w:rsidP="00F23194">
      <w:r>
        <w:t xml:space="preserve">The </w:t>
      </w:r>
      <w:r w:rsidRPr="00737D7C">
        <w:t xml:space="preserve">Traceability Matrix identifies the relationships between each </w:t>
      </w:r>
      <w:r>
        <w:t>system requirement</w:t>
      </w:r>
      <w:r w:rsidR="005B770C">
        <w:t xml:space="preserve"> </w:t>
      </w:r>
      <w:r>
        <w:t xml:space="preserve">and its </w:t>
      </w:r>
      <w:r w:rsidR="0066003F">
        <w:t xml:space="preserve">appropriate </w:t>
      </w:r>
      <w:r>
        <w:t>verification</w:t>
      </w:r>
      <w:r w:rsidRPr="00737D7C">
        <w:t xml:space="preserve">.   </w:t>
      </w:r>
    </w:p>
    <w:p w:rsidR="007E4B84" w:rsidRDefault="007E4B84" w:rsidP="00F23194"/>
    <w:p w:rsidR="007E4B84" w:rsidRDefault="007E4B84" w:rsidP="00F23194">
      <w:pPr>
        <w:pStyle w:val="Heading4"/>
      </w:pPr>
      <w:r>
        <w:t>Architecture Document</w:t>
      </w:r>
    </w:p>
    <w:p w:rsidR="007E4B84" w:rsidRDefault="007E4B84" w:rsidP="00F23194">
      <w:r w:rsidRPr="00E6093E">
        <w:t>This</w:t>
      </w:r>
      <w:r>
        <w:t xml:space="preserve"> document describes the system</w:t>
      </w:r>
      <w:r w:rsidRPr="00E6093E">
        <w:t xml:space="preserve"> architecture and high level design </w:t>
      </w:r>
      <w:r>
        <w:t xml:space="preserve">of the </w:t>
      </w:r>
      <w:r w:rsidRPr="00E6093E">
        <w:t xml:space="preserve">software. </w:t>
      </w:r>
      <w:r>
        <w:t xml:space="preserve"> It identifies the architectural components or software items and the interfaces and communication mechanisms between the software items.  </w:t>
      </w:r>
    </w:p>
    <w:p w:rsidR="007E4B84" w:rsidRPr="0005517E" w:rsidRDefault="007E4B84" w:rsidP="00F23194"/>
    <w:p w:rsidR="007E4B84" w:rsidRDefault="007E4B84" w:rsidP="00F23194">
      <w:pPr>
        <w:pStyle w:val="Heading4"/>
      </w:pPr>
      <w:r>
        <w:t>Detailed Design Description</w:t>
      </w:r>
      <w:r w:rsidR="00EE6121">
        <w:t xml:space="preserve"> (DDD)</w:t>
      </w:r>
    </w:p>
    <w:p w:rsidR="007E4B84" w:rsidRDefault="007E4B84" w:rsidP="00F23194">
      <w:r w:rsidRPr="00C85A76">
        <w:t>This document describes the low level design of the softw</w:t>
      </w:r>
      <w:r>
        <w:t>a</w:t>
      </w:r>
      <w:r w:rsidRPr="00C85A76">
        <w:t>re</w:t>
      </w:r>
      <w:r>
        <w:t xml:space="preserve"> and its decomposition into software units</w:t>
      </w:r>
      <w:r w:rsidRPr="00C85A76">
        <w:t>.</w:t>
      </w:r>
      <w:r>
        <w:t xml:space="preserve">  The DDD includes functional and behavioral design descriptions of each software unit.  These may consist of algorithms, state-event charges, class diagrams, or other graphical representations.</w:t>
      </w:r>
    </w:p>
    <w:p w:rsidR="007E4B84" w:rsidRPr="00CD60E7" w:rsidRDefault="007E4B84" w:rsidP="00F23194"/>
    <w:p w:rsidR="007E4B84" w:rsidRDefault="007E4B84" w:rsidP="00F23194"/>
    <w:p w:rsidR="007E4B84" w:rsidRDefault="007E4B84" w:rsidP="00F23194">
      <w:pPr>
        <w:pStyle w:val="Heading4"/>
      </w:pPr>
      <w:r>
        <w:t xml:space="preserve">System Verification Plan </w:t>
      </w:r>
    </w:p>
    <w:p w:rsidR="007E4B84" w:rsidRDefault="007E4B84" w:rsidP="00F23194">
      <w:r>
        <w:t xml:space="preserve">The System </w:t>
      </w:r>
      <w:r w:rsidR="008A3C74">
        <w:t>Verification</w:t>
      </w:r>
      <w:r w:rsidRPr="00021CB4">
        <w:t xml:space="preserve"> </w:t>
      </w:r>
      <w:r w:rsidR="008A3C74" w:rsidRPr="00021CB4">
        <w:t>Plan</w:t>
      </w:r>
      <w:r w:rsidR="008A3C74">
        <w:t xml:space="preserve"> describes the test strategy for all system testing: </w:t>
      </w:r>
      <w:r>
        <w:t xml:space="preserve"> the Installation Qualification (IQ), the Operational Qualification (OQ),</w:t>
      </w:r>
      <w:r w:rsidR="008A3C74">
        <w:t xml:space="preserve"> and End to End Testing</w:t>
      </w:r>
      <w:r>
        <w:t xml:space="preserve">.  IQ verifies proper  upgrade of software on the servers located in the external hosting site. IQ also verifies proper installation of Agent software on the laptop. </w:t>
      </w:r>
      <w:r w:rsidR="000C1B55">
        <w:t xml:space="preserve">The IQ does not verify proper installation of the Client Application. The GBU responsible for the Client must perform an IQ on the Client installation. </w:t>
      </w:r>
      <w:r>
        <w:t xml:space="preserve">OQ verifies correct implementation of system and software requirements.. </w:t>
      </w:r>
      <w:r w:rsidR="008A3C74">
        <w:t>End to End Testing verifies the proper operation of the entire system, from medical device to server.</w:t>
      </w:r>
      <w:r>
        <w:t xml:space="preserve"> The System Verification Plan shall </w:t>
      </w:r>
      <w:r w:rsidRPr="00021CB4">
        <w:t xml:space="preserve">describe the methods (e.g. inspection, analysis, simulation, demonstration, or test) and processes that will be used to perform </w:t>
      </w:r>
      <w:r>
        <w:t>system verification testing.</w:t>
      </w:r>
      <w:r w:rsidRPr="00021CB4">
        <w:t xml:space="preserve"> It identifies the overall approach, </w:t>
      </w:r>
      <w:r>
        <w:t xml:space="preserve">and </w:t>
      </w:r>
      <w:r w:rsidRPr="00021CB4">
        <w:t xml:space="preserve">the features to be </w:t>
      </w:r>
      <w:r>
        <w:t>tested or excluded from testing.</w:t>
      </w:r>
    </w:p>
    <w:p w:rsidR="007E4B84" w:rsidRDefault="007E4B84" w:rsidP="00F23194"/>
    <w:p w:rsidR="007E4B84" w:rsidRDefault="007E4B84" w:rsidP="00F23194">
      <w:pPr>
        <w:pStyle w:val="Heading4"/>
      </w:pPr>
      <w:r>
        <w:t>System Verification Procedures</w:t>
      </w:r>
    </w:p>
    <w:p w:rsidR="007E4B84" w:rsidRDefault="007E4B84" w:rsidP="00F23194">
      <w:r w:rsidRPr="000630EC">
        <w:t>These documents</w:t>
      </w:r>
      <w:r>
        <w:t xml:space="preserve"> contain the system verification</w:t>
      </w:r>
      <w:r w:rsidRPr="000630EC">
        <w:t xml:space="preserve"> protocols </w:t>
      </w:r>
      <w:r>
        <w:t xml:space="preserve">to implement the IQ, OQ, and </w:t>
      </w:r>
      <w:r w:rsidR="005430DF">
        <w:t>ET</w:t>
      </w:r>
      <w:r>
        <w:t xml:space="preserve">. </w:t>
      </w:r>
      <w:r w:rsidRPr="000630EC">
        <w:t xml:space="preserve">Each test procedure will list the tools needed to conduct the </w:t>
      </w:r>
      <w:r>
        <w:t>test</w:t>
      </w:r>
      <w:r w:rsidRPr="000630EC">
        <w:t xml:space="preserve"> and the pass/fail criteria.  </w:t>
      </w:r>
      <w:r w:rsidR="000C1B55">
        <w:t>The System Verification Procedures may be scripted tests or exploratory tests, or a combination of both.</w:t>
      </w:r>
    </w:p>
    <w:p w:rsidR="007E4B84" w:rsidRPr="0043273D" w:rsidRDefault="007E4B84" w:rsidP="00F23194">
      <w:r w:rsidRPr="000630EC">
        <w:t xml:space="preserve">. </w:t>
      </w:r>
    </w:p>
    <w:p w:rsidR="007E4B84" w:rsidRDefault="007E4B84" w:rsidP="00F23194">
      <w:pPr>
        <w:pStyle w:val="Heading4"/>
      </w:pPr>
      <w:r>
        <w:t>End to End Test Procedures</w:t>
      </w:r>
    </w:p>
    <w:p w:rsidR="007E4B84" w:rsidRDefault="007E4B84" w:rsidP="00F23194">
      <w:r>
        <w:t xml:space="preserve">These documents contain the protocols used to verify proper operation of the entire system, from medical device to server. </w:t>
      </w:r>
      <w:r w:rsidRPr="000630EC">
        <w:t xml:space="preserve">Each test procedure will list the tools needed to conduct the </w:t>
      </w:r>
      <w:r>
        <w:t>test</w:t>
      </w:r>
      <w:r w:rsidRPr="000630EC">
        <w:t xml:space="preserve"> and the pass/fail criteria.  </w:t>
      </w:r>
    </w:p>
    <w:p w:rsidR="007E4B84" w:rsidRPr="00D043D5" w:rsidRDefault="007E4B84" w:rsidP="00F23194"/>
    <w:p w:rsidR="007E4B84" w:rsidRDefault="007E4B84" w:rsidP="00F23194"/>
    <w:p w:rsidR="007E4B84" w:rsidRDefault="007E4B84" w:rsidP="00F23194">
      <w:pPr>
        <w:pStyle w:val="Heading4"/>
      </w:pPr>
      <w:r>
        <w:t>Software Revision Level History</w:t>
      </w:r>
    </w:p>
    <w:p w:rsidR="007E4B84" w:rsidRDefault="007E4B84" w:rsidP="00F23194">
      <w:r w:rsidRPr="00D04AA2">
        <w:t xml:space="preserve">The Software Revision Level History lists </w:t>
      </w:r>
      <w:r>
        <w:t xml:space="preserve">each Release Candidate </w:t>
      </w:r>
      <w:r w:rsidRPr="00D04AA2">
        <w:t>generated during development</w:t>
      </w:r>
      <w:r>
        <w:t>.  For each Release Candidate</w:t>
      </w:r>
      <w:r w:rsidRPr="00D04AA2">
        <w:t>, this document must in</w:t>
      </w:r>
      <w:r>
        <w:t xml:space="preserve">clude the person who created the Release Candidate, the date the Release Candidate was created, the version number and </w:t>
      </w:r>
      <w:r w:rsidR="00972306">
        <w:t>SHA</w:t>
      </w:r>
      <w:r>
        <w:t xml:space="preserve"> </w:t>
      </w:r>
      <w:r w:rsidR="00972306">
        <w:t>hash code</w:t>
      </w:r>
      <w:r>
        <w:t xml:space="preserve"> of each executable file, and a brief description of the changes from the previous Release Candidate. </w:t>
      </w:r>
      <w:r w:rsidRPr="00D04AA2">
        <w:t>This document will be generated du</w:t>
      </w:r>
      <w:r>
        <w:t>ring the Development</w:t>
      </w:r>
      <w:r w:rsidRPr="00D04AA2">
        <w:t xml:space="preserve"> Phase at the time of the first Release </w:t>
      </w:r>
      <w:r>
        <w:t xml:space="preserve">Candidate </w:t>
      </w:r>
      <w:r w:rsidRPr="00D04AA2">
        <w:t>and will be updated with each subsequent Release</w:t>
      </w:r>
      <w:r>
        <w:t xml:space="preserve"> Candidate</w:t>
      </w:r>
      <w:r w:rsidRPr="00D04AA2">
        <w:t xml:space="preserve">.  </w:t>
      </w:r>
    </w:p>
    <w:p w:rsidR="007E4B84" w:rsidRPr="00682E55" w:rsidRDefault="007E4B84" w:rsidP="00F23194"/>
    <w:p w:rsidR="007E4B84" w:rsidRDefault="007E4B84" w:rsidP="00F23194">
      <w:pPr>
        <w:pStyle w:val="Heading4"/>
      </w:pPr>
      <w:r>
        <w:t>Source Code</w:t>
      </w:r>
    </w:p>
    <w:p w:rsidR="007E4B84" w:rsidRDefault="007E4B84" w:rsidP="00F23194">
      <w:r w:rsidRPr="00543648">
        <w:t xml:space="preserve">The source code is generated based upon the design entities described in the </w:t>
      </w:r>
      <w:r>
        <w:t>Detailed Design Description</w:t>
      </w:r>
      <w:r w:rsidRPr="00543648">
        <w:t xml:space="preserve">.  The code is used to implement the functionalities specified in the </w:t>
      </w:r>
      <w:r>
        <w:t>requirements specifications</w:t>
      </w:r>
      <w:r w:rsidRPr="00543648">
        <w:t>.  The code will be generated during the D</w:t>
      </w:r>
      <w:r>
        <w:t xml:space="preserve">evelopment Phase. </w:t>
      </w:r>
      <w:r w:rsidRPr="00543648">
        <w:t>It may be updated or new files created during the Test Phase.</w:t>
      </w:r>
    </w:p>
    <w:p w:rsidR="007E4B84" w:rsidRDefault="007E4B84" w:rsidP="00F23194"/>
    <w:p w:rsidR="003B6220" w:rsidRDefault="007E1BF5" w:rsidP="00F23194">
      <w:pPr>
        <w:pStyle w:val="Heading4"/>
      </w:pPr>
      <w:r>
        <w:t>Usability Evaluation Procedure</w:t>
      </w:r>
      <w:r w:rsidR="003B6220">
        <w:t>s</w:t>
      </w:r>
    </w:p>
    <w:p w:rsidR="003B6220" w:rsidRPr="003B6220" w:rsidRDefault="003B6220" w:rsidP="00F23194">
      <w:r>
        <w:t xml:space="preserve">This document </w:t>
      </w:r>
      <w:r w:rsidR="00341A2D">
        <w:t>contains the protocols used to evaluate the user interaction and usability of the server GUI.</w:t>
      </w:r>
    </w:p>
    <w:p w:rsidR="007E1BF5" w:rsidRDefault="007E1BF5" w:rsidP="00F23194"/>
    <w:p w:rsidR="00C7219C" w:rsidRPr="007E1BF5" w:rsidRDefault="00C7219C" w:rsidP="00F23194"/>
    <w:p w:rsidR="000F227A" w:rsidRPr="000F227A" w:rsidRDefault="000F227A" w:rsidP="00F23194"/>
    <w:p w:rsidR="007E4B84" w:rsidRDefault="007E4B84" w:rsidP="00F23194">
      <w:pPr>
        <w:pStyle w:val="Heading4"/>
      </w:pPr>
      <w:r>
        <w:t>Phase Transition Report</w:t>
      </w:r>
    </w:p>
    <w:p w:rsidR="007E4B84" w:rsidRDefault="007E4B84" w:rsidP="00F23194">
      <w:r w:rsidRPr="00896D9E">
        <w:t xml:space="preserve">The Phase Transition Report contains the results of the Phase transition reviews that are required at the end of each phase.  It must </w:t>
      </w:r>
      <w:r>
        <w:t>list</w:t>
      </w:r>
      <w:r w:rsidRPr="00896D9E">
        <w:t xml:space="preserve"> </w:t>
      </w:r>
      <w:r>
        <w:t xml:space="preserve">all documents created in the phase, their document numbers and current revision levels. It must list </w:t>
      </w:r>
      <w:r w:rsidRPr="00896D9E">
        <w:t xml:space="preserve">each review </w:t>
      </w:r>
      <w:r>
        <w:t xml:space="preserve">conducted during the phase </w:t>
      </w:r>
      <w:r w:rsidRPr="00896D9E">
        <w:t xml:space="preserve">and reference the review minutes which document the date of the review, outputs being reviewed, attendees, and any issues and their resolutions.  </w:t>
      </w:r>
      <w:r>
        <w:t xml:space="preserve">It must identify the baseline generated at the end of the phase. </w:t>
      </w:r>
      <w:r w:rsidRPr="00896D9E">
        <w:t xml:space="preserve">It will be generated as a result of the </w:t>
      </w:r>
      <w:r>
        <w:t>Development</w:t>
      </w:r>
      <w:r w:rsidRPr="00896D9E">
        <w:t xml:space="preserve"> Phase Transition review and shall be updated at each remaining phase transition. </w:t>
      </w:r>
    </w:p>
    <w:p w:rsidR="007E4B84" w:rsidRPr="00E534FB" w:rsidRDefault="007E4B84" w:rsidP="00F23194"/>
    <w:p w:rsidR="007E4B84" w:rsidRDefault="007E4B84" w:rsidP="00F23194">
      <w:pPr>
        <w:pStyle w:val="Heading4"/>
      </w:pPr>
      <w:r>
        <w:t>Development Baseline</w:t>
      </w:r>
    </w:p>
    <w:p w:rsidR="007E4B84" w:rsidRPr="00D12F76" w:rsidRDefault="007E4B84" w:rsidP="00F23194">
      <w:r>
        <w:t>The Development</w:t>
      </w:r>
      <w:r w:rsidRPr="00637E6F">
        <w:t xml:space="preserve"> Baseline identifies the approved deliverables that compr</w:t>
      </w:r>
      <w:r>
        <w:t xml:space="preserve">ise the outputs of the Development </w:t>
      </w:r>
      <w:r w:rsidRPr="00637E6F">
        <w:t>Phase.  It is documented in the Phase Transition Report</w:t>
      </w:r>
      <w:r>
        <w:t>.</w:t>
      </w:r>
    </w:p>
    <w:p w:rsidR="007E4B84" w:rsidRDefault="007E4B84" w:rsidP="00F23194"/>
    <w:p w:rsidR="007E4B84" w:rsidRDefault="007E4B84" w:rsidP="00F23194">
      <w:pPr>
        <w:pStyle w:val="Heading3"/>
      </w:pPr>
      <w:bookmarkStart w:id="107" w:name="_Toc475087786"/>
      <w:r>
        <w:t>Test Phase Documentation</w:t>
      </w:r>
      <w:bookmarkEnd w:id="107"/>
    </w:p>
    <w:p w:rsidR="007E4B84" w:rsidRDefault="007E4B84" w:rsidP="00F23194">
      <w:r>
        <w:t>All Test Phase documentation will be generated during the Test Phase and approved prior to the Test Phase transition review.  Documents will be updated as required throughout the software lifecycle.</w:t>
      </w:r>
    </w:p>
    <w:p w:rsidR="007E4B84" w:rsidRPr="00D566DF" w:rsidRDefault="007E4B84" w:rsidP="00F23194"/>
    <w:p w:rsidR="007E4B84" w:rsidRDefault="007E4B84" w:rsidP="00F23194">
      <w:pPr>
        <w:pStyle w:val="Heading4"/>
      </w:pPr>
      <w:r>
        <w:t xml:space="preserve">System Verification Reports </w:t>
      </w:r>
    </w:p>
    <w:p w:rsidR="007E4B84" w:rsidRDefault="007E4B84" w:rsidP="00F23194">
      <w:r w:rsidRPr="00E16DC1">
        <w:t>Th</w:t>
      </w:r>
      <w:r>
        <w:t>ese</w:t>
      </w:r>
      <w:r w:rsidRPr="00E16DC1">
        <w:t xml:space="preserve"> document</w:t>
      </w:r>
      <w:r>
        <w:t>s</w:t>
      </w:r>
      <w:r w:rsidRPr="00E16DC1">
        <w:t xml:space="preserve"> contain the </w:t>
      </w:r>
      <w:r>
        <w:t xml:space="preserve">conclusion reached as a result of each testing cycle. There </w:t>
      </w:r>
      <w:r w:rsidR="00BD1E07">
        <w:t>are one or more</w:t>
      </w:r>
      <w:r>
        <w:t xml:space="preserve"> System Verification Report</w:t>
      </w:r>
      <w:r w:rsidR="00BD1E07">
        <w:t>s</w:t>
      </w:r>
      <w:r>
        <w:t xml:space="preserve"> corresponding to each Release Candidate tested.  The report</w:t>
      </w:r>
      <w:r w:rsidRPr="00E16DC1">
        <w:t xml:space="preserve"> shall include identification of the software being tested by Baseline Identi</w:t>
      </w:r>
      <w:r>
        <w:t xml:space="preserve">fier, version numbers, and </w:t>
      </w:r>
      <w:r w:rsidR="00972306">
        <w:t>SHA hash codes</w:t>
      </w:r>
      <w:r w:rsidRPr="00E16DC1">
        <w:t>, a description of any changes made t</w:t>
      </w:r>
      <w:r>
        <w:t>o the software during testing</w:t>
      </w:r>
      <w:r w:rsidRPr="00E16DC1">
        <w:t xml:space="preserve"> including r</w:t>
      </w:r>
      <w:r>
        <w:t>eferences to any issues</w:t>
      </w:r>
      <w:r w:rsidRPr="00E16DC1">
        <w:t xml:space="preserve"> and justification for any regression testing.  It shall also include an exact description of the hardware configuration under test, and a concise statement of the conclusions reached as a result of the testing</w:t>
      </w:r>
      <w:r>
        <w:t xml:space="preserve">. </w:t>
      </w:r>
    </w:p>
    <w:p w:rsidR="007E4B84" w:rsidRPr="00E537F7" w:rsidRDefault="007E4B84" w:rsidP="00F23194"/>
    <w:p w:rsidR="007E4B84" w:rsidRDefault="007E4B84" w:rsidP="00F23194">
      <w:pPr>
        <w:pStyle w:val="Heading4"/>
      </w:pPr>
      <w:r>
        <w:t>End to End Test Report</w:t>
      </w:r>
    </w:p>
    <w:p w:rsidR="007E4B84" w:rsidRDefault="007E4B84" w:rsidP="00F23194">
      <w:r>
        <w:t>This document contains the conclusion reached as a result of the End to End Testing activities. The report</w:t>
      </w:r>
      <w:r w:rsidRPr="00E16DC1">
        <w:t xml:space="preserve"> shall include identification of the software being tested by Baseline Identi</w:t>
      </w:r>
      <w:r>
        <w:t xml:space="preserve">fier, version numbers, and </w:t>
      </w:r>
      <w:r w:rsidR="00972306">
        <w:t>SHA hash codes</w:t>
      </w:r>
      <w:r w:rsidRPr="00E16DC1">
        <w:t>, a description of any changes made t</w:t>
      </w:r>
      <w:r>
        <w:t>o the software during testing</w:t>
      </w:r>
      <w:r w:rsidRPr="00E16DC1">
        <w:t xml:space="preserve"> including r</w:t>
      </w:r>
      <w:r>
        <w:t>eferences to any issues</w:t>
      </w:r>
      <w:r w:rsidRPr="00E16DC1">
        <w:t xml:space="preserve"> and justification for any regression testing.  It shall also include an exact description of the hardware configuration under test, and a concise statement of the conclusions reached as a result of the testing</w:t>
      </w:r>
      <w:r>
        <w:t xml:space="preserve">. </w:t>
      </w:r>
    </w:p>
    <w:p w:rsidR="007E4B84" w:rsidRDefault="007E4B84" w:rsidP="00F23194"/>
    <w:p w:rsidR="007E4B84" w:rsidRPr="008C72F9" w:rsidRDefault="007E4B84" w:rsidP="00F23194"/>
    <w:p w:rsidR="00BD1E07" w:rsidRDefault="00BD1E07" w:rsidP="00F23194">
      <w:pPr>
        <w:pStyle w:val="Heading4"/>
      </w:pPr>
      <w:r>
        <w:t>Regression Test Plan</w:t>
      </w:r>
    </w:p>
    <w:p w:rsidR="00BD1E07" w:rsidRDefault="00BD1E07" w:rsidP="00F23194">
      <w:r>
        <w:t xml:space="preserve">This document describes the strategy for regression testing a </w:t>
      </w:r>
      <w:r w:rsidR="00495F7F">
        <w:t xml:space="preserve">new </w:t>
      </w:r>
      <w:r>
        <w:t xml:space="preserve">Release Candidate following a failed test cycle during System Verification testing. </w:t>
      </w:r>
      <w:r w:rsidR="004333DD">
        <w:t xml:space="preserve">The strategy includes a list of which tests will be repeated and which will not be repeated, a list of which configurations will be tested, and which will not be tested, and a rationale for these decisions. </w:t>
      </w:r>
      <w:r>
        <w:t xml:space="preserve">The plan should document all defects that have been corrected in the new Release Candidate. If all defects found have not been corrected, a justification for this must be provided. The plan should document </w:t>
      </w:r>
      <w:r w:rsidR="00495F7F">
        <w:t>which existing test procedures will be re-executed, and identify any new test procedures created for the regression testing.</w:t>
      </w:r>
    </w:p>
    <w:p w:rsidR="00495F7F" w:rsidRPr="00BD1E07" w:rsidRDefault="00495F7F" w:rsidP="00F23194"/>
    <w:p w:rsidR="00337B5F" w:rsidRDefault="00337B5F" w:rsidP="00F23194">
      <w:pPr>
        <w:pStyle w:val="Heading4"/>
      </w:pPr>
      <w:r>
        <w:t>Regression Test Report</w:t>
      </w:r>
    </w:p>
    <w:p w:rsidR="00337B5F" w:rsidRDefault="008876E4" w:rsidP="00F23194">
      <w:r>
        <w:t>This document contains the conclusions reached as a result of executing the regression testing.</w:t>
      </w:r>
    </w:p>
    <w:p w:rsidR="008876E4" w:rsidRPr="00337B5F" w:rsidRDefault="008876E4" w:rsidP="00F23194"/>
    <w:p w:rsidR="00337B5F" w:rsidRDefault="00337B5F" w:rsidP="00F23194">
      <w:pPr>
        <w:pStyle w:val="Heading4"/>
      </w:pPr>
      <w:r>
        <w:t>Software Verification Summary Report</w:t>
      </w:r>
    </w:p>
    <w:p w:rsidR="008876E4" w:rsidRPr="008876E4" w:rsidRDefault="008876E4" w:rsidP="00F23194">
      <w:r>
        <w:t>This document contains the final summary conclusions reached as a result of executing all system testing.</w:t>
      </w:r>
    </w:p>
    <w:p w:rsidR="00337B5F" w:rsidRPr="00337B5F" w:rsidRDefault="00337B5F" w:rsidP="00F23194"/>
    <w:p w:rsidR="002F4681" w:rsidRDefault="002F4681" w:rsidP="00F23194">
      <w:pPr>
        <w:pStyle w:val="Heading4"/>
      </w:pPr>
      <w:r>
        <w:t>Web UI Users Guide</w:t>
      </w:r>
    </w:p>
    <w:p w:rsidR="002F4681" w:rsidRDefault="002F4681" w:rsidP="00F23194">
      <w:r>
        <w:t xml:space="preserve">This document is intended for </w:t>
      </w:r>
      <w:r w:rsidR="0008351D">
        <w:t>Medtronic</w:t>
      </w:r>
      <w:r>
        <w:t xml:space="preserve"> users of the Web UI of the G</w:t>
      </w:r>
      <w:r w:rsidR="009270DE">
        <w:t>RSP</w:t>
      </w:r>
      <w:r>
        <w:t xml:space="preserve"> server. It describes all user functions available through the Web UI. It does not cover the use of the Client Application.</w:t>
      </w:r>
    </w:p>
    <w:p w:rsidR="002F4681" w:rsidRPr="002F4681" w:rsidRDefault="002F4681" w:rsidP="00F23194"/>
    <w:p w:rsidR="007E4B84" w:rsidRDefault="007E4B84" w:rsidP="00F23194">
      <w:pPr>
        <w:pStyle w:val="Heading4"/>
      </w:pPr>
      <w:r>
        <w:t>Software Deployment Plan</w:t>
      </w:r>
    </w:p>
    <w:p w:rsidR="007E4B84" w:rsidRPr="00D940D6" w:rsidRDefault="007E4B84" w:rsidP="00F23194">
      <w:r>
        <w:t>This document</w:t>
      </w:r>
      <w:r w:rsidR="006F3D66">
        <w:t xml:space="preserve"> describes the deployment strategy and plan for each release of the software. It</w:t>
      </w:r>
      <w:r>
        <w:t xml:space="preserve"> identifies the versions of software to be deployed,</w:t>
      </w:r>
      <w:r w:rsidR="006F3D66">
        <w:t xml:space="preserve"> deployment schedule and resources, any assumptions and risks relative to the deployment, and technical data migration and deployment methods.</w:t>
      </w:r>
      <w:r>
        <w:t xml:space="preserve">  This document is created before the software is released.</w:t>
      </w:r>
    </w:p>
    <w:p w:rsidR="007E4B84" w:rsidRPr="008C72F9" w:rsidRDefault="007E4B84" w:rsidP="00F23194"/>
    <w:p w:rsidR="007E4B84" w:rsidRDefault="007E4B84" w:rsidP="00F23194">
      <w:pPr>
        <w:pStyle w:val="Heading4"/>
      </w:pPr>
      <w:r>
        <w:t>Release Baseline</w:t>
      </w:r>
    </w:p>
    <w:p w:rsidR="007E4B84" w:rsidRDefault="007E4B84" w:rsidP="00F23194">
      <w:r w:rsidRPr="000004E1">
        <w:t xml:space="preserve">The Release Baseline identifies the approved deliverables that comprise the outputs of the Test Phase.  It is documented in the Phase Transition Report.  </w:t>
      </w:r>
    </w:p>
    <w:p w:rsidR="007E4B84" w:rsidRDefault="007E4B84" w:rsidP="00F23194"/>
    <w:p w:rsidR="00DE3C3B" w:rsidRDefault="00DE3C3B" w:rsidP="00F23194"/>
    <w:p w:rsidR="006E2FFD" w:rsidRDefault="006E2FFD" w:rsidP="00F23194">
      <w:pPr>
        <w:pStyle w:val="Heading4"/>
      </w:pPr>
      <w:r>
        <w:t>OTS Software Validation Plan</w:t>
      </w:r>
    </w:p>
    <w:p w:rsidR="006E2FFD" w:rsidRPr="006E2FFD" w:rsidRDefault="006E2FFD" w:rsidP="00F23194">
      <w:r>
        <w:t xml:space="preserve">This document describes the strategy and plan for the validation of the Off the Shelf (OTS) software used in the project. OTS software includes both software tools and SOUP. </w:t>
      </w:r>
    </w:p>
    <w:p w:rsidR="006E2FFD" w:rsidRDefault="006E2FFD" w:rsidP="00F23194"/>
    <w:p w:rsidR="00A40659" w:rsidRDefault="00A40659" w:rsidP="00F23194">
      <w:pPr>
        <w:pStyle w:val="Heading4"/>
      </w:pPr>
      <w:r>
        <w:t>OTS Software Validation Procedures</w:t>
      </w:r>
    </w:p>
    <w:p w:rsidR="00A40659" w:rsidRPr="00A40659" w:rsidRDefault="00A40659" w:rsidP="00F23194">
      <w:r>
        <w:t>These documents identify the intended use of the OTS software, risk analysis, and test procedures</w:t>
      </w:r>
      <w:r w:rsidR="00F61FA3">
        <w:t>.  The existing legacy tools will be updated</w:t>
      </w:r>
      <w:r>
        <w:t>according to [18] RL-010. The procedure is documented using [19] QD03461.</w:t>
      </w:r>
      <w:r w:rsidR="00F61FA3">
        <w:t xml:space="preserve">  All new OTS tools will be validated using NP042375 [22].</w:t>
      </w:r>
    </w:p>
    <w:p w:rsidR="00A40659" w:rsidRDefault="00A40659" w:rsidP="00F23194"/>
    <w:p w:rsidR="00A40659" w:rsidRDefault="00A40659" w:rsidP="00F23194">
      <w:pPr>
        <w:pStyle w:val="Heading4"/>
      </w:pPr>
      <w:r>
        <w:t>OTS Software Validation Reports</w:t>
      </w:r>
    </w:p>
    <w:p w:rsidR="005A26C0" w:rsidRPr="00A40659" w:rsidRDefault="00A40659" w:rsidP="00F23194">
      <w:r>
        <w:t>These documents contain the conclusions reached as a result of executing the OTS Software Validation Procedures</w:t>
      </w:r>
      <w:r w:rsidR="005A26C0">
        <w:t>. The report is documented using [19] QD03461.</w:t>
      </w:r>
    </w:p>
    <w:p w:rsidR="00A40659" w:rsidRPr="00DE3C3B" w:rsidRDefault="00A40659" w:rsidP="00F23194"/>
    <w:p w:rsidR="006B3119" w:rsidRDefault="006B3119" w:rsidP="00F23194">
      <w:pPr>
        <w:pStyle w:val="Heading4"/>
      </w:pPr>
      <w:r>
        <w:t>Software Change Report</w:t>
      </w:r>
    </w:p>
    <w:p w:rsidR="006B3119" w:rsidRDefault="006B3119" w:rsidP="00F23194">
      <w:r w:rsidRPr="006B3119">
        <w:t>The Software Change Report is a list of</w:t>
      </w:r>
      <w:r>
        <w:t xml:space="preserve"> all Jira issues t</w:t>
      </w:r>
      <w:r w:rsidRPr="006B3119">
        <w:t>hat are part of a maintenance software release.  For maintenance projects it describes the details of a modification to previous</w:t>
      </w:r>
      <w:r>
        <w:t xml:space="preserve">ly-released software.  </w:t>
      </w:r>
    </w:p>
    <w:p w:rsidR="00565EC0" w:rsidRDefault="00565EC0" w:rsidP="00F23194"/>
    <w:p w:rsidR="00565EC0" w:rsidRDefault="00565EC0" w:rsidP="00F23194">
      <w:pPr>
        <w:pStyle w:val="Heading4"/>
      </w:pPr>
      <w:r>
        <w:t>Post Deployment Readiness Check Procedures</w:t>
      </w:r>
    </w:p>
    <w:p w:rsidR="00565EC0" w:rsidRPr="00565EC0" w:rsidRDefault="00834151" w:rsidP="00F23194">
      <w:r>
        <w:t xml:space="preserve">This document contains the protocols to be executed in the production system following deployment of a new version of software. </w:t>
      </w:r>
      <w:r w:rsidR="00AE17B2">
        <w:t xml:space="preserve">All system verification protocols are executed in a QA environment and thoroughly exercise all aspects of the software. </w:t>
      </w:r>
      <w:r>
        <w:t>The</w:t>
      </w:r>
      <w:r w:rsidR="00AE17B2">
        <w:t>se</w:t>
      </w:r>
      <w:r>
        <w:t xml:space="preserve"> protocols </w:t>
      </w:r>
      <w:r w:rsidR="00AE17B2">
        <w:t>are to ensure that the software continues to work as intended after deployment into the production environment. It is a lightweight check of ess</w:t>
      </w:r>
      <w:r w:rsidR="00600B4A">
        <w:t>ential functionality.</w:t>
      </w:r>
    </w:p>
    <w:p w:rsidR="00565EC0" w:rsidRPr="006B3119" w:rsidRDefault="00565EC0" w:rsidP="00F23194"/>
    <w:p w:rsidR="00682DD4" w:rsidRDefault="00682DD4" w:rsidP="00F23194">
      <w:pPr>
        <w:pStyle w:val="Heading4"/>
      </w:pPr>
      <w:r>
        <w:t>Post Deployment Readiness Check Report</w:t>
      </w:r>
    </w:p>
    <w:p w:rsidR="007E4B84" w:rsidRDefault="00682DD4" w:rsidP="00F23194">
      <w:r>
        <w:t>This document contains the conclusions reached as a result of executing the Post Deployment Readiness Check Procedures.</w:t>
      </w:r>
    </w:p>
    <w:p w:rsidR="008571CA" w:rsidRDefault="008571CA" w:rsidP="00F23194">
      <w:pPr>
        <w:pStyle w:val="Heading1"/>
      </w:pPr>
      <w:bookmarkStart w:id="108" w:name="_Toc475087787"/>
      <w:r>
        <w:t>SOFTWARE BUILD PROCESS</w:t>
      </w:r>
      <w:bookmarkEnd w:id="108"/>
    </w:p>
    <w:p w:rsidR="008571CA" w:rsidRDefault="008571CA" w:rsidP="00F23194">
      <w:r>
        <w:t xml:space="preserve">The Software Build Process is described in [6] </w:t>
      </w:r>
      <w:r w:rsidR="0008351D">
        <w:t>Medtronic</w:t>
      </w:r>
      <w:r>
        <w:t xml:space="preserve"> Gateway Build Process.</w:t>
      </w:r>
    </w:p>
    <w:p w:rsidR="008571CA" w:rsidRDefault="008571CA" w:rsidP="00F23194"/>
    <w:p w:rsidR="002065BB" w:rsidRDefault="002065BB" w:rsidP="00F23194">
      <w:pPr>
        <w:pStyle w:val="Heading1"/>
      </w:pPr>
      <w:bookmarkStart w:id="109" w:name="_Ref327349881"/>
      <w:bookmarkStart w:id="110" w:name="_Toc475087788"/>
      <w:r>
        <w:t>SOFTWARE CONFIGURATION MANAGEMENT PLAN</w:t>
      </w:r>
      <w:bookmarkEnd w:id="109"/>
      <w:bookmarkEnd w:id="110"/>
    </w:p>
    <w:p w:rsidR="002065BB" w:rsidRDefault="002065BB" w:rsidP="00F23194">
      <w:r w:rsidRPr="00D979D4">
        <w:t>Configuration management is a discipline to ensure the proper identification of the configuration, to control changes, and to record the change implementation status of the software</w:t>
      </w:r>
      <w:r>
        <w:t xml:space="preserve">.  </w:t>
      </w:r>
    </w:p>
    <w:p w:rsidR="002065BB" w:rsidRPr="00290502" w:rsidRDefault="002065BB" w:rsidP="00F23194"/>
    <w:p w:rsidR="002065BB" w:rsidRDefault="002065BB" w:rsidP="00F23194">
      <w:pPr>
        <w:pStyle w:val="Heading2"/>
      </w:pPr>
      <w:bookmarkStart w:id="111" w:name="_Toc475087789"/>
      <w:r>
        <w:t>Configuration Management Tools</w:t>
      </w:r>
      <w:bookmarkEnd w:id="111"/>
    </w:p>
    <w:p w:rsidR="002065BB" w:rsidRDefault="002065BB" w:rsidP="00F23194">
      <w:r>
        <w:t xml:space="preserve">The </w:t>
      </w:r>
      <w:r w:rsidR="003F2512">
        <w:t>Git</w:t>
      </w:r>
      <w:r>
        <w:t xml:space="preserve"> version control system will be used to control the configuration of all software source code, development tools, and SOUP.</w:t>
      </w:r>
    </w:p>
    <w:p w:rsidR="002065BB" w:rsidRDefault="002065BB" w:rsidP="00F23194"/>
    <w:p w:rsidR="002065BB" w:rsidRDefault="002065BB" w:rsidP="00F23194">
      <w:r>
        <w:t>The Agile PLM system will be used to control the configuration of all project documentation requiring approval.</w:t>
      </w:r>
    </w:p>
    <w:p w:rsidR="00A25384" w:rsidRDefault="00A25384" w:rsidP="00F23194"/>
    <w:p w:rsidR="00A25384" w:rsidRDefault="00A25384" w:rsidP="00F23194">
      <w:r>
        <w:t>The IBM Rational Synergy version control system will be used to control the configuration of all MSMs.</w:t>
      </w:r>
    </w:p>
    <w:p w:rsidR="002065BB" w:rsidRDefault="002065BB" w:rsidP="00F23194"/>
    <w:p w:rsidR="002065BB" w:rsidRPr="00D979D4" w:rsidRDefault="002065BB" w:rsidP="00F23194">
      <w:r>
        <w:t>The Configuration Management Tools shall store the history of the configuration items. Configuration items shall be retrievable.</w:t>
      </w:r>
    </w:p>
    <w:p w:rsidR="002065BB" w:rsidRPr="008E24EF" w:rsidRDefault="002065BB" w:rsidP="00F23194"/>
    <w:p w:rsidR="002065BB" w:rsidRDefault="002065BB" w:rsidP="00F23194">
      <w:pPr>
        <w:pStyle w:val="Heading2"/>
      </w:pPr>
      <w:bookmarkStart w:id="112" w:name="_Toc475087790"/>
      <w:r>
        <w:t>Configuration Items</w:t>
      </w:r>
      <w:bookmarkEnd w:id="112"/>
    </w:p>
    <w:p w:rsidR="002065BB" w:rsidRDefault="002065BB" w:rsidP="00F23194">
      <w:pPr>
        <w:pStyle w:val="ListParagraph"/>
      </w:pPr>
      <w:r>
        <w:t xml:space="preserve">All project deliverables listed in Section </w:t>
      </w:r>
      <w:r w:rsidR="00916797">
        <w:fldChar w:fldCharType="begin"/>
      </w:r>
      <w:r w:rsidR="00916797">
        <w:instrText xml:space="preserve"> REF _Ref327364747 \r \h </w:instrText>
      </w:r>
      <w:r w:rsidR="00916797">
        <w:fldChar w:fldCharType="separate"/>
      </w:r>
      <w:r>
        <w:t>5.2</w:t>
      </w:r>
      <w:r w:rsidR="00916797">
        <w:fldChar w:fldCharType="end"/>
      </w:r>
      <w:r>
        <w:t>.</w:t>
      </w:r>
    </w:p>
    <w:p w:rsidR="002065BB" w:rsidRDefault="002065BB" w:rsidP="00F23194">
      <w:pPr>
        <w:pStyle w:val="ListParagraph"/>
      </w:pPr>
      <w:r>
        <w:t xml:space="preserve">All development tools listed in Section </w:t>
      </w:r>
      <w:r w:rsidR="00916797">
        <w:fldChar w:fldCharType="begin"/>
      </w:r>
      <w:r w:rsidR="00916797">
        <w:instrText xml:space="preserve"> REF _Ref327364938 \r \h </w:instrText>
      </w:r>
      <w:r w:rsidR="00916797">
        <w:fldChar w:fldCharType="separate"/>
      </w:r>
      <w:r>
        <w:t>5.5.3</w:t>
      </w:r>
      <w:r w:rsidR="00916797">
        <w:fldChar w:fldCharType="end"/>
      </w:r>
    </w:p>
    <w:p w:rsidR="002065BB" w:rsidRDefault="002065BB" w:rsidP="00F23194">
      <w:pPr>
        <w:pStyle w:val="ListParagraph"/>
      </w:pPr>
      <w:r>
        <w:t xml:space="preserve">All SOUP listed in Section </w:t>
      </w:r>
      <w:r w:rsidR="00916797">
        <w:fldChar w:fldCharType="begin"/>
      </w:r>
      <w:r w:rsidR="00916797">
        <w:instrText xml:space="preserve"> REF _Ref327364968 \r \h </w:instrText>
      </w:r>
      <w:r w:rsidR="00916797">
        <w:fldChar w:fldCharType="separate"/>
      </w:r>
      <w:r>
        <w:t>5.5.4</w:t>
      </w:r>
      <w:r w:rsidR="00916797">
        <w:fldChar w:fldCharType="end"/>
      </w:r>
    </w:p>
    <w:p w:rsidR="008571CA" w:rsidRDefault="008571CA" w:rsidP="00F23194"/>
    <w:p w:rsidR="002065BB" w:rsidRDefault="002065BB" w:rsidP="00F23194">
      <w:pPr>
        <w:pStyle w:val="Heading2"/>
      </w:pPr>
      <w:bookmarkStart w:id="113" w:name="_Toc475087791"/>
      <w:r>
        <w:t>Responsibilities</w:t>
      </w:r>
      <w:bookmarkEnd w:id="113"/>
    </w:p>
    <w:p w:rsidR="002065BB" w:rsidRDefault="002065BB" w:rsidP="00F23194">
      <w:r>
        <w:t xml:space="preserve">The </w:t>
      </w:r>
      <w:r w:rsidR="005430DF">
        <w:t>IUS</w:t>
      </w:r>
      <w:r>
        <w:t xml:space="preserve"> Development team is responsible for configuration management activities associated with the source code, development tools, SOUP, and creation and labeling of baselines.</w:t>
      </w:r>
    </w:p>
    <w:p w:rsidR="002065BB" w:rsidRDefault="002065BB" w:rsidP="00F23194"/>
    <w:p w:rsidR="002065BB" w:rsidRDefault="002065BB" w:rsidP="00F23194">
      <w:r>
        <w:t xml:space="preserve">The </w:t>
      </w:r>
      <w:r w:rsidR="005430DF">
        <w:t>IUS</w:t>
      </w:r>
      <w:r w:rsidR="00AB7C12">
        <w:t xml:space="preserve"> </w:t>
      </w:r>
      <w:r>
        <w:t>Project Manager is responsible for configuration management activities associated with project documentation.</w:t>
      </w:r>
    </w:p>
    <w:p w:rsidR="002065BB" w:rsidRPr="008E24EF" w:rsidRDefault="002065BB" w:rsidP="00F23194"/>
    <w:p w:rsidR="002065BB" w:rsidRDefault="002065BB" w:rsidP="00F23194">
      <w:pPr>
        <w:pStyle w:val="Heading2"/>
      </w:pPr>
      <w:bookmarkStart w:id="114" w:name="_Toc475087792"/>
      <w:r>
        <w:t>Change Control</w:t>
      </w:r>
      <w:bookmarkEnd w:id="114"/>
    </w:p>
    <w:p w:rsidR="002065BB" w:rsidRDefault="00CB19CF" w:rsidP="00F23194">
      <w:r>
        <w:t>A</w:t>
      </w:r>
      <w:r w:rsidR="002065BB">
        <w:t xml:space="preserve">s issues are discovered and changes are requested, the </w:t>
      </w:r>
      <w:r>
        <w:t>i</w:t>
      </w:r>
      <w:r w:rsidR="002065BB">
        <w:t>ssue will be entered as an Issue into t</w:t>
      </w:r>
      <w:r>
        <w:t xml:space="preserve">he Jira Issue Tracking system. </w:t>
      </w:r>
      <w:r w:rsidR="002D42B9">
        <w:t xml:space="preserve">All proposed changes will be reviewed by the Project Manager (PM) </w:t>
      </w:r>
      <w:r w:rsidR="009833BE">
        <w:t xml:space="preserve">in consultation with </w:t>
      </w:r>
      <w:r w:rsidR="002D42B9">
        <w:t xml:space="preserve">the requester.  If the proposed change has no impact on functionality, scope or schedule as determined by the PM, then the PM will accept or reject the change based on merit. If the proposed change impacts functionality, scope or schedule, then the change request will be forwarded by the PM for approval by the Change Control Board (CCB). </w:t>
      </w:r>
      <w:r w:rsidR="002065BB">
        <w:t xml:space="preserve">  This approval establishes permission for the Software Development team to make the change.  The Issue Tracking system will be used to document the requested/approved changes and will constitute the Software Change Request.</w:t>
      </w:r>
    </w:p>
    <w:p w:rsidR="002065BB" w:rsidRDefault="002065BB" w:rsidP="00F23194"/>
    <w:p w:rsidR="00CB19CF" w:rsidRDefault="00CB19CF" w:rsidP="00F23194"/>
    <w:p w:rsidR="002065BB" w:rsidRDefault="002065BB" w:rsidP="00F23194">
      <w:pPr>
        <w:pStyle w:val="Heading3"/>
      </w:pPr>
      <w:bookmarkStart w:id="115" w:name="_Ref330802295"/>
      <w:bookmarkStart w:id="116" w:name="_Toc475087793"/>
      <w:r>
        <w:t>Change Control Board (CCB)</w:t>
      </w:r>
      <w:bookmarkEnd w:id="115"/>
      <w:bookmarkEnd w:id="116"/>
    </w:p>
    <w:p w:rsidR="002065BB" w:rsidRDefault="002065BB" w:rsidP="00F23194">
      <w:r>
        <w:t>The CCB for the project will include the following roles:</w:t>
      </w:r>
      <w:r w:rsidR="00576142">
        <w:t xml:space="preserve"> </w:t>
      </w:r>
      <w:r w:rsidR="005430DF">
        <w:t xml:space="preserve">HI&amp;M </w:t>
      </w:r>
      <w:r>
        <w:t xml:space="preserve"> </w:t>
      </w:r>
      <w:r w:rsidR="00565EC0">
        <w:t>Product</w:t>
      </w:r>
      <w:r>
        <w:t xml:space="preserve"> Owner, </w:t>
      </w:r>
      <w:r w:rsidR="005430DF">
        <w:t>HI&amp;M</w:t>
      </w:r>
      <w:r w:rsidR="0081324A">
        <w:t xml:space="preserve"> </w:t>
      </w:r>
      <w:r w:rsidR="00576142">
        <w:t xml:space="preserve">System Architect, </w:t>
      </w:r>
      <w:r w:rsidR="005430DF">
        <w:t xml:space="preserve">SI </w:t>
      </w:r>
      <w:r>
        <w:t>Quality</w:t>
      </w:r>
      <w:r w:rsidR="00576142">
        <w:t>,</w:t>
      </w:r>
      <w:r w:rsidR="00471325">
        <w:t xml:space="preserve"> </w:t>
      </w:r>
      <w:r w:rsidR="005430DF">
        <w:t>Product Owner from each Client team</w:t>
      </w:r>
      <w:r w:rsidR="00576142">
        <w:t>.</w:t>
      </w:r>
    </w:p>
    <w:p w:rsidR="00F81732" w:rsidRDefault="00F81732" w:rsidP="00F23194"/>
    <w:p w:rsidR="00B05AAC" w:rsidRDefault="00B05AAC" w:rsidP="00F23194">
      <w:pPr>
        <w:pStyle w:val="Heading3"/>
      </w:pPr>
      <w:bookmarkStart w:id="117" w:name="_Toc475087794"/>
      <w:r>
        <w:t>CCB Decision Criteria</w:t>
      </w:r>
      <w:bookmarkEnd w:id="117"/>
    </w:p>
    <w:p w:rsidR="00B05AAC" w:rsidRDefault="00B05AAC" w:rsidP="00F23194">
      <w:r>
        <w:t>There are three possible CCB decision for issues:</w:t>
      </w:r>
    </w:p>
    <w:p w:rsidR="00B05AAC" w:rsidRDefault="00B05AAC" w:rsidP="00F23194">
      <w:pPr>
        <w:pStyle w:val="ListParagraph"/>
      </w:pPr>
      <w:r>
        <w:t>Approve</w:t>
      </w:r>
    </w:p>
    <w:p w:rsidR="00B05AAC" w:rsidRDefault="00B05AAC" w:rsidP="00F23194">
      <w:pPr>
        <w:pStyle w:val="ListParagraph"/>
      </w:pPr>
      <w:r>
        <w:t>Reject</w:t>
      </w:r>
    </w:p>
    <w:p w:rsidR="00B05AAC" w:rsidRDefault="00B05AAC" w:rsidP="00F23194">
      <w:pPr>
        <w:pStyle w:val="ListParagraph"/>
      </w:pPr>
      <w:r>
        <w:t>Defer</w:t>
      </w:r>
    </w:p>
    <w:p w:rsidR="00B05AAC" w:rsidRDefault="00B05AAC" w:rsidP="00F23194"/>
    <w:p w:rsidR="00B05AAC" w:rsidRPr="00B05AAC" w:rsidRDefault="00B05AAC" w:rsidP="00F23194">
      <w:r>
        <w:t xml:space="preserve">Criteria for Approve: </w:t>
      </w:r>
      <w:r w:rsidRPr="00B05AAC">
        <w:t>Issue should be approved if the Priority is Blocker, Critical, or Major. Lower priority issues may be approved if there is time in the schedule to implement them.</w:t>
      </w:r>
    </w:p>
    <w:p w:rsidR="00B05AAC" w:rsidRDefault="00B05AAC" w:rsidP="00F23194"/>
    <w:p w:rsidR="00B05AAC" w:rsidRPr="00B05AAC" w:rsidRDefault="00B05AAC" w:rsidP="00F23194">
      <w:r w:rsidRPr="00B05AAC">
        <w:t>Criteria for Reject: Issue should be rejected if it is a duplicate, cannot be reproduced, is no longer an issue, or is invalid. New feature requests may be rejected for a variety of business reasons as deemed appropriate by the CCB.</w:t>
      </w:r>
    </w:p>
    <w:p w:rsidR="00B05AAC" w:rsidRDefault="00B05AAC" w:rsidP="00F23194"/>
    <w:p w:rsidR="00B05AAC" w:rsidRPr="00B05AAC" w:rsidRDefault="00B05AAC" w:rsidP="00F23194">
      <w:r w:rsidRPr="00B05AAC">
        <w:t>Criteria for Defer: Issue should be deferred if it is desirable to address the issue in a future release, or if it a defect that cannot be immediately duplicated but should be watched for re-occurrence.</w:t>
      </w:r>
    </w:p>
    <w:p w:rsidR="00B05AAC" w:rsidRDefault="00B05AAC" w:rsidP="00F23194"/>
    <w:p w:rsidR="00CF20AA" w:rsidRDefault="00CF20AA" w:rsidP="00F23194"/>
    <w:p w:rsidR="00844B1D" w:rsidRDefault="00844B1D" w:rsidP="00F23194">
      <w:pPr>
        <w:pStyle w:val="Heading2"/>
      </w:pPr>
      <w:bookmarkStart w:id="118" w:name="_Toc452549661"/>
      <w:bookmarkStart w:id="119" w:name="_Toc475087795"/>
      <w:bookmarkEnd w:id="118"/>
      <w:r>
        <w:t>Software Versions</w:t>
      </w:r>
      <w:bookmarkEnd w:id="119"/>
    </w:p>
    <w:p w:rsidR="00844B1D" w:rsidRDefault="00844B1D" w:rsidP="00F23194">
      <w:r>
        <w:t xml:space="preserve">The Gateway </w:t>
      </w:r>
      <w:r w:rsidR="00565EC0">
        <w:t>Device Management</w:t>
      </w:r>
      <w:r>
        <w:t xml:space="preserve"> Platform will have a Release numberin</w:t>
      </w:r>
      <w:r w:rsidR="001F3877">
        <w:t>g</w:t>
      </w:r>
      <w:r w:rsidR="003B091A">
        <w:t xml:space="preserve"> the format following</w:t>
      </w:r>
      <w:r w:rsidR="00A26EB6">
        <w:t xml:space="preserve"> [22]</w:t>
      </w:r>
      <w:r w:rsidR="003B091A">
        <w:t xml:space="preserve">.  </w:t>
      </w:r>
      <w:r w:rsidR="00F23194">
        <w:t>When identifying a Version Number, two, three, or all four fields are referenced depending on the context in which the Version Number is used.</w:t>
      </w:r>
    </w:p>
    <w:p w:rsidR="00F23194" w:rsidRDefault="00F23194" w:rsidP="00F23194"/>
    <w:p w:rsidR="00560CEA" w:rsidRPr="00DC30BD" w:rsidRDefault="00560CEA" w:rsidP="009C2575">
      <w:pPr>
        <w:pStyle w:val="Heading3"/>
      </w:pPr>
      <w:r w:rsidRPr="00DC30BD">
        <w:t>New Device Integration Releases</w:t>
      </w:r>
    </w:p>
    <w:p w:rsidR="00560CEA" w:rsidRPr="0008695E" w:rsidRDefault="00560CEA" w:rsidP="00560CEA">
      <w:r>
        <w:t>Addition of new device will be considered as a minor release and will be odd numbered to distinguish it from regularly scheduled maintenance release. The details of versioning are outlined section 2.</w:t>
      </w:r>
    </w:p>
    <w:p w:rsidR="00560CEA" w:rsidRPr="00DC30BD" w:rsidRDefault="00560CEA" w:rsidP="009C2575">
      <w:pPr>
        <w:pStyle w:val="Heading3"/>
      </w:pPr>
      <w:r w:rsidRPr="00DC30BD">
        <w:t>Planned Patch Releases</w:t>
      </w:r>
    </w:p>
    <w:p w:rsidR="00560CEA" w:rsidRDefault="00560CEA" w:rsidP="00560CEA">
      <w:r>
        <w:t xml:space="preserve">These are patches to the system to update underlying supporting systems such as Operating system update or security fixes.  These will be done on an as needed basis, including during device release cycles, and will be verified through automated system tests. </w:t>
      </w:r>
    </w:p>
    <w:p w:rsidR="00560CEA" w:rsidRPr="00DC30BD" w:rsidRDefault="00560CEA" w:rsidP="009C2575">
      <w:pPr>
        <w:pStyle w:val="Heading3"/>
      </w:pPr>
      <w:r w:rsidRPr="00DC30BD">
        <w:t>Emergency Patch Releases</w:t>
      </w:r>
    </w:p>
    <w:p w:rsidR="00560CEA" w:rsidRDefault="00560CEA" w:rsidP="00560CEA">
      <w:r>
        <w:t xml:space="preserve"> In certain situations, the GDMP software may be updated in a patch release if a critical issue is found in the field which renders GDMP unusable or unstable. In such cases, additional testing besides automated testing may be required.</w:t>
      </w:r>
    </w:p>
    <w:p w:rsidR="00560CEA" w:rsidRPr="00DC30BD" w:rsidRDefault="00560CEA" w:rsidP="009C2575">
      <w:pPr>
        <w:pStyle w:val="Heading3"/>
      </w:pPr>
      <w:r w:rsidRPr="00DC30BD">
        <w:t>Feature Releases</w:t>
      </w:r>
    </w:p>
    <w:p w:rsidR="00560CEA" w:rsidRDefault="00560CEA" w:rsidP="00560CEA">
      <w:r>
        <w:t xml:space="preserve">These are full scale MAJOR releases which add </w:t>
      </w:r>
      <w:r w:rsidRPr="005F1223">
        <w:rPr>
          <w:i/>
        </w:rPr>
        <w:t>major</w:t>
      </w:r>
      <w:r>
        <w:t xml:space="preserve"> new features (similar to Agile term “Epic”) to GDMP.  These will be handled as new projects with associated development plan and schedule that will be determined when project is initiated.</w:t>
      </w:r>
    </w:p>
    <w:p w:rsidR="00560CEA" w:rsidRDefault="00560CEA" w:rsidP="00560CEA"/>
    <w:p w:rsidR="00560CEA" w:rsidRPr="00CE0B6E" w:rsidRDefault="00560CEA" w:rsidP="009C2575">
      <w:pPr>
        <w:pStyle w:val="Heading3"/>
      </w:pPr>
      <w:r w:rsidRPr="00CE0B6E">
        <w:t xml:space="preserve">Release Tracking Plan </w:t>
      </w:r>
    </w:p>
    <w:p w:rsidR="00560CEA" w:rsidRDefault="00560CEA" w:rsidP="00560CEA">
      <w:r>
        <w:t>The system releases are labeled in the following format.</w:t>
      </w:r>
    </w:p>
    <w:p w:rsidR="00560CEA" w:rsidRDefault="00560CEA" w:rsidP="00560CEA">
      <w:r>
        <w:t>MAJOR RELEASE VERSION/</w:t>
      </w:r>
      <w:r w:rsidRPr="006F329E">
        <w:rPr>
          <w:b/>
        </w:rPr>
        <w:t>.</w:t>
      </w:r>
      <w:r>
        <w:rPr>
          <w:b/>
        </w:rPr>
        <w:t>/</w:t>
      </w:r>
      <w:r w:rsidRPr="006F329E">
        <w:rPr>
          <w:b/>
        </w:rPr>
        <w:t xml:space="preserve"> </w:t>
      </w:r>
      <w:r>
        <w:t>MINOR RELEASE VERSION/</w:t>
      </w:r>
      <w:r w:rsidRPr="006F329E">
        <w:rPr>
          <w:b/>
        </w:rPr>
        <w:t xml:space="preserve">. </w:t>
      </w:r>
      <w:r>
        <w:rPr>
          <w:b/>
        </w:rPr>
        <w:t>/</w:t>
      </w:r>
      <w:r>
        <w:t>PATCH RELEASE VERSION/</w:t>
      </w:r>
      <w:r w:rsidRPr="006F329E">
        <w:rPr>
          <w:b/>
        </w:rPr>
        <w:t>.</w:t>
      </w:r>
      <w:r>
        <w:t xml:space="preserve"> /BUILD VERSION</w:t>
      </w:r>
    </w:p>
    <w:p w:rsidR="00560CEA" w:rsidRDefault="00560CEA" w:rsidP="00560CEA">
      <w:r>
        <w:t>The Major Release version for Epic type feature will increment by 1.</w:t>
      </w:r>
    </w:p>
    <w:p w:rsidR="00560CEA" w:rsidRDefault="00560CEA" w:rsidP="00560CEA">
      <w:r>
        <w:t xml:space="preserve">The Minor Release Version for </w:t>
      </w:r>
      <w:r w:rsidRPr="00A13E06">
        <w:rPr>
          <w:u w:val="single"/>
        </w:rPr>
        <w:t>Maintenance</w:t>
      </w:r>
      <w:r>
        <w:t xml:space="preserve"> Release will be EVEN numbered.  </w:t>
      </w:r>
    </w:p>
    <w:p w:rsidR="00560CEA" w:rsidRDefault="00560CEA" w:rsidP="00560CEA">
      <w:r>
        <w:t xml:space="preserve">The Minor Release Version for </w:t>
      </w:r>
      <w:r w:rsidRPr="00A13E06">
        <w:rPr>
          <w:u w:val="single"/>
        </w:rPr>
        <w:t>New Device Integration</w:t>
      </w:r>
      <w:r>
        <w:t xml:space="preserve"> will be ODD numbered.</w:t>
      </w:r>
    </w:p>
    <w:p w:rsidR="00560CEA" w:rsidRDefault="00560CEA" w:rsidP="00560CEA">
      <w:r>
        <w:t>The planned Patch Release version will increment by 5 for each new patch release.</w:t>
      </w:r>
    </w:p>
    <w:p w:rsidR="00560CEA" w:rsidRDefault="00560CEA" w:rsidP="00560CEA">
      <w:r>
        <w:t>Emergency Patch Release will increment the currently released patch version by 1.</w:t>
      </w:r>
    </w:p>
    <w:p w:rsidR="00560CEA" w:rsidRDefault="00560CEA" w:rsidP="00560CEA">
      <w:r>
        <w:t xml:space="preserve">Build version will be updated as each new build is created during development and will be frozen when ready for testing. </w:t>
      </w:r>
    </w:p>
    <w:p w:rsidR="00560CEA" w:rsidRPr="004E62E9" w:rsidRDefault="00560CEA" w:rsidP="00560CEA">
      <w:pPr>
        <w:rPr>
          <w:b/>
        </w:rPr>
      </w:pPr>
      <w:r w:rsidRPr="004E62E9">
        <w:rPr>
          <w:b/>
        </w:rPr>
        <w:t>Example:</w:t>
      </w:r>
    </w:p>
    <w:p w:rsidR="00560CEA" w:rsidRDefault="00560CEA" w:rsidP="00560CEA">
      <w:r>
        <w:t xml:space="preserve">For purposes of illustration, assume the currently released version on PROD is </w:t>
      </w:r>
      <w:r w:rsidRPr="004E62E9">
        <w:rPr>
          <w:b/>
        </w:rPr>
        <w:t>4.1.</w:t>
      </w:r>
      <w:r>
        <w:rPr>
          <w:b/>
        </w:rPr>
        <w:t>5</w:t>
      </w:r>
      <w:r w:rsidRPr="004E62E9">
        <w:rPr>
          <w:b/>
        </w:rPr>
        <w:t>.xxx</w:t>
      </w:r>
    </w:p>
    <w:p w:rsidR="00560CEA" w:rsidRDefault="00560CEA" w:rsidP="00560CEA">
      <w:pPr>
        <w:pStyle w:val="ListParagraph"/>
        <w:numPr>
          <w:ilvl w:val="0"/>
          <w:numId w:val="8"/>
        </w:numPr>
        <w:autoSpaceDE/>
        <w:autoSpaceDN/>
        <w:adjustRightInd/>
        <w:spacing w:after="200" w:line="276" w:lineRule="auto"/>
        <w:jc w:val="both"/>
      </w:pPr>
      <w:r>
        <w:t xml:space="preserve">A new feature is released:  the new version will be GDMP v </w:t>
      </w:r>
      <w:r w:rsidRPr="004E62E9">
        <w:rPr>
          <w:b/>
        </w:rPr>
        <w:t>5</w:t>
      </w:r>
      <w:r>
        <w:t>.0.0.xxx</w:t>
      </w:r>
    </w:p>
    <w:p w:rsidR="00560CEA" w:rsidRDefault="00560CEA" w:rsidP="00560CEA">
      <w:pPr>
        <w:pStyle w:val="ListParagraph"/>
        <w:numPr>
          <w:ilvl w:val="0"/>
          <w:numId w:val="8"/>
        </w:numPr>
        <w:autoSpaceDE/>
        <w:autoSpaceDN/>
        <w:adjustRightInd/>
        <w:spacing w:after="200" w:line="276" w:lineRule="auto"/>
        <w:jc w:val="both"/>
      </w:pPr>
      <w:r>
        <w:t>A new maintenance version is released: the new version will be GDMP v 4.</w:t>
      </w:r>
      <w:r w:rsidRPr="004E62E9">
        <w:rPr>
          <w:b/>
        </w:rPr>
        <w:t>2</w:t>
      </w:r>
      <w:r>
        <w:t>.0.xxx</w:t>
      </w:r>
    </w:p>
    <w:p w:rsidR="00560CEA" w:rsidRDefault="00560CEA" w:rsidP="00560CEA">
      <w:pPr>
        <w:pStyle w:val="ListParagraph"/>
        <w:numPr>
          <w:ilvl w:val="0"/>
          <w:numId w:val="8"/>
        </w:numPr>
        <w:autoSpaceDE/>
        <w:autoSpaceDN/>
        <w:adjustRightInd/>
        <w:spacing w:after="200" w:line="276" w:lineRule="auto"/>
        <w:jc w:val="both"/>
      </w:pPr>
      <w:r>
        <w:t>A new device integration version is released: the new version will be GDMP v 4.</w:t>
      </w:r>
      <w:r w:rsidRPr="004E62E9">
        <w:rPr>
          <w:b/>
        </w:rPr>
        <w:t>3</w:t>
      </w:r>
      <w:r>
        <w:t>.0.xxx</w:t>
      </w:r>
    </w:p>
    <w:p w:rsidR="00560CEA" w:rsidRDefault="00560CEA" w:rsidP="00560CEA">
      <w:pPr>
        <w:pStyle w:val="ListParagraph"/>
        <w:numPr>
          <w:ilvl w:val="0"/>
          <w:numId w:val="8"/>
        </w:numPr>
        <w:autoSpaceDE/>
        <w:autoSpaceDN/>
        <w:adjustRightInd/>
        <w:spacing w:after="200" w:line="276" w:lineRule="auto"/>
        <w:jc w:val="both"/>
      </w:pPr>
      <w:r>
        <w:t>A planned patch is released: the new  version will be GDMP v 4.1.</w:t>
      </w:r>
      <w:r w:rsidRPr="004E62E9">
        <w:rPr>
          <w:b/>
        </w:rPr>
        <w:t>10</w:t>
      </w:r>
      <w:r>
        <w:t>.xxx</w:t>
      </w:r>
    </w:p>
    <w:p w:rsidR="00560CEA" w:rsidRDefault="00560CEA" w:rsidP="00560CEA">
      <w:pPr>
        <w:pStyle w:val="ListParagraph"/>
        <w:numPr>
          <w:ilvl w:val="0"/>
          <w:numId w:val="8"/>
        </w:numPr>
        <w:autoSpaceDE/>
        <w:autoSpaceDN/>
        <w:adjustRightInd/>
        <w:spacing w:after="200" w:line="276" w:lineRule="auto"/>
        <w:jc w:val="both"/>
      </w:pPr>
      <w:r>
        <w:t>An emergency patch is released: the new version will be GDMP v4.1.</w:t>
      </w:r>
      <w:r>
        <w:rPr>
          <w:b/>
        </w:rPr>
        <w:t>6</w:t>
      </w:r>
      <w:r>
        <w:t>.xxx</w:t>
      </w:r>
    </w:p>
    <w:p w:rsidR="00560CEA" w:rsidRDefault="00560CEA" w:rsidP="00560CEA">
      <w:r>
        <w:t>The reason for incrementing the Patch versions in increments of 5 is to allow adding unplanned security/system patches without impacting planned release numbering.  For example, if a critical patch is required before planned patch release 4.1.5.x, it can be labeled 4.1.1.x, etc.</w:t>
      </w:r>
    </w:p>
    <w:p w:rsidR="00F23194" w:rsidRDefault="00F23194" w:rsidP="00F23194"/>
    <w:p w:rsidR="00F23194" w:rsidRDefault="00F23194" w:rsidP="009C2575">
      <w:pPr>
        <w:pStyle w:val="Heading3"/>
      </w:pPr>
      <w:r w:rsidRPr="003B091A">
        <w:t>Development Version</w:t>
      </w:r>
      <w:r>
        <w:t>: &lt;MAJOR&gt;.&lt;MINOR&gt;.&lt;PATCH&gt;.&lt;BUILD&gt;</w:t>
      </w:r>
    </w:p>
    <w:p w:rsidR="00844B1D" w:rsidRDefault="00F23194" w:rsidP="00F23194">
      <w:r>
        <w:t>Development Version is the term used for a release that is used exclusively by the development team. All four fields are specified when referring to Development versions. Development Versions are sometimes referred to as Engineering Versions. All 4 fields of the version number are maintained even though only 2 fields are typically referenced for use external to the company and 4 fields are referenced for internal company use.</w:t>
      </w:r>
    </w:p>
    <w:p w:rsidR="00844B1D" w:rsidRDefault="00844B1D" w:rsidP="00F23194"/>
    <w:p w:rsidR="00844B1D" w:rsidRDefault="00844B1D" w:rsidP="00F23194"/>
    <w:p w:rsidR="00C93CB8" w:rsidRDefault="00C93CB8" w:rsidP="00F23194"/>
    <w:p w:rsidR="006F7418" w:rsidRDefault="006F7418" w:rsidP="00F23194">
      <w:pPr>
        <w:pStyle w:val="Heading2"/>
      </w:pPr>
      <w:bookmarkStart w:id="120" w:name="_Toc475087796"/>
      <w:r>
        <w:t>Configuration Identification</w:t>
      </w:r>
      <w:bookmarkEnd w:id="120"/>
    </w:p>
    <w:p w:rsidR="006F7418" w:rsidRPr="00D979D4" w:rsidRDefault="006F7418" w:rsidP="00F23194">
      <w:r w:rsidRPr="00D979D4">
        <w:t>At the end of each phase</w:t>
      </w:r>
      <w:r>
        <w:t xml:space="preserve"> in the software lifecycle</w:t>
      </w:r>
      <w:r w:rsidRPr="00D979D4">
        <w:t>, a baseline will be established that uniquely identifies the configuration items relevant to that phase.  The baseline will be created</w:t>
      </w:r>
      <w:r>
        <w:t xml:space="preserve"> in SVN</w:t>
      </w:r>
      <w:r w:rsidRPr="00D979D4">
        <w:t xml:space="preserve"> and named according to the naming convention outlined in </w:t>
      </w:r>
      <w:r>
        <w:t xml:space="preserve">Section </w:t>
      </w:r>
      <w:r w:rsidR="00916797">
        <w:fldChar w:fldCharType="begin"/>
      </w:r>
      <w:r w:rsidR="00916797">
        <w:instrText xml:space="preserve"> REF _Ref327365543 \r \h </w:instrText>
      </w:r>
      <w:r w:rsidR="00916797">
        <w:fldChar w:fldCharType="separate"/>
      </w:r>
      <w:r>
        <w:t>10.6.1</w:t>
      </w:r>
      <w:r w:rsidR="00916797">
        <w:fldChar w:fldCharType="end"/>
      </w:r>
      <w:r w:rsidRPr="00D979D4">
        <w:t xml:space="preserve">.  Any deviation from the recommended baseline naming convention should be documented in the </w:t>
      </w:r>
      <w:r>
        <w:t>SDP</w:t>
      </w:r>
      <w:r w:rsidRPr="00D979D4">
        <w:t xml:space="preserve">.  All configuration items comprising a release baseline shall be archived onto </w:t>
      </w:r>
      <w:r w:rsidR="00C13D1D">
        <w:t xml:space="preserve">electronic storage </w:t>
      </w:r>
      <w:r>
        <w:t>media,</w:t>
      </w:r>
      <w:r w:rsidRPr="00D979D4">
        <w:t xml:space="preserve"> </w:t>
      </w:r>
      <w:r w:rsidR="00C13D1D">
        <w:t xml:space="preserve">and becomes part of </w:t>
      </w:r>
      <w:r w:rsidRPr="00D979D4">
        <w:t>the project’s Design History File.</w:t>
      </w:r>
    </w:p>
    <w:p w:rsidR="006F7418" w:rsidRDefault="006F7418" w:rsidP="00F23194"/>
    <w:p w:rsidR="002C1FF6" w:rsidRPr="00D979D4" w:rsidRDefault="002C1FF6" w:rsidP="00F23194">
      <w:r w:rsidRPr="00D979D4">
        <w:t xml:space="preserve">Additionally, each configuration item will either be listed in or referenced from the Phase Transition Report.  For source code, the </w:t>
      </w:r>
      <w:r w:rsidR="003F2512">
        <w:t>Git</w:t>
      </w:r>
      <w:r w:rsidRPr="00D979D4">
        <w:t xml:space="preserve"> baseline name shall be referenced from the Phase Transition Report, rather than listing all source code files.  </w:t>
      </w:r>
    </w:p>
    <w:p w:rsidR="002C1FF6" w:rsidRDefault="002C1FF6" w:rsidP="00F23194"/>
    <w:p w:rsidR="002C1FF6" w:rsidRPr="00AA142E" w:rsidRDefault="002C1FF6" w:rsidP="00F23194">
      <w:pPr>
        <w:pStyle w:val="Heading3"/>
      </w:pPr>
      <w:bookmarkStart w:id="121" w:name="_Ref327365543"/>
      <w:bookmarkStart w:id="122" w:name="_Toc475087797"/>
      <w:r>
        <w:t>Mandatory Project Baselines</w:t>
      </w:r>
      <w:bookmarkEnd w:id="121"/>
      <w:bookmarkEnd w:id="122"/>
    </w:p>
    <w:p w:rsidR="002C1FF6" w:rsidRDefault="002C1FF6" w:rsidP="00F23194">
      <w:r w:rsidRPr="00D979D4">
        <w:t xml:space="preserve">Each baseline will be given a unique </w:t>
      </w:r>
      <w:r>
        <w:t>SVN label</w:t>
      </w:r>
      <w:r w:rsidRPr="00D979D4">
        <w:t xml:space="preserve"> that will allow retri</w:t>
      </w:r>
      <w:r>
        <w:t>eval of its configuration items.  The table below shows mandatory project baselines and their naming conventions.  Additional baselines may be created as desired by the project team.</w:t>
      </w:r>
    </w:p>
    <w:p w:rsidR="002C1FF6" w:rsidRDefault="002C1FF6" w:rsidP="00F23194"/>
    <w:tbl>
      <w:tblPr>
        <w:tblStyle w:val="TableGrid"/>
        <w:tblW w:w="0" w:type="auto"/>
        <w:tblLook w:val="04A0" w:firstRow="1" w:lastRow="0" w:firstColumn="1" w:lastColumn="0" w:noHBand="0" w:noVBand="1"/>
      </w:tblPr>
      <w:tblGrid>
        <w:gridCol w:w="5148"/>
        <w:gridCol w:w="5148"/>
      </w:tblGrid>
      <w:tr w:rsidR="002C1FF6" w:rsidRPr="005948E0" w:rsidTr="00E84337">
        <w:tc>
          <w:tcPr>
            <w:tcW w:w="5148" w:type="dxa"/>
            <w:shd w:val="clear" w:color="auto" w:fill="D9D9D9" w:themeFill="background1" w:themeFillShade="D9"/>
          </w:tcPr>
          <w:p w:rsidR="002C1FF6" w:rsidRPr="00366731" w:rsidRDefault="002C1FF6" w:rsidP="00F23194">
            <w:r w:rsidRPr="00366731">
              <w:t>Project Milestone</w:t>
            </w:r>
          </w:p>
        </w:tc>
        <w:tc>
          <w:tcPr>
            <w:tcW w:w="5148" w:type="dxa"/>
            <w:shd w:val="clear" w:color="auto" w:fill="D9D9D9" w:themeFill="background1" w:themeFillShade="D9"/>
          </w:tcPr>
          <w:p w:rsidR="002C1FF6" w:rsidRPr="00366731" w:rsidRDefault="002C1FF6" w:rsidP="00F23194">
            <w:r w:rsidRPr="00366731">
              <w:t>Baseline Naming Convention</w:t>
            </w:r>
          </w:p>
        </w:tc>
      </w:tr>
      <w:tr w:rsidR="00A443A0" w:rsidTr="00E84337">
        <w:tc>
          <w:tcPr>
            <w:tcW w:w="5148" w:type="dxa"/>
          </w:tcPr>
          <w:p w:rsidR="00A443A0" w:rsidRDefault="00A443A0" w:rsidP="00F23194">
            <w:r>
              <w:t>Transition from SW Development Phase to Test Phase</w:t>
            </w:r>
          </w:p>
        </w:tc>
        <w:tc>
          <w:tcPr>
            <w:tcW w:w="5148" w:type="dxa"/>
          </w:tcPr>
          <w:p w:rsidR="00A443A0" w:rsidRPr="00D979D4" w:rsidRDefault="00A443A0" w:rsidP="00F23194">
            <w:r w:rsidRPr="00D979D4">
              <w:t>&lt;project&gt;-&lt;date&gt;-BL_</w:t>
            </w:r>
            <w:r>
              <w:t>DEV_X.Y.Z</w:t>
            </w:r>
          </w:p>
        </w:tc>
      </w:tr>
      <w:tr w:rsidR="002C1FF6" w:rsidTr="00E84337">
        <w:tc>
          <w:tcPr>
            <w:tcW w:w="5148" w:type="dxa"/>
          </w:tcPr>
          <w:p w:rsidR="002C1FF6" w:rsidRDefault="002C1FF6" w:rsidP="00F23194">
            <w:r>
              <w:t>Release</w:t>
            </w:r>
          </w:p>
        </w:tc>
        <w:tc>
          <w:tcPr>
            <w:tcW w:w="5148" w:type="dxa"/>
          </w:tcPr>
          <w:p w:rsidR="002C1FF6" w:rsidRDefault="002C1FF6" w:rsidP="00F23194">
            <w:r w:rsidRPr="00D979D4">
              <w:t>&lt;project&gt;-&lt;date&gt;-BL_</w:t>
            </w:r>
            <w:r>
              <w:t>REL_X.Y.Z</w:t>
            </w:r>
          </w:p>
        </w:tc>
      </w:tr>
    </w:tbl>
    <w:p w:rsidR="002C1FF6" w:rsidRPr="00BA7A65" w:rsidRDefault="002C1FF6" w:rsidP="00F23194"/>
    <w:p w:rsidR="002065BB" w:rsidRPr="00820C7A" w:rsidRDefault="002065BB" w:rsidP="00F23194"/>
    <w:p w:rsidR="005B53B8" w:rsidRDefault="005B53B8" w:rsidP="00F23194">
      <w:pPr>
        <w:pStyle w:val="Heading3"/>
      </w:pPr>
      <w:bookmarkStart w:id="123" w:name="_Toc475087798"/>
      <w:r>
        <w:t>Optional Project Baselines</w:t>
      </w:r>
      <w:bookmarkEnd w:id="123"/>
    </w:p>
    <w:p w:rsidR="005B53B8" w:rsidRDefault="005B53B8" w:rsidP="00F23194">
      <w:r>
        <w:t>Additional baselines may be created as desired by the project team, for example, at the end of each sprint.</w:t>
      </w:r>
    </w:p>
    <w:p w:rsidR="005B53B8" w:rsidRPr="005C17E0" w:rsidRDefault="005B53B8" w:rsidP="00F23194"/>
    <w:p w:rsidR="005B53B8" w:rsidRDefault="005B53B8" w:rsidP="00F23194">
      <w:pPr>
        <w:pStyle w:val="Heading2"/>
      </w:pPr>
      <w:bookmarkStart w:id="124" w:name="_Toc475087799"/>
      <w:r>
        <w:t>Configuration Status Accounting</w:t>
      </w:r>
      <w:bookmarkEnd w:id="124"/>
    </w:p>
    <w:p w:rsidR="005B53B8" w:rsidRPr="00D979D4" w:rsidRDefault="005B53B8" w:rsidP="00F23194">
      <w:r w:rsidRPr="00D979D4">
        <w:t>Configuration status accounting keeps a record of all the changes made to the previous</w:t>
      </w:r>
      <w:r>
        <w:t>ly released documentation or</w:t>
      </w:r>
      <w:r w:rsidRPr="00D979D4">
        <w:t xml:space="preserve"> software baseline to reach the new baseline.</w:t>
      </w:r>
    </w:p>
    <w:p w:rsidR="005B53B8" w:rsidRPr="00D979D4" w:rsidRDefault="005B53B8" w:rsidP="00F23194"/>
    <w:p w:rsidR="005B53B8" w:rsidRDefault="005B53B8" w:rsidP="00F23194">
      <w:r w:rsidRPr="00D979D4">
        <w:t xml:space="preserve">At the end of each development phase and at the end of a maintenance project, the Phase Transition Report shall list or reference the specific baselines applicable to that development phase or maintenance project, and the review minutes for any </w:t>
      </w:r>
      <w:r>
        <w:t>software</w:t>
      </w:r>
      <w:r w:rsidRPr="00D979D4">
        <w:t xml:space="preserve"> reviews</w:t>
      </w:r>
      <w:r>
        <w:t>.</w:t>
      </w:r>
    </w:p>
    <w:p w:rsidR="005B53B8" w:rsidRPr="00880BE3" w:rsidRDefault="005B53B8" w:rsidP="00F23194"/>
    <w:p w:rsidR="005B53B8" w:rsidRDefault="005B53B8" w:rsidP="00F23194">
      <w:pPr>
        <w:pStyle w:val="Heading2"/>
      </w:pPr>
      <w:bookmarkStart w:id="125" w:name="_Toc475087800"/>
      <w:r>
        <w:t>Configuration Audit</w:t>
      </w:r>
      <w:bookmarkEnd w:id="125"/>
    </w:p>
    <w:p w:rsidR="005B53B8" w:rsidRDefault="005B53B8" w:rsidP="00F23194">
      <w:r w:rsidRPr="00D979D4">
        <w:t>Review and approval of the Phase Transition Report at each phase transition shall serve as verification of the baselines and the configuration management process.</w:t>
      </w:r>
    </w:p>
    <w:p w:rsidR="005B53B8" w:rsidRDefault="005B53B8" w:rsidP="00F23194"/>
    <w:p w:rsidR="00747C5B" w:rsidRDefault="00747C5B" w:rsidP="009645DA">
      <w:pPr>
        <w:pStyle w:val="Heading1"/>
      </w:pPr>
      <w:bookmarkStart w:id="126" w:name="_Toc475087801"/>
      <w:r>
        <w:t>Branching Strategy</w:t>
      </w:r>
      <w:bookmarkEnd w:id="126"/>
    </w:p>
    <w:p w:rsidR="000C6B7C" w:rsidRDefault="000C6B7C" w:rsidP="00F23194">
      <w:r>
        <w:t xml:space="preserve">Start from GDMP4.0, one track branch strategy shall be implemented and used for current and future releases. The core idea is to simplify the GDMP source code repository maintenance effort. This one track branch strategy will make all the source code be developed and managed on the “Main” track with the CI (Continuous Integration) running against it to secure the quality and only create dedicated branch, call “release branch” for the required release when entering to formal testing stage. The latest changes are synced between the release branch and main track to make sure the main track always have the latest code with the best quality. </w:t>
      </w:r>
    </w:p>
    <w:p w:rsidR="000C6B7C" w:rsidRDefault="000C6B7C" w:rsidP="00F23194"/>
    <w:p w:rsidR="00747C5B" w:rsidRDefault="000C6B7C" w:rsidP="00F23194">
      <w:r>
        <w:t xml:space="preserve">All the GDMP 4.0 code development is currently stored </w:t>
      </w:r>
      <w:r>
        <w:rPr>
          <w:lang w:eastAsia="zh-CN"/>
        </w:rPr>
        <w:t>i</w:t>
      </w:r>
      <w:r>
        <w:t xml:space="preserve">n the GIT on the main track. A CI machine is continuously running on it, deploy the latest code baseline and include the latest bug fix. When time is ready to decide to freeze the code baseline (“release candidate”) for the formal testing (including scheduled patch release, on boarding new device, emergency patch release), a release branch with the software version name convention described in 9.5 shall be created. </w:t>
      </w:r>
      <w:r w:rsidRPr="009645DA">
        <w:t>A separate CI environment should be created to build and deploy the release candidate and any subsequent regressions. All subsequent regressions shall be tagged with the appropriate baseline according to section 9.5. Regressions shall be developed on the release candidate git branch. All the testing related to the release and its bug fixing shall be performed and validated on this release branch until it is released to Production.</w:t>
      </w:r>
    </w:p>
    <w:p w:rsidR="005B53B8" w:rsidRDefault="005B53B8" w:rsidP="00F23194">
      <w:pPr>
        <w:pStyle w:val="Heading1"/>
      </w:pPr>
      <w:bookmarkStart w:id="127" w:name="_Ref327181317"/>
      <w:bookmarkStart w:id="128" w:name="_Toc475087802"/>
      <w:r>
        <w:t>PROBLEM RESOLUTION PLAN</w:t>
      </w:r>
      <w:bookmarkEnd w:id="127"/>
      <w:bookmarkEnd w:id="128"/>
    </w:p>
    <w:p w:rsidR="00E84337" w:rsidRDefault="005B53B8" w:rsidP="00F23194">
      <w:r>
        <w:t>The Problem Resolution Plan defines the process for resolving problems detected in the software and software documentation.  The Jira tool will be used to track issues for the project.</w:t>
      </w:r>
      <w:r w:rsidR="00E84337">
        <w:t xml:space="preserve">  </w:t>
      </w:r>
    </w:p>
    <w:p w:rsidR="00E84337" w:rsidRDefault="00E84337" w:rsidP="00F23194"/>
    <w:p w:rsidR="00E84337" w:rsidRDefault="00B0349C" w:rsidP="00F23194">
      <w:r>
        <w:t>All defects, enhancement requests, requirements change requests, etc. shall be entered as Issues in the Jira Issue Tracking tool.  All I</w:t>
      </w:r>
      <w:r w:rsidR="00E84337">
        <w:t>ssues</w:t>
      </w:r>
      <w:r>
        <w:t xml:space="preserve"> will be investigated and resolved</w:t>
      </w:r>
      <w:r w:rsidR="00E84337">
        <w:t xml:space="preserve">. </w:t>
      </w:r>
      <w:r>
        <w:t>When an I</w:t>
      </w:r>
      <w:r w:rsidR="00A966DB">
        <w:t xml:space="preserve">ssue results in a change to the software, the change must be </w:t>
      </w:r>
      <w:r>
        <w:t>evaluated to ensure that the I</w:t>
      </w:r>
      <w:r w:rsidR="00A966DB">
        <w:t>ssue is resolved, and additional problems are not introduced as a result of the change.</w:t>
      </w:r>
    </w:p>
    <w:p w:rsidR="00A966DB" w:rsidRDefault="00A966DB" w:rsidP="00F23194"/>
    <w:p w:rsidR="005B53B8" w:rsidRDefault="00A966DB" w:rsidP="00F23194">
      <w:r>
        <w:t>I</w:t>
      </w:r>
      <w:r w:rsidR="00E84337">
        <w:t>ssues, their resolution, and their verification shall be documented in the Issue Tracking tool, and this information shall be retrievable.</w:t>
      </w:r>
    </w:p>
    <w:p w:rsidR="00B0349C" w:rsidRDefault="00B0349C" w:rsidP="00F23194"/>
    <w:p w:rsidR="00B0349C" w:rsidRDefault="00B0349C" w:rsidP="00F23194">
      <w:pPr>
        <w:pStyle w:val="Heading2"/>
      </w:pPr>
      <w:bookmarkStart w:id="129" w:name="_Toc475087803"/>
      <w:r>
        <w:t>Issue Workflow</w:t>
      </w:r>
      <w:bookmarkEnd w:id="129"/>
    </w:p>
    <w:p w:rsidR="007D6E23" w:rsidRDefault="007D6E23" w:rsidP="00F23194">
      <w:r>
        <w:t>The Issue Tracking tool implements a workflow through which each Issue is processed.  There are two alternate forward paths through the workflow:</w:t>
      </w:r>
    </w:p>
    <w:p w:rsidR="007D6E23" w:rsidRDefault="007D6E23" w:rsidP="00F23194">
      <w:pPr>
        <w:pStyle w:val="ListParagraph"/>
      </w:pPr>
      <w:r>
        <w:t>CCB approval needed</w:t>
      </w:r>
    </w:p>
    <w:p w:rsidR="007D6E23" w:rsidRDefault="007D6E23" w:rsidP="00F23194">
      <w:pPr>
        <w:pStyle w:val="ListParagraph"/>
      </w:pPr>
      <w:r>
        <w:t>No CCB approval needed</w:t>
      </w:r>
    </w:p>
    <w:p w:rsidR="007D6E23" w:rsidRDefault="007D6E23" w:rsidP="00F23194"/>
    <w:tbl>
      <w:tblPr>
        <w:tblStyle w:val="TableGrid"/>
        <w:tblW w:w="0" w:type="auto"/>
        <w:tblLook w:val="04A0" w:firstRow="1" w:lastRow="0" w:firstColumn="1" w:lastColumn="0" w:noHBand="0" w:noVBand="1"/>
      </w:tblPr>
      <w:tblGrid>
        <w:gridCol w:w="3438"/>
        <w:gridCol w:w="6858"/>
      </w:tblGrid>
      <w:tr w:rsidR="007D6E23" w:rsidTr="001E104E">
        <w:tc>
          <w:tcPr>
            <w:tcW w:w="3438" w:type="dxa"/>
            <w:shd w:val="clear" w:color="auto" w:fill="D9D9D9" w:themeFill="background1" w:themeFillShade="D9"/>
          </w:tcPr>
          <w:p w:rsidR="007D6E23" w:rsidRPr="001E104E" w:rsidRDefault="007D6E23" w:rsidP="00F23194">
            <w:r w:rsidRPr="001E104E">
              <w:t>Path</w:t>
            </w:r>
          </w:p>
        </w:tc>
        <w:tc>
          <w:tcPr>
            <w:tcW w:w="6858" w:type="dxa"/>
            <w:shd w:val="clear" w:color="auto" w:fill="D9D9D9" w:themeFill="background1" w:themeFillShade="D9"/>
          </w:tcPr>
          <w:p w:rsidR="007D6E23" w:rsidRPr="001E104E" w:rsidRDefault="007D6E23" w:rsidP="00F23194">
            <w:r w:rsidRPr="001E104E">
              <w:t>When Used</w:t>
            </w:r>
          </w:p>
        </w:tc>
      </w:tr>
      <w:tr w:rsidR="007D6E23" w:rsidTr="007D6E23">
        <w:tc>
          <w:tcPr>
            <w:tcW w:w="3438" w:type="dxa"/>
          </w:tcPr>
          <w:p w:rsidR="007D6E23" w:rsidRDefault="007D6E23" w:rsidP="00F23194">
            <w:r>
              <w:t>CCB approval needed</w:t>
            </w:r>
          </w:p>
        </w:tc>
        <w:tc>
          <w:tcPr>
            <w:tcW w:w="6858" w:type="dxa"/>
          </w:tcPr>
          <w:p w:rsidR="007D6E23" w:rsidRDefault="007D6E23" w:rsidP="00F23194">
            <w:r>
              <w:t>For changes to approved requirements</w:t>
            </w:r>
            <w:r w:rsidR="00B029A7">
              <w:t>, except for minor changes that will be approved by the PM</w:t>
            </w:r>
            <w:r w:rsidR="00443367">
              <w:t xml:space="preserve"> (e.g. clarification, re-wording, etc.)</w:t>
            </w:r>
          </w:p>
          <w:p w:rsidR="007D6E23" w:rsidRDefault="007D6E23" w:rsidP="00F23194">
            <w:r>
              <w:t>For any change to software following transition into the Test Phase of the software lifecycle</w:t>
            </w:r>
            <w:r w:rsidR="00443367">
              <w:t>. PM approval can be substituted for CCB approval if the identified defects will be fixed by the development team prior to completion of testing and release of software.</w:t>
            </w:r>
          </w:p>
        </w:tc>
      </w:tr>
      <w:tr w:rsidR="007D6E23" w:rsidTr="007D6E23">
        <w:tc>
          <w:tcPr>
            <w:tcW w:w="3438" w:type="dxa"/>
          </w:tcPr>
          <w:p w:rsidR="007D6E23" w:rsidRDefault="007D6E23" w:rsidP="00F23194">
            <w:r>
              <w:t>No CCB approval needed</w:t>
            </w:r>
          </w:p>
        </w:tc>
        <w:tc>
          <w:tcPr>
            <w:tcW w:w="6858" w:type="dxa"/>
          </w:tcPr>
          <w:p w:rsidR="007D6E23" w:rsidRDefault="007D6E23" w:rsidP="00F23194">
            <w:r>
              <w:t>For any change to software during the Development Phase of the software lifecycle</w:t>
            </w:r>
          </w:p>
        </w:tc>
      </w:tr>
    </w:tbl>
    <w:p w:rsidR="007D6E23" w:rsidRDefault="007D6E23" w:rsidP="00F23194"/>
    <w:p w:rsidR="008727B0" w:rsidRDefault="008727B0" w:rsidP="00F23194"/>
    <w:p w:rsidR="008727B0" w:rsidRDefault="008727B0" w:rsidP="00F23194"/>
    <w:p w:rsidR="008727B0" w:rsidRDefault="008727B0" w:rsidP="00F23194"/>
    <w:p w:rsidR="008727B0" w:rsidRDefault="008727B0" w:rsidP="00F23194"/>
    <w:p w:rsidR="008727B0" w:rsidRDefault="008727B0" w:rsidP="00F23194"/>
    <w:p w:rsidR="0019512A" w:rsidRDefault="0019512A" w:rsidP="00F23194"/>
    <w:p w:rsidR="005C68E9" w:rsidRDefault="005C68E9" w:rsidP="00F23194"/>
    <w:p w:rsidR="005C68E9" w:rsidRDefault="005C68E9" w:rsidP="00F23194">
      <w:r w:rsidRPr="00BD1E07">
        <w:rPr>
          <w:noProof/>
        </w:rPr>
        <w:drawing>
          <wp:inline distT="0" distB="0" distL="0" distR="0" wp14:anchorId="24B88EDA" wp14:editId="574D05AE">
            <wp:extent cx="6658027"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8027" cy="4286250"/>
                    </a:xfrm>
                    <a:prstGeom prst="rect">
                      <a:avLst/>
                    </a:prstGeom>
                    <a:noFill/>
                    <a:ln>
                      <a:noFill/>
                    </a:ln>
                  </pic:spPr>
                </pic:pic>
              </a:graphicData>
            </a:graphic>
          </wp:inline>
        </w:drawing>
      </w:r>
    </w:p>
    <w:p w:rsidR="00B0349C" w:rsidRDefault="007D6E23" w:rsidP="00F23194">
      <w:pPr>
        <w:pStyle w:val="Heading2"/>
      </w:pPr>
      <w:bookmarkStart w:id="130" w:name="_Toc475087804"/>
      <w:r>
        <w:t>Roles</w:t>
      </w:r>
      <w:bookmarkEnd w:id="130"/>
      <w:r>
        <w:t xml:space="preserve"> </w:t>
      </w:r>
    </w:p>
    <w:tbl>
      <w:tblPr>
        <w:tblW w:w="0" w:type="auto"/>
        <w:tblCellMar>
          <w:left w:w="0" w:type="dxa"/>
          <w:right w:w="0" w:type="dxa"/>
        </w:tblCellMar>
        <w:tblLook w:val="04A0" w:firstRow="1" w:lastRow="0" w:firstColumn="1" w:lastColumn="0" w:noHBand="0" w:noVBand="1"/>
      </w:tblPr>
      <w:tblGrid>
        <w:gridCol w:w="4788"/>
        <w:gridCol w:w="4788"/>
      </w:tblGrid>
      <w:tr w:rsidR="002C2341" w:rsidTr="002C2341">
        <w:tc>
          <w:tcPr>
            <w:tcW w:w="47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C2341" w:rsidRPr="002C2341" w:rsidRDefault="002C2341" w:rsidP="00F23194">
            <w:pPr>
              <w:rPr>
                <w:rFonts w:ascii="Calibri" w:eastAsia="SimSun" w:hAnsi="Calibri" w:cs="SimSun"/>
                <w:sz w:val="22"/>
                <w:szCs w:val="22"/>
                <w:lang w:eastAsia="zh-CN"/>
              </w:rPr>
            </w:pPr>
            <w:r w:rsidRPr="002C2341">
              <w:t>Role</w:t>
            </w:r>
          </w:p>
        </w:tc>
        <w:tc>
          <w:tcPr>
            <w:tcW w:w="478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C2341" w:rsidRPr="002C2341" w:rsidRDefault="002C2341" w:rsidP="00F23194">
            <w:pPr>
              <w:rPr>
                <w:rFonts w:ascii="Calibri" w:eastAsia="SimSun" w:hAnsi="Calibri" w:cs="SimSun"/>
                <w:sz w:val="22"/>
                <w:szCs w:val="22"/>
                <w:lang w:eastAsia="zh-CN"/>
              </w:rPr>
            </w:pPr>
            <w:r w:rsidRPr="002C2341">
              <w:t>Assigned Team Member</w:t>
            </w:r>
          </w:p>
        </w:tc>
      </w:tr>
      <w:tr w:rsidR="002C2341" w:rsidRPr="00F616DD" w:rsidTr="002C234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C2341" w:rsidRPr="00F616DD" w:rsidRDefault="002C2341" w:rsidP="00F23194">
            <w:pPr>
              <w:rPr>
                <w:rFonts w:ascii="Calibri" w:eastAsia="SimSun" w:hAnsi="Calibri" w:cs="SimSun"/>
                <w:sz w:val="22"/>
                <w:szCs w:val="22"/>
                <w:lang w:eastAsia="zh-CN"/>
              </w:rPr>
            </w:pPr>
            <w:r w:rsidRPr="00F616DD">
              <w:t>Submitter</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2C2341" w:rsidRPr="00F616DD" w:rsidRDefault="002C2341" w:rsidP="00F23194">
            <w:pPr>
              <w:rPr>
                <w:rFonts w:ascii="Calibri" w:eastAsia="SimSun" w:hAnsi="Calibri" w:cs="SimSun"/>
                <w:sz w:val="22"/>
                <w:szCs w:val="22"/>
                <w:lang w:eastAsia="zh-CN"/>
              </w:rPr>
            </w:pPr>
            <w:r w:rsidRPr="00F616DD">
              <w:t>Anyone</w:t>
            </w:r>
          </w:p>
        </w:tc>
      </w:tr>
      <w:tr w:rsidR="002C2341" w:rsidRPr="00F616DD" w:rsidTr="002C234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C2341" w:rsidRPr="00F616DD" w:rsidRDefault="005430DF" w:rsidP="00F23194">
            <w:pPr>
              <w:rPr>
                <w:rFonts w:ascii="Calibri" w:eastAsia="SimSun" w:hAnsi="Calibri" w:cs="SimSun"/>
                <w:sz w:val="22"/>
                <w:szCs w:val="22"/>
                <w:lang w:eastAsia="zh-CN"/>
              </w:rPr>
            </w:pPr>
            <w:r>
              <w:t>Project Manager</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2C2341" w:rsidRPr="00F616DD" w:rsidRDefault="005430DF" w:rsidP="00F23194">
            <w:pPr>
              <w:rPr>
                <w:rFonts w:ascii="Calibri" w:eastAsia="SimSun" w:hAnsi="Calibri" w:cs="SimSun"/>
                <w:sz w:val="22"/>
                <w:szCs w:val="22"/>
                <w:lang w:eastAsia="zh-CN"/>
              </w:rPr>
            </w:pPr>
            <w:r>
              <w:t>Leon Zhang</w:t>
            </w:r>
          </w:p>
        </w:tc>
      </w:tr>
      <w:tr w:rsidR="002C2341" w:rsidRPr="00F616DD" w:rsidTr="002C234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C2341" w:rsidRPr="00F616DD" w:rsidRDefault="002C2341" w:rsidP="00F23194">
            <w:pPr>
              <w:rPr>
                <w:rFonts w:ascii="Calibri" w:eastAsia="SimSun" w:hAnsi="Calibri" w:cs="SimSun"/>
                <w:sz w:val="22"/>
                <w:szCs w:val="22"/>
                <w:lang w:eastAsia="zh-CN"/>
              </w:rPr>
            </w:pPr>
            <w:r w:rsidRPr="00F616DD">
              <w:t>Investigator</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2C2341" w:rsidRPr="00F616DD" w:rsidRDefault="002C2341" w:rsidP="00F23194">
            <w:pPr>
              <w:rPr>
                <w:rFonts w:ascii="Calibri" w:eastAsia="SimSun" w:hAnsi="Calibri" w:cs="SimSun"/>
                <w:sz w:val="22"/>
                <w:szCs w:val="22"/>
                <w:lang w:eastAsia="zh-CN"/>
              </w:rPr>
            </w:pPr>
            <w:r w:rsidRPr="00F616DD">
              <w:t>Anyone on the Development Team</w:t>
            </w:r>
            <w:r w:rsidR="00424A3C">
              <w:t xml:space="preserve"> </w:t>
            </w:r>
          </w:p>
        </w:tc>
      </w:tr>
      <w:tr w:rsidR="002C2341" w:rsidRPr="00F616DD" w:rsidTr="002C234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C2341" w:rsidRPr="00F616DD" w:rsidRDefault="002C2341" w:rsidP="00F23194">
            <w:pPr>
              <w:rPr>
                <w:rFonts w:ascii="Calibri" w:eastAsia="SimSun" w:hAnsi="Calibri" w:cs="SimSun"/>
                <w:sz w:val="22"/>
                <w:szCs w:val="22"/>
                <w:lang w:eastAsia="zh-CN"/>
              </w:rPr>
            </w:pPr>
            <w:r w:rsidRPr="00F616DD">
              <w:t>Resolver</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2C2341" w:rsidRPr="00F616DD" w:rsidRDefault="002C2341" w:rsidP="00F23194">
            <w:pPr>
              <w:rPr>
                <w:rFonts w:ascii="Calibri" w:eastAsia="SimSun" w:hAnsi="Calibri" w:cs="SimSun"/>
                <w:sz w:val="22"/>
                <w:szCs w:val="22"/>
                <w:lang w:eastAsia="zh-CN"/>
              </w:rPr>
            </w:pPr>
            <w:r w:rsidRPr="00F616DD">
              <w:t>Anyone on the Development Team</w:t>
            </w:r>
            <w:r w:rsidR="00424A3C">
              <w:t xml:space="preserve"> </w:t>
            </w:r>
          </w:p>
        </w:tc>
      </w:tr>
      <w:tr w:rsidR="002C2341" w:rsidRPr="00F616DD" w:rsidTr="002C234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C2341" w:rsidRPr="00F616DD" w:rsidRDefault="002C2341" w:rsidP="00F23194">
            <w:pPr>
              <w:rPr>
                <w:rFonts w:ascii="Calibri" w:eastAsia="SimSun" w:hAnsi="Calibri" w:cs="SimSun"/>
                <w:sz w:val="22"/>
                <w:szCs w:val="22"/>
                <w:lang w:eastAsia="zh-CN"/>
              </w:rPr>
            </w:pPr>
            <w:r w:rsidRPr="00F616DD">
              <w:t>Tester</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2C2341" w:rsidRPr="00F616DD" w:rsidRDefault="002C2341" w:rsidP="00F23194">
            <w:pPr>
              <w:rPr>
                <w:rFonts w:ascii="Calibri" w:eastAsia="SimSun" w:hAnsi="Calibri" w:cs="SimSun"/>
                <w:sz w:val="22"/>
                <w:szCs w:val="22"/>
                <w:lang w:eastAsia="zh-CN"/>
              </w:rPr>
            </w:pPr>
            <w:r w:rsidRPr="00F616DD">
              <w:t>Anyone on the Test Team</w:t>
            </w:r>
          </w:p>
        </w:tc>
      </w:tr>
      <w:tr w:rsidR="002C2341" w:rsidRPr="00F616DD" w:rsidTr="002C234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C2341" w:rsidRPr="00F616DD" w:rsidRDefault="002C2341" w:rsidP="00F23194">
            <w:pPr>
              <w:rPr>
                <w:rFonts w:ascii="Calibri" w:eastAsia="SimSun" w:hAnsi="Calibri" w:cs="SimSun"/>
                <w:sz w:val="22"/>
                <w:szCs w:val="22"/>
                <w:lang w:eastAsia="zh-CN"/>
              </w:rPr>
            </w:pPr>
            <w:r w:rsidRPr="00F616DD">
              <w:t>CCB Member</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2C2341" w:rsidRPr="00F616DD" w:rsidRDefault="00424A3C" w:rsidP="00F23194">
            <w:pPr>
              <w:rPr>
                <w:lang w:eastAsia="zh-CN"/>
              </w:rPr>
            </w:pPr>
            <w:r>
              <w:rPr>
                <w:lang w:eastAsia="zh-CN"/>
              </w:rPr>
              <w:t xml:space="preserve">See Section </w:t>
            </w:r>
            <w:r>
              <w:rPr>
                <w:lang w:eastAsia="zh-CN"/>
              </w:rPr>
              <w:fldChar w:fldCharType="begin"/>
            </w:r>
            <w:r>
              <w:rPr>
                <w:lang w:eastAsia="zh-CN"/>
              </w:rPr>
              <w:instrText xml:space="preserve"> REF _Ref330802295 \r \h </w:instrText>
            </w:r>
            <w:r>
              <w:rPr>
                <w:lang w:eastAsia="zh-CN"/>
              </w:rPr>
            </w:r>
            <w:r>
              <w:rPr>
                <w:lang w:eastAsia="zh-CN"/>
              </w:rPr>
              <w:fldChar w:fldCharType="separate"/>
            </w:r>
            <w:r w:rsidR="005430DF">
              <w:rPr>
                <w:lang w:eastAsia="zh-CN"/>
              </w:rPr>
              <w:t>9.4.1</w:t>
            </w:r>
            <w:r>
              <w:rPr>
                <w:lang w:eastAsia="zh-CN"/>
              </w:rPr>
              <w:fldChar w:fldCharType="end"/>
            </w:r>
          </w:p>
        </w:tc>
      </w:tr>
    </w:tbl>
    <w:p w:rsidR="002C2341" w:rsidRPr="00F616DD" w:rsidRDefault="002C2341" w:rsidP="00F23194"/>
    <w:p w:rsidR="007D6E23" w:rsidRDefault="008727B0" w:rsidP="00F23194">
      <w:pPr>
        <w:pStyle w:val="Heading2"/>
      </w:pPr>
      <w:bookmarkStart w:id="131" w:name="_Toc475087805"/>
      <w:r>
        <w:t>Issue States</w:t>
      </w:r>
      <w:bookmarkEnd w:id="131"/>
    </w:p>
    <w:p w:rsidR="008727B0" w:rsidRDefault="008727B0" w:rsidP="00F23194"/>
    <w:tbl>
      <w:tblPr>
        <w:tblW w:w="0" w:type="auto"/>
        <w:tblCellMar>
          <w:left w:w="0" w:type="dxa"/>
          <w:right w:w="0" w:type="dxa"/>
        </w:tblCellMar>
        <w:tblLook w:val="04A0" w:firstRow="1" w:lastRow="0" w:firstColumn="1" w:lastColumn="0" w:noHBand="0" w:noVBand="1"/>
      </w:tblPr>
      <w:tblGrid>
        <w:gridCol w:w="3186"/>
        <w:gridCol w:w="7110"/>
      </w:tblGrid>
      <w:tr w:rsidR="008727B0" w:rsidTr="008727B0">
        <w:tc>
          <w:tcPr>
            <w:tcW w:w="11304" w:type="dxa"/>
            <w:gridSpan w:val="2"/>
            <w:tcBorders>
              <w:top w:val="single" w:sz="8" w:space="0" w:color="auto"/>
              <w:left w:val="single" w:sz="8" w:space="0" w:color="auto"/>
              <w:right w:val="single" w:sz="8" w:space="0" w:color="auto"/>
            </w:tcBorders>
            <w:shd w:val="clear" w:color="auto" w:fill="D9D9D9"/>
            <w:tcMar>
              <w:top w:w="0" w:type="dxa"/>
              <w:left w:w="108" w:type="dxa"/>
              <w:bottom w:w="0" w:type="dxa"/>
              <w:right w:w="108" w:type="dxa"/>
            </w:tcMar>
            <w:hideMark/>
          </w:tcPr>
          <w:p w:rsidR="008727B0" w:rsidRDefault="008727B0" w:rsidP="00F23194">
            <w:pPr>
              <w:rPr>
                <w:rFonts w:eastAsia="SimSun"/>
                <w:sz w:val="22"/>
                <w:szCs w:val="22"/>
                <w:lang w:eastAsia="zh-CN"/>
              </w:rPr>
            </w:pPr>
            <w:r>
              <w:t>ISSUE STATES</w:t>
            </w:r>
          </w:p>
        </w:tc>
      </w:tr>
      <w:tr w:rsidR="008727B0" w:rsidTr="008727B0">
        <w:tc>
          <w:tcPr>
            <w:tcW w:w="3438"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8727B0" w:rsidRPr="008627BD" w:rsidRDefault="008727B0" w:rsidP="00F23194">
            <w:pPr>
              <w:rPr>
                <w:rFonts w:eastAsia="SimSun"/>
                <w:sz w:val="22"/>
                <w:szCs w:val="22"/>
                <w:lang w:eastAsia="zh-CN"/>
              </w:rPr>
            </w:pPr>
            <w:r w:rsidRPr="008627BD">
              <w:t xml:space="preserve">State </w:t>
            </w:r>
          </w:p>
        </w:tc>
        <w:tc>
          <w:tcPr>
            <w:tcW w:w="7866"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8727B0" w:rsidRPr="008627BD" w:rsidRDefault="008727B0" w:rsidP="00F23194">
            <w:pPr>
              <w:rPr>
                <w:rFonts w:eastAsia="SimSun"/>
                <w:sz w:val="22"/>
                <w:szCs w:val="22"/>
                <w:lang w:eastAsia="zh-CN"/>
              </w:rPr>
            </w:pPr>
            <w:r w:rsidRPr="008627BD">
              <w:t>Description</w:t>
            </w:r>
          </w:p>
        </w:tc>
      </w:tr>
      <w:tr w:rsidR="008727B0" w:rsidTr="008727B0">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7B0" w:rsidRDefault="008727B0" w:rsidP="00F23194">
            <w:pPr>
              <w:rPr>
                <w:rFonts w:eastAsia="SimSun"/>
                <w:sz w:val="22"/>
                <w:szCs w:val="22"/>
                <w:lang w:eastAsia="zh-CN"/>
              </w:rPr>
            </w:pPr>
            <w:r>
              <w:t>Create Issue</w:t>
            </w:r>
          </w:p>
        </w:tc>
        <w:tc>
          <w:tcPr>
            <w:tcW w:w="7866" w:type="dxa"/>
            <w:tcBorders>
              <w:top w:val="nil"/>
              <w:left w:val="nil"/>
              <w:bottom w:val="single" w:sz="8" w:space="0" w:color="auto"/>
              <w:right w:val="single" w:sz="8" w:space="0" w:color="auto"/>
            </w:tcBorders>
            <w:tcMar>
              <w:top w:w="0" w:type="dxa"/>
              <w:left w:w="108" w:type="dxa"/>
              <w:bottom w:w="0" w:type="dxa"/>
              <w:right w:w="108" w:type="dxa"/>
            </w:tcMar>
          </w:tcPr>
          <w:p w:rsidR="008727B0" w:rsidRDefault="008727B0" w:rsidP="00F23194">
            <w:pPr>
              <w:rPr>
                <w:rFonts w:eastAsia="SimSun"/>
                <w:sz w:val="22"/>
                <w:szCs w:val="22"/>
                <w:lang w:eastAsia="zh-CN"/>
              </w:rPr>
            </w:pPr>
            <w:r>
              <w:t>This is the initial state of the Issue before it has been submitted.</w:t>
            </w:r>
          </w:p>
          <w:p w:rsidR="008727B0" w:rsidRDefault="008727B0" w:rsidP="00F23194">
            <w:pPr>
              <w:rPr>
                <w:lang w:eastAsia="zh-CN"/>
              </w:rPr>
            </w:pPr>
          </w:p>
        </w:tc>
      </w:tr>
      <w:tr w:rsidR="008727B0" w:rsidTr="008727B0">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7B0" w:rsidRDefault="008727B0" w:rsidP="00F23194">
            <w:pPr>
              <w:rPr>
                <w:rFonts w:eastAsia="SimSun"/>
                <w:sz w:val="22"/>
                <w:szCs w:val="22"/>
                <w:lang w:eastAsia="zh-CN"/>
              </w:rPr>
            </w:pPr>
            <w:r>
              <w:t xml:space="preserve">Entered </w:t>
            </w:r>
          </w:p>
        </w:tc>
        <w:tc>
          <w:tcPr>
            <w:tcW w:w="7866" w:type="dxa"/>
            <w:tcBorders>
              <w:top w:val="nil"/>
              <w:left w:val="nil"/>
              <w:bottom w:val="single" w:sz="8" w:space="0" w:color="auto"/>
              <w:right w:val="single" w:sz="8" w:space="0" w:color="auto"/>
            </w:tcBorders>
            <w:tcMar>
              <w:top w:w="0" w:type="dxa"/>
              <w:left w:w="108" w:type="dxa"/>
              <w:bottom w:w="0" w:type="dxa"/>
              <w:right w:w="108" w:type="dxa"/>
            </w:tcMar>
          </w:tcPr>
          <w:p w:rsidR="008727B0" w:rsidRDefault="008727B0" w:rsidP="00F23194">
            <w:pPr>
              <w:rPr>
                <w:rFonts w:eastAsia="SimSun"/>
                <w:sz w:val="22"/>
                <w:szCs w:val="22"/>
                <w:lang w:eastAsia="zh-CN"/>
              </w:rPr>
            </w:pPr>
            <w:r>
              <w:t>The Issue has been submitted and is awaiting assignment for investigation.</w:t>
            </w:r>
          </w:p>
          <w:p w:rsidR="008727B0" w:rsidRDefault="008727B0" w:rsidP="00F23194">
            <w:pPr>
              <w:rPr>
                <w:lang w:eastAsia="zh-CN"/>
              </w:rPr>
            </w:pPr>
          </w:p>
        </w:tc>
      </w:tr>
      <w:tr w:rsidR="008727B0" w:rsidTr="008727B0">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7B0" w:rsidRDefault="008727B0" w:rsidP="00F23194">
            <w:pPr>
              <w:rPr>
                <w:rFonts w:eastAsia="SimSun"/>
                <w:sz w:val="22"/>
                <w:szCs w:val="22"/>
                <w:lang w:eastAsia="zh-CN"/>
              </w:rPr>
            </w:pPr>
            <w:r>
              <w:t>Investigation</w:t>
            </w:r>
          </w:p>
        </w:tc>
        <w:tc>
          <w:tcPr>
            <w:tcW w:w="7866" w:type="dxa"/>
            <w:tcBorders>
              <w:top w:val="nil"/>
              <w:left w:val="nil"/>
              <w:bottom w:val="single" w:sz="8" w:space="0" w:color="auto"/>
              <w:right w:val="single" w:sz="8" w:space="0" w:color="auto"/>
            </w:tcBorders>
            <w:tcMar>
              <w:top w:w="0" w:type="dxa"/>
              <w:left w:w="108" w:type="dxa"/>
              <w:bottom w:w="0" w:type="dxa"/>
              <w:right w:w="108" w:type="dxa"/>
            </w:tcMar>
          </w:tcPr>
          <w:p w:rsidR="008727B0" w:rsidRDefault="008727B0" w:rsidP="00F23194">
            <w:pPr>
              <w:rPr>
                <w:rFonts w:eastAsia="SimSun"/>
                <w:sz w:val="22"/>
                <w:szCs w:val="22"/>
                <w:lang w:eastAsia="zh-CN"/>
              </w:rPr>
            </w:pPr>
            <w:r>
              <w:t>The Issue is being investigated.</w:t>
            </w:r>
          </w:p>
          <w:p w:rsidR="008727B0" w:rsidRDefault="008727B0" w:rsidP="00F23194">
            <w:pPr>
              <w:rPr>
                <w:lang w:eastAsia="zh-CN"/>
              </w:rPr>
            </w:pPr>
          </w:p>
        </w:tc>
      </w:tr>
      <w:tr w:rsidR="008727B0" w:rsidTr="008727B0">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7B0" w:rsidRDefault="008727B0" w:rsidP="00F23194">
            <w:pPr>
              <w:rPr>
                <w:rFonts w:eastAsia="SimSun"/>
                <w:sz w:val="22"/>
                <w:szCs w:val="22"/>
                <w:lang w:eastAsia="zh-CN"/>
              </w:rPr>
            </w:pPr>
            <w:r>
              <w:t>In CCB Review</w:t>
            </w:r>
          </w:p>
        </w:tc>
        <w:tc>
          <w:tcPr>
            <w:tcW w:w="7866" w:type="dxa"/>
            <w:tcBorders>
              <w:top w:val="nil"/>
              <w:left w:val="nil"/>
              <w:bottom w:val="single" w:sz="8" w:space="0" w:color="auto"/>
              <w:right w:val="single" w:sz="8" w:space="0" w:color="auto"/>
            </w:tcBorders>
            <w:tcMar>
              <w:top w:w="0" w:type="dxa"/>
              <w:left w:w="108" w:type="dxa"/>
              <w:bottom w:w="0" w:type="dxa"/>
              <w:right w:w="108" w:type="dxa"/>
            </w:tcMar>
          </w:tcPr>
          <w:p w:rsidR="008727B0" w:rsidRDefault="008727B0" w:rsidP="00F23194">
            <w:pPr>
              <w:rPr>
                <w:rFonts w:eastAsia="SimSun"/>
                <w:sz w:val="22"/>
                <w:szCs w:val="22"/>
                <w:lang w:eastAsia="zh-CN"/>
              </w:rPr>
            </w:pPr>
            <w:r>
              <w:t>The Issue is under review by the CCB (or cross-functional team).</w:t>
            </w:r>
          </w:p>
          <w:p w:rsidR="008727B0" w:rsidRDefault="008727B0" w:rsidP="00F23194">
            <w:pPr>
              <w:rPr>
                <w:lang w:eastAsia="zh-CN"/>
              </w:rPr>
            </w:pPr>
          </w:p>
        </w:tc>
      </w:tr>
      <w:tr w:rsidR="008727B0" w:rsidTr="008727B0">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7B0" w:rsidRDefault="008727B0" w:rsidP="00F23194">
            <w:pPr>
              <w:rPr>
                <w:rFonts w:eastAsia="SimSun"/>
                <w:sz w:val="22"/>
                <w:szCs w:val="22"/>
                <w:lang w:eastAsia="zh-CN"/>
              </w:rPr>
            </w:pPr>
            <w:r>
              <w:t>Approved</w:t>
            </w:r>
          </w:p>
        </w:tc>
        <w:tc>
          <w:tcPr>
            <w:tcW w:w="7866" w:type="dxa"/>
            <w:tcBorders>
              <w:top w:val="nil"/>
              <w:left w:val="nil"/>
              <w:bottom w:val="single" w:sz="8" w:space="0" w:color="auto"/>
              <w:right w:val="single" w:sz="8" w:space="0" w:color="auto"/>
            </w:tcBorders>
            <w:tcMar>
              <w:top w:w="0" w:type="dxa"/>
              <w:left w:w="108" w:type="dxa"/>
              <w:bottom w:w="0" w:type="dxa"/>
              <w:right w:w="108" w:type="dxa"/>
            </w:tcMar>
          </w:tcPr>
          <w:p w:rsidR="008727B0" w:rsidRDefault="008727B0" w:rsidP="00F23194">
            <w:pPr>
              <w:rPr>
                <w:rFonts w:eastAsia="SimSun"/>
                <w:sz w:val="22"/>
                <w:szCs w:val="22"/>
                <w:lang w:eastAsia="zh-CN"/>
              </w:rPr>
            </w:pPr>
            <w:r>
              <w:t>There are two reasons an Issue can be in this state:</w:t>
            </w:r>
          </w:p>
          <w:p w:rsidR="008727B0" w:rsidRDefault="008727B0" w:rsidP="00F23194">
            <w:pPr>
              <w:pStyle w:val="ListParagraph"/>
            </w:pPr>
            <w:r>
              <w:t>The Issue has been approved by the CCB, but is not yet actively being worked on. (in Test Phase)</w:t>
            </w:r>
          </w:p>
          <w:p w:rsidR="008727B0" w:rsidRDefault="008727B0" w:rsidP="00F23194">
            <w:pPr>
              <w:pStyle w:val="ListParagraph"/>
            </w:pPr>
            <w:r>
              <w:t>The Issue has been moved to Approved by the Investigator.(in Development Phase)</w:t>
            </w:r>
          </w:p>
          <w:p w:rsidR="008727B0" w:rsidRDefault="008727B0" w:rsidP="00F23194">
            <w:pPr>
              <w:rPr>
                <w:lang w:eastAsia="zh-CN"/>
              </w:rPr>
            </w:pPr>
          </w:p>
        </w:tc>
      </w:tr>
      <w:tr w:rsidR="008727B0" w:rsidTr="008727B0">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7B0" w:rsidRDefault="008727B0" w:rsidP="00F23194">
            <w:pPr>
              <w:rPr>
                <w:rFonts w:eastAsia="SimSun"/>
                <w:sz w:val="22"/>
                <w:szCs w:val="22"/>
                <w:lang w:eastAsia="zh-CN"/>
              </w:rPr>
            </w:pPr>
            <w:r>
              <w:t>In Progress</w:t>
            </w:r>
          </w:p>
        </w:tc>
        <w:tc>
          <w:tcPr>
            <w:tcW w:w="7866" w:type="dxa"/>
            <w:tcBorders>
              <w:top w:val="nil"/>
              <w:left w:val="nil"/>
              <w:bottom w:val="single" w:sz="8" w:space="0" w:color="auto"/>
              <w:right w:val="single" w:sz="8" w:space="0" w:color="auto"/>
            </w:tcBorders>
            <w:tcMar>
              <w:top w:w="0" w:type="dxa"/>
              <w:left w:w="108" w:type="dxa"/>
              <w:bottom w:w="0" w:type="dxa"/>
              <w:right w:w="108" w:type="dxa"/>
            </w:tcMar>
          </w:tcPr>
          <w:p w:rsidR="008727B0" w:rsidRDefault="008727B0" w:rsidP="00F23194">
            <w:pPr>
              <w:rPr>
                <w:rFonts w:eastAsia="SimSun"/>
                <w:sz w:val="22"/>
                <w:szCs w:val="22"/>
                <w:lang w:eastAsia="zh-CN"/>
              </w:rPr>
            </w:pPr>
            <w:r>
              <w:t>The Issue is being worked on.</w:t>
            </w:r>
          </w:p>
          <w:p w:rsidR="008727B0" w:rsidRDefault="008727B0" w:rsidP="00F23194">
            <w:pPr>
              <w:rPr>
                <w:lang w:eastAsia="zh-CN"/>
              </w:rPr>
            </w:pPr>
          </w:p>
        </w:tc>
      </w:tr>
      <w:tr w:rsidR="008727B0" w:rsidTr="008727B0">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7B0" w:rsidRDefault="008727B0" w:rsidP="00F23194">
            <w:pPr>
              <w:rPr>
                <w:rFonts w:eastAsia="SimSun"/>
                <w:sz w:val="22"/>
                <w:szCs w:val="22"/>
                <w:lang w:eastAsia="zh-CN"/>
              </w:rPr>
            </w:pPr>
            <w:r>
              <w:t>Resolved</w:t>
            </w:r>
          </w:p>
        </w:tc>
        <w:tc>
          <w:tcPr>
            <w:tcW w:w="7866" w:type="dxa"/>
            <w:tcBorders>
              <w:top w:val="nil"/>
              <w:left w:val="nil"/>
              <w:bottom w:val="single" w:sz="8" w:space="0" w:color="auto"/>
              <w:right w:val="single" w:sz="8" w:space="0" w:color="auto"/>
            </w:tcBorders>
            <w:tcMar>
              <w:top w:w="0" w:type="dxa"/>
              <w:left w:w="108" w:type="dxa"/>
              <w:bottom w:w="0" w:type="dxa"/>
              <w:right w:w="108" w:type="dxa"/>
            </w:tcMar>
          </w:tcPr>
          <w:p w:rsidR="008727B0" w:rsidRDefault="008727B0" w:rsidP="00F23194">
            <w:pPr>
              <w:rPr>
                <w:rFonts w:eastAsia="SimSun"/>
                <w:sz w:val="22"/>
                <w:szCs w:val="22"/>
                <w:lang w:eastAsia="zh-CN"/>
              </w:rPr>
            </w:pPr>
            <w:r>
              <w:t>There are three reasons that an Issue can be in this state:</w:t>
            </w:r>
          </w:p>
          <w:p w:rsidR="008727B0" w:rsidRDefault="008727B0" w:rsidP="00F23194">
            <w:pPr>
              <w:pStyle w:val="ListParagraph"/>
            </w:pPr>
            <w:r>
              <w:t>The Issue has been resolved and is awaiting evaluation by the Tester.</w:t>
            </w:r>
          </w:p>
          <w:p w:rsidR="008727B0" w:rsidRDefault="008727B0" w:rsidP="00F23194">
            <w:pPr>
              <w:pStyle w:val="ListParagraph"/>
            </w:pPr>
            <w:r>
              <w:t>The Issue has been rejected and is awaiting transition to Closed.</w:t>
            </w:r>
          </w:p>
          <w:p w:rsidR="008727B0" w:rsidRDefault="008727B0" w:rsidP="00F23194">
            <w:pPr>
              <w:pStyle w:val="ListParagraph"/>
            </w:pPr>
            <w:r>
              <w:t>The Issue has been deferred (put on hold) and is awaiting transition back to Investigation to be reconsidered.</w:t>
            </w:r>
          </w:p>
          <w:p w:rsidR="008727B0" w:rsidRDefault="008727B0" w:rsidP="00F23194">
            <w:pPr>
              <w:rPr>
                <w:lang w:eastAsia="zh-CN"/>
              </w:rPr>
            </w:pPr>
          </w:p>
        </w:tc>
      </w:tr>
      <w:tr w:rsidR="008727B0" w:rsidTr="008727B0">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7B0" w:rsidRDefault="008727B0" w:rsidP="00F23194">
            <w:pPr>
              <w:rPr>
                <w:rFonts w:eastAsia="SimSun"/>
                <w:sz w:val="22"/>
                <w:szCs w:val="22"/>
                <w:lang w:eastAsia="zh-CN"/>
              </w:rPr>
            </w:pPr>
            <w:r>
              <w:t>Reopened</w:t>
            </w:r>
          </w:p>
        </w:tc>
        <w:tc>
          <w:tcPr>
            <w:tcW w:w="7866" w:type="dxa"/>
            <w:tcBorders>
              <w:top w:val="nil"/>
              <w:left w:val="nil"/>
              <w:bottom w:val="single" w:sz="8" w:space="0" w:color="auto"/>
              <w:right w:val="single" w:sz="8" w:space="0" w:color="auto"/>
            </w:tcBorders>
            <w:tcMar>
              <w:top w:w="0" w:type="dxa"/>
              <w:left w:w="108" w:type="dxa"/>
              <w:bottom w:w="0" w:type="dxa"/>
              <w:right w:w="108" w:type="dxa"/>
            </w:tcMar>
          </w:tcPr>
          <w:p w:rsidR="008727B0" w:rsidRDefault="008727B0" w:rsidP="00F23194">
            <w:pPr>
              <w:rPr>
                <w:rFonts w:eastAsia="SimSun"/>
                <w:sz w:val="22"/>
                <w:szCs w:val="22"/>
                <w:lang w:eastAsia="zh-CN"/>
              </w:rPr>
            </w:pPr>
            <w:r>
              <w:t>The Issue has been reopened.</w:t>
            </w:r>
          </w:p>
          <w:p w:rsidR="008727B0" w:rsidRDefault="008727B0" w:rsidP="00F23194">
            <w:pPr>
              <w:rPr>
                <w:lang w:eastAsia="zh-CN"/>
              </w:rPr>
            </w:pPr>
          </w:p>
        </w:tc>
      </w:tr>
      <w:tr w:rsidR="008727B0" w:rsidTr="008727B0">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7B0" w:rsidRDefault="008727B0" w:rsidP="00F23194">
            <w:pPr>
              <w:rPr>
                <w:rFonts w:eastAsia="SimSun"/>
                <w:sz w:val="22"/>
                <w:szCs w:val="22"/>
                <w:lang w:eastAsia="zh-CN"/>
              </w:rPr>
            </w:pPr>
            <w:r>
              <w:t>Closed</w:t>
            </w:r>
          </w:p>
        </w:tc>
        <w:tc>
          <w:tcPr>
            <w:tcW w:w="7866" w:type="dxa"/>
            <w:tcBorders>
              <w:top w:val="nil"/>
              <w:left w:val="nil"/>
              <w:bottom w:val="single" w:sz="8" w:space="0" w:color="auto"/>
              <w:right w:val="single" w:sz="8" w:space="0" w:color="auto"/>
            </w:tcBorders>
            <w:tcMar>
              <w:top w:w="0" w:type="dxa"/>
              <w:left w:w="108" w:type="dxa"/>
              <w:bottom w:w="0" w:type="dxa"/>
              <w:right w:w="108" w:type="dxa"/>
            </w:tcMar>
          </w:tcPr>
          <w:p w:rsidR="008727B0" w:rsidRDefault="008727B0" w:rsidP="00F23194">
            <w:pPr>
              <w:rPr>
                <w:rFonts w:eastAsia="SimSun"/>
                <w:sz w:val="22"/>
                <w:szCs w:val="22"/>
                <w:lang w:eastAsia="zh-CN"/>
              </w:rPr>
            </w:pPr>
            <w:r>
              <w:t>The Issue has been completed. This is the terminal/final state of the Issue. There are two reasons that an Issue can be in this state:</w:t>
            </w:r>
          </w:p>
          <w:p w:rsidR="008727B0" w:rsidRDefault="008727B0" w:rsidP="00F23194">
            <w:pPr>
              <w:pStyle w:val="ListParagraph"/>
            </w:pPr>
            <w:r>
              <w:t>The Issue has been resolved and evaluated.</w:t>
            </w:r>
          </w:p>
          <w:p w:rsidR="008727B0" w:rsidRDefault="008727B0" w:rsidP="00F23194">
            <w:pPr>
              <w:pStyle w:val="ListParagraph"/>
            </w:pPr>
            <w:r>
              <w:t>This Issue has been rejected and Tester agrees with rejection.</w:t>
            </w:r>
          </w:p>
          <w:p w:rsidR="008727B0" w:rsidRDefault="008727B0" w:rsidP="00F23194">
            <w:pPr>
              <w:pStyle w:val="ListParagraph"/>
              <w:rPr>
                <w:lang w:eastAsia="zh-CN"/>
              </w:rPr>
            </w:pPr>
          </w:p>
        </w:tc>
      </w:tr>
    </w:tbl>
    <w:p w:rsidR="008727B0" w:rsidRPr="008727B0" w:rsidRDefault="008727B0" w:rsidP="00F23194"/>
    <w:p w:rsidR="005B53B8" w:rsidRDefault="005B53B8" w:rsidP="00F23194"/>
    <w:p w:rsidR="005B53B8" w:rsidRDefault="00F616DD" w:rsidP="00F23194">
      <w:pPr>
        <w:pStyle w:val="Heading2"/>
      </w:pPr>
      <w:bookmarkStart w:id="132" w:name="_Toc475087806"/>
      <w:r>
        <w:t>Issue Transitions</w:t>
      </w:r>
      <w:bookmarkEnd w:id="132"/>
    </w:p>
    <w:p w:rsidR="00F616DD" w:rsidRDefault="00F616DD" w:rsidP="00F23194"/>
    <w:tbl>
      <w:tblPr>
        <w:tblW w:w="0" w:type="auto"/>
        <w:tblCellMar>
          <w:left w:w="0" w:type="dxa"/>
          <w:right w:w="0" w:type="dxa"/>
        </w:tblCellMar>
        <w:tblLook w:val="04A0" w:firstRow="1" w:lastRow="0" w:firstColumn="1" w:lastColumn="0" w:noHBand="0" w:noVBand="1"/>
      </w:tblPr>
      <w:tblGrid>
        <w:gridCol w:w="2758"/>
        <w:gridCol w:w="3956"/>
        <w:gridCol w:w="3582"/>
      </w:tblGrid>
      <w:tr w:rsidR="00F616DD" w:rsidTr="00F616DD">
        <w:trPr>
          <w:tblHeader/>
        </w:trPr>
        <w:tc>
          <w:tcPr>
            <w:tcW w:w="17099" w:type="dxa"/>
            <w:gridSpan w:val="3"/>
            <w:tcBorders>
              <w:top w:val="single" w:sz="8" w:space="0" w:color="auto"/>
              <w:left w:val="single" w:sz="8" w:space="0" w:color="auto"/>
              <w:right w:val="single" w:sz="8" w:space="0" w:color="auto"/>
            </w:tcBorders>
            <w:shd w:val="clear" w:color="auto" w:fill="E6E6E6"/>
            <w:tcMar>
              <w:top w:w="0" w:type="dxa"/>
              <w:left w:w="108" w:type="dxa"/>
              <w:bottom w:w="0" w:type="dxa"/>
              <w:right w:w="108" w:type="dxa"/>
            </w:tcMar>
            <w:hideMark/>
          </w:tcPr>
          <w:p w:rsidR="00F616DD" w:rsidRDefault="00F616DD" w:rsidP="00F23194">
            <w:pPr>
              <w:rPr>
                <w:rFonts w:eastAsia="SimSun"/>
                <w:sz w:val="22"/>
                <w:szCs w:val="22"/>
                <w:lang w:eastAsia="zh-CN"/>
              </w:rPr>
            </w:pPr>
            <w:r>
              <w:t>ISSUE TRANSITIONS</w:t>
            </w:r>
            <w:r>
              <w:rPr>
                <w:color w:val="1F497D"/>
              </w:rPr>
              <w:t xml:space="preserve"> </w:t>
            </w:r>
            <w:r>
              <w:t xml:space="preserve">– FORWARD PATH </w:t>
            </w:r>
          </w:p>
        </w:tc>
      </w:tr>
      <w:tr w:rsidR="00F616DD" w:rsidTr="00F616DD">
        <w:trPr>
          <w:tblHeader/>
        </w:trPr>
        <w:tc>
          <w:tcPr>
            <w:tcW w:w="3577"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616DD" w:rsidRDefault="00F616DD" w:rsidP="00F23194">
            <w:pPr>
              <w:rPr>
                <w:rFonts w:eastAsia="SimSun"/>
                <w:sz w:val="22"/>
                <w:szCs w:val="22"/>
                <w:lang w:eastAsia="zh-CN"/>
              </w:rPr>
            </w:pPr>
            <w:r>
              <w:t>Transition</w:t>
            </w:r>
          </w:p>
        </w:tc>
        <w:tc>
          <w:tcPr>
            <w:tcW w:w="6863"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616DD" w:rsidRDefault="00F616DD" w:rsidP="00F23194">
            <w:pPr>
              <w:rPr>
                <w:rFonts w:eastAsia="SimSun"/>
                <w:sz w:val="22"/>
                <w:szCs w:val="22"/>
                <w:lang w:eastAsia="zh-CN"/>
              </w:rPr>
            </w:pPr>
            <w:r>
              <w:t>Description</w:t>
            </w:r>
          </w:p>
        </w:tc>
        <w:tc>
          <w:tcPr>
            <w:tcW w:w="6659"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616DD" w:rsidRDefault="00F616DD" w:rsidP="00F23194">
            <w:pPr>
              <w:rPr>
                <w:rFonts w:eastAsia="SimSun"/>
                <w:sz w:val="22"/>
                <w:szCs w:val="22"/>
                <w:lang w:eastAsia="zh-CN"/>
              </w:rPr>
            </w:pPr>
            <w:r>
              <w:t>Who Transitions Issue</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 xml:space="preserve">Create Issue </w:t>
            </w:r>
            <w:r>
              <w:rPr>
                <w:rFonts w:ascii="Wingdings" w:hAnsi="Wingdings"/>
              </w:rPr>
              <w:t></w:t>
            </w:r>
            <w:r>
              <w:t xml:space="preserve"> to Entered: </w:t>
            </w:r>
          </w:p>
          <w:p w:rsidR="00F616DD" w:rsidRDefault="00F616DD" w:rsidP="00F23194">
            <w:pPr>
              <w:rPr>
                <w:rFonts w:eastAsia="SimSun"/>
                <w:sz w:val="22"/>
                <w:szCs w:val="22"/>
                <w:lang w:eastAsia="zh-CN"/>
              </w:rPr>
            </w:pPr>
            <w:r>
              <w:t>CREATE ISSUE</w:t>
            </w:r>
          </w:p>
        </w:tc>
        <w:tc>
          <w:tcPr>
            <w:tcW w:w="6863" w:type="dxa"/>
            <w:tcBorders>
              <w:top w:val="nil"/>
              <w:left w:val="nil"/>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Submit the Issue.  An email notification is automatically sent to the person assigned to the Technical Lead role.</w:t>
            </w:r>
          </w:p>
          <w:p w:rsidR="00F616DD" w:rsidRDefault="00F616DD" w:rsidP="00F23194">
            <w:pPr>
              <w:rPr>
                <w:lang w:eastAsia="zh-CN"/>
              </w:rPr>
            </w:pP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Anyone</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 xml:space="preserve">Entered </w:t>
            </w:r>
            <w:r>
              <w:rPr>
                <w:rFonts w:ascii="Wingdings" w:hAnsi="Wingdings"/>
              </w:rPr>
              <w:t></w:t>
            </w:r>
            <w:r>
              <w:t xml:space="preserve"> Investigation: </w:t>
            </w:r>
          </w:p>
          <w:p w:rsidR="00F616DD" w:rsidRDefault="00F616DD" w:rsidP="00F23194">
            <w:r>
              <w:t xml:space="preserve">ASSIGN </w:t>
            </w:r>
          </w:p>
          <w:p w:rsidR="00F616DD" w:rsidRDefault="00F616DD" w:rsidP="00F23194">
            <w:pPr>
              <w:rPr>
                <w:lang w:eastAsia="zh-CN"/>
              </w:rPr>
            </w:pPr>
          </w:p>
        </w:tc>
        <w:tc>
          <w:tcPr>
            <w:tcW w:w="6863"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 xml:space="preserve">Assign Investigator from appropriate subsystem(s) to analyze the impact of the Issue. </w:t>
            </w: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Technical Lead</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 xml:space="preserve">Investigation </w:t>
            </w:r>
            <w:r>
              <w:rPr>
                <w:rFonts w:ascii="Wingdings" w:hAnsi="Wingdings"/>
              </w:rPr>
              <w:t></w:t>
            </w:r>
            <w:r>
              <w:t xml:space="preserve"> In CCB Review: SEND TO CCB REVIEW</w:t>
            </w:r>
          </w:p>
          <w:p w:rsidR="00F616DD" w:rsidRDefault="00F616DD" w:rsidP="00F23194">
            <w:pPr>
              <w:rPr>
                <w:lang w:eastAsia="zh-CN"/>
              </w:rPr>
            </w:pPr>
          </w:p>
        </w:tc>
        <w:tc>
          <w:tcPr>
            <w:tcW w:w="6863" w:type="dxa"/>
            <w:tcBorders>
              <w:top w:val="nil"/>
              <w:left w:val="nil"/>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Investigation is complete and recommendations have been made to CCB (or cross-functional team, etc).</w:t>
            </w:r>
          </w:p>
          <w:p w:rsidR="00F616DD" w:rsidRDefault="00F616DD" w:rsidP="00F23194">
            <w:pPr>
              <w:rPr>
                <w:lang w:eastAsia="zh-CN"/>
              </w:rPr>
            </w:pP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Investigator</w:t>
            </w:r>
            <w:r w:rsidR="00FA543B">
              <w:t>, in consultation with the PM</w:t>
            </w:r>
          </w:p>
        </w:tc>
      </w:tr>
      <w:tr w:rsidR="00F616DD" w:rsidTr="00F616DD">
        <w:tc>
          <w:tcPr>
            <w:tcW w:w="3577" w:type="dxa"/>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F616DD" w:rsidRDefault="00F616DD" w:rsidP="00F23194">
            <w:pPr>
              <w:rPr>
                <w:rFonts w:eastAsia="SimSun"/>
                <w:sz w:val="22"/>
                <w:szCs w:val="22"/>
                <w:lang w:eastAsia="zh-CN"/>
              </w:rPr>
            </w:pPr>
            <w:r>
              <w:t xml:space="preserve">In CCB Review </w:t>
            </w:r>
            <w:r>
              <w:rPr>
                <w:rFonts w:ascii="Wingdings" w:hAnsi="Wingdings"/>
              </w:rPr>
              <w:t></w:t>
            </w:r>
            <w:r>
              <w:t xml:space="preserve"> Approved  APPROVE</w:t>
            </w:r>
          </w:p>
        </w:tc>
        <w:tc>
          <w:tcPr>
            <w:tcW w:w="6863" w:type="dxa"/>
            <w:tcBorders>
              <w:top w:val="nil"/>
              <w:left w:val="nil"/>
              <w:bottom w:val="single" w:sz="8" w:space="0" w:color="auto"/>
              <w:right w:val="single" w:sz="8" w:space="0" w:color="auto"/>
            </w:tcBorders>
            <w:shd w:val="clear" w:color="auto" w:fill="D6E3BC"/>
            <w:tcMar>
              <w:top w:w="0" w:type="dxa"/>
              <w:left w:w="108" w:type="dxa"/>
              <w:bottom w:w="0" w:type="dxa"/>
              <w:right w:w="108" w:type="dxa"/>
            </w:tcMar>
          </w:tcPr>
          <w:p w:rsidR="00F616DD" w:rsidRDefault="00F616DD" w:rsidP="00F23194">
            <w:pPr>
              <w:rPr>
                <w:rFonts w:eastAsia="SimSun"/>
                <w:sz w:val="22"/>
                <w:szCs w:val="22"/>
                <w:lang w:eastAsia="zh-CN"/>
              </w:rPr>
            </w:pPr>
            <w:r>
              <w:t>CCB approves the Issue.  Assign a Resolver (could be the same as the Investigator) to work on the Issue and manage the Issue through the remainder of the workflow.</w:t>
            </w:r>
          </w:p>
          <w:p w:rsidR="00F616DD" w:rsidRDefault="00F616DD" w:rsidP="00F23194">
            <w:pPr>
              <w:rPr>
                <w:lang w:eastAsia="zh-CN"/>
              </w:rPr>
            </w:pPr>
          </w:p>
        </w:tc>
        <w:tc>
          <w:tcPr>
            <w:tcW w:w="6659" w:type="dxa"/>
            <w:tcBorders>
              <w:top w:val="nil"/>
              <w:left w:val="nil"/>
              <w:bottom w:val="single" w:sz="8" w:space="0" w:color="auto"/>
              <w:right w:val="single" w:sz="8" w:space="0" w:color="auto"/>
            </w:tcBorders>
            <w:shd w:val="clear" w:color="auto" w:fill="D6E3BC"/>
            <w:tcMar>
              <w:top w:w="0" w:type="dxa"/>
              <w:left w:w="108" w:type="dxa"/>
              <w:bottom w:w="0" w:type="dxa"/>
              <w:right w:w="108" w:type="dxa"/>
            </w:tcMar>
            <w:hideMark/>
          </w:tcPr>
          <w:p w:rsidR="00F616DD" w:rsidRDefault="00F616DD" w:rsidP="00F23194">
            <w:pPr>
              <w:rPr>
                <w:rFonts w:eastAsia="SimSun"/>
                <w:sz w:val="22"/>
                <w:szCs w:val="22"/>
                <w:lang w:eastAsia="zh-CN"/>
              </w:rPr>
            </w:pPr>
            <w:r>
              <w:t xml:space="preserve">CCB Member (or </w:t>
            </w:r>
            <w:r w:rsidR="00794786">
              <w:t>PM</w:t>
            </w:r>
            <w:r>
              <w:t>)</w:t>
            </w:r>
          </w:p>
        </w:tc>
      </w:tr>
      <w:tr w:rsidR="00F616DD" w:rsidTr="00F616DD">
        <w:tc>
          <w:tcPr>
            <w:tcW w:w="3577" w:type="dxa"/>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F616DD" w:rsidRDefault="00F616DD" w:rsidP="00F23194">
            <w:pPr>
              <w:rPr>
                <w:rFonts w:eastAsia="SimSun"/>
                <w:sz w:val="22"/>
                <w:szCs w:val="22"/>
                <w:lang w:eastAsia="zh-CN"/>
              </w:rPr>
            </w:pPr>
            <w:r>
              <w:t xml:space="preserve">In CCB Review </w:t>
            </w:r>
            <w:r>
              <w:rPr>
                <w:rFonts w:ascii="Wingdings" w:hAnsi="Wingdings"/>
              </w:rPr>
              <w:t></w:t>
            </w:r>
            <w:r>
              <w:t xml:space="preserve"> Resolved</w:t>
            </w:r>
          </w:p>
          <w:p w:rsidR="00F616DD" w:rsidRDefault="00F616DD" w:rsidP="00F23194">
            <w:pPr>
              <w:rPr>
                <w:rFonts w:eastAsia="SimSun"/>
                <w:sz w:val="22"/>
                <w:szCs w:val="22"/>
                <w:lang w:eastAsia="zh-CN"/>
              </w:rPr>
            </w:pPr>
            <w:r>
              <w:t>PUT ON HOLD</w:t>
            </w:r>
          </w:p>
        </w:tc>
        <w:tc>
          <w:tcPr>
            <w:tcW w:w="6863" w:type="dxa"/>
            <w:tcBorders>
              <w:top w:val="nil"/>
              <w:left w:val="nil"/>
              <w:bottom w:val="single" w:sz="8" w:space="0" w:color="auto"/>
              <w:right w:val="single" w:sz="8" w:space="0" w:color="auto"/>
            </w:tcBorders>
            <w:shd w:val="clear" w:color="auto" w:fill="D6E3BC"/>
            <w:tcMar>
              <w:top w:w="0" w:type="dxa"/>
              <w:left w:w="108" w:type="dxa"/>
              <w:bottom w:w="0" w:type="dxa"/>
              <w:right w:w="108" w:type="dxa"/>
            </w:tcMar>
            <w:hideMark/>
          </w:tcPr>
          <w:p w:rsidR="00F616DD" w:rsidRDefault="00F616DD" w:rsidP="00F23194">
            <w:pPr>
              <w:rPr>
                <w:rFonts w:eastAsia="SimSun"/>
                <w:sz w:val="22"/>
                <w:szCs w:val="22"/>
                <w:lang w:eastAsia="zh-CN"/>
              </w:rPr>
            </w:pPr>
            <w:r>
              <w:t>CCB decides to defer the Issue.</w:t>
            </w:r>
          </w:p>
        </w:tc>
        <w:tc>
          <w:tcPr>
            <w:tcW w:w="6659" w:type="dxa"/>
            <w:tcBorders>
              <w:top w:val="nil"/>
              <w:left w:val="nil"/>
              <w:bottom w:val="single" w:sz="8" w:space="0" w:color="auto"/>
              <w:right w:val="single" w:sz="8" w:space="0" w:color="auto"/>
            </w:tcBorders>
            <w:shd w:val="clear" w:color="auto" w:fill="D6E3BC"/>
            <w:tcMar>
              <w:top w:w="0" w:type="dxa"/>
              <w:left w:w="108" w:type="dxa"/>
              <w:bottom w:w="0" w:type="dxa"/>
              <w:right w:w="108" w:type="dxa"/>
            </w:tcMar>
            <w:hideMark/>
          </w:tcPr>
          <w:p w:rsidR="00F616DD" w:rsidRDefault="00F616DD" w:rsidP="00F23194">
            <w:pPr>
              <w:rPr>
                <w:rFonts w:eastAsia="SimSun"/>
                <w:sz w:val="22"/>
                <w:szCs w:val="22"/>
                <w:lang w:eastAsia="zh-CN"/>
              </w:rPr>
            </w:pPr>
            <w:r>
              <w:t xml:space="preserve">CCB Member (or </w:t>
            </w:r>
            <w:r w:rsidR="00794786">
              <w:t>PM</w:t>
            </w:r>
            <w:r>
              <w:t>)</w:t>
            </w:r>
          </w:p>
        </w:tc>
      </w:tr>
      <w:tr w:rsidR="00F616DD" w:rsidTr="00F616DD">
        <w:tc>
          <w:tcPr>
            <w:tcW w:w="3577" w:type="dxa"/>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F616DD" w:rsidRDefault="00F616DD" w:rsidP="00F23194">
            <w:pPr>
              <w:rPr>
                <w:rFonts w:eastAsia="SimSun"/>
                <w:sz w:val="22"/>
                <w:szCs w:val="22"/>
                <w:lang w:eastAsia="zh-CN"/>
              </w:rPr>
            </w:pPr>
            <w:r>
              <w:t xml:space="preserve">In CCB Review </w:t>
            </w:r>
            <w:r>
              <w:rPr>
                <w:rFonts w:ascii="Wingdings" w:hAnsi="Wingdings"/>
              </w:rPr>
              <w:t></w:t>
            </w:r>
            <w:r>
              <w:t xml:space="preserve"> Resolved</w:t>
            </w:r>
          </w:p>
          <w:p w:rsidR="00F616DD" w:rsidRDefault="00F616DD" w:rsidP="00F23194">
            <w:pPr>
              <w:rPr>
                <w:rFonts w:eastAsia="SimSun"/>
                <w:sz w:val="22"/>
                <w:szCs w:val="22"/>
                <w:lang w:eastAsia="zh-CN"/>
              </w:rPr>
            </w:pPr>
            <w:r>
              <w:t>REJECT</w:t>
            </w:r>
          </w:p>
        </w:tc>
        <w:tc>
          <w:tcPr>
            <w:tcW w:w="6863" w:type="dxa"/>
            <w:tcBorders>
              <w:top w:val="nil"/>
              <w:left w:val="nil"/>
              <w:bottom w:val="single" w:sz="8" w:space="0" w:color="auto"/>
              <w:right w:val="single" w:sz="8" w:space="0" w:color="auto"/>
            </w:tcBorders>
            <w:shd w:val="clear" w:color="auto" w:fill="D6E3BC"/>
            <w:tcMar>
              <w:top w:w="0" w:type="dxa"/>
              <w:left w:w="108" w:type="dxa"/>
              <w:bottom w:w="0" w:type="dxa"/>
              <w:right w:w="108" w:type="dxa"/>
            </w:tcMar>
            <w:hideMark/>
          </w:tcPr>
          <w:p w:rsidR="00F616DD" w:rsidRDefault="00F616DD" w:rsidP="00F23194">
            <w:pPr>
              <w:rPr>
                <w:rFonts w:eastAsia="SimSun"/>
                <w:sz w:val="22"/>
                <w:szCs w:val="22"/>
                <w:lang w:eastAsia="zh-CN"/>
              </w:rPr>
            </w:pPr>
            <w:r>
              <w:t>CCB decides to reject the issue.</w:t>
            </w:r>
          </w:p>
        </w:tc>
        <w:tc>
          <w:tcPr>
            <w:tcW w:w="6659" w:type="dxa"/>
            <w:tcBorders>
              <w:top w:val="nil"/>
              <w:left w:val="nil"/>
              <w:bottom w:val="single" w:sz="8" w:space="0" w:color="auto"/>
              <w:right w:val="single" w:sz="8" w:space="0" w:color="auto"/>
            </w:tcBorders>
            <w:shd w:val="clear" w:color="auto" w:fill="D6E3BC"/>
            <w:tcMar>
              <w:top w:w="0" w:type="dxa"/>
              <w:left w:w="108" w:type="dxa"/>
              <w:bottom w:w="0" w:type="dxa"/>
              <w:right w:w="108" w:type="dxa"/>
            </w:tcMar>
            <w:hideMark/>
          </w:tcPr>
          <w:p w:rsidR="00F616DD" w:rsidRDefault="00F616DD" w:rsidP="00F23194">
            <w:pPr>
              <w:rPr>
                <w:rFonts w:eastAsia="SimSun"/>
                <w:sz w:val="22"/>
                <w:szCs w:val="22"/>
                <w:lang w:eastAsia="zh-CN"/>
              </w:rPr>
            </w:pPr>
            <w:r>
              <w:t xml:space="preserve">CCB Member (or </w:t>
            </w:r>
            <w:r w:rsidR="00794786">
              <w:t>PM</w:t>
            </w:r>
            <w:r>
              <w:t>)</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 xml:space="preserve">Approved </w:t>
            </w:r>
            <w:r>
              <w:rPr>
                <w:rFonts w:ascii="Wingdings" w:hAnsi="Wingdings"/>
              </w:rPr>
              <w:t></w:t>
            </w:r>
            <w:r>
              <w:t xml:space="preserve"> In Progress: </w:t>
            </w:r>
          </w:p>
          <w:p w:rsidR="00F616DD" w:rsidRDefault="00F616DD" w:rsidP="00F23194">
            <w:pPr>
              <w:rPr>
                <w:rFonts w:eastAsia="SimSun"/>
                <w:sz w:val="22"/>
                <w:szCs w:val="22"/>
                <w:lang w:eastAsia="zh-CN"/>
              </w:rPr>
            </w:pPr>
            <w:r>
              <w:t>START PROGRESS</w:t>
            </w:r>
          </w:p>
        </w:tc>
        <w:tc>
          <w:tcPr>
            <w:tcW w:w="6863"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 xml:space="preserve">Start working on the Issue. </w:t>
            </w: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Resolver</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 xml:space="preserve">In Progress </w:t>
            </w:r>
            <w:r>
              <w:rPr>
                <w:rFonts w:ascii="Wingdings" w:hAnsi="Wingdings"/>
              </w:rPr>
              <w:t></w:t>
            </w:r>
            <w:r>
              <w:t xml:space="preserve"> Resolved: </w:t>
            </w:r>
          </w:p>
          <w:p w:rsidR="00F616DD" w:rsidRDefault="00F616DD" w:rsidP="00F23194">
            <w:r>
              <w:t>RESOLVE ISSUE</w:t>
            </w:r>
          </w:p>
          <w:p w:rsidR="00F616DD" w:rsidRDefault="00F616DD" w:rsidP="00F23194">
            <w:pPr>
              <w:rPr>
                <w:lang w:eastAsia="zh-CN"/>
              </w:rPr>
            </w:pPr>
          </w:p>
        </w:tc>
        <w:tc>
          <w:tcPr>
            <w:tcW w:w="6863"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Issue has been resolved and is ready for evaluation.</w:t>
            </w: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Resolver</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 xml:space="preserve">Resolved </w:t>
            </w:r>
            <w:r>
              <w:rPr>
                <w:rFonts w:ascii="Wingdings" w:hAnsi="Wingdings"/>
              </w:rPr>
              <w:t></w:t>
            </w:r>
            <w:r>
              <w:t xml:space="preserve"> Closed: </w:t>
            </w:r>
          </w:p>
          <w:p w:rsidR="00F616DD" w:rsidRDefault="00F616DD" w:rsidP="00F23194">
            <w:pPr>
              <w:rPr>
                <w:rFonts w:eastAsia="SimSun"/>
                <w:sz w:val="22"/>
                <w:szCs w:val="22"/>
                <w:lang w:eastAsia="zh-CN"/>
              </w:rPr>
            </w:pPr>
            <w:r>
              <w:t>CLOSE ISSUE</w:t>
            </w:r>
          </w:p>
        </w:tc>
        <w:tc>
          <w:tcPr>
            <w:tcW w:w="6863"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Issue has been evaluated and can be closed.</w:t>
            </w: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Tester</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 xml:space="preserve">Resolved </w:t>
            </w:r>
            <w:r>
              <w:rPr>
                <w:rFonts w:ascii="Wingdings" w:hAnsi="Wingdings"/>
              </w:rPr>
              <w:t></w:t>
            </w:r>
            <w:r>
              <w:t xml:space="preserve"> Investigation:</w:t>
            </w:r>
          </w:p>
          <w:p w:rsidR="00F616DD" w:rsidRDefault="00F616DD" w:rsidP="00F23194">
            <w:pPr>
              <w:rPr>
                <w:rFonts w:eastAsia="SimSun"/>
                <w:sz w:val="22"/>
                <w:szCs w:val="22"/>
                <w:lang w:eastAsia="zh-CN"/>
              </w:rPr>
            </w:pPr>
            <w:r>
              <w:t>RECONSIDER</w:t>
            </w:r>
          </w:p>
        </w:tc>
        <w:tc>
          <w:tcPr>
            <w:tcW w:w="6863" w:type="dxa"/>
            <w:tcBorders>
              <w:top w:val="nil"/>
              <w:left w:val="nil"/>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Reconsider the original decision to defer the Issue by initiating a revised investigation.</w:t>
            </w:r>
          </w:p>
          <w:p w:rsidR="00F616DD" w:rsidRDefault="00F616DD" w:rsidP="00F23194">
            <w:pPr>
              <w:rPr>
                <w:lang w:eastAsia="zh-CN"/>
              </w:rPr>
            </w:pP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Anyone</w:t>
            </w:r>
          </w:p>
        </w:tc>
      </w:tr>
      <w:tr w:rsidR="00F616DD" w:rsidTr="00F616DD">
        <w:tc>
          <w:tcPr>
            <w:tcW w:w="17099" w:type="dxa"/>
            <w:gridSpan w:val="3"/>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616DD" w:rsidRDefault="00F616DD" w:rsidP="00F23194">
            <w:pPr>
              <w:rPr>
                <w:rFonts w:eastAsia="SimSun"/>
                <w:sz w:val="22"/>
                <w:szCs w:val="22"/>
                <w:lang w:eastAsia="zh-CN"/>
              </w:rPr>
            </w:pPr>
            <w:r>
              <w:t>ALTERNATE FORWARD PATH</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 xml:space="preserve">Investigation </w:t>
            </w:r>
            <w:r>
              <w:rPr>
                <w:rFonts w:ascii="Wingdings" w:hAnsi="Wingdings"/>
              </w:rPr>
              <w:t></w:t>
            </w:r>
            <w:r>
              <w:t xml:space="preserve"> Approved:</w:t>
            </w:r>
          </w:p>
          <w:p w:rsidR="00F616DD" w:rsidRDefault="00F616DD" w:rsidP="00F23194">
            <w:r>
              <w:t>BYPASS CCB</w:t>
            </w:r>
          </w:p>
          <w:p w:rsidR="00F616DD" w:rsidRDefault="00F616DD" w:rsidP="00F23194">
            <w:pPr>
              <w:rPr>
                <w:lang w:eastAsia="zh-CN"/>
              </w:rPr>
            </w:pPr>
          </w:p>
        </w:tc>
        <w:tc>
          <w:tcPr>
            <w:tcW w:w="6863"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Investigation is complete with one of three possible results: Approve, Put on Hold, or Reject. No CCB approval needed.</w:t>
            </w:r>
            <w:r w:rsidR="00851ABD">
              <w:t xml:space="preserve"> This path is appropriate only during the Development Phase.</w:t>
            </w: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Investigator</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 xml:space="preserve">Approved </w:t>
            </w:r>
            <w:r>
              <w:rPr>
                <w:rFonts w:ascii="Wingdings" w:hAnsi="Wingdings"/>
              </w:rPr>
              <w:t></w:t>
            </w:r>
            <w:r>
              <w:t xml:space="preserve"> Resolved</w:t>
            </w:r>
          </w:p>
          <w:p w:rsidR="00F616DD" w:rsidRDefault="00F616DD" w:rsidP="00F23194">
            <w:r>
              <w:t>RESOLVE ISSUE</w:t>
            </w:r>
          </w:p>
          <w:p w:rsidR="00F616DD" w:rsidRDefault="00F616DD" w:rsidP="00F23194">
            <w:pPr>
              <w:rPr>
                <w:lang w:eastAsia="zh-CN"/>
              </w:rPr>
            </w:pPr>
          </w:p>
        </w:tc>
        <w:tc>
          <w:tcPr>
            <w:tcW w:w="6863"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Issue is either deferred or rejected.</w:t>
            </w:r>
            <w:r w:rsidR="00E30CFE">
              <w:t xml:space="preserve"> No CCB approval needed.</w:t>
            </w: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Investigator</w:t>
            </w:r>
          </w:p>
        </w:tc>
      </w:tr>
      <w:tr w:rsidR="00F616DD" w:rsidTr="00F616DD">
        <w:tc>
          <w:tcPr>
            <w:tcW w:w="17099" w:type="dxa"/>
            <w:gridSpan w:val="3"/>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616DD" w:rsidRDefault="00F616DD" w:rsidP="00F23194">
            <w:pPr>
              <w:rPr>
                <w:rFonts w:eastAsia="SimSun"/>
                <w:sz w:val="22"/>
                <w:szCs w:val="22"/>
                <w:lang w:eastAsia="zh-CN"/>
              </w:rPr>
            </w:pPr>
            <w:r>
              <w:t>BACKWARD PATHS</w:t>
            </w:r>
          </w:p>
        </w:tc>
      </w:tr>
      <w:tr w:rsidR="0019512A"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9512A" w:rsidRDefault="0019512A" w:rsidP="00F23194">
            <w:r>
              <w:t>In CCB Review</w:t>
            </w:r>
            <w:r w:rsidR="002C59AA">
              <w:t xml:space="preserve"> </w:t>
            </w:r>
            <w:r w:rsidR="002C59AA">
              <w:rPr>
                <w:rFonts w:ascii="Wingdings" w:hAnsi="Wingdings"/>
              </w:rPr>
              <w:t></w:t>
            </w:r>
            <w:r w:rsidR="002C59AA">
              <w:rPr>
                <w:rFonts w:ascii="Wingdings" w:hAnsi="Wingdings"/>
              </w:rPr>
              <w:t></w:t>
            </w:r>
            <w:r w:rsidR="002C59AA">
              <w:t>Investigation</w:t>
            </w:r>
          </w:p>
          <w:p w:rsidR="002C59AA" w:rsidRDefault="002C59AA" w:rsidP="00F23194">
            <w:r>
              <w:t>NEED MORE INFORMATION</w:t>
            </w:r>
          </w:p>
        </w:tc>
        <w:tc>
          <w:tcPr>
            <w:tcW w:w="6863" w:type="dxa"/>
            <w:tcBorders>
              <w:top w:val="nil"/>
              <w:left w:val="nil"/>
              <w:bottom w:val="single" w:sz="8" w:space="0" w:color="auto"/>
              <w:right w:val="single" w:sz="8" w:space="0" w:color="auto"/>
            </w:tcBorders>
            <w:tcMar>
              <w:top w:w="0" w:type="dxa"/>
              <w:left w:w="108" w:type="dxa"/>
              <w:bottom w:w="0" w:type="dxa"/>
              <w:right w:w="108" w:type="dxa"/>
            </w:tcMar>
          </w:tcPr>
          <w:p w:rsidR="0019512A" w:rsidRDefault="002C59AA" w:rsidP="00F23194">
            <w:r>
              <w:t>CCB needs more information to make a decision.</w:t>
            </w:r>
          </w:p>
        </w:tc>
        <w:tc>
          <w:tcPr>
            <w:tcW w:w="6659" w:type="dxa"/>
            <w:tcBorders>
              <w:top w:val="nil"/>
              <w:left w:val="nil"/>
              <w:bottom w:val="single" w:sz="8" w:space="0" w:color="auto"/>
              <w:right w:val="single" w:sz="8" w:space="0" w:color="auto"/>
            </w:tcBorders>
            <w:tcMar>
              <w:top w:w="0" w:type="dxa"/>
              <w:left w:w="108" w:type="dxa"/>
              <w:bottom w:w="0" w:type="dxa"/>
              <w:right w:w="108" w:type="dxa"/>
            </w:tcMar>
          </w:tcPr>
          <w:p w:rsidR="0019512A" w:rsidRDefault="002C59AA" w:rsidP="00F23194">
            <w:r>
              <w:t>CCB Member (or Project Leader)</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 xml:space="preserve">In Progress </w:t>
            </w:r>
            <w:r>
              <w:rPr>
                <w:rFonts w:ascii="Wingdings" w:hAnsi="Wingdings"/>
              </w:rPr>
              <w:t></w:t>
            </w:r>
            <w:r>
              <w:t xml:space="preserve"> Approved: </w:t>
            </w:r>
          </w:p>
          <w:p w:rsidR="00F616DD" w:rsidRDefault="00F616DD" w:rsidP="00F23194">
            <w:r>
              <w:t>STOP PROGRESS</w:t>
            </w:r>
          </w:p>
          <w:p w:rsidR="00F616DD" w:rsidRDefault="00F616DD" w:rsidP="00F23194">
            <w:pPr>
              <w:rPr>
                <w:lang w:eastAsia="zh-CN"/>
              </w:rPr>
            </w:pPr>
          </w:p>
        </w:tc>
        <w:tc>
          <w:tcPr>
            <w:tcW w:w="6863"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Suspend work on Issue.</w:t>
            </w: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Resolver</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 xml:space="preserve">Resolved </w:t>
            </w:r>
            <w:r>
              <w:rPr>
                <w:rFonts w:ascii="Wingdings" w:hAnsi="Wingdings"/>
              </w:rPr>
              <w:t></w:t>
            </w:r>
            <w:r>
              <w:t xml:space="preserve"> Reopened: </w:t>
            </w:r>
          </w:p>
          <w:p w:rsidR="00F616DD" w:rsidRDefault="00F616DD" w:rsidP="00F23194">
            <w:r>
              <w:t>REOPEN ISSUE</w:t>
            </w:r>
          </w:p>
          <w:p w:rsidR="00F616DD" w:rsidRDefault="00F616DD" w:rsidP="00F23194">
            <w:pPr>
              <w:rPr>
                <w:lang w:eastAsia="zh-CN"/>
              </w:rPr>
            </w:pPr>
          </w:p>
        </w:tc>
        <w:tc>
          <w:tcPr>
            <w:tcW w:w="6863" w:type="dxa"/>
            <w:tcBorders>
              <w:top w:val="nil"/>
              <w:left w:val="nil"/>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Issue was not resolved and is being reopened</w:t>
            </w:r>
          </w:p>
          <w:p w:rsidR="00F616DD" w:rsidRDefault="00F616DD" w:rsidP="00F23194">
            <w:pPr>
              <w:rPr>
                <w:lang w:eastAsia="zh-CN"/>
              </w:rPr>
            </w:pP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Tester</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 xml:space="preserve">Closed </w:t>
            </w:r>
            <w:r>
              <w:rPr>
                <w:rFonts w:ascii="Wingdings" w:hAnsi="Wingdings"/>
              </w:rPr>
              <w:t></w:t>
            </w:r>
            <w:r>
              <w:t xml:space="preserve"> Reopened:</w:t>
            </w:r>
          </w:p>
          <w:p w:rsidR="00F616DD" w:rsidRDefault="00F616DD" w:rsidP="00F23194">
            <w:pPr>
              <w:rPr>
                <w:rFonts w:eastAsia="SimSun"/>
                <w:sz w:val="22"/>
                <w:szCs w:val="22"/>
                <w:lang w:eastAsia="zh-CN"/>
              </w:rPr>
            </w:pPr>
            <w:r>
              <w:t>REOPEN ISSUE</w:t>
            </w:r>
          </w:p>
        </w:tc>
        <w:tc>
          <w:tcPr>
            <w:tcW w:w="6863"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Issue should not have been closed and is being reopened</w:t>
            </w: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Anyone</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 xml:space="preserve">Reopened </w:t>
            </w:r>
            <w:r>
              <w:rPr>
                <w:rFonts w:ascii="Wingdings" w:hAnsi="Wingdings"/>
              </w:rPr>
              <w:t></w:t>
            </w:r>
            <w:r>
              <w:t xml:space="preserve"> Resolved: </w:t>
            </w:r>
          </w:p>
          <w:p w:rsidR="00F616DD" w:rsidRDefault="00F616DD" w:rsidP="00F23194">
            <w:r>
              <w:t>RESOLVE ISSUE</w:t>
            </w:r>
          </w:p>
          <w:p w:rsidR="00F616DD" w:rsidRDefault="00F616DD" w:rsidP="00F23194">
            <w:pPr>
              <w:rPr>
                <w:lang w:eastAsia="zh-CN"/>
              </w:rPr>
            </w:pPr>
          </w:p>
        </w:tc>
        <w:tc>
          <w:tcPr>
            <w:tcW w:w="6863"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Issue is resolved without any additional work needed and is ready for evaluation.</w:t>
            </w: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Resolver</w:t>
            </w:r>
          </w:p>
        </w:tc>
      </w:tr>
      <w:tr w:rsidR="00F616DD" w:rsidTr="00F616DD">
        <w:tc>
          <w:tcPr>
            <w:tcW w:w="3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 xml:space="preserve">Reopened </w:t>
            </w:r>
            <w:r>
              <w:rPr>
                <w:rFonts w:ascii="Wingdings" w:hAnsi="Wingdings"/>
              </w:rPr>
              <w:t></w:t>
            </w:r>
            <w:r>
              <w:t xml:space="preserve"> In Progress: </w:t>
            </w:r>
          </w:p>
          <w:p w:rsidR="00F616DD" w:rsidRDefault="00F616DD" w:rsidP="00F23194">
            <w:r>
              <w:t>START PROGRESS</w:t>
            </w:r>
          </w:p>
          <w:p w:rsidR="00F616DD" w:rsidRDefault="00F616DD" w:rsidP="00F23194">
            <w:pPr>
              <w:rPr>
                <w:lang w:eastAsia="zh-CN"/>
              </w:rPr>
            </w:pPr>
          </w:p>
        </w:tc>
        <w:tc>
          <w:tcPr>
            <w:tcW w:w="6863" w:type="dxa"/>
            <w:tcBorders>
              <w:top w:val="nil"/>
              <w:left w:val="nil"/>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sz w:val="22"/>
                <w:szCs w:val="22"/>
                <w:lang w:eastAsia="zh-CN"/>
              </w:rPr>
            </w:pPr>
            <w:r>
              <w:t>Start work on reopened Issue.</w:t>
            </w:r>
          </w:p>
          <w:p w:rsidR="00F616DD" w:rsidRDefault="00F616DD" w:rsidP="00F23194">
            <w:pPr>
              <w:rPr>
                <w:lang w:eastAsia="zh-CN"/>
              </w:rPr>
            </w:pPr>
          </w:p>
        </w:tc>
        <w:tc>
          <w:tcPr>
            <w:tcW w:w="6659"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eastAsia="SimSun"/>
                <w:sz w:val="22"/>
                <w:szCs w:val="22"/>
                <w:lang w:eastAsia="zh-CN"/>
              </w:rPr>
            </w:pPr>
            <w:r>
              <w:t>Resolver</w:t>
            </w:r>
          </w:p>
        </w:tc>
      </w:tr>
    </w:tbl>
    <w:p w:rsidR="00F616DD" w:rsidRPr="00F616DD" w:rsidRDefault="00F616DD" w:rsidP="00F23194"/>
    <w:p w:rsidR="005B53B8" w:rsidRDefault="005B53B8" w:rsidP="00F23194">
      <w:pPr>
        <w:pStyle w:val="Heading2"/>
      </w:pPr>
      <w:r>
        <w:br w:type="page"/>
      </w:r>
    </w:p>
    <w:p w:rsidR="00F616DD" w:rsidRDefault="00F616DD" w:rsidP="00F23194">
      <w:pPr>
        <w:pStyle w:val="Heading2"/>
      </w:pPr>
      <w:bookmarkStart w:id="133" w:name="_Toc475087807"/>
      <w:r>
        <w:t>Issue Priority Levels</w:t>
      </w:r>
      <w:bookmarkEnd w:id="133"/>
    </w:p>
    <w:p w:rsidR="00F616DD" w:rsidRDefault="00F616DD" w:rsidP="00F23194"/>
    <w:tbl>
      <w:tblPr>
        <w:tblW w:w="0" w:type="auto"/>
        <w:tblCellMar>
          <w:left w:w="0" w:type="dxa"/>
          <w:right w:w="0" w:type="dxa"/>
        </w:tblCellMar>
        <w:tblLook w:val="04A0" w:firstRow="1" w:lastRow="0" w:firstColumn="1" w:lastColumn="0" w:noHBand="0" w:noVBand="1"/>
      </w:tblPr>
      <w:tblGrid>
        <w:gridCol w:w="3322"/>
        <w:gridCol w:w="6254"/>
      </w:tblGrid>
      <w:tr w:rsidR="00F616DD" w:rsidTr="00F616DD">
        <w:tc>
          <w:tcPr>
            <w:tcW w:w="332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616DD" w:rsidRDefault="00F616DD" w:rsidP="00F23194">
            <w:pPr>
              <w:rPr>
                <w:rFonts w:ascii="Calibri" w:eastAsia="SimSun" w:hAnsi="Calibri" w:cs="SimSun"/>
                <w:sz w:val="22"/>
                <w:szCs w:val="22"/>
                <w:lang w:eastAsia="zh-CN"/>
              </w:rPr>
            </w:pPr>
            <w:r>
              <w:t>Priority</w:t>
            </w:r>
          </w:p>
        </w:tc>
        <w:tc>
          <w:tcPr>
            <w:tcW w:w="625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F616DD" w:rsidRDefault="00F616DD" w:rsidP="00F23194">
            <w:pPr>
              <w:rPr>
                <w:rFonts w:ascii="Calibri" w:eastAsia="SimSun" w:hAnsi="Calibri" w:cs="SimSun"/>
                <w:sz w:val="22"/>
                <w:szCs w:val="22"/>
                <w:lang w:eastAsia="zh-CN"/>
              </w:rPr>
            </w:pPr>
            <w:r>
              <w:t>Description</w:t>
            </w:r>
          </w:p>
        </w:tc>
      </w:tr>
      <w:tr w:rsidR="00F616DD" w:rsidTr="00F616DD">
        <w:tc>
          <w:tcPr>
            <w:tcW w:w="33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ascii="Calibri" w:eastAsia="SimSun" w:hAnsi="Calibri" w:cs="SimSun"/>
                <w:sz w:val="22"/>
                <w:szCs w:val="22"/>
                <w:lang w:eastAsia="zh-CN"/>
              </w:rPr>
            </w:pPr>
            <w:r>
              <w:t>Blocker</w:t>
            </w:r>
          </w:p>
        </w:tc>
        <w:tc>
          <w:tcPr>
            <w:tcW w:w="6254" w:type="dxa"/>
            <w:tcBorders>
              <w:top w:val="nil"/>
              <w:left w:val="nil"/>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lang w:eastAsia="zh-CN"/>
              </w:rPr>
            </w:pPr>
            <w:r>
              <w:t xml:space="preserve">Blocks development and/or testing work, production could not run. </w:t>
            </w:r>
          </w:p>
          <w:p w:rsidR="00F616DD" w:rsidRDefault="00F616DD" w:rsidP="00F23194">
            <w:pPr>
              <w:rPr>
                <w:lang w:eastAsia="zh-CN"/>
              </w:rPr>
            </w:pPr>
          </w:p>
        </w:tc>
      </w:tr>
      <w:tr w:rsidR="00F616DD" w:rsidTr="00F616DD">
        <w:tc>
          <w:tcPr>
            <w:tcW w:w="33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ascii="Calibri" w:eastAsia="SimSun" w:hAnsi="Calibri" w:cs="SimSun"/>
                <w:sz w:val="22"/>
                <w:szCs w:val="22"/>
                <w:lang w:eastAsia="zh-CN"/>
              </w:rPr>
            </w:pPr>
            <w:r>
              <w:t>Critical</w:t>
            </w:r>
          </w:p>
        </w:tc>
        <w:tc>
          <w:tcPr>
            <w:tcW w:w="6254" w:type="dxa"/>
            <w:tcBorders>
              <w:top w:val="nil"/>
              <w:left w:val="nil"/>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ascii="Calibri" w:eastAsia="SimSun" w:hAnsi="Calibri" w:cs="SimSun"/>
                <w:sz w:val="22"/>
                <w:szCs w:val="22"/>
                <w:lang w:eastAsia="zh-CN"/>
              </w:rPr>
            </w:pPr>
            <w:r>
              <w:t>Crashes, loss of data, severe memory leak</w:t>
            </w:r>
          </w:p>
        </w:tc>
      </w:tr>
      <w:tr w:rsidR="00F616DD" w:rsidTr="00F616DD">
        <w:tc>
          <w:tcPr>
            <w:tcW w:w="33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ascii="Calibri" w:eastAsia="SimSun" w:hAnsi="Calibri" w:cs="SimSun"/>
                <w:sz w:val="22"/>
                <w:szCs w:val="22"/>
                <w:lang w:eastAsia="zh-CN"/>
              </w:rPr>
            </w:pPr>
            <w:r>
              <w:t>Major</w:t>
            </w:r>
          </w:p>
        </w:tc>
        <w:tc>
          <w:tcPr>
            <w:tcW w:w="6254" w:type="dxa"/>
            <w:tcBorders>
              <w:top w:val="nil"/>
              <w:left w:val="nil"/>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lang w:eastAsia="zh-CN"/>
              </w:rPr>
            </w:pPr>
            <w:r>
              <w:t xml:space="preserve">Major loss of function. </w:t>
            </w:r>
          </w:p>
          <w:p w:rsidR="00F616DD" w:rsidRDefault="00F616DD" w:rsidP="00F23194">
            <w:pPr>
              <w:rPr>
                <w:lang w:eastAsia="zh-CN"/>
              </w:rPr>
            </w:pPr>
          </w:p>
        </w:tc>
      </w:tr>
      <w:tr w:rsidR="00F616DD" w:rsidTr="00F616DD">
        <w:tc>
          <w:tcPr>
            <w:tcW w:w="33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ascii="Calibri" w:eastAsia="SimSun" w:hAnsi="Calibri" w:cs="SimSun"/>
                <w:sz w:val="22"/>
                <w:szCs w:val="22"/>
                <w:lang w:eastAsia="zh-CN"/>
              </w:rPr>
            </w:pPr>
            <w:r>
              <w:t>Minor</w:t>
            </w:r>
          </w:p>
        </w:tc>
        <w:tc>
          <w:tcPr>
            <w:tcW w:w="6254" w:type="dxa"/>
            <w:tcBorders>
              <w:top w:val="nil"/>
              <w:left w:val="nil"/>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lang w:eastAsia="zh-CN"/>
              </w:rPr>
            </w:pPr>
            <w:r>
              <w:t xml:space="preserve">Minor loss of function, or other problem where easy workaround is present. </w:t>
            </w:r>
          </w:p>
          <w:p w:rsidR="00F616DD" w:rsidRDefault="00F616DD" w:rsidP="00F23194">
            <w:pPr>
              <w:rPr>
                <w:lang w:eastAsia="zh-CN"/>
              </w:rPr>
            </w:pPr>
          </w:p>
        </w:tc>
      </w:tr>
      <w:tr w:rsidR="00F616DD" w:rsidTr="00F616DD">
        <w:tc>
          <w:tcPr>
            <w:tcW w:w="33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16DD" w:rsidRDefault="00F616DD" w:rsidP="00F23194">
            <w:pPr>
              <w:rPr>
                <w:rFonts w:ascii="Calibri" w:eastAsia="SimSun" w:hAnsi="Calibri" w:cs="SimSun"/>
                <w:sz w:val="22"/>
                <w:szCs w:val="22"/>
                <w:lang w:eastAsia="zh-CN"/>
              </w:rPr>
            </w:pPr>
            <w:r>
              <w:t>Trivial</w:t>
            </w:r>
          </w:p>
        </w:tc>
        <w:tc>
          <w:tcPr>
            <w:tcW w:w="6254" w:type="dxa"/>
            <w:tcBorders>
              <w:top w:val="nil"/>
              <w:left w:val="nil"/>
              <w:bottom w:val="single" w:sz="8" w:space="0" w:color="auto"/>
              <w:right w:val="single" w:sz="8" w:space="0" w:color="auto"/>
            </w:tcBorders>
            <w:tcMar>
              <w:top w:w="0" w:type="dxa"/>
              <w:left w:w="108" w:type="dxa"/>
              <w:bottom w:w="0" w:type="dxa"/>
              <w:right w:w="108" w:type="dxa"/>
            </w:tcMar>
          </w:tcPr>
          <w:p w:rsidR="00F616DD" w:rsidRDefault="00F616DD" w:rsidP="00F23194">
            <w:pPr>
              <w:rPr>
                <w:rFonts w:eastAsia="SimSun"/>
                <w:lang w:eastAsia="zh-CN"/>
              </w:rPr>
            </w:pPr>
            <w:r>
              <w:t xml:space="preserve">Cosmetic problem like misspelt words or misaligned text. </w:t>
            </w:r>
          </w:p>
          <w:p w:rsidR="00F616DD" w:rsidRDefault="00F616DD" w:rsidP="00F23194">
            <w:pPr>
              <w:rPr>
                <w:lang w:eastAsia="zh-CN"/>
              </w:rPr>
            </w:pPr>
          </w:p>
        </w:tc>
      </w:tr>
    </w:tbl>
    <w:p w:rsidR="00F616DD" w:rsidRPr="00F616DD" w:rsidRDefault="00F616DD" w:rsidP="00F23194"/>
    <w:p w:rsidR="004F50F4" w:rsidRDefault="004F50F4" w:rsidP="00F23194">
      <w:pPr>
        <w:pStyle w:val="Heading2"/>
      </w:pPr>
      <w:bookmarkStart w:id="134" w:name="_Toc475087808"/>
      <w:r>
        <w:t>Issue Types</w:t>
      </w:r>
      <w:bookmarkEnd w:id="134"/>
    </w:p>
    <w:p w:rsidR="004F50F4" w:rsidRDefault="004F50F4" w:rsidP="00F23194">
      <w:r>
        <w:t>One of the following types will be assigned to each issue in Jira.</w:t>
      </w:r>
    </w:p>
    <w:p w:rsidR="004F50F4" w:rsidRDefault="004F50F4" w:rsidP="00F23194"/>
    <w:p w:rsidR="00622DCA" w:rsidRDefault="00622DCA" w:rsidP="00F23194"/>
    <w:tbl>
      <w:tblPr>
        <w:tblW w:w="0" w:type="auto"/>
        <w:tblCellMar>
          <w:left w:w="0" w:type="dxa"/>
          <w:right w:w="0" w:type="dxa"/>
        </w:tblCellMar>
        <w:tblLook w:val="04A0" w:firstRow="1" w:lastRow="0" w:firstColumn="1" w:lastColumn="0" w:noHBand="0" w:noVBand="1"/>
      </w:tblPr>
      <w:tblGrid>
        <w:gridCol w:w="3322"/>
        <w:gridCol w:w="6254"/>
      </w:tblGrid>
      <w:tr w:rsidR="00622DCA" w:rsidTr="00F7245F">
        <w:tc>
          <w:tcPr>
            <w:tcW w:w="332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22DCA" w:rsidRDefault="00622DCA" w:rsidP="00F23194">
            <w:pPr>
              <w:rPr>
                <w:rFonts w:ascii="Calibri" w:eastAsia="SimSun" w:hAnsi="Calibri" w:cs="SimSun"/>
                <w:sz w:val="22"/>
                <w:szCs w:val="22"/>
                <w:lang w:eastAsia="zh-CN"/>
              </w:rPr>
            </w:pPr>
            <w:r>
              <w:t>Type</w:t>
            </w:r>
          </w:p>
        </w:tc>
        <w:tc>
          <w:tcPr>
            <w:tcW w:w="625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22DCA" w:rsidRDefault="00622DCA" w:rsidP="00F23194">
            <w:pPr>
              <w:rPr>
                <w:rFonts w:ascii="Calibri" w:eastAsia="SimSun" w:hAnsi="Calibri" w:cs="SimSun"/>
                <w:sz w:val="22"/>
                <w:szCs w:val="22"/>
                <w:lang w:eastAsia="zh-CN"/>
              </w:rPr>
            </w:pPr>
            <w:r>
              <w:t>Description</w:t>
            </w:r>
          </w:p>
        </w:tc>
      </w:tr>
      <w:tr w:rsidR="00622DCA" w:rsidTr="00F7245F">
        <w:tc>
          <w:tcPr>
            <w:tcW w:w="33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DCA" w:rsidRDefault="00622DCA" w:rsidP="00F23194">
            <w:pPr>
              <w:rPr>
                <w:rFonts w:ascii="Calibri" w:eastAsia="SimSun" w:hAnsi="Calibri" w:cs="SimSun"/>
                <w:sz w:val="22"/>
                <w:szCs w:val="22"/>
                <w:lang w:eastAsia="zh-CN"/>
              </w:rPr>
            </w:pPr>
            <w:r>
              <w:t>Defect</w:t>
            </w:r>
          </w:p>
        </w:tc>
        <w:tc>
          <w:tcPr>
            <w:tcW w:w="6254" w:type="dxa"/>
            <w:tcBorders>
              <w:top w:val="nil"/>
              <w:left w:val="nil"/>
              <w:bottom w:val="single" w:sz="8" w:space="0" w:color="auto"/>
              <w:right w:val="single" w:sz="8" w:space="0" w:color="auto"/>
            </w:tcBorders>
            <w:tcMar>
              <w:top w:w="0" w:type="dxa"/>
              <w:left w:w="108" w:type="dxa"/>
              <w:bottom w:w="0" w:type="dxa"/>
              <w:right w:w="108" w:type="dxa"/>
            </w:tcMar>
          </w:tcPr>
          <w:p w:rsidR="00622DCA" w:rsidRDefault="008A76CA" w:rsidP="00F23194">
            <w:pPr>
              <w:rPr>
                <w:rFonts w:eastAsia="SimSun"/>
                <w:lang w:eastAsia="zh-CN"/>
              </w:rPr>
            </w:pPr>
            <w:r>
              <w:t>Feature does not behave as specified</w:t>
            </w:r>
          </w:p>
          <w:p w:rsidR="00622DCA" w:rsidRDefault="00622DCA" w:rsidP="00F23194">
            <w:pPr>
              <w:rPr>
                <w:lang w:eastAsia="zh-CN"/>
              </w:rPr>
            </w:pPr>
          </w:p>
        </w:tc>
      </w:tr>
      <w:tr w:rsidR="00622DCA" w:rsidTr="00F7245F">
        <w:tc>
          <w:tcPr>
            <w:tcW w:w="33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DCA" w:rsidRDefault="00622DCA" w:rsidP="00F23194">
            <w:pPr>
              <w:rPr>
                <w:rFonts w:ascii="Calibri" w:eastAsia="SimSun" w:hAnsi="Calibri" w:cs="SimSun"/>
                <w:sz w:val="22"/>
                <w:szCs w:val="22"/>
                <w:lang w:eastAsia="zh-CN"/>
              </w:rPr>
            </w:pPr>
            <w:r>
              <w:t>Improvement</w:t>
            </w:r>
          </w:p>
        </w:tc>
        <w:tc>
          <w:tcPr>
            <w:tcW w:w="6254" w:type="dxa"/>
            <w:tcBorders>
              <w:top w:val="nil"/>
              <w:left w:val="nil"/>
              <w:bottom w:val="single" w:sz="8" w:space="0" w:color="auto"/>
              <w:right w:val="single" w:sz="8" w:space="0" w:color="auto"/>
            </w:tcBorders>
            <w:tcMar>
              <w:top w:w="0" w:type="dxa"/>
              <w:left w:w="108" w:type="dxa"/>
              <w:bottom w:w="0" w:type="dxa"/>
              <w:right w:w="108" w:type="dxa"/>
            </w:tcMar>
            <w:hideMark/>
          </w:tcPr>
          <w:p w:rsidR="00622DCA" w:rsidRDefault="008A76CA" w:rsidP="00F23194">
            <w:pPr>
              <w:rPr>
                <w:rFonts w:ascii="Calibri" w:eastAsia="SimSun" w:hAnsi="Calibri" w:cs="SimSun"/>
                <w:sz w:val="22"/>
                <w:szCs w:val="22"/>
                <w:lang w:eastAsia="zh-CN"/>
              </w:rPr>
            </w:pPr>
            <w:r>
              <w:t>Request for a change in the behavior in an existing feature</w:t>
            </w:r>
          </w:p>
        </w:tc>
      </w:tr>
      <w:tr w:rsidR="00622DCA" w:rsidTr="00F7245F">
        <w:tc>
          <w:tcPr>
            <w:tcW w:w="33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DCA" w:rsidRDefault="00622DCA" w:rsidP="00F23194">
            <w:pPr>
              <w:rPr>
                <w:rFonts w:ascii="Calibri" w:eastAsia="SimSun" w:hAnsi="Calibri" w:cs="SimSun"/>
                <w:sz w:val="22"/>
                <w:szCs w:val="22"/>
                <w:lang w:eastAsia="zh-CN"/>
              </w:rPr>
            </w:pPr>
            <w:r>
              <w:t>New Feature</w:t>
            </w:r>
          </w:p>
        </w:tc>
        <w:tc>
          <w:tcPr>
            <w:tcW w:w="6254" w:type="dxa"/>
            <w:tcBorders>
              <w:top w:val="nil"/>
              <w:left w:val="nil"/>
              <w:bottom w:val="single" w:sz="8" w:space="0" w:color="auto"/>
              <w:right w:val="single" w:sz="8" w:space="0" w:color="auto"/>
            </w:tcBorders>
            <w:tcMar>
              <w:top w:w="0" w:type="dxa"/>
              <w:left w:w="108" w:type="dxa"/>
              <w:bottom w:w="0" w:type="dxa"/>
              <w:right w:w="108" w:type="dxa"/>
            </w:tcMar>
          </w:tcPr>
          <w:p w:rsidR="00622DCA" w:rsidRDefault="008A76CA" w:rsidP="00F23194">
            <w:pPr>
              <w:rPr>
                <w:rFonts w:eastAsia="SimSun"/>
                <w:lang w:eastAsia="zh-CN"/>
              </w:rPr>
            </w:pPr>
            <w:r>
              <w:t>Request for a new feature, not already covered by an</w:t>
            </w:r>
            <w:r w:rsidR="00475B8D">
              <w:t>y</w:t>
            </w:r>
            <w:r>
              <w:t xml:space="preserve"> existing requirement</w:t>
            </w:r>
            <w:r w:rsidR="00475B8D">
              <w:t>s</w:t>
            </w:r>
          </w:p>
          <w:p w:rsidR="00622DCA" w:rsidRDefault="00622DCA" w:rsidP="00F23194">
            <w:pPr>
              <w:rPr>
                <w:lang w:eastAsia="zh-CN"/>
              </w:rPr>
            </w:pPr>
          </w:p>
        </w:tc>
      </w:tr>
      <w:tr w:rsidR="00622DCA" w:rsidTr="00F7245F">
        <w:tc>
          <w:tcPr>
            <w:tcW w:w="33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2DCA" w:rsidRDefault="00622DCA" w:rsidP="00F23194">
            <w:pPr>
              <w:rPr>
                <w:rFonts w:ascii="Calibri" w:eastAsia="SimSun" w:hAnsi="Calibri" w:cs="SimSun"/>
                <w:sz w:val="22"/>
                <w:szCs w:val="22"/>
                <w:lang w:eastAsia="zh-CN"/>
              </w:rPr>
            </w:pPr>
            <w:r>
              <w:t>Change Request</w:t>
            </w:r>
          </w:p>
        </w:tc>
        <w:tc>
          <w:tcPr>
            <w:tcW w:w="6254" w:type="dxa"/>
            <w:tcBorders>
              <w:top w:val="nil"/>
              <w:left w:val="nil"/>
              <w:bottom w:val="single" w:sz="8" w:space="0" w:color="auto"/>
              <w:right w:val="single" w:sz="8" w:space="0" w:color="auto"/>
            </w:tcBorders>
            <w:tcMar>
              <w:top w:w="0" w:type="dxa"/>
              <w:left w:w="108" w:type="dxa"/>
              <w:bottom w:w="0" w:type="dxa"/>
              <w:right w:w="108" w:type="dxa"/>
            </w:tcMar>
          </w:tcPr>
          <w:p w:rsidR="00622DCA" w:rsidRDefault="008A76CA" w:rsidP="00F23194">
            <w:pPr>
              <w:rPr>
                <w:rFonts w:eastAsia="SimSun"/>
                <w:lang w:eastAsia="zh-CN"/>
              </w:rPr>
            </w:pPr>
            <w:r>
              <w:t>Request a change to an approved requirement</w:t>
            </w:r>
            <w:r w:rsidR="00622DCA">
              <w:t xml:space="preserve"> </w:t>
            </w:r>
          </w:p>
          <w:p w:rsidR="00622DCA" w:rsidRDefault="00622DCA" w:rsidP="00F23194">
            <w:pPr>
              <w:rPr>
                <w:lang w:eastAsia="zh-CN"/>
              </w:rPr>
            </w:pPr>
          </w:p>
        </w:tc>
      </w:tr>
    </w:tbl>
    <w:p w:rsidR="00622DCA" w:rsidRPr="00F616DD" w:rsidRDefault="00622DCA" w:rsidP="00F23194"/>
    <w:p w:rsidR="004F50F4" w:rsidRPr="004F50F4" w:rsidRDefault="004F50F4" w:rsidP="00F23194"/>
    <w:p w:rsidR="00F616DD" w:rsidRDefault="008627BD" w:rsidP="00F23194">
      <w:pPr>
        <w:pStyle w:val="Heading2"/>
      </w:pPr>
      <w:bookmarkStart w:id="135" w:name="_Toc475087809"/>
      <w:r>
        <w:t>Software Tool Anomalies</w:t>
      </w:r>
      <w:bookmarkEnd w:id="135"/>
    </w:p>
    <w:p w:rsidR="008627BD" w:rsidRDefault="008627BD" w:rsidP="00F23194">
      <w:r>
        <w:t xml:space="preserve">Anomalies found in the software tools shall be documented in an anomalies.txt file stored with the tool in </w:t>
      </w:r>
      <w:r w:rsidR="00B450DF">
        <w:t>Git</w:t>
      </w:r>
      <w:r>
        <w:t>.</w:t>
      </w:r>
    </w:p>
    <w:p w:rsidR="008627BD" w:rsidRDefault="008627BD" w:rsidP="00F23194"/>
    <w:p w:rsidR="008627BD" w:rsidRDefault="008627BD" w:rsidP="00F23194">
      <w:pPr>
        <w:pStyle w:val="Heading2"/>
      </w:pPr>
      <w:bookmarkStart w:id="136" w:name="_Toc475087810"/>
      <w:r>
        <w:t>Trend Analysis</w:t>
      </w:r>
      <w:bookmarkEnd w:id="136"/>
    </w:p>
    <w:p w:rsidR="008627BD" w:rsidRDefault="008627BD" w:rsidP="00F23194">
      <w:r>
        <w:t>After product release, cus</w:t>
      </w:r>
      <w:r w:rsidR="004A0671">
        <w:t>tomer complaints will be analyzed to identify trends or patterns of software problems. This data will inform improvements in both the software and the software development process.</w:t>
      </w:r>
    </w:p>
    <w:p w:rsidR="004A0671" w:rsidRPr="008627BD" w:rsidRDefault="004A0671" w:rsidP="00F23194"/>
    <w:p w:rsidR="005B53B8" w:rsidRDefault="005B53B8" w:rsidP="00F23194">
      <w:pPr>
        <w:pStyle w:val="Heading1"/>
      </w:pPr>
      <w:bookmarkStart w:id="137" w:name="_Toc475087811"/>
      <w:r>
        <w:t>QUALITY PLAN</w:t>
      </w:r>
      <w:bookmarkEnd w:id="137"/>
    </w:p>
    <w:p w:rsidR="005B53B8" w:rsidRDefault="005B53B8" w:rsidP="00F23194">
      <w:r>
        <w:t>The following verification and validation activities will be performed:</w:t>
      </w:r>
    </w:p>
    <w:p w:rsidR="005B53B8" w:rsidRDefault="005B53B8" w:rsidP="00F23194">
      <w:pPr>
        <w:pStyle w:val="ListParagraph"/>
        <w:numPr>
          <w:ilvl w:val="0"/>
          <w:numId w:val="3"/>
        </w:numPr>
      </w:pPr>
      <w:r>
        <w:t>Code reviews of all custom source code (excludes SOUP)</w:t>
      </w:r>
      <w:r w:rsidR="00D1163B">
        <w:t>. When necessary, code review issues will be fixed during the review. Otherwise, they will be entered as an issue in Jira to be prioritized and fixed in a subsequent sprint or release. Code reviews will not be documented in a report.</w:t>
      </w:r>
    </w:p>
    <w:p w:rsidR="001D3ECE" w:rsidRDefault="001D3ECE" w:rsidP="00F23194">
      <w:pPr>
        <w:pStyle w:val="ListParagraph"/>
      </w:pPr>
      <w:r>
        <w:br/>
        <w:t>NOTE: During the code review, the reviewers should be aware of whether the changes will result in modifications to the deployment of the system beyond the simple updating of the application binaries. The JIRA ticket which is attached to the changes being reviewed must be labeled with “DEPLOYMENT_IMPACT.” A sub task must be created to modify the deployment system (SOUP repository, build dependencies, SQL scripts, instructions, cookbooks, recipes, etc).</w:t>
      </w:r>
      <w:r>
        <w:br/>
      </w:r>
    </w:p>
    <w:p w:rsidR="001D3ECE" w:rsidRDefault="001D3ECE" w:rsidP="00F23194">
      <w:pPr>
        <w:pStyle w:val="ListParagraph"/>
      </w:pPr>
    </w:p>
    <w:p w:rsidR="005B53B8" w:rsidRDefault="005B53B8" w:rsidP="00F23194">
      <w:pPr>
        <w:pStyle w:val="ListParagraph"/>
        <w:numPr>
          <w:ilvl w:val="0"/>
          <w:numId w:val="3"/>
        </w:numPr>
      </w:pPr>
      <w:r>
        <w:t>Unit testing with a goal of at least 70% coverage of custom code (excludes SOUP)</w:t>
      </w:r>
      <w:r w:rsidR="00D1163B">
        <w:t>. Unit testing will not be documented in a report.</w:t>
      </w:r>
    </w:p>
    <w:p w:rsidR="005B53B8" w:rsidRDefault="005B53B8" w:rsidP="00F23194">
      <w:pPr>
        <w:pStyle w:val="ListParagraph"/>
        <w:numPr>
          <w:ilvl w:val="0"/>
          <w:numId w:val="3"/>
        </w:numPr>
      </w:pPr>
      <w:r>
        <w:t xml:space="preserve">System verification testing (IQ, OQ, </w:t>
      </w:r>
      <w:r w:rsidR="005430DF">
        <w:t>ET</w:t>
      </w:r>
      <w:r>
        <w:t>)</w:t>
      </w:r>
    </w:p>
    <w:p w:rsidR="005B53B8" w:rsidRDefault="005B53B8" w:rsidP="00F23194">
      <w:pPr>
        <w:pStyle w:val="ListParagraph"/>
        <w:numPr>
          <w:ilvl w:val="0"/>
          <w:numId w:val="3"/>
        </w:numPr>
      </w:pPr>
      <w:r>
        <w:t>End to End testing</w:t>
      </w:r>
    </w:p>
    <w:p w:rsidR="005B53B8" w:rsidRDefault="005657B2" w:rsidP="00F23194">
      <w:pPr>
        <w:pStyle w:val="ListParagraph"/>
        <w:numPr>
          <w:ilvl w:val="0"/>
          <w:numId w:val="3"/>
        </w:numPr>
      </w:pPr>
      <w:r>
        <w:t>Validation</w:t>
      </w:r>
      <w:r w:rsidR="005B53B8">
        <w:t xml:space="preserve"> of all SOUP used in the system</w:t>
      </w:r>
    </w:p>
    <w:p w:rsidR="005B53B8" w:rsidRDefault="005B53B8" w:rsidP="00F23194">
      <w:pPr>
        <w:pStyle w:val="ListParagraph"/>
        <w:numPr>
          <w:ilvl w:val="0"/>
          <w:numId w:val="3"/>
        </w:numPr>
      </w:pPr>
      <w:r>
        <w:t>Validation of all tools used to develop and test the software</w:t>
      </w:r>
    </w:p>
    <w:p w:rsidR="008712BA" w:rsidRDefault="008712BA" w:rsidP="00F23194">
      <w:pPr>
        <w:pStyle w:val="ListParagraph"/>
      </w:pPr>
    </w:p>
    <w:p w:rsidR="008712BA" w:rsidRDefault="008712BA" w:rsidP="00F23194">
      <w:pPr>
        <w:pStyle w:val="Heading2"/>
      </w:pPr>
      <w:bookmarkStart w:id="138" w:name="_Toc475087812"/>
      <w:r>
        <w:t>Test Strategy</w:t>
      </w:r>
      <w:bookmarkEnd w:id="138"/>
    </w:p>
    <w:p w:rsidR="008712BA" w:rsidRDefault="008712BA" w:rsidP="00F23194"/>
    <w:p w:rsidR="005B53B8" w:rsidRDefault="008712BA" w:rsidP="00F23194">
      <w:r>
        <w:t>Scripted testing (pre-approved test procedures</w:t>
      </w:r>
      <w:r w:rsidR="00B450DF">
        <w:t>, either manual or automated</w:t>
      </w:r>
      <w:r>
        <w:t xml:space="preserve">) will be used for the IQ, </w:t>
      </w:r>
      <w:r w:rsidR="00B450DF">
        <w:t>OQ</w:t>
      </w:r>
      <w:r>
        <w:t xml:space="preserve">, End-to-End Testing, </w:t>
      </w:r>
      <w:r w:rsidR="000B2A1D">
        <w:t xml:space="preserve">Database Validation, </w:t>
      </w:r>
      <w:r>
        <w:t>and verification of all requirements that mitigate risks identified in the Risk Analysis</w:t>
      </w:r>
      <w:r w:rsidR="00B41120">
        <w:t xml:space="preserve"> (critical requirements)</w:t>
      </w:r>
      <w:r>
        <w:t>.</w:t>
      </w:r>
      <w:r w:rsidR="00B41120">
        <w:t xml:space="preserve"> </w:t>
      </w:r>
      <w:r w:rsidR="001F3877">
        <w:t xml:space="preserve">ET may be used for additional coverage of functionality tested with scripted test procedures. </w:t>
      </w:r>
      <w:r w:rsidR="00B41120">
        <w:t>Existing s</w:t>
      </w:r>
      <w:r w:rsidR="004311E1">
        <w:t>cripted test procedures</w:t>
      </w:r>
      <w:r w:rsidR="00B41120">
        <w:t xml:space="preserve"> used during</w:t>
      </w:r>
      <w:r w:rsidR="00D1163B">
        <w:t xml:space="preserve"> previous</w:t>
      </w:r>
      <w:r w:rsidR="00B41120">
        <w:t xml:space="preserve"> testing of the G</w:t>
      </w:r>
      <w:r w:rsidR="00D1163B">
        <w:t>DM</w:t>
      </w:r>
      <w:r w:rsidR="00B41120">
        <w:t>P will be re-used even if they cover non-critical requirements.</w:t>
      </w:r>
    </w:p>
    <w:p w:rsidR="006C473D" w:rsidRDefault="006C473D" w:rsidP="00F23194"/>
    <w:p w:rsidR="006C473D" w:rsidRDefault="006C473D" w:rsidP="00F23194">
      <w:r>
        <w:t>Automated testing will be utilized for all the tests that can be automated.  The tests, test subsections that cannot be automated will be executed manually by the tester.</w:t>
      </w:r>
    </w:p>
    <w:p w:rsidR="006C473D" w:rsidRDefault="006C473D" w:rsidP="00F23194"/>
    <w:p w:rsidR="005B53B8" w:rsidRDefault="005B53B8" w:rsidP="00F23194"/>
    <w:p w:rsidR="00965877" w:rsidRPr="00401AA3" w:rsidRDefault="00965877" w:rsidP="00F23194">
      <w:r>
        <w:t>The individual GBUs are responsible for validating their user requirements, and evaluating usability of their Client Applications.</w:t>
      </w:r>
    </w:p>
    <w:p w:rsidR="005B53B8" w:rsidRDefault="005B53B8" w:rsidP="00F23194"/>
    <w:p w:rsidR="007E4B84" w:rsidRDefault="00392711" w:rsidP="00F23194">
      <w:pPr>
        <w:pStyle w:val="Heading1"/>
      </w:pPr>
      <w:bookmarkStart w:id="139" w:name="_Toc475087813"/>
      <w:r>
        <w:t>RELEASE CRITERIA</w:t>
      </w:r>
      <w:bookmarkEnd w:id="139"/>
    </w:p>
    <w:p w:rsidR="00392711" w:rsidRDefault="00392711" w:rsidP="00F23194">
      <w:pPr>
        <w:pStyle w:val="Heading2"/>
      </w:pPr>
      <w:bookmarkStart w:id="140" w:name="_Toc475087814"/>
      <w:r>
        <w:t>Criteria for Release to System Verification Testing</w:t>
      </w:r>
      <w:bookmarkEnd w:id="140"/>
    </w:p>
    <w:p w:rsidR="00392711" w:rsidRDefault="00392711" w:rsidP="00F23194">
      <w:pPr>
        <w:pStyle w:val="ListParagraph"/>
        <w:numPr>
          <w:ilvl w:val="0"/>
          <w:numId w:val="4"/>
        </w:numPr>
      </w:pPr>
      <w:r>
        <w:t>All features</w:t>
      </w:r>
      <w:r w:rsidR="00417B7F">
        <w:t xml:space="preserve"> are</w:t>
      </w:r>
      <w:r>
        <w:t xml:space="preserve"> implemented.</w:t>
      </w:r>
    </w:p>
    <w:p w:rsidR="00392711" w:rsidRDefault="00392711" w:rsidP="00F23194">
      <w:pPr>
        <w:pStyle w:val="ListParagraph"/>
        <w:numPr>
          <w:ilvl w:val="0"/>
          <w:numId w:val="4"/>
        </w:numPr>
      </w:pPr>
      <w:r>
        <w:t xml:space="preserve">Code reviews are </w:t>
      </w:r>
      <w:r w:rsidR="00343A14">
        <w:t>completed</w:t>
      </w:r>
      <w:r>
        <w:t>.</w:t>
      </w:r>
    </w:p>
    <w:p w:rsidR="00392711" w:rsidRDefault="00392711" w:rsidP="00F23194">
      <w:pPr>
        <w:pStyle w:val="ListParagraph"/>
        <w:numPr>
          <w:ilvl w:val="0"/>
          <w:numId w:val="4"/>
        </w:numPr>
      </w:pPr>
      <w:r>
        <w:t xml:space="preserve">All </w:t>
      </w:r>
      <w:r w:rsidR="0077145A">
        <w:t xml:space="preserve">Blocker, Critical, and Major </w:t>
      </w:r>
      <w:r>
        <w:t>defects in Jira found during Development phase are resolved.</w:t>
      </w:r>
    </w:p>
    <w:p w:rsidR="00417B7F" w:rsidRDefault="00417B7F" w:rsidP="00F23194"/>
    <w:p w:rsidR="00417B7F" w:rsidRDefault="00417B7F" w:rsidP="00F23194">
      <w:pPr>
        <w:pStyle w:val="Heading2"/>
      </w:pPr>
      <w:bookmarkStart w:id="141" w:name="_Toc475087815"/>
      <w:r>
        <w:t>Criteria for Release to Production</w:t>
      </w:r>
      <w:bookmarkEnd w:id="141"/>
    </w:p>
    <w:p w:rsidR="00417B7F" w:rsidRDefault="00417B7F" w:rsidP="00F23194">
      <w:pPr>
        <w:pStyle w:val="ListParagraph"/>
        <w:numPr>
          <w:ilvl w:val="0"/>
          <w:numId w:val="5"/>
        </w:numPr>
      </w:pPr>
      <w:r>
        <w:t>All deliverables identified in this document are released.</w:t>
      </w:r>
    </w:p>
    <w:p w:rsidR="00417B7F" w:rsidRPr="00417B7F" w:rsidRDefault="00417B7F" w:rsidP="00F23194">
      <w:pPr>
        <w:pStyle w:val="ListParagraph"/>
        <w:numPr>
          <w:ilvl w:val="0"/>
          <w:numId w:val="5"/>
        </w:numPr>
      </w:pPr>
      <w:r>
        <w:t xml:space="preserve">All </w:t>
      </w:r>
      <w:r w:rsidR="0077145A">
        <w:t xml:space="preserve">Blocker, Critical, and Major </w:t>
      </w:r>
      <w:r>
        <w:t>defects in Jira are resolved.</w:t>
      </w:r>
    </w:p>
    <w:sectPr w:rsidR="00417B7F" w:rsidRPr="00417B7F" w:rsidSect="008B3A1C">
      <w:headerReference w:type="default" r:id="rId10"/>
      <w:footerReference w:type="default" r:id="rId11"/>
      <w:pgSz w:w="12240" w:h="15840" w:code="1"/>
      <w:pgMar w:top="720" w:right="1080" w:bottom="432" w:left="108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8AF81" w15:done="0"/>
  <w15:commentEx w15:paraId="2B31BFFB" w15:done="0"/>
  <w15:commentEx w15:paraId="2E9ECB0A" w15:done="0"/>
  <w15:commentEx w15:paraId="1CE003B8" w15:done="0"/>
  <w15:commentEx w15:paraId="58FB6F73" w15:done="0"/>
  <w15:commentEx w15:paraId="40EF852A" w15:done="0"/>
  <w15:commentEx w15:paraId="3FD475CC" w15:done="0"/>
  <w15:commentEx w15:paraId="54B7EF45" w15:done="0"/>
  <w15:commentEx w15:paraId="2F6313F1" w15:done="0"/>
  <w15:commentEx w15:paraId="0700D148" w15:done="0"/>
  <w15:commentEx w15:paraId="45696AA2" w15:done="0"/>
  <w15:commentEx w15:paraId="782C9A85" w15:done="0"/>
  <w15:commentEx w15:paraId="6230E011" w15:done="0"/>
  <w15:commentEx w15:paraId="0810E0D8" w15:done="0"/>
  <w15:commentEx w15:paraId="0A8E6A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C3B" w:rsidRDefault="00BA4C3B" w:rsidP="00F23194">
      <w:r>
        <w:separator/>
      </w:r>
    </w:p>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3B091A"/>
    <w:p w:rsidR="00BA4C3B" w:rsidRDefault="00BA4C3B" w:rsidP="003B091A"/>
    <w:p w:rsidR="00BA4C3B" w:rsidRDefault="00BA4C3B" w:rsidP="009645DA"/>
    <w:p w:rsidR="00BA4C3B" w:rsidRDefault="00BA4C3B" w:rsidP="009645DA"/>
    <w:p w:rsidR="00BA4C3B" w:rsidRDefault="00BA4C3B" w:rsidP="009645DA"/>
    <w:p w:rsidR="00BA4C3B" w:rsidRDefault="00BA4C3B" w:rsidP="009645DA"/>
    <w:p w:rsidR="00BA4C3B" w:rsidRDefault="00BA4C3B"/>
  </w:endnote>
  <w:endnote w:type="continuationSeparator" w:id="0">
    <w:p w:rsidR="00BA4C3B" w:rsidRDefault="00BA4C3B" w:rsidP="00F23194">
      <w:r>
        <w:continuationSeparator/>
      </w:r>
    </w:p>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3B091A"/>
    <w:p w:rsidR="00BA4C3B" w:rsidRDefault="00BA4C3B" w:rsidP="003B091A"/>
    <w:p w:rsidR="00BA4C3B" w:rsidRDefault="00BA4C3B" w:rsidP="009645DA"/>
    <w:p w:rsidR="00BA4C3B" w:rsidRDefault="00BA4C3B" w:rsidP="009645DA"/>
    <w:p w:rsidR="00BA4C3B" w:rsidRDefault="00BA4C3B" w:rsidP="009645DA"/>
    <w:p w:rsidR="00BA4C3B" w:rsidRDefault="00BA4C3B" w:rsidP="009645DA"/>
    <w:p w:rsidR="00BA4C3B" w:rsidRDefault="00BA4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A77" w:rsidRPr="00F038AF" w:rsidRDefault="00991A77" w:rsidP="00F23194">
    <w:pPr>
      <w:pStyle w:val="Footer"/>
    </w:pPr>
    <w:r>
      <w:t>MEDTRONIC</w:t>
    </w:r>
    <w:r w:rsidRPr="00F038AF">
      <w:t xml:space="preserve">, </w:t>
    </w:r>
    <w:r>
      <w:t>MEDTRONIC</w:t>
    </w:r>
    <w:r w:rsidRPr="00F038AF">
      <w:t xml:space="preserve"> with Logo and ™ marked brands are trademarks of </w:t>
    </w:r>
    <w:r>
      <w:t>Medtronic</w:t>
    </w:r>
    <w:r w:rsidRPr="00F038AF">
      <w:t xml:space="preserve"> AG or its affiliate. ©20</w:t>
    </w:r>
    <w:r>
      <w:t>10</w:t>
    </w:r>
    <w:r w:rsidRPr="00F038AF">
      <w:t xml:space="preserve"> </w:t>
    </w:r>
    <w:r>
      <w:t>Medtronic</w:t>
    </w:r>
    <w:r w:rsidRPr="00F038AF">
      <w:t xml:space="preserve"> AG or its affiliate. All rights reserved.</w:t>
    </w:r>
  </w:p>
  <w:p w:rsidR="009D7AD1" w:rsidRDefault="00991A77">
    <w:r w:rsidRPr="00F038AF">
      <w:t xml:space="preserve">CONFIDENTIAL. Not for further distribution or reproduction.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C3B" w:rsidRDefault="00BA4C3B" w:rsidP="00F23194">
      <w:r>
        <w:separator/>
      </w:r>
    </w:p>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3B091A"/>
    <w:p w:rsidR="00BA4C3B" w:rsidRDefault="00BA4C3B" w:rsidP="003B091A"/>
    <w:p w:rsidR="00BA4C3B" w:rsidRDefault="00BA4C3B" w:rsidP="009645DA"/>
    <w:p w:rsidR="00BA4C3B" w:rsidRDefault="00BA4C3B" w:rsidP="009645DA"/>
    <w:p w:rsidR="00BA4C3B" w:rsidRDefault="00BA4C3B" w:rsidP="009645DA"/>
    <w:p w:rsidR="00BA4C3B" w:rsidRDefault="00BA4C3B" w:rsidP="009645DA"/>
    <w:p w:rsidR="00BA4C3B" w:rsidRDefault="00BA4C3B"/>
  </w:footnote>
  <w:footnote w:type="continuationSeparator" w:id="0">
    <w:p w:rsidR="00BA4C3B" w:rsidRDefault="00BA4C3B" w:rsidP="00F23194">
      <w:r>
        <w:continuationSeparator/>
      </w:r>
    </w:p>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F23194"/>
    <w:p w:rsidR="00BA4C3B" w:rsidRDefault="00BA4C3B" w:rsidP="003B091A"/>
    <w:p w:rsidR="00BA4C3B" w:rsidRDefault="00BA4C3B" w:rsidP="003B091A"/>
    <w:p w:rsidR="00BA4C3B" w:rsidRDefault="00BA4C3B" w:rsidP="009645DA"/>
    <w:p w:rsidR="00BA4C3B" w:rsidRDefault="00BA4C3B" w:rsidP="009645DA"/>
    <w:p w:rsidR="00BA4C3B" w:rsidRDefault="00BA4C3B" w:rsidP="009645DA"/>
    <w:p w:rsidR="00BA4C3B" w:rsidRDefault="00BA4C3B" w:rsidP="009645DA"/>
    <w:p w:rsidR="00BA4C3B" w:rsidRDefault="00BA4C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8"/>
      <w:gridCol w:w="3330"/>
      <w:gridCol w:w="3510"/>
    </w:tblGrid>
    <w:tr w:rsidR="00991A77" w:rsidTr="00085E84">
      <w:tc>
        <w:tcPr>
          <w:tcW w:w="10278" w:type="dxa"/>
          <w:gridSpan w:val="3"/>
        </w:tcPr>
        <w:p w:rsidR="00991A77" w:rsidRPr="00BD1E07" w:rsidRDefault="00991A77" w:rsidP="00F23194">
          <w:pPr>
            <w:pStyle w:val="Header"/>
          </w:pPr>
          <w:r w:rsidRPr="00BD1E07">
            <w:t xml:space="preserve">Software Development Plan - Gateway </w:t>
          </w:r>
          <w:r>
            <w:t>Device Management</w:t>
          </w:r>
          <w:r w:rsidRPr="00BD1E07">
            <w:t xml:space="preserve"> Platform v</w:t>
          </w:r>
          <w:r>
            <w:t>4.0</w:t>
          </w:r>
        </w:p>
      </w:tc>
    </w:tr>
    <w:tr w:rsidR="00991A77" w:rsidTr="00085E84">
      <w:tc>
        <w:tcPr>
          <w:tcW w:w="3438" w:type="dxa"/>
        </w:tcPr>
        <w:p w:rsidR="00991A77" w:rsidRPr="00BD1E07" w:rsidRDefault="00991A77" w:rsidP="00991A77">
          <w:pPr>
            <w:pStyle w:val="Header"/>
          </w:pPr>
          <w:r w:rsidRPr="00BD1E07">
            <w:t>Document #: R</w:t>
          </w:r>
          <w:r>
            <w:t>E00062807</w:t>
          </w:r>
          <w:r w:rsidRPr="00BD1E07">
            <w:t xml:space="preserve"> Rev </w:t>
          </w:r>
          <w:r>
            <w:t>B</w:t>
          </w:r>
        </w:p>
      </w:tc>
      <w:tc>
        <w:tcPr>
          <w:tcW w:w="3330" w:type="dxa"/>
        </w:tcPr>
        <w:p w:rsidR="00991A77" w:rsidRPr="00BD1E07" w:rsidRDefault="00991A77" w:rsidP="00F23194">
          <w:pPr>
            <w:pStyle w:val="Header"/>
          </w:pPr>
          <w:r w:rsidRPr="00BD1E07">
            <w:t>Issue Date: Refer to Agile</w:t>
          </w:r>
        </w:p>
      </w:tc>
      <w:tc>
        <w:tcPr>
          <w:tcW w:w="3510" w:type="dxa"/>
        </w:tcPr>
        <w:p w:rsidR="00991A77" w:rsidRPr="00BD1E07" w:rsidRDefault="00991A77" w:rsidP="00F23194">
          <w:pPr>
            <w:pStyle w:val="Header"/>
          </w:pPr>
          <w:r w:rsidRPr="00BD1E07">
            <w:t xml:space="preserve">Page </w:t>
          </w:r>
          <w:r w:rsidRPr="00F83006">
            <w:rPr>
              <w:rStyle w:val="PageNumber"/>
              <w:rFonts w:ascii="Arial Bold" w:hAnsi="Arial Bold"/>
              <w:b/>
            </w:rPr>
            <w:fldChar w:fldCharType="begin"/>
          </w:r>
          <w:r w:rsidRPr="00F83006">
            <w:rPr>
              <w:rStyle w:val="PageNumber"/>
              <w:rFonts w:ascii="Arial Bold" w:hAnsi="Arial Bold"/>
              <w:b/>
            </w:rPr>
            <w:instrText xml:space="preserve"> PAGE </w:instrText>
          </w:r>
          <w:r w:rsidRPr="00F83006">
            <w:rPr>
              <w:rStyle w:val="PageNumber"/>
              <w:rFonts w:ascii="Arial Bold" w:hAnsi="Arial Bold"/>
              <w:b/>
            </w:rPr>
            <w:fldChar w:fldCharType="separate"/>
          </w:r>
          <w:r w:rsidR="0038470E">
            <w:rPr>
              <w:rStyle w:val="PageNumber"/>
              <w:rFonts w:ascii="Arial Bold" w:hAnsi="Arial Bold" w:hint="eastAsia"/>
              <w:b/>
              <w:noProof/>
            </w:rPr>
            <w:t>2</w:t>
          </w:r>
          <w:r w:rsidRPr="00F83006">
            <w:rPr>
              <w:rStyle w:val="PageNumber"/>
              <w:rFonts w:ascii="Arial Bold" w:hAnsi="Arial Bold"/>
              <w:b/>
            </w:rPr>
            <w:fldChar w:fldCharType="end"/>
          </w:r>
          <w:r w:rsidRPr="00BD1E07">
            <w:t xml:space="preserve"> of  </w:t>
          </w:r>
          <w:r w:rsidRPr="00F83006">
            <w:rPr>
              <w:rStyle w:val="PageNumber"/>
              <w:rFonts w:ascii="Arial Bold" w:hAnsi="Arial Bold"/>
              <w:b/>
            </w:rPr>
            <w:fldChar w:fldCharType="begin"/>
          </w:r>
          <w:r w:rsidRPr="00F83006">
            <w:rPr>
              <w:rStyle w:val="PageNumber"/>
              <w:rFonts w:ascii="Arial Bold" w:hAnsi="Arial Bold"/>
              <w:b/>
            </w:rPr>
            <w:instrText xml:space="preserve"> NUMPAGES </w:instrText>
          </w:r>
          <w:r w:rsidRPr="00F83006">
            <w:rPr>
              <w:rStyle w:val="PageNumber"/>
              <w:rFonts w:ascii="Arial Bold" w:hAnsi="Arial Bold"/>
              <w:b/>
            </w:rPr>
            <w:fldChar w:fldCharType="separate"/>
          </w:r>
          <w:r w:rsidR="0038470E">
            <w:rPr>
              <w:rStyle w:val="PageNumber"/>
              <w:rFonts w:ascii="Arial Bold" w:hAnsi="Arial Bold" w:hint="eastAsia"/>
              <w:b/>
              <w:noProof/>
            </w:rPr>
            <w:t>2</w:t>
          </w:r>
          <w:r w:rsidRPr="00F83006">
            <w:rPr>
              <w:rStyle w:val="PageNumber"/>
              <w:rFonts w:ascii="Arial Bold" w:hAnsi="Arial Bold"/>
              <w:b/>
            </w:rPr>
            <w:fldChar w:fldCharType="end"/>
          </w:r>
        </w:p>
      </w:tc>
    </w:tr>
  </w:tbl>
  <w:p w:rsidR="00991A77" w:rsidRDefault="00991A77" w:rsidP="00964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49E7C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17421BA"/>
    <w:multiLevelType w:val="hybridMultilevel"/>
    <w:tmpl w:val="80CE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32B66"/>
    <w:multiLevelType w:val="hybridMultilevel"/>
    <w:tmpl w:val="30FCA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C6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9B30BB"/>
    <w:multiLevelType w:val="hybridMultilevel"/>
    <w:tmpl w:val="72AC922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347E7112"/>
    <w:multiLevelType w:val="hybridMultilevel"/>
    <w:tmpl w:val="F952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97518"/>
    <w:multiLevelType w:val="hybridMultilevel"/>
    <w:tmpl w:val="8968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F2194A"/>
    <w:multiLevelType w:val="hybridMultilevel"/>
    <w:tmpl w:val="C62C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D7123D"/>
    <w:multiLevelType w:val="hybridMultilevel"/>
    <w:tmpl w:val="D554B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5"/>
  </w:num>
  <w:num w:numId="5">
    <w:abstractNumId w:val="6"/>
  </w:num>
  <w:num w:numId="6">
    <w:abstractNumId w:val="2"/>
  </w:num>
  <w:num w:numId="7">
    <w:abstractNumId w:val="1"/>
  </w:num>
  <w:num w:numId="8">
    <w:abstractNumId w:val="8"/>
  </w:num>
  <w:num w:numId="9">
    <w:abstractNumId w:val="3"/>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verick Zhang">
    <w15:presenceInfo w15:providerId="Windows Live" w15:userId="9796213ef7496c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32"/>
    <w:rsid w:val="00002F69"/>
    <w:rsid w:val="00003950"/>
    <w:rsid w:val="00005B79"/>
    <w:rsid w:val="0000795C"/>
    <w:rsid w:val="000107E6"/>
    <w:rsid w:val="00010F64"/>
    <w:rsid w:val="0001358F"/>
    <w:rsid w:val="00015A85"/>
    <w:rsid w:val="00020ED3"/>
    <w:rsid w:val="000219FA"/>
    <w:rsid w:val="00023F9F"/>
    <w:rsid w:val="0002640D"/>
    <w:rsid w:val="00031475"/>
    <w:rsid w:val="00033E5B"/>
    <w:rsid w:val="00037E17"/>
    <w:rsid w:val="0004647A"/>
    <w:rsid w:val="000534AF"/>
    <w:rsid w:val="0005350A"/>
    <w:rsid w:val="000536E6"/>
    <w:rsid w:val="00061604"/>
    <w:rsid w:val="0006242B"/>
    <w:rsid w:val="000676C7"/>
    <w:rsid w:val="000708AD"/>
    <w:rsid w:val="00071DF6"/>
    <w:rsid w:val="00077761"/>
    <w:rsid w:val="000818B0"/>
    <w:rsid w:val="00082412"/>
    <w:rsid w:val="0008351D"/>
    <w:rsid w:val="00085E84"/>
    <w:rsid w:val="00094E60"/>
    <w:rsid w:val="000A0D22"/>
    <w:rsid w:val="000A704F"/>
    <w:rsid w:val="000A7F01"/>
    <w:rsid w:val="000B1337"/>
    <w:rsid w:val="000B2A1D"/>
    <w:rsid w:val="000B682E"/>
    <w:rsid w:val="000B68C3"/>
    <w:rsid w:val="000C1B55"/>
    <w:rsid w:val="000C5F7A"/>
    <w:rsid w:val="000C66BC"/>
    <w:rsid w:val="000C6B7C"/>
    <w:rsid w:val="000D164F"/>
    <w:rsid w:val="000D21A7"/>
    <w:rsid w:val="000D3BE0"/>
    <w:rsid w:val="000D3C66"/>
    <w:rsid w:val="000E157E"/>
    <w:rsid w:val="000E2410"/>
    <w:rsid w:val="000E2D5E"/>
    <w:rsid w:val="000E3CFC"/>
    <w:rsid w:val="000E5A84"/>
    <w:rsid w:val="000E6E83"/>
    <w:rsid w:val="000F1EEE"/>
    <w:rsid w:val="000F227A"/>
    <w:rsid w:val="000F3CB7"/>
    <w:rsid w:val="000F569E"/>
    <w:rsid w:val="000F5D26"/>
    <w:rsid w:val="000F74B0"/>
    <w:rsid w:val="001003A3"/>
    <w:rsid w:val="00100BBF"/>
    <w:rsid w:val="0010178C"/>
    <w:rsid w:val="00111DA3"/>
    <w:rsid w:val="00116B9C"/>
    <w:rsid w:val="00117036"/>
    <w:rsid w:val="001174E0"/>
    <w:rsid w:val="00117F40"/>
    <w:rsid w:val="001229E3"/>
    <w:rsid w:val="00123F87"/>
    <w:rsid w:val="00124380"/>
    <w:rsid w:val="00126C4D"/>
    <w:rsid w:val="00126F8B"/>
    <w:rsid w:val="001317E3"/>
    <w:rsid w:val="001343E4"/>
    <w:rsid w:val="00135B67"/>
    <w:rsid w:val="001376D5"/>
    <w:rsid w:val="001425F5"/>
    <w:rsid w:val="0014564E"/>
    <w:rsid w:val="00147224"/>
    <w:rsid w:val="00151203"/>
    <w:rsid w:val="001528D9"/>
    <w:rsid w:val="00156B0F"/>
    <w:rsid w:val="0016178B"/>
    <w:rsid w:val="00163CA2"/>
    <w:rsid w:val="00173B75"/>
    <w:rsid w:val="00173EF3"/>
    <w:rsid w:val="00174A15"/>
    <w:rsid w:val="00177F80"/>
    <w:rsid w:val="00181EA0"/>
    <w:rsid w:val="00186CD6"/>
    <w:rsid w:val="00187AD2"/>
    <w:rsid w:val="00192047"/>
    <w:rsid w:val="0019512A"/>
    <w:rsid w:val="001A0489"/>
    <w:rsid w:val="001A1AAB"/>
    <w:rsid w:val="001A4924"/>
    <w:rsid w:val="001A4FC2"/>
    <w:rsid w:val="001A79FC"/>
    <w:rsid w:val="001B0525"/>
    <w:rsid w:val="001B2D52"/>
    <w:rsid w:val="001B56DC"/>
    <w:rsid w:val="001B5BC4"/>
    <w:rsid w:val="001C5608"/>
    <w:rsid w:val="001C7BE3"/>
    <w:rsid w:val="001D05D4"/>
    <w:rsid w:val="001D0724"/>
    <w:rsid w:val="001D1487"/>
    <w:rsid w:val="001D30B8"/>
    <w:rsid w:val="001D3215"/>
    <w:rsid w:val="001D3ECE"/>
    <w:rsid w:val="001D5350"/>
    <w:rsid w:val="001E104E"/>
    <w:rsid w:val="001E4CF3"/>
    <w:rsid w:val="001E55DC"/>
    <w:rsid w:val="001F187D"/>
    <w:rsid w:val="001F2C33"/>
    <w:rsid w:val="001F315B"/>
    <w:rsid w:val="001F3877"/>
    <w:rsid w:val="001F5252"/>
    <w:rsid w:val="001F7413"/>
    <w:rsid w:val="001F7A2C"/>
    <w:rsid w:val="0020408D"/>
    <w:rsid w:val="00205028"/>
    <w:rsid w:val="002065BB"/>
    <w:rsid w:val="00212718"/>
    <w:rsid w:val="00212B0E"/>
    <w:rsid w:val="0021718B"/>
    <w:rsid w:val="0022061D"/>
    <w:rsid w:val="00220C33"/>
    <w:rsid w:val="00221081"/>
    <w:rsid w:val="00221BE7"/>
    <w:rsid w:val="00222687"/>
    <w:rsid w:val="002241FE"/>
    <w:rsid w:val="00224C0C"/>
    <w:rsid w:val="00225C41"/>
    <w:rsid w:val="002312BB"/>
    <w:rsid w:val="0023234D"/>
    <w:rsid w:val="0023653A"/>
    <w:rsid w:val="00241AAB"/>
    <w:rsid w:val="002450E8"/>
    <w:rsid w:val="00250079"/>
    <w:rsid w:val="002558A3"/>
    <w:rsid w:val="00256E77"/>
    <w:rsid w:val="00257667"/>
    <w:rsid w:val="0026066A"/>
    <w:rsid w:val="0026118F"/>
    <w:rsid w:val="002615C0"/>
    <w:rsid w:val="00262517"/>
    <w:rsid w:val="002708A9"/>
    <w:rsid w:val="002711EF"/>
    <w:rsid w:val="00271F26"/>
    <w:rsid w:val="002739F9"/>
    <w:rsid w:val="0027552D"/>
    <w:rsid w:val="002778E5"/>
    <w:rsid w:val="00280F9E"/>
    <w:rsid w:val="00282645"/>
    <w:rsid w:val="002859E0"/>
    <w:rsid w:val="00285D7C"/>
    <w:rsid w:val="00293B62"/>
    <w:rsid w:val="00293BB6"/>
    <w:rsid w:val="00293C92"/>
    <w:rsid w:val="00296270"/>
    <w:rsid w:val="002A3F26"/>
    <w:rsid w:val="002A639C"/>
    <w:rsid w:val="002B432F"/>
    <w:rsid w:val="002B6BDC"/>
    <w:rsid w:val="002C1FF6"/>
    <w:rsid w:val="002C2231"/>
    <w:rsid w:val="002C2341"/>
    <w:rsid w:val="002C59AA"/>
    <w:rsid w:val="002C69F9"/>
    <w:rsid w:val="002C7A69"/>
    <w:rsid w:val="002D1E5D"/>
    <w:rsid w:val="002D42B9"/>
    <w:rsid w:val="002D55D9"/>
    <w:rsid w:val="002E0A94"/>
    <w:rsid w:val="002E0BCF"/>
    <w:rsid w:val="002E0FC4"/>
    <w:rsid w:val="002E1BE3"/>
    <w:rsid w:val="002E6226"/>
    <w:rsid w:val="002E76F0"/>
    <w:rsid w:val="002F184C"/>
    <w:rsid w:val="002F1C5B"/>
    <w:rsid w:val="002F2BE4"/>
    <w:rsid w:val="002F4681"/>
    <w:rsid w:val="002F60DA"/>
    <w:rsid w:val="002F6B59"/>
    <w:rsid w:val="002F7772"/>
    <w:rsid w:val="003008D8"/>
    <w:rsid w:val="003053E5"/>
    <w:rsid w:val="00305EDE"/>
    <w:rsid w:val="00311EDB"/>
    <w:rsid w:val="003136AE"/>
    <w:rsid w:val="00320888"/>
    <w:rsid w:val="00322257"/>
    <w:rsid w:val="00323391"/>
    <w:rsid w:val="0032500D"/>
    <w:rsid w:val="003277DD"/>
    <w:rsid w:val="0033538E"/>
    <w:rsid w:val="003370E5"/>
    <w:rsid w:val="00337B5F"/>
    <w:rsid w:val="00340071"/>
    <w:rsid w:val="00341A2D"/>
    <w:rsid w:val="00343A14"/>
    <w:rsid w:val="00345EC3"/>
    <w:rsid w:val="003464DB"/>
    <w:rsid w:val="00346811"/>
    <w:rsid w:val="00350E54"/>
    <w:rsid w:val="00354EFF"/>
    <w:rsid w:val="00356E57"/>
    <w:rsid w:val="0035702A"/>
    <w:rsid w:val="00360498"/>
    <w:rsid w:val="00362525"/>
    <w:rsid w:val="00366731"/>
    <w:rsid w:val="00371B63"/>
    <w:rsid w:val="00373F8B"/>
    <w:rsid w:val="0037449A"/>
    <w:rsid w:val="00375F2B"/>
    <w:rsid w:val="00376111"/>
    <w:rsid w:val="00380681"/>
    <w:rsid w:val="00380A25"/>
    <w:rsid w:val="003842D7"/>
    <w:rsid w:val="0038470E"/>
    <w:rsid w:val="00385A95"/>
    <w:rsid w:val="00386347"/>
    <w:rsid w:val="00390BE7"/>
    <w:rsid w:val="0039201C"/>
    <w:rsid w:val="00392711"/>
    <w:rsid w:val="00394322"/>
    <w:rsid w:val="00394C66"/>
    <w:rsid w:val="00394F3A"/>
    <w:rsid w:val="003A0B65"/>
    <w:rsid w:val="003A0D6F"/>
    <w:rsid w:val="003A1FC9"/>
    <w:rsid w:val="003A1FF8"/>
    <w:rsid w:val="003A346E"/>
    <w:rsid w:val="003A4C20"/>
    <w:rsid w:val="003A509F"/>
    <w:rsid w:val="003A585F"/>
    <w:rsid w:val="003B0332"/>
    <w:rsid w:val="003B091A"/>
    <w:rsid w:val="003B601A"/>
    <w:rsid w:val="003B6220"/>
    <w:rsid w:val="003B6E70"/>
    <w:rsid w:val="003C54A8"/>
    <w:rsid w:val="003D04F7"/>
    <w:rsid w:val="003D0F82"/>
    <w:rsid w:val="003D1A1D"/>
    <w:rsid w:val="003E0FB6"/>
    <w:rsid w:val="003E5563"/>
    <w:rsid w:val="003E7C74"/>
    <w:rsid w:val="003F0D26"/>
    <w:rsid w:val="003F1A1D"/>
    <w:rsid w:val="003F20F3"/>
    <w:rsid w:val="003F2512"/>
    <w:rsid w:val="00401AD8"/>
    <w:rsid w:val="004037EE"/>
    <w:rsid w:val="00404D12"/>
    <w:rsid w:val="00410BF5"/>
    <w:rsid w:val="004126D2"/>
    <w:rsid w:val="00416AF7"/>
    <w:rsid w:val="00417B7F"/>
    <w:rsid w:val="00420FB7"/>
    <w:rsid w:val="0042151A"/>
    <w:rsid w:val="004230A0"/>
    <w:rsid w:val="00424A3C"/>
    <w:rsid w:val="004273C9"/>
    <w:rsid w:val="00427C9B"/>
    <w:rsid w:val="004311E1"/>
    <w:rsid w:val="004333DD"/>
    <w:rsid w:val="00443367"/>
    <w:rsid w:val="004513BE"/>
    <w:rsid w:val="00471325"/>
    <w:rsid w:val="00472AAB"/>
    <w:rsid w:val="00475B8D"/>
    <w:rsid w:val="00475E8E"/>
    <w:rsid w:val="00480359"/>
    <w:rsid w:val="004925E7"/>
    <w:rsid w:val="00494653"/>
    <w:rsid w:val="00495645"/>
    <w:rsid w:val="004957B7"/>
    <w:rsid w:val="00495F7F"/>
    <w:rsid w:val="004967A6"/>
    <w:rsid w:val="004A0671"/>
    <w:rsid w:val="004A1D6C"/>
    <w:rsid w:val="004A1E4B"/>
    <w:rsid w:val="004A562A"/>
    <w:rsid w:val="004A75DA"/>
    <w:rsid w:val="004A79B0"/>
    <w:rsid w:val="004A7DF2"/>
    <w:rsid w:val="004B0CE5"/>
    <w:rsid w:val="004B29E0"/>
    <w:rsid w:val="004B2CD7"/>
    <w:rsid w:val="004B3E14"/>
    <w:rsid w:val="004B4EC9"/>
    <w:rsid w:val="004B7430"/>
    <w:rsid w:val="004C0010"/>
    <w:rsid w:val="004C0983"/>
    <w:rsid w:val="004C1390"/>
    <w:rsid w:val="004C2D90"/>
    <w:rsid w:val="004C3E6B"/>
    <w:rsid w:val="004C5D6A"/>
    <w:rsid w:val="004D57F7"/>
    <w:rsid w:val="004D6BBB"/>
    <w:rsid w:val="004E2A65"/>
    <w:rsid w:val="004E2B70"/>
    <w:rsid w:val="004E4979"/>
    <w:rsid w:val="004E554C"/>
    <w:rsid w:val="004F3990"/>
    <w:rsid w:val="004F3F63"/>
    <w:rsid w:val="004F50F4"/>
    <w:rsid w:val="004F5404"/>
    <w:rsid w:val="004F66B2"/>
    <w:rsid w:val="00500177"/>
    <w:rsid w:val="00500275"/>
    <w:rsid w:val="005006DA"/>
    <w:rsid w:val="00500FD9"/>
    <w:rsid w:val="00501519"/>
    <w:rsid w:val="00503B04"/>
    <w:rsid w:val="00511DAF"/>
    <w:rsid w:val="00511FA4"/>
    <w:rsid w:val="00513F6D"/>
    <w:rsid w:val="00517069"/>
    <w:rsid w:val="00521516"/>
    <w:rsid w:val="005248FE"/>
    <w:rsid w:val="00525E0B"/>
    <w:rsid w:val="00527F89"/>
    <w:rsid w:val="005308FF"/>
    <w:rsid w:val="00541B03"/>
    <w:rsid w:val="00541C1E"/>
    <w:rsid w:val="00542BAB"/>
    <w:rsid w:val="005430DF"/>
    <w:rsid w:val="005437ED"/>
    <w:rsid w:val="00543A66"/>
    <w:rsid w:val="00551C9D"/>
    <w:rsid w:val="00555EED"/>
    <w:rsid w:val="00555F1A"/>
    <w:rsid w:val="00557193"/>
    <w:rsid w:val="00557339"/>
    <w:rsid w:val="00557499"/>
    <w:rsid w:val="005608CC"/>
    <w:rsid w:val="00560B28"/>
    <w:rsid w:val="00560CEA"/>
    <w:rsid w:val="00563227"/>
    <w:rsid w:val="005646F8"/>
    <w:rsid w:val="005657B2"/>
    <w:rsid w:val="00565EC0"/>
    <w:rsid w:val="00567721"/>
    <w:rsid w:val="005708C7"/>
    <w:rsid w:val="005719B2"/>
    <w:rsid w:val="00573625"/>
    <w:rsid w:val="00576142"/>
    <w:rsid w:val="00577146"/>
    <w:rsid w:val="00582D12"/>
    <w:rsid w:val="00582E13"/>
    <w:rsid w:val="00585834"/>
    <w:rsid w:val="005861A4"/>
    <w:rsid w:val="005941DB"/>
    <w:rsid w:val="00597D77"/>
    <w:rsid w:val="005A0CA6"/>
    <w:rsid w:val="005A26C0"/>
    <w:rsid w:val="005A3D99"/>
    <w:rsid w:val="005A67E2"/>
    <w:rsid w:val="005A7DCB"/>
    <w:rsid w:val="005B0008"/>
    <w:rsid w:val="005B3321"/>
    <w:rsid w:val="005B53B8"/>
    <w:rsid w:val="005B770C"/>
    <w:rsid w:val="005C1AB5"/>
    <w:rsid w:val="005C321C"/>
    <w:rsid w:val="005C36DC"/>
    <w:rsid w:val="005C68E9"/>
    <w:rsid w:val="005C7F5E"/>
    <w:rsid w:val="005D21DD"/>
    <w:rsid w:val="005D3732"/>
    <w:rsid w:val="005D4BFE"/>
    <w:rsid w:val="005E5B04"/>
    <w:rsid w:val="005E67F1"/>
    <w:rsid w:val="005F00A5"/>
    <w:rsid w:val="005F2062"/>
    <w:rsid w:val="005F53A2"/>
    <w:rsid w:val="00600B4A"/>
    <w:rsid w:val="00602213"/>
    <w:rsid w:val="00604C8D"/>
    <w:rsid w:val="0061092E"/>
    <w:rsid w:val="0061132A"/>
    <w:rsid w:val="006140A4"/>
    <w:rsid w:val="00614B97"/>
    <w:rsid w:val="00622DCA"/>
    <w:rsid w:val="00622ED5"/>
    <w:rsid w:val="00623950"/>
    <w:rsid w:val="00624BCA"/>
    <w:rsid w:val="006251EF"/>
    <w:rsid w:val="006273A2"/>
    <w:rsid w:val="006353EA"/>
    <w:rsid w:val="0064198E"/>
    <w:rsid w:val="00642D91"/>
    <w:rsid w:val="00643EEE"/>
    <w:rsid w:val="0064609D"/>
    <w:rsid w:val="006464D3"/>
    <w:rsid w:val="00651436"/>
    <w:rsid w:val="0065341D"/>
    <w:rsid w:val="00655695"/>
    <w:rsid w:val="0066003F"/>
    <w:rsid w:val="00663A60"/>
    <w:rsid w:val="00663B87"/>
    <w:rsid w:val="006651C8"/>
    <w:rsid w:val="00671362"/>
    <w:rsid w:val="006737AA"/>
    <w:rsid w:val="0067496D"/>
    <w:rsid w:val="00674FD9"/>
    <w:rsid w:val="0067635B"/>
    <w:rsid w:val="00676EA8"/>
    <w:rsid w:val="006803D1"/>
    <w:rsid w:val="00682033"/>
    <w:rsid w:val="00682DD4"/>
    <w:rsid w:val="006852A3"/>
    <w:rsid w:val="0068686F"/>
    <w:rsid w:val="00686A45"/>
    <w:rsid w:val="00692003"/>
    <w:rsid w:val="006948C3"/>
    <w:rsid w:val="00697051"/>
    <w:rsid w:val="006A3619"/>
    <w:rsid w:val="006A3B49"/>
    <w:rsid w:val="006A527E"/>
    <w:rsid w:val="006A6558"/>
    <w:rsid w:val="006B1E29"/>
    <w:rsid w:val="006B3119"/>
    <w:rsid w:val="006B39D4"/>
    <w:rsid w:val="006B4243"/>
    <w:rsid w:val="006B7D77"/>
    <w:rsid w:val="006C473D"/>
    <w:rsid w:val="006C61D8"/>
    <w:rsid w:val="006C730E"/>
    <w:rsid w:val="006D05F6"/>
    <w:rsid w:val="006D6C9C"/>
    <w:rsid w:val="006D7BCA"/>
    <w:rsid w:val="006E0DF3"/>
    <w:rsid w:val="006E2FFD"/>
    <w:rsid w:val="006E395A"/>
    <w:rsid w:val="006E4CEF"/>
    <w:rsid w:val="006E5182"/>
    <w:rsid w:val="006F1BA1"/>
    <w:rsid w:val="006F3D66"/>
    <w:rsid w:val="006F4C64"/>
    <w:rsid w:val="006F7418"/>
    <w:rsid w:val="0070109D"/>
    <w:rsid w:val="0070274B"/>
    <w:rsid w:val="0070345F"/>
    <w:rsid w:val="007051A9"/>
    <w:rsid w:val="00705F70"/>
    <w:rsid w:val="00706B59"/>
    <w:rsid w:val="00706E98"/>
    <w:rsid w:val="00713E78"/>
    <w:rsid w:val="00717D6C"/>
    <w:rsid w:val="00722109"/>
    <w:rsid w:val="00726738"/>
    <w:rsid w:val="00730A8F"/>
    <w:rsid w:val="00737608"/>
    <w:rsid w:val="007438B0"/>
    <w:rsid w:val="00744D9A"/>
    <w:rsid w:val="00747C5B"/>
    <w:rsid w:val="007517A6"/>
    <w:rsid w:val="00751FF4"/>
    <w:rsid w:val="00752EEF"/>
    <w:rsid w:val="00753603"/>
    <w:rsid w:val="0075511F"/>
    <w:rsid w:val="00755C0D"/>
    <w:rsid w:val="00755F4C"/>
    <w:rsid w:val="0076193B"/>
    <w:rsid w:val="00763578"/>
    <w:rsid w:val="00767FC6"/>
    <w:rsid w:val="00770B51"/>
    <w:rsid w:val="0077145A"/>
    <w:rsid w:val="00771CB7"/>
    <w:rsid w:val="00773F6E"/>
    <w:rsid w:val="0077425F"/>
    <w:rsid w:val="00774F38"/>
    <w:rsid w:val="00774FE7"/>
    <w:rsid w:val="00775FCA"/>
    <w:rsid w:val="00780CB1"/>
    <w:rsid w:val="00781CA3"/>
    <w:rsid w:val="007821D9"/>
    <w:rsid w:val="007824B7"/>
    <w:rsid w:val="00782932"/>
    <w:rsid w:val="007832AF"/>
    <w:rsid w:val="00785BB3"/>
    <w:rsid w:val="007911E9"/>
    <w:rsid w:val="00793470"/>
    <w:rsid w:val="00794786"/>
    <w:rsid w:val="00794F4A"/>
    <w:rsid w:val="00796209"/>
    <w:rsid w:val="00797712"/>
    <w:rsid w:val="007A2CC1"/>
    <w:rsid w:val="007B024C"/>
    <w:rsid w:val="007B0E29"/>
    <w:rsid w:val="007B0FE3"/>
    <w:rsid w:val="007B1334"/>
    <w:rsid w:val="007B76BB"/>
    <w:rsid w:val="007D29F3"/>
    <w:rsid w:val="007D6E23"/>
    <w:rsid w:val="007D7D8F"/>
    <w:rsid w:val="007E021E"/>
    <w:rsid w:val="007E1BF5"/>
    <w:rsid w:val="007E2523"/>
    <w:rsid w:val="007E41BD"/>
    <w:rsid w:val="007E450D"/>
    <w:rsid w:val="007E4A0C"/>
    <w:rsid w:val="007E4B84"/>
    <w:rsid w:val="007E5A8E"/>
    <w:rsid w:val="007F1743"/>
    <w:rsid w:val="007F6EA7"/>
    <w:rsid w:val="00800528"/>
    <w:rsid w:val="00801FA4"/>
    <w:rsid w:val="00803E0A"/>
    <w:rsid w:val="00804CC6"/>
    <w:rsid w:val="00806267"/>
    <w:rsid w:val="008078D5"/>
    <w:rsid w:val="00812ECA"/>
    <w:rsid w:val="0081324A"/>
    <w:rsid w:val="00814788"/>
    <w:rsid w:val="0081556D"/>
    <w:rsid w:val="008218D5"/>
    <w:rsid w:val="008249CF"/>
    <w:rsid w:val="00826826"/>
    <w:rsid w:val="00830F97"/>
    <w:rsid w:val="008312B7"/>
    <w:rsid w:val="00831803"/>
    <w:rsid w:val="00831A17"/>
    <w:rsid w:val="00831D36"/>
    <w:rsid w:val="00831D3E"/>
    <w:rsid w:val="00834151"/>
    <w:rsid w:val="00834AB0"/>
    <w:rsid w:val="00836B45"/>
    <w:rsid w:val="00837B32"/>
    <w:rsid w:val="008409DF"/>
    <w:rsid w:val="00841D9A"/>
    <w:rsid w:val="00844B1D"/>
    <w:rsid w:val="0084567A"/>
    <w:rsid w:val="00846FFE"/>
    <w:rsid w:val="00851ABD"/>
    <w:rsid w:val="008537B6"/>
    <w:rsid w:val="008571CA"/>
    <w:rsid w:val="008627BD"/>
    <w:rsid w:val="0086671F"/>
    <w:rsid w:val="008712BA"/>
    <w:rsid w:val="008727B0"/>
    <w:rsid w:val="008758AB"/>
    <w:rsid w:val="00877742"/>
    <w:rsid w:val="00881F71"/>
    <w:rsid w:val="008829AF"/>
    <w:rsid w:val="008852F5"/>
    <w:rsid w:val="008876E4"/>
    <w:rsid w:val="00893B1F"/>
    <w:rsid w:val="00894602"/>
    <w:rsid w:val="00897603"/>
    <w:rsid w:val="008A3C74"/>
    <w:rsid w:val="008A4554"/>
    <w:rsid w:val="008A7412"/>
    <w:rsid w:val="008A76CA"/>
    <w:rsid w:val="008B03CA"/>
    <w:rsid w:val="008B04CB"/>
    <w:rsid w:val="008B06A4"/>
    <w:rsid w:val="008B0DF7"/>
    <w:rsid w:val="008B13D1"/>
    <w:rsid w:val="008B210A"/>
    <w:rsid w:val="008B2513"/>
    <w:rsid w:val="008B3A1C"/>
    <w:rsid w:val="008B5051"/>
    <w:rsid w:val="008C3573"/>
    <w:rsid w:val="008C4410"/>
    <w:rsid w:val="008D7D74"/>
    <w:rsid w:val="008E017D"/>
    <w:rsid w:val="008E38F1"/>
    <w:rsid w:val="008E62D7"/>
    <w:rsid w:val="008F027F"/>
    <w:rsid w:val="008F46B8"/>
    <w:rsid w:val="008F59F6"/>
    <w:rsid w:val="008F5FA1"/>
    <w:rsid w:val="008F651C"/>
    <w:rsid w:val="008F659B"/>
    <w:rsid w:val="008F7225"/>
    <w:rsid w:val="00900327"/>
    <w:rsid w:val="00902D30"/>
    <w:rsid w:val="0090375B"/>
    <w:rsid w:val="0090525B"/>
    <w:rsid w:val="009073CD"/>
    <w:rsid w:val="00912916"/>
    <w:rsid w:val="009154C0"/>
    <w:rsid w:val="00916576"/>
    <w:rsid w:val="00916797"/>
    <w:rsid w:val="00921AD0"/>
    <w:rsid w:val="00923892"/>
    <w:rsid w:val="009270DE"/>
    <w:rsid w:val="00927292"/>
    <w:rsid w:val="009320DC"/>
    <w:rsid w:val="00935432"/>
    <w:rsid w:val="00942496"/>
    <w:rsid w:val="00944C81"/>
    <w:rsid w:val="009462C2"/>
    <w:rsid w:val="00946437"/>
    <w:rsid w:val="00947144"/>
    <w:rsid w:val="009477FA"/>
    <w:rsid w:val="00950F23"/>
    <w:rsid w:val="00952C88"/>
    <w:rsid w:val="009542CA"/>
    <w:rsid w:val="00954D7E"/>
    <w:rsid w:val="00957DC8"/>
    <w:rsid w:val="0096091C"/>
    <w:rsid w:val="00964035"/>
    <w:rsid w:val="009645DA"/>
    <w:rsid w:val="00965877"/>
    <w:rsid w:val="00966119"/>
    <w:rsid w:val="0096737C"/>
    <w:rsid w:val="00967E19"/>
    <w:rsid w:val="00972306"/>
    <w:rsid w:val="00973AA4"/>
    <w:rsid w:val="00977008"/>
    <w:rsid w:val="009833BE"/>
    <w:rsid w:val="00984E6E"/>
    <w:rsid w:val="0098721B"/>
    <w:rsid w:val="00991A77"/>
    <w:rsid w:val="0099278A"/>
    <w:rsid w:val="009938A4"/>
    <w:rsid w:val="00995CAF"/>
    <w:rsid w:val="00995D7C"/>
    <w:rsid w:val="00996956"/>
    <w:rsid w:val="009977F0"/>
    <w:rsid w:val="009A0131"/>
    <w:rsid w:val="009A251C"/>
    <w:rsid w:val="009A3F78"/>
    <w:rsid w:val="009A6583"/>
    <w:rsid w:val="009A664D"/>
    <w:rsid w:val="009B1C82"/>
    <w:rsid w:val="009B3B0D"/>
    <w:rsid w:val="009C2575"/>
    <w:rsid w:val="009C5064"/>
    <w:rsid w:val="009C6230"/>
    <w:rsid w:val="009D2A7F"/>
    <w:rsid w:val="009D5241"/>
    <w:rsid w:val="009D70E8"/>
    <w:rsid w:val="009D78F7"/>
    <w:rsid w:val="009D7AD1"/>
    <w:rsid w:val="009E0CE2"/>
    <w:rsid w:val="009E4CE5"/>
    <w:rsid w:val="009E5761"/>
    <w:rsid w:val="009F0D09"/>
    <w:rsid w:val="009F1B24"/>
    <w:rsid w:val="009F5B05"/>
    <w:rsid w:val="009F5C63"/>
    <w:rsid w:val="009F679C"/>
    <w:rsid w:val="00A0246F"/>
    <w:rsid w:val="00A02A8C"/>
    <w:rsid w:val="00A05F4E"/>
    <w:rsid w:val="00A06A32"/>
    <w:rsid w:val="00A15B9A"/>
    <w:rsid w:val="00A229EE"/>
    <w:rsid w:val="00A2506B"/>
    <w:rsid w:val="00A25290"/>
    <w:rsid w:val="00A25384"/>
    <w:rsid w:val="00A26EB6"/>
    <w:rsid w:val="00A27A69"/>
    <w:rsid w:val="00A27CB6"/>
    <w:rsid w:val="00A30B23"/>
    <w:rsid w:val="00A33B70"/>
    <w:rsid w:val="00A35ECD"/>
    <w:rsid w:val="00A40659"/>
    <w:rsid w:val="00A40D52"/>
    <w:rsid w:val="00A443A0"/>
    <w:rsid w:val="00A44B0D"/>
    <w:rsid w:val="00A46AD7"/>
    <w:rsid w:val="00A51299"/>
    <w:rsid w:val="00A52D14"/>
    <w:rsid w:val="00A5439F"/>
    <w:rsid w:val="00A6268D"/>
    <w:rsid w:val="00A66E28"/>
    <w:rsid w:val="00A67267"/>
    <w:rsid w:val="00A716A5"/>
    <w:rsid w:val="00A71ADC"/>
    <w:rsid w:val="00A71DBF"/>
    <w:rsid w:val="00A72259"/>
    <w:rsid w:val="00A775BF"/>
    <w:rsid w:val="00A8484B"/>
    <w:rsid w:val="00A86D17"/>
    <w:rsid w:val="00A878FA"/>
    <w:rsid w:val="00A92B22"/>
    <w:rsid w:val="00A96527"/>
    <w:rsid w:val="00A966DB"/>
    <w:rsid w:val="00AA104F"/>
    <w:rsid w:val="00AA357F"/>
    <w:rsid w:val="00AA5F8E"/>
    <w:rsid w:val="00AB0FEE"/>
    <w:rsid w:val="00AB14FC"/>
    <w:rsid w:val="00AB187A"/>
    <w:rsid w:val="00AB1BA7"/>
    <w:rsid w:val="00AB662A"/>
    <w:rsid w:val="00AB774B"/>
    <w:rsid w:val="00AB7C12"/>
    <w:rsid w:val="00AC483E"/>
    <w:rsid w:val="00AC5872"/>
    <w:rsid w:val="00AC73B4"/>
    <w:rsid w:val="00AD14E5"/>
    <w:rsid w:val="00AD1C5B"/>
    <w:rsid w:val="00AD317A"/>
    <w:rsid w:val="00AD7928"/>
    <w:rsid w:val="00AD7D80"/>
    <w:rsid w:val="00AE1094"/>
    <w:rsid w:val="00AE17B2"/>
    <w:rsid w:val="00AE294F"/>
    <w:rsid w:val="00AE369A"/>
    <w:rsid w:val="00AE37D9"/>
    <w:rsid w:val="00AF26C4"/>
    <w:rsid w:val="00AF2AE1"/>
    <w:rsid w:val="00AF327E"/>
    <w:rsid w:val="00AF40F0"/>
    <w:rsid w:val="00AF5C21"/>
    <w:rsid w:val="00AF6BFE"/>
    <w:rsid w:val="00B029A7"/>
    <w:rsid w:val="00B0349C"/>
    <w:rsid w:val="00B0535C"/>
    <w:rsid w:val="00B05AAC"/>
    <w:rsid w:val="00B06709"/>
    <w:rsid w:val="00B1127F"/>
    <w:rsid w:val="00B120D2"/>
    <w:rsid w:val="00B121E0"/>
    <w:rsid w:val="00B134E6"/>
    <w:rsid w:val="00B14F68"/>
    <w:rsid w:val="00B155FC"/>
    <w:rsid w:val="00B16E76"/>
    <w:rsid w:val="00B205B6"/>
    <w:rsid w:val="00B20C19"/>
    <w:rsid w:val="00B2243F"/>
    <w:rsid w:val="00B22C0B"/>
    <w:rsid w:val="00B232E9"/>
    <w:rsid w:val="00B23BEE"/>
    <w:rsid w:val="00B27D69"/>
    <w:rsid w:val="00B31AC0"/>
    <w:rsid w:val="00B34195"/>
    <w:rsid w:val="00B36192"/>
    <w:rsid w:val="00B362EF"/>
    <w:rsid w:val="00B37A9B"/>
    <w:rsid w:val="00B41120"/>
    <w:rsid w:val="00B42780"/>
    <w:rsid w:val="00B450DF"/>
    <w:rsid w:val="00B50046"/>
    <w:rsid w:val="00B51E02"/>
    <w:rsid w:val="00B520D2"/>
    <w:rsid w:val="00B52459"/>
    <w:rsid w:val="00B53FD0"/>
    <w:rsid w:val="00B55BD2"/>
    <w:rsid w:val="00B56AB4"/>
    <w:rsid w:val="00B626C6"/>
    <w:rsid w:val="00B661EB"/>
    <w:rsid w:val="00B70C53"/>
    <w:rsid w:val="00B7191F"/>
    <w:rsid w:val="00B72D06"/>
    <w:rsid w:val="00B72F53"/>
    <w:rsid w:val="00B73E71"/>
    <w:rsid w:val="00B73F38"/>
    <w:rsid w:val="00B87C54"/>
    <w:rsid w:val="00B91A4B"/>
    <w:rsid w:val="00B92733"/>
    <w:rsid w:val="00B92A5D"/>
    <w:rsid w:val="00B95258"/>
    <w:rsid w:val="00BA0EE9"/>
    <w:rsid w:val="00BA28CF"/>
    <w:rsid w:val="00BA3E0F"/>
    <w:rsid w:val="00BA40D3"/>
    <w:rsid w:val="00BA44C8"/>
    <w:rsid w:val="00BA4535"/>
    <w:rsid w:val="00BA4A0C"/>
    <w:rsid w:val="00BA4C3B"/>
    <w:rsid w:val="00BB1754"/>
    <w:rsid w:val="00BB5141"/>
    <w:rsid w:val="00BC7011"/>
    <w:rsid w:val="00BC7517"/>
    <w:rsid w:val="00BC7B84"/>
    <w:rsid w:val="00BD14F6"/>
    <w:rsid w:val="00BD1B8B"/>
    <w:rsid w:val="00BD1E07"/>
    <w:rsid w:val="00BD3C78"/>
    <w:rsid w:val="00BD59E2"/>
    <w:rsid w:val="00BD6193"/>
    <w:rsid w:val="00BD6F97"/>
    <w:rsid w:val="00BD71E5"/>
    <w:rsid w:val="00BE1057"/>
    <w:rsid w:val="00BE1744"/>
    <w:rsid w:val="00BE3A94"/>
    <w:rsid w:val="00BE40F7"/>
    <w:rsid w:val="00BE5404"/>
    <w:rsid w:val="00BE7973"/>
    <w:rsid w:val="00BF13D1"/>
    <w:rsid w:val="00C00096"/>
    <w:rsid w:val="00C0204A"/>
    <w:rsid w:val="00C02173"/>
    <w:rsid w:val="00C13CF9"/>
    <w:rsid w:val="00C13D1D"/>
    <w:rsid w:val="00C14073"/>
    <w:rsid w:val="00C143E3"/>
    <w:rsid w:val="00C15AE8"/>
    <w:rsid w:val="00C1610A"/>
    <w:rsid w:val="00C16AD1"/>
    <w:rsid w:val="00C2071E"/>
    <w:rsid w:val="00C20789"/>
    <w:rsid w:val="00C24DBF"/>
    <w:rsid w:val="00C264D1"/>
    <w:rsid w:val="00C27013"/>
    <w:rsid w:val="00C306AE"/>
    <w:rsid w:val="00C30B41"/>
    <w:rsid w:val="00C3341C"/>
    <w:rsid w:val="00C3409F"/>
    <w:rsid w:val="00C348F3"/>
    <w:rsid w:val="00C40C50"/>
    <w:rsid w:val="00C47F3A"/>
    <w:rsid w:val="00C516C2"/>
    <w:rsid w:val="00C555D0"/>
    <w:rsid w:val="00C702F5"/>
    <w:rsid w:val="00C7169F"/>
    <w:rsid w:val="00C71EF3"/>
    <w:rsid w:val="00C7219C"/>
    <w:rsid w:val="00C73FB9"/>
    <w:rsid w:val="00C83E14"/>
    <w:rsid w:val="00C842B1"/>
    <w:rsid w:val="00C93CB8"/>
    <w:rsid w:val="00C9711E"/>
    <w:rsid w:val="00C97CB4"/>
    <w:rsid w:val="00CA2C91"/>
    <w:rsid w:val="00CA3DF3"/>
    <w:rsid w:val="00CA5382"/>
    <w:rsid w:val="00CA6153"/>
    <w:rsid w:val="00CB145B"/>
    <w:rsid w:val="00CB19CF"/>
    <w:rsid w:val="00CB3124"/>
    <w:rsid w:val="00CB5885"/>
    <w:rsid w:val="00CC1616"/>
    <w:rsid w:val="00CC5F9D"/>
    <w:rsid w:val="00CD0CFE"/>
    <w:rsid w:val="00CD24E7"/>
    <w:rsid w:val="00CD44E8"/>
    <w:rsid w:val="00CD5FA5"/>
    <w:rsid w:val="00CD602D"/>
    <w:rsid w:val="00CE0C59"/>
    <w:rsid w:val="00CE144B"/>
    <w:rsid w:val="00CE2107"/>
    <w:rsid w:val="00CE60D6"/>
    <w:rsid w:val="00CF0CD7"/>
    <w:rsid w:val="00CF20AA"/>
    <w:rsid w:val="00CF6F22"/>
    <w:rsid w:val="00CF7E69"/>
    <w:rsid w:val="00D0259D"/>
    <w:rsid w:val="00D03A76"/>
    <w:rsid w:val="00D06AE0"/>
    <w:rsid w:val="00D0747F"/>
    <w:rsid w:val="00D07F83"/>
    <w:rsid w:val="00D1020E"/>
    <w:rsid w:val="00D10FC8"/>
    <w:rsid w:val="00D114C4"/>
    <w:rsid w:val="00D1163B"/>
    <w:rsid w:val="00D12087"/>
    <w:rsid w:val="00D161B5"/>
    <w:rsid w:val="00D164FF"/>
    <w:rsid w:val="00D213D7"/>
    <w:rsid w:val="00D2388A"/>
    <w:rsid w:val="00D24305"/>
    <w:rsid w:val="00D2560C"/>
    <w:rsid w:val="00D328CC"/>
    <w:rsid w:val="00D332B7"/>
    <w:rsid w:val="00D34810"/>
    <w:rsid w:val="00D36FBB"/>
    <w:rsid w:val="00D42511"/>
    <w:rsid w:val="00D506C5"/>
    <w:rsid w:val="00D51097"/>
    <w:rsid w:val="00D53372"/>
    <w:rsid w:val="00D57D4D"/>
    <w:rsid w:val="00D61195"/>
    <w:rsid w:val="00D639E1"/>
    <w:rsid w:val="00D64A32"/>
    <w:rsid w:val="00D664C7"/>
    <w:rsid w:val="00D66AE9"/>
    <w:rsid w:val="00D677A2"/>
    <w:rsid w:val="00D67A23"/>
    <w:rsid w:val="00D7082B"/>
    <w:rsid w:val="00D7169B"/>
    <w:rsid w:val="00D738C5"/>
    <w:rsid w:val="00D73FA6"/>
    <w:rsid w:val="00D74D47"/>
    <w:rsid w:val="00D80A06"/>
    <w:rsid w:val="00D84ABA"/>
    <w:rsid w:val="00D84DE1"/>
    <w:rsid w:val="00D856DF"/>
    <w:rsid w:val="00D91F0C"/>
    <w:rsid w:val="00D92640"/>
    <w:rsid w:val="00D965C2"/>
    <w:rsid w:val="00D97F2B"/>
    <w:rsid w:val="00DA0DAD"/>
    <w:rsid w:val="00DA17A6"/>
    <w:rsid w:val="00DA5D50"/>
    <w:rsid w:val="00DA6EA7"/>
    <w:rsid w:val="00DA72D8"/>
    <w:rsid w:val="00DA7986"/>
    <w:rsid w:val="00DA7A1F"/>
    <w:rsid w:val="00DA7A68"/>
    <w:rsid w:val="00DB009D"/>
    <w:rsid w:val="00DB025F"/>
    <w:rsid w:val="00DB23E8"/>
    <w:rsid w:val="00DC011B"/>
    <w:rsid w:val="00DC14DF"/>
    <w:rsid w:val="00DC366B"/>
    <w:rsid w:val="00DC5672"/>
    <w:rsid w:val="00DD0D26"/>
    <w:rsid w:val="00DE3C3B"/>
    <w:rsid w:val="00DE53DA"/>
    <w:rsid w:val="00DE60D6"/>
    <w:rsid w:val="00DE7B64"/>
    <w:rsid w:val="00DF0302"/>
    <w:rsid w:val="00DF0842"/>
    <w:rsid w:val="00DF15D2"/>
    <w:rsid w:val="00DF3BCF"/>
    <w:rsid w:val="00DF3BDD"/>
    <w:rsid w:val="00E01337"/>
    <w:rsid w:val="00E04089"/>
    <w:rsid w:val="00E062A7"/>
    <w:rsid w:val="00E06DBA"/>
    <w:rsid w:val="00E10F33"/>
    <w:rsid w:val="00E1162E"/>
    <w:rsid w:val="00E14F36"/>
    <w:rsid w:val="00E203BD"/>
    <w:rsid w:val="00E21A0E"/>
    <w:rsid w:val="00E24503"/>
    <w:rsid w:val="00E30CFE"/>
    <w:rsid w:val="00E30D2E"/>
    <w:rsid w:val="00E30F55"/>
    <w:rsid w:val="00E31ACD"/>
    <w:rsid w:val="00E33D05"/>
    <w:rsid w:val="00E35582"/>
    <w:rsid w:val="00E37607"/>
    <w:rsid w:val="00E37BD8"/>
    <w:rsid w:val="00E40857"/>
    <w:rsid w:val="00E41AEA"/>
    <w:rsid w:val="00E423BE"/>
    <w:rsid w:val="00E46FC7"/>
    <w:rsid w:val="00E472A3"/>
    <w:rsid w:val="00E5048C"/>
    <w:rsid w:val="00E52295"/>
    <w:rsid w:val="00E53E49"/>
    <w:rsid w:val="00E54614"/>
    <w:rsid w:val="00E54B02"/>
    <w:rsid w:val="00E550B2"/>
    <w:rsid w:val="00E61272"/>
    <w:rsid w:val="00E63A9D"/>
    <w:rsid w:val="00E645B2"/>
    <w:rsid w:val="00E6612C"/>
    <w:rsid w:val="00E70064"/>
    <w:rsid w:val="00E72148"/>
    <w:rsid w:val="00E72BDE"/>
    <w:rsid w:val="00E75014"/>
    <w:rsid w:val="00E7657D"/>
    <w:rsid w:val="00E8203E"/>
    <w:rsid w:val="00E84337"/>
    <w:rsid w:val="00E8501F"/>
    <w:rsid w:val="00E86D50"/>
    <w:rsid w:val="00E939E3"/>
    <w:rsid w:val="00EA02B3"/>
    <w:rsid w:val="00EA147F"/>
    <w:rsid w:val="00EA4D9A"/>
    <w:rsid w:val="00EA6E32"/>
    <w:rsid w:val="00EA759D"/>
    <w:rsid w:val="00EB3FF5"/>
    <w:rsid w:val="00EC23F4"/>
    <w:rsid w:val="00EC250E"/>
    <w:rsid w:val="00EC7748"/>
    <w:rsid w:val="00ED12B3"/>
    <w:rsid w:val="00ED1FCA"/>
    <w:rsid w:val="00ED23CE"/>
    <w:rsid w:val="00ED4D47"/>
    <w:rsid w:val="00EE1504"/>
    <w:rsid w:val="00EE217F"/>
    <w:rsid w:val="00EE6121"/>
    <w:rsid w:val="00EE6B94"/>
    <w:rsid w:val="00EE74B7"/>
    <w:rsid w:val="00EF0AB9"/>
    <w:rsid w:val="00EF1A36"/>
    <w:rsid w:val="00EF1DB3"/>
    <w:rsid w:val="00EF1FBE"/>
    <w:rsid w:val="00EF4C16"/>
    <w:rsid w:val="00EF4D75"/>
    <w:rsid w:val="00EF50F9"/>
    <w:rsid w:val="00EF6120"/>
    <w:rsid w:val="00EF6D7B"/>
    <w:rsid w:val="00F02486"/>
    <w:rsid w:val="00F02BCE"/>
    <w:rsid w:val="00F038AF"/>
    <w:rsid w:val="00F11B5E"/>
    <w:rsid w:val="00F151ED"/>
    <w:rsid w:val="00F155AD"/>
    <w:rsid w:val="00F158D3"/>
    <w:rsid w:val="00F15F88"/>
    <w:rsid w:val="00F23194"/>
    <w:rsid w:val="00F312C0"/>
    <w:rsid w:val="00F31E6A"/>
    <w:rsid w:val="00F328A4"/>
    <w:rsid w:val="00F328BA"/>
    <w:rsid w:val="00F32BF7"/>
    <w:rsid w:val="00F35380"/>
    <w:rsid w:val="00F36D9F"/>
    <w:rsid w:val="00F4120F"/>
    <w:rsid w:val="00F44912"/>
    <w:rsid w:val="00F45794"/>
    <w:rsid w:val="00F45B9A"/>
    <w:rsid w:val="00F465CF"/>
    <w:rsid w:val="00F46BC9"/>
    <w:rsid w:val="00F4756E"/>
    <w:rsid w:val="00F5042B"/>
    <w:rsid w:val="00F5259F"/>
    <w:rsid w:val="00F541C9"/>
    <w:rsid w:val="00F603CA"/>
    <w:rsid w:val="00F616DD"/>
    <w:rsid w:val="00F61FA3"/>
    <w:rsid w:val="00F62D73"/>
    <w:rsid w:val="00F6336D"/>
    <w:rsid w:val="00F63DA0"/>
    <w:rsid w:val="00F64E5C"/>
    <w:rsid w:val="00F65D64"/>
    <w:rsid w:val="00F65E43"/>
    <w:rsid w:val="00F662D1"/>
    <w:rsid w:val="00F677BD"/>
    <w:rsid w:val="00F70305"/>
    <w:rsid w:val="00F70B5F"/>
    <w:rsid w:val="00F7245F"/>
    <w:rsid w:val="00F768B3"/>
    <w:rsid w:val="00F81732"/>
    <w:rsid w:val="00F83006"/>
    <w:rsid w:val="00F8372E"/>
    <w:rsid w:val="00F839E0"/>
    <w:rsid w:val="00F85F57"/>
    <w:rsid w:val="00F90B33"/>
    <w:rsid w:val="00F94DF8"/>
    <w:rsid w:val="00F959E5"/>
    <w:rsid w:val="00FA0011"/>
    <w:rsid w:val="00FA17B1"/>
    <w:rsid w:val="00FA543B"/>
    <w:rsid w:val="00FA57AC"/>
    <w:rsid w:val="00FA70CE"/>
    <w:rsid w:val="00FB2737"/>
    <w:rsid w:val="00FB46DA"/>
    <w:rsid w:val="00FB509B"/>
    <w:rsid w:val="00FB76BD"/>
    <w:rsid w:val="00FB7D63"/>
    <w:rsid w:val="00FC1161"/>
    <w:rsid w:val="00FC2234"/>
    <w:rsid w:val="00FC43D4"/>
    <w:rsid w:val="00FC53EA"/>
    <w:rsid w:val="00FC5988"/>
    <w:rsid w:val="00FC68D1"/>
    <w:rsid w:val="00FD3ADB"/>
    <w:rsid w:val="00FD4F1F"/>
    <w:rsid w:val="00FD5EB8"/>
    <w:rsid w:val="00FD776A"/>
    <w:rsid w:val="00FD77DE"/>
    <w:rsid w:val="00FE2E28"/>
    <w:rsid w:val="00FE3BFD"/>
    <w:rsid w:val="00FF1A44"/>
    <w:rsid w:val="00FF4123"/>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23194"/>
    <w:pPr>
      <w:autoSpaceDE w:val="0"/>
      <w:autoSpaceDN w:val="0"/>
      <w:adjustRightInd w:val="0"/>
    </w:pPr>
    <w:rPr>
      <w:rFonts w:ascii="Arial" w:hAnsi="Arial" w:cs="Arial"/>
    </w:rPr>
  </w:style>
  <w:style w:type="paragraph" w:styleId="Heading1">
    <w:name w:val="heading 1"/>
    <w:basedOn w:val="Normal"/>
    <w:next w:val="Normal"/>
    <w:qFormat/>
    <w:rsid w:val="00A44B0D"/>
    <w:pPr>
      <w:keepNext/>
      <w:numPr>
        <w:numId w:val="1"/>
      </w:numPr>
      <w:spacing w:before="120" w:after="60" w:line="240" w:lineRule="atLeast"/>
      <w:outlineLvl w:val="0"/>
    </w:pPr>
    <w:rPr>
      <w:b/>
    </w:rPr>
  </w:style>
  <w:style w:type="paragraph" w:styleId="Heading2">
    <w:name w:val="heading 2"/>
    <w:basedOn w:val="Heading1"/>
    <w:next w:val="Normal"/>
    <w:qFormat/>
    <w:rsid w:val="00A44B0D"/>
    <w:pPr>
      <w:numPr>
        <w:ilvl w:val="1"/>
      </w:numPr>
      <w:outlineLvl w:val="1"/>
    </w:pPr>
  </w:style>
  <w:style w:type="paragraph" w:styleId="Heading3">
    <w:name w:val="heading 3"/>
    <w:aliases w:val="Heading 3 Char"/>
    <w:basedOn w:val="Heading1"/>
    <w:next w:val="Normal"/>
    <w:link w:val="Heading3Char1"/>
    <w:qFormat/>
    <w:rsid w:val="00A44B0D"/>
    <w:pPr>
      <w:numPr>
        <w:ilvl w:val="2"/>
      </w:numPr>
      <w:outlineLvl w:val="2"/>
    </w:pPr>
    <w:rPr>
      <w:i/>
    </w:rPr>
  </w:style>
  <w:style w:type="paragraph" w:styleId="Heading4">
    <w:name w:val="heading 4"/>
    <w:basedOn w:val="Heading1"/>
    <w:next w:val="Normal"/>
    <w:qFormat/>
    <w:rsid w:val="00A44B0D"/>
    <w:pPr>
      <w:numPr>
        <w:ilvl w:val="3"/>
      </w:numPr>
      <w:outlineLvl w:val="3"/>
    </w:pPr>
  </w:style>
  <w:style w:type="paragraph" w:styleId="Heading5">
    <w:name w:val="heading 5"/>
    <w:basedOn w:val="Normal"/>
    <w:next w:val="Normal"/>
    <w:qFormat/>
    <w:rsid w:val="00A44B0D"/>
    <w:pPr>
      <w:numPr>
        <w:ilvl w:val="4"/>
        <w:numId w:val="1"/>
      </w:numPr>
      <w:spacing w:before="240" w:after="60" w:line="240" w:lineRule="atLeast"/>
      <w:outlineLvl w:val="4"/>
    </w:pPr>
    <w:rPr>
      <w:rFonts w:ascii="Times New Roman" w:hAnsi="Times New Roman"/>
      <w:sz w:val="22"/>
    </w:rPr>
  </w:style>
  <w:style w:type="paragraph" w:styleId="Heading6">
    <w:name w:val="heading 6"/>
    <w:basedOn w:val="Normal"/>
    <w:next w:val="Normal"/>
    <w:qFormat/>
    <w:rsid w:val="00A44B0D"/>
    <w:pPr>
      <w:numPr>
        <w:ilvl w:val="5"/>
        <w:numId w:val="1"/>
      </w:numPr>
      <w:spacing w:before="240" w:after="60" w:line="240" w:lineRule="atLeast"/>
      <w:outlineLvl w:val="5"/>
    </w:pPr>
    <w:rPr>
      <w:rFonts w:ascii="Times New Roman" w:hAnsi="Times New Roman"/>
      <w:i/>
      <w:sz w:val="22"/>
    </w:rPr>
  </w:style>
  <w:style w:type="paragraph" w:styleId="Heading7">
    <w:name w:val="heading 7"/>
    <w:basedOn w:val="Normal"/>
    <w:next w:val="Normal"/>
    <w:qFormat/>
    <w:rsid w:val="00A44B0D"/>
    <w:pPr>
      <w:numPr>
        <w:ilvl w:val="6"/>
        <w:numId w:val="1"/>
      </w:numPr>
      <w:spacing w:before="240" w:after="60" w:line="240" w:lineRule="atLeast"/>
      <w:outlineLvl w:val="6"/>
    </w:pPr>
    <w:rPr>
      <w:rFonts w:ascii="Times New Roman" w:hAnsi="Times New Roman"/>
    </w:rPr>
  </w:style>
  <w:style w:type="paragraph" w:styleId="Heading8">
    <w:name w:val="heading 8"/>
    <w:basedOn w:val="Normal"/>
    <w:next w:val="Normal"/>
    <w:qFormat/>
    <w:rsid w:val="00A44B0D"/>
    <w:pPr>
      <w:numPr>
        <w:ilvl w:val="7"/>
        <w:numId w:val="1"/>
      </w:numPr>
      <w:spacing w:before="240" w:after="60" w:line="240" w:lineRule="atLeast"/>
      <w:outlineLvl w:val="7"/>
    </w:pPr>
    <w:rPr>
      <w:rFonts w:ascii="Times New Roman" w:hAnsi="Times New Roman"/>
      <w:i/>
    </w:rPr>
  </w:style>
  <w:style w:type="paragraph" w:styleId="Heading9">
    <w:name w:val="heading 9"/>
    <w:basedOn w:val="Normal"/>
    <w:next w:val="Normal"/>
    <w:qFormat/>
    <w:rsid w:val="00A44B0D"/>
    <w:pPr>
      <w:numPr>
        <w:ilvl w:val="8"/>
        <w:numId w:val="1"/>
      </w:numPr>
      <w:spacing w:before="240" w:after="60" w:line="240" w:lineRule="atLeast"/>
      <w:outlineLvl w:val="8"/>
    </w:pPr>
    <w:rPr>
      <w:rFonts w:ascii="Times New Roman" w:hAnsi="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73B75"/>
    <w:pPr>
      <w:tabs>
        <w:tab w:val="center" w:pos="4320"/>
        <w:tab w:val="right" w:pos="8640"/>
      </w:tabs>
    </w:pPr>
  </w:style>
  <w:style w:type="paragraph" w:styleId="Footer">
    <w:name w:val="footer"/>
    <w:basedOn w:val="Normal"/>
    <w:rsid w:val="00173B75"/>
    <w:pPr>
      <w:tabs>
        <w:tab w:val="center" w:pos="4320"/>
        <w:tab w:val="right" w:pos="8640"/>
      </w:tabs>
    </w:pPr>
  </w:style>
  <w:style w:type="character" w:styleId="PageNumber">
    <w:name w:val="page number"/>
    <w:basedOn w:val="DefaultParagraphFont"/>
    <w:rsid w:val="000E2410"/>
  </w:style>
  <w:style w:type="character" w:customStyle="1" w:styleId="StyleBold">
    <w:name w:val="Style Bold"/>
    <w:basedOn w:val="DefaultParagraphFont"/>
    <w:rsid w:val="00C40C50"/>
    <w:rPr>
      <w:rFonts w:ascii="Tahoma" w:hAnsi="Tahoma"/>
      <w:b/>
      <w:bCs/>
    </w:rPr>
  </w:style>
  <w:style w:type="character" w:customStyle="1" w:styleId="StyleItalicBlue">
    <w:name w:val="Style Italic Blue"/>
    <w:basedOn w:val="DefaultParagraphFont"/>
    <w:rsid w:val="00C40C50"/>
    <w:rPr>
      <w:rFonts w:ascii="Tahoma" w:hAnsi="Tahoma"/>
      <w:i/>
      <w:iCs/>
      <w:color w:val="0000FF"/>
    </w:rPr>
  </w:style>
  <w:style w:type="character" w:customStyle="1" w:styleId="Heading3Char1">
    <w:name w:val="Heading 3 Char1"/>
    <w:aliases w:val="Heading 3 Char Char"/>
    <w:basedOn w:val="DefaultParagraphFont"/>
    <w:link w:val="Heading3"/>
    <w:rsid w:val="00A44B0D"/>
    <w:rPr>
      <w:rFonts w:ascii="Arial" w:hAnsi="Arial" w:cs="Arial"/>
      <w:b/>
      <w:i/>
    </w:rPr>
  </w:style>
  <w:style w:type="paragraph" w:styleId="TOC1">
    <w:name w:val="toc 1"/>
    <w:basedOn w:val="Normal"/>
    <w:next w:val="Normal"/>
    <w:autoRedefine/>
    <w:uiPriority w:val="39"/>
    <w:rsid w:val="00B14F68"/>
    <w:pPr>
      <w:spacing w:before="120" w:after="120"/>
    </w:pPr>
    <w:rPr>
      <w:rFonts w:ascii="Times New Roman" w:hAnsi="Times New Roman"/>
      <w:b/>
    </w:rPr>
  </w:style>
  <w:style w:type="paragraph" w:styleId="TOC2">
    <w:name w:val="toc 2"/>
    <w:basedOn w:val="Normal"/>
    <w:next w:val="Normal"/>
    <w:autoRedefine/>
    <w:uiPriority w:val="39"/>
    <w:rsid w:val="00B14F68"/>
    <w:pPr>
      <w:spacing w:before="120" w:after="120"/>
      <w:ind w:left="240"/>
    </w:pPr>
    <w:rPr>
      <w:rFonts w:ascii="Times New Roman" w:hAnsi="Times New Roman"/>
      <w:sz w:val="22"/>
    </w:rPr>
  </w:style>
  <w:style w:type="paragraph" w:styleId="TOC3">
    <w:name w:val="toc 3"/>
    <w:basedOn w:val="Normal"/>
    <w:next w:val="Normal"/>
    <w:autoRedefine/>
    <w:uiPriority w:val="39"/>
    <w:rsid w:val="00B14F68"/>
    <w:pPr>
      <w:spacing w:before="120" w:after="120"/>
      <w:ind w:left="480"/>
    </w:pPr>
    <w:rPr>
      <w:rFonts w:ascii="Times New Roman" w:hAnsi="Times New Roman"/>
    </w:rPr>
  </w:style>
  <w:style w:type="character" w:styleId="Hyperlink">
    <w:name w:val="Hyperlink"/>
    <w:basedOn w:val="DefaultParagraphFont"/>
    <w:uiPriority w:val="99"/>
    <w:rsid w:val="00B14F68"/>
    <w:rPr>
      <w:color w:val="0000FF"/>
      <w:u w:val="single"/>
    </w:rPr>
  </w:style>
  <w:style w:type="paragraph" w:styleId="BalloonText">
    <w:name w:val="Balloon Text"/>
    <w:basedOn w:val="Normal"/>
    <w:semiHidden/>
    <w:rsid w:val="00E75014"/>
    <w:rPr>
      <w:rFonts w:ascii="Tahoma" w:hAnsi="Tahoma" w:cs="Tahoma"/>
      <w:sz w:val="16"/>
      <w:szCs w:val="16"/>
    </w:rPr>
  </w:style>
  <w:style w:type="paragraph" w:styleId="TOC4">
    <w:name w:val="toc 4"/>
    <w:basedOn w:val="Normal"/>
    <w:next w:val="Normal"/>
    <w:autoRedefine/>
    <w:semiHidden/>
    <w:rsid w:val="00B14F68"/>
    <w:pPr>
      <w:spacing w:before="120" w:after="120"/>
    </w:pPr>
    <w:rPr>
      <w:rFonts w:ascii="Times New Roman" w:hAnsi="Times New Roman"/>
    </w:rPr>
  </w:style>
  <w:style w:type="paragraph" w:styleId="TOCHeading">
    <w:name w:val="TOC Heading"/>
    <w:basedOn w:val="Heading1"/>
    <w:next w:val="Normal"/>
    <w:uiPriority w:val="39"/>
    <w:qFormat/>
    <w:rsid w:val="00375F2B"/>
    <w:pPr>
      <w:keepLines/>
      <w:numPr>
        <w:numId w:val="0"/>
      </w:numPr>
      <w:spacing w:before="480" w:after="0" w:line="276" w:lineRule="auto"/>
      <w:outlineLvl w:val="9"/>
    </w:pPr>
    <w:rPr>
      <w:rFonts w:ascii="Cambria" w:hAnsi="Cambria" w:cs="Times New Roman"/>
      <w:bCs/>
      <w:color w:val="365F91"/>
      <w:sz w:val="28"/>
      <w:szCs w:val="28"/>
    </w:rPr>
  </w:style>
  <w:style w:type="paragraph" w:styleId="ListParagraph">
    <w:name w:val="List Paragraph"/>
    <w:basedOn w:val="Normal"/>
    <w:uiPriority w:val="34"/>
    <w:qFormat/>
    <w:rsid w:val="00E203BD"/>
    <w:pPr>
      <w:spacing w:line="240" w:lineRule="atLeast"/>
      <w:contextualSpacing/>
    </w:pPr>
    <w:rPr>
      <w:rFonts w:ascii="Tahoma" w:hAnsi="Tahoma" w:cs="Tahoma"/>
    </w:rPr>
  </w:style>
  <w:style w:type="paragraph" w:customStyle="1" w:styleId="Instruction">
    <w:name w:val="Instruction"/>
    <w:basedOn w:val="Normal"/>
    <w:rsid w:val="00B95258"/>
    <w:pPr>
      <w:spacing w:line="240" w:lineRule="atLeast"/>
    </w:pPr>
    <w:rPr>
      <w:rFonts w:ascii="Tahoma" w:hAnsi="Tahoma" w:cs="Times New Roman"/>
      <w:i/>
      <w:color w:val="333333"/>
      <w:sz w:val="24"/>
    </w:rPr>
  </w:style>
  <w:style w:type="character" w:styleId="CommentReference">
    <w:name w:val="annotation reference"/>
    <w:basedOn w:val="DefaultParagraphFont"/>
    <w:rsid w:val="007438B0"/>
    <w:rPr>
      <w:sz w:val="16"/>
      <w:szCs w:val="16"/>
    </w:rPr>
  </w:style>
  <w:style w:type="paragraph" w:styleId="CommentText">
    <w:name w:val="annotation text"/>
    <w:basedOn w:val="Normal"/>
    <w:link w:val="CommentTextChar"/>
    <w:rsid w:val="007438B0"/>
  </w:style>
  <w:style w:type="character" w:customStyle="1" w:styleId="CommentTextChar">
    <w:name w:val="Comment Text Char"/>
    <w:basedOn w:val="DefaultParagraphFont"/>
    <w:link w:val="CommentText"/>
    <w:rsid w:val="007438B0"/>
    <w:rPr>
      <w:rFonts w:ascii="Arial" w:hAnsi="Arial" w:cs="Arial"/>
    </w:rPr>
  </w:style>
  <w:style w:type="paragraph" w:styleId="CommentSubject">
    <w:name w:val="annotation subject"/>
    <w:basedOn w:val="CommentText"/>
    <w:next w:val="CommentText"/>
    <w:link w:val="CommentSubjectChar"/>
    <w:rsid w:val="007438B0"/>
    <w:rPr>
      <w:b/>
      <w:bCs/>
    </w:rPr>
  </w:style>
  <w:style w:type="character" w:customStyle="1" w:styleId="CommentSubjectChar">
    <w:name w:val="Comment Subject Char"/>
    <w:basedOn w:val="CommentTextChar"/>
    <w:link w:val="CommentSubject"/>
    <w:rsid w:val="007438B0"/>
    <w:rPr>
      <w:rFonts w:ascii="Arial" w:hAnsi="Arial" w:cs="Arial"/>
      <w:b/>
      <w:bCs/>
    </w:rPr>
  </w:style>
  <w:style w:type="character" w:customStyle="1" w:styleId="apple-converted-space">
    <w:name w:val="apple-converted-space"/>
    <w:basedOn w:val="DefaultParagraphFont"/>
    <w:rsid w:val="00B23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23194"/>
    <w:pPr>
      <w:autoSpaceDE w:val="0"/>
      <w:autoSpaceDN w:val="0"/>
      <w:adjustRightInd w:val="0"/>
    </w:pPr>
    <w:rPr>
      <w:rFonts w:ascii="Arial" w:hAnsi="Arial" w:cs="Arial"/>
    </w:rPr>
  </w:style>
  <w:style w:type="paragraph" w:styleId="Heading1">
    <w:name w:val="heading 1"/>
    <w:basedOn w:val="Normal"/>
    <w:next w:val="Normal"/>
    <w:qFormat/>
    <w:rsid w:val="00A44B0D"/>
    <w:pPr>
      <w:keepNext/>
      <w:numPr>
        <w:numId w:val="1"/>
      </w:numPr>
      <w:spacing w:before="120" w:after="60" w:line="240" w:lineRule="atLeast"/>
      <w:outlineLvl w:val="0"/>
    </w:pPr>
    <w:rPr>
      <w:b/>
    </w:rPr>
  </w:style>
  <w:style w:type="paragraph" w:styleId="Heading2">
    <w:name w:val="heading 2"/>
    <w:basedOn w:val="Heading1"/>
    <w:next w:val="Normal"/>
    <w:qFormat/>
    <w:rsid w:val="00A44B0D"/>
    <w:pPr>
      <w:numPr>
        <w:ilvl w:val="1"/>
      </w:numPr>
      <w:outlineLvl w:val="1"/>
    </w:pPr>
  </w:style>
  <w:style w:type="paragraph" w:styleId="Heading3">
    <w:name w:val="heading 3"/>
    <w:aliases w:val="Heading 3 Char"/>
    <w:basedOn w:val="Heading1"/>
    <w:next w:val="Normal"/>
    <w:link w:val="Heading3Char1"/>
    <w:qFormat/>
    <w:rsid w:val="00A44B0D"/>
    <w:pPr>
      <w:numPr>
        <w:ilvl w:val="2"/>
      </w:numPr>
      <w:outlineLvl w:val="2"/>
    </w:pPr>
    <w:rPr>
      <w:i/>
    </w:rPr>
  </w:style>
  <w:style w:type="paragraph" w:styleId="Heading4">
    <w:name w:val="heading 4"/>
    <w:basedOn w:val="Heading1"/>
    <w:next w:val="Normal"/>
    <w:qFormat/>
    <w:rsid w:val="00A44B0D"/>
    <w:pPr>
      <w:numPr>
        <w:ilvl w:val="3"/>
      </w:numPr>
      <w:outlineLvl w:val="3"/>
    </w:pPr>
  </w:style>
  <w:style w:type="paragraph" w:styleId="Heading5">
    <w:name w:val="heading 5"/>
    <w:basedOn w:val="Normal"/>
    <w:next w:val="Normal"/>
    <w:qFormat/>
    <w:rsid w:val="00A44B0D"/>
    <w:pPr>
      <w:numPr>
        <w:ilvl w:val="4"/>
        <w:numId w:val="1"/>
      </w:numPr>
      <w:spacing w:before="240" w:after="60" w:line="240" w:lineRule="atLeast"/>
      <w:outlineLvl w:val="4"/>
    </w:pPr>
    <w:rPr>
      <w:rFonts w:ascii="Times New Roman" w:hAnsi="Times New Roman"/>
      <w:sz w:val="22"/>
    </w:rPr>
  </w:style>
  <w:style w:type="paragraph" w:styleId="Heading6">
    <w:name w:val="heading 6"/>
    <w:basedOn w:val="Normal"/>
    <w:next w:val="Normal"/>
    <w:qFormat/>
    <w:rsid w:val="00A44B0D"/>
    <w:pPr>
      <w:numPr>
        <w:ilvl w:val="5"/>
        <w:numId w:val="1"/>
      </w:numPr>
      <w:spacing w:before="240" w:after="60" w:line="240" w:lineRule="atLeast"/>
      <w:outlineLvl w:val="5"/>
    </w:pPr>
    <w:rPr>
      <w:rFonts w:ascii="Times New Roman" w:hAnsi="Times New Roman"/>
      <w:i/>
      <w:sz w:val="22"/>
    </w:rPr>
  </w:style>
  <w:style w:type="paragraph" w:styleId="Heading7">
    <w:name w:val="heading 7"/>
    <w:basedOn w:val="Normal"/>
    <w:next w:val="Normal"/>
    <w:qFormat/>
    <w:rsid w:val="00A44B0D"/>
    <w:pPr>
      <w:numPr>
        <w:ilvl w:val="6"/>
        <w:numId w:val="1"/>
      </w:numPr>
      <w:spacing w:before="240" w:after="60" w:line="240" w:lineRule="atLeast"/>
      <w:outlineLvl w:val="6"/>
    </w:pPr>
    <w:rPr>
      <w:rFonts w:ascii="Times New Roman" w:hAnsi="Times New Roman"/>
    </w:rPr>
  </w:style>
  <w:style w:type="paragraph" w:styleId="Heading8">
    <w:name w:val="heading 8"/>
    <w:basedOn w:val="Normal"/>
    <w:next w:val="Normal"/>
    <w:qFormat/>
    <w:rsid w:val="00A44B0D"/>
    <w:pPr>
      <w:numPr>
        <w:ilvl w:val="7"/>
        <w:numId w:val="1"/>
      </w:numPr>
      <w:spacing w:before="240" w:after="60" w:line="240" w:lineRule="atLeast"/>
      <w:outlineLvl w:val="7"/>
    </w:pPr>
    <w:rPr>
      <w:rFonts w:ascii="Times New Roman" w:hAnsi="Times New Roman"/>
      <w:i/>
    </w:rPr>
  </w:style>
  <w:style w:type="paragraph" w:styleId="Heading9">
    <w:name w:val="heading 9"/>
    <w:basedOn w:val="Normal"/>
    <w:next w:val="Normal"/>
    <w:qFormat/>
    <w:rsid w:val="00A44B0D"/>
    <w:pPr>
      <w:numPr>
        <w:ilvl w:val="8"/>
        <w:numId w:val="1"/>
      </w:numPr>
      <w:spacing w:before="240" w:after="60" w:line="240" w:lineRule="atLeast"/>
      <w:outlineLvl w:val="8"/>
    </w:pPr>
    <w:rPr>
      <w:rFonts w:ascii="Times New Roman" w:hAnsi="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73B75"/>
    <w:pPr>
      <w:tabs>
        <w:tab w:val="center" w:pos="4320"/>
        <w:tab w:val="right" w:pos="8640"/>
      </w:tabs>
    </w:pPr>
  </w:style>
  <w:style w:type="paragraph" w:styleId="Footer">
    <w:name w:val="footer"/>
    <w:basedOn w:val="Normal"/>
    <w:rsid w:val="00173B75"/>
    <w:pPr>
      <w:tabs>
        <w:tab w:val="center" w:pos="4320"/>
        <w:tab w:val="right" w:pos="8640"/>
      </w:tabs>
    </w:pPr>
  </w:style>
  <w:style w:type="character" w:styleId="PageNumber">
    <w:name w:val="page number"/>
    <w:basedOn w:val="DefaultParagraphFont"/>
    <w:rsid w:val="000E2410"/>
  </w:style>
  <w:style w:type="character" w:customStyle="1" w:styleId="StyleBold">
    <w:name w:val="Style Bold"/>
    <w:basedOn w:val="DefaultParagraphFont"/>
    <w:rsid w:val="00C40C50"/>
    <w:rPr>
      <w:rFonts w:ascii="Tahoma" w:hAnsi="Tahoma"/>
      <w:b/>
      <w:bCs/>
    </w:rPr>
  </w:style>
  <w:style w:type="character" w:customStyle="1" w:styleId="StyleItalicBlue">
    <w:name w:val="Style Italic Blue"/>
    <w:basedOn w:val="DefaultParagraphFont"/>
    <w:rsid w:val="00C40C50"/>
    <w:rPr>
      <w:rFonts w:ascii="Tahoma" w:hAnsi="Tahoma"/>
      <w:i/>
      <w:iCs/>
      <w:color w:val="0000FF"/>
    </w:rPr>
  </w:style>
  <w:style w:type="character" w:customStyle="1" w:styleId="Heading3Char1">
    <w:name w:val="Heading 3 Char1"/>
    <w:aliases w:val="Heading 3 Char Char"/>
    <w:basedOn w:val="DefaultParagraphFont"/>
    <w:link w:val="Heading3"/>
    <w:rsid w:val="00A44B0D"/>
    <w:rPr>
      <w:rFonts w:ascii="Arial" w:hAnsi="Arial" w:cs="Arial"/>
      <w:b/>
      <w:i/>
    </w:rPr>
  </w:style>
  <w:style w:type="paragraph" w:styleId="TOC1">
    <w:name w:val="toc 1"/>
    <w:basedOn w:val="Normal"/>
    <w:next w:val="Normal"/>
    <w:autoRedefine/>
    <w:uiPriority w:val="39"/>
    <w:rsid w:val="00B14F68"/>
    <w:pPr>
      <w:spacing w:before="120" w:after="120"/>
    </w:pPr>
    <w:rPr>
      <w:rFonts w:ascii="Times New Roman" w:hAnsi="Times New Roman"/>
      <w:b/>
    </w:rPr>
  </w:style>
  <w:style w:type="paragraph" w:styleId="TOC2">
    <w:name w:val="toc 2"/>
    <w:basedOn w:val="Normal"/>
    <w:next w:val="Normal"/>
    <w:autoRedefine/>
    <w:uiPriority w:val="39"/>
    <w:rsid w:val="00B14F68"/>
    <w:pPr>
      <w:spacing w:before="120" w:after="120"/>
      <w:ind w:left="240"/>
    </w:pPr>
    <w:rPr>
      <w:rFonts w:ascii="Times New Roman" w:hAnsi="Times New Roman"/>
      <w:sz w:val="22"/>
    </w:rPr>
  </w:style>
  <w:style w:type="paragraph" w:styleId="TOC3">
    <w:name w:val="toc 3"/>
    <w:basedOn w:val="Normal"/>
    <w:next w:val="Normal"/>
    <w:autoRedefine/>
    <w:uiPriority w:val="39"/>
    <w:rsid w:val="00B14F68"/>
    <w:pPr>
      <w:spacing w:before="120" w:after="120"/>
      <w:ind w:left="480"/>
    </w:pPr>
    <w:rPr>
      <w:rFonts w:ascii="Times New Roman" w:hAnsi="Times New Roman"/>
    </w:rPr>
  </w:style>
  <w:style w:type="character" w:styleId="Hyperlink">
    <w:name w:val="Hyperlink"/>
    <w:basedOn w:val="DefaultParagraphFont"/>
    <w:uiPriority w:val="99"/>
    <w:rsid w:val="00B14F68"/>
    <w:rPr>
      <w:color w:val="0000FF"/>
      <w:u w:val="single"/>
    </w:rPr>
  </w:style>
  <w:style w:type="paragraph" w:styleId="BalloonText">
    <w:name w:val="Balloon Text"/>
    <w:basedOn w:val="Normal"/>
    <w:semiHidden/>
    <w:rsid w:val="00E75014"/>
    <w:rPr>
      <w:rFonts w:ascii="Tahoma" w:hAnsi="Tahoma" w:cs="Tahoma"/>
      <w:sz w:val="16"/>
      <w:szCs w:val="16"/>
    </w:rPr>
  </w:style>
  <w:style w:type="paragraph" w:styleId="TOC4">
    <w:name w:val="toc 4"/>
    <w:basedOn w:val="Normal"/>
    <w:next w:val="Normal"/>
    <w:autoRedefine/>
    <w:semiHidden/>
    <w:rsid w:val="00B14F68"/>
    <w:pPr>
      <w:spacing w:before="120" w:after="120"/>
    </w:pPr>
    <w:rPr>
      <w:rFonts w:ascii="Times New Roman" w:hAnsi="Times New Roman"/>
    </w:rPr>
  </w:style>
  <w:style w:type="paragraph" w:styleId="TOCHeading">
    <w:name w:val="TOC Heading"/>
    <w:basedOn w:val="Heading1"/>
    <w:next w:val="Normal"/>
    <w:uiPriority w:val="39"/>
    <w:qFormat/>
    <w:rsid w:val="00375F2B"/>
    <w:pPr>
      <w:keepLines/>
      <w:numPr>
        <w:numId w:val="0"/>
      </w:numPr>
      <w:spacing w:before="480" w:after="0" w:line="276" w:lineRule="auto"/>
      <w:outlineLvl w:val="9"/>
    </w:pPr>
    <w:rPr>
      <w:rFonts w:ascii="Cambria" w:hAnsi="Cambria" w:cs="Times New Roman"/>
      <w:bCs/>
      <w:color w:val="365F91"/>
      <w:sz w:val="28"/>
      <w:szCs w:val="28"/>
    </w:rPr>
  </w:style>
  <w:style w:type="paragraph" w:styleId="ListParagraph">
    <w:name w:val="List Paragraph"/>
    <w:basedOn w:val="Normal"/>
    <w:uiPriority w:val="34"/>
    <w:qFormat/>
    <w:rsid w:val="00E203BD"/>
    <w:pPr>
      <w:spacing w:line="240" w:lineRule="atLeast"/>
      <w:contextualSpacing/>
    </w:pPr>
    <w:rPr>
      <w:rFonts w:ascii="Tahoma" w:hAnsi="Tahoma" w:cs="Tahoma"/>
    </w:rPr>
  </w:style>
  <w:style w:type="paragraph" w:customStyle="1" w:styleId="Instruction">
    <w:name w:val="Instruction"/>
    <w:basedOn w:val="Normal"/>
    <w:rsid w:val="00B95258"/>
    <w:pPr>
      <w:spacing w:line="240" w:lineRule="atLeast"/>
    </w:pPr>
    <w:rPr>
      <w:rFonts w:ascii="Tahoma" w:hAnsi="Tahoma" w:cs="Times New Roman"/>
      <w:i/>
      <w:color w:val="333333"/>
      <w:sz w:val="24"/>
    </w:rPr>
  </w:style>
  <w:style w:type="character" w:styleId="CommentReference">
    <w:name w:val="annotation reference"/>
    <w:basedOn w:val="DefaultParagraphFont"/>
    <w:rsid w:val="007438B0"/>
    <w:rPr>
      <w:sz w:val="16"/>
      <w:szCs w:val="16"/>
    </w:rPr>
  </w:style>
  <w:style w:type="paragraph" w:styleId="CommentText">
    <w:name w:val="annotation text"/>
    <w:basedOn w:val="Normal"/>
    <w:link w:val="CommentTextChar"/>
    <w:rsid w:val="007438B0"/>
  </w:style>
  <w:style w:type="character" w:customStyle="1" w:styleId="CommentTextChar">
    <w:name w:val="Comment Text Char"/>
    <w:basedOn w:val="DefaultParagraphFont"/>
    <w:link w:val="CommentText"/>
    <w:rsid w:val="007438B0"/>
    <w:rPr>
      <w:rFonts w:ascii="Arial" w:hAnsi="Arial" w:cs="Arial"/>
    </w:rPr>
  </w:style>
  <w:style w:type="paragraph" w:styleId="CommentSubject">
    <w:name w:val="annotation subject"/>
    <w:basedOn w:val="CommentText"/>
    <w:next w:val="CommentText"/>
    <w:link w:val="CommentSubjectChar"/>
    <w:rsid w:val="007438B0"/>
    <w:rPr>
      <w:b/>
      <w:bCs/>
    </w:rPr>
  </w:style>
  <w:style w:type="character" w:customStyle="1" w:styleId="CommentSubjectChar">
    <w:name w:val="Comment Subject Char"/>
    <w:basedOn w:val="CommentTextChar"/>
    <w:link w:val="CommentSubject"/>
    <w:rsid w:val="007438B0"/>
    <w:rPr>
      <w:rFonts w:ascii="Arial" w:hAnsi="Arial" w:cs="Arial"/>
      <w:b/>
      <w:bCs/>
    </w:rPr>
  </w:style>
  <w:style w:type="character" w:customStyle="1" w:styleId="apple-converted-space">
    <w:name w:val="apple-converted-space"/>
    <w:basedOn w:val="DefaultParagraphFont"/>
    <w:rsid w:val="00B23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35796">
      <w:bodyDiv w:val="1"/>
      <w:marLeft w:val="0"/>
      <w:marRight w:val="0"/>
      <w:marTop w:val="0"/>
      <w:marBottom w:val="0"/>
      <w:divBdr>
        <w:top w:val="none" w:sz="0" w:space="0" w:color="auto"/>
        <w:left w:val="none" w:sz="0" w:space="0" w:color="auto"/>
        <w:bottom w:val="none" w:sz="0" w:space="0" w:color="auto"/>
        <w:right w:val="none" w:sz="0" w:space="0" w:color="auto"/>
      </w:divBdr>
    </w:div>
    <w:div w:id="542719802">
      <w:bodyDiv w:val="1"/>
      <w:marLeft w:val="0"/>
      <w:marRight w:val="0"/>
      <w:marTop w:val="0"/>
      <w:marBottom w:val="0"/>
      <w:divBdr>
        <w:top w:val="none" w:sz="0" w:space="0" w:color="auto"/>
        <w:left w:val="none" w:sz="0" w:space="0" w:color="auto"/>
        <w:bottom w:val="none" w:sz="0" w:space="0" w:color="auto"/>
        <w:right w:val="none" w:sz="0" w:space="0" w:color="auto"/>
      </w:divBdr>
    </w:div>
    <w:div w:id="663362504">
      <w:bodyDiv w:val="1"/>
      <w:marLeft w:val="0"/>
      <w:marRight w:val="0"/>
      <w:marTop w:val="0"/>
      <w:marBottom w:val="0"/>
      <w:divBdr>
        <w:top w:val="none" w:sz="0" w:space="0" w:color="auto"/>
        <w:left w:val="none" w:sz="0" w:space="0" w:color="auto"/>
        <w:bottom w:val="none" w:sz="0" w:space="0" w:color="auto"/>
        <w:right w:val="none" w:sz="0" w:space="0" w:color="auto"/>
      </w:divBdr>
    </w:div>
    <w:div w:id="851381309">
      <w:bodyDiv w:val="1"/>
      <w:marLeft w:val="0"/>
      <w:marRight w:val="0"/>
      <w:marTop w:val="0"/>
      <w:marBottom w:val="0"/>
      <w:divBdr>
        <w:top w:val="none" w:sz="0" w:space="0" w:color="auto"/>
        <w:left w:val="none" w:sz="0" w:space="0" w:color="auto"/>
        <w:bottom w:val="none" w:sz="0" w:space="0" w:color="auto"/>
        <w:right w:val="none" w:sz="0" w:space="0" w:color="auto"/>
      </w:divBdr>
    </w:div>
    <w:div w:id="951328996">
      <w:bodyDiv w:val="1"/>
      <w:marLeft w:val="0"/>
      <w:marRight w:val="0"/>
      <w:marTop w:val="0"/>
      <w:marBottom w:val="0"/>
      <w:divBdr>
        <w:top w:val="none" w:sz="0" w:space="0" w:color="auto"/>
        <w:left w:val="none" w:sz="0" w:space="0" w:color="auto"/>
        <w:bottom w:val="none" w:sz="0" w:space="0" w:color="auto"/>
        <w:right w:val="none" w:sz="0" w:space="0" w:color="auto"/>
      </w:divBdr>
    </w:div>
    <w:div w:id="1179461850">
      <w:bodyDiv w:val="1"/>
      <w:marLeft w:val="0"/>
      <w:marRight w:val="0"/>
      <w:marTop w:val="0"/>
      <w:marBottom w:val="0"/>
      <w:divBdr>
        <w:top w:val="none" w:sz="0" w:space="0" w:color="auto"/>
        <w:left w:val="none" w:sz="0" w:space="0" w:color="auto"/>
        <w:bottom w:val="none" w:sz="0" w:space="0" w:color="auto"/>
        <w:right w:val="none" w:sz="0" w:space="0" w:color="auto"/>
      </w:divBdr>
    </w:div>
    <w:div w:id="1359433457">
      <w:bodyDiv w:val="1"/>
      <w:marLeft w:val="0"/>
      <w:marRight w:val="0"/>
      <w:marTop w:val="0"/>
      <w:marBottom w:val="0"/>
      <w:divBdr>
        <w:top w:val="none" w:sz="0" w:space="0" w:color="auto"/>
        <w:left w:val="none" w:sz="0" w:space="0" w:color="auto"/>
        <w:bottom w:val="none" w:sz="0" w:space="0" w:color="auto"/>
        <w:right w:val="none" w:sz="0" w:space="0" w:color="auto"/>
      </w:divBdr>
    </w:div>
    <w:div w:id="1831018218">
      <w:bodyDiv w:val="1"/>
      <w:marLeft w:val="0"/>
      <w:marRight w:val="0"/>
      <w:marTop w:val="0"/>
      <w:marBottom w:val="0"/>
      <w:divBdr>
        <w:top w:val="none" w:sz="0" w:space="0" w:color="auto"/>
        <w:left w:val="none" w:sz="0" w:space="0" w:color="auto"/>
        <w:bottom w:val="none" w:sz="0" w:space="0" w:color="auto"/>
        <w:right w:val="none" w:sz="0" w:space="0" w:color="auto"/>
      </w:divBdr>
    </w:div>
    <w:div w:id="1941838250">
      <w:bodyDiv w:val="1"/>
      <w:marLeft w:val="0"/>
      <w:marRight w:val="0"/>
      <w:marTop w:val="0"/>
      <w:marBottom w:val="0"/>
      <w:divBdr>
        <w:top w:val="none" w:sz="0" w:space="0" w:color="auto"/>
        <w:left w:val="none" w:sz="0" w:space="0" w:color="auto"/>
        <w:bottom w:val="none" w:sz="0" w:space="0" w:color="auto"/>
        <w:right w:val="none" w:sz="0" w:space="0" w:color="auto"/>
      </w:divBdr>
    </w:div>
    <w:div w:id="1978993365">
      <w:bodyDiv w:val="1"/>
      <w:marLeft w:val="0"/>
      <w:marRight w:val="0"/>
      <w:marTop w:val="0"/>
      <w:marBottom w:val="0"/>
      <w:divBdr>
        <w:top w:val="none" w:sz="0" w:space="0" w:color="auto"/>
        <w:left w:val="none" w:sz="0" w:space="0" w:color="auto"/>
        <w:bottom w:val="none" w:sz="0" w:space="0" w:color="auto"/>
        <w:right w:val="none" w:sz="0" w:space="0" w:color="auto"/>
      </w:divBdr>
      <w:divsChild>
        <w:div w:id="373696785">
          <w:marLeft w:val="0"/>
          <w:marRight w:val="0"/>
          <w:marTop w:val="0"/>
          <w:marBottom w:val="0"/>
          <w:divBdr>
            <w:top w:val="none" w:sz="0" w:space="0" w:color="auto"/>
            <w:left w:val="none" w:sz="0" w:space="0" w:color="auto"/>
            <w:bottom w:val="none" w:sz="0" w:space="0" w:color="auto"/>
            <w:right w:val="none" w:sz="0" w:space="0" w:color="auto"/>
          </w:divBdr>
        </w:div>
      </w:divsChild>
    </w:div>
    <w:div w:id="212429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opher.keller\Desktop\Chris\Software%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7CF5F-C00C-4CBD-BF28-DC3A2255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Doc Template</Template>
  <TotalTime>1</TotalTime>
  <Pages>3</Pages>
  <Words>9818</Words>
  <Characters>55965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Software Documentation Plan</vt:lpstr>
    </vt:vector>
  </TitlesOfParts>
  <Company>Covidien</Company>
  <LinksUpToDate>false</LinksUpToDate>
  <CharactersWithSpaces>65652</CharactersWithSpaces>
  <SharedDoc>false</SharedDoc>
  <HLinks>
    <vt:vector size="306" baseType="variant">
      <vt:variant>
        <vt:i4>1638449</vt:i4>
      </vt:variant>
      <vt:variant>
        <vt:i4>311</vt:i4>
      </vt:variant>
      <vt:variant>
        <vt:i4>0</vt:i4>
      </vt:variant>
      <vt:variant>
        <vt:i4>5</vt:i4>
      </vt:variant>
      <vt:variant>
        <vt:lpwstr/>
      </vt:variant>
      <vt:variant>
        <vt:lpwstr>_Toc273089809</vt:lpwstr>
      </vt:variant>
      <vt:variant>
        <vt:i4>1638449</vt:i4>
      </vt:variant>
      <vt:variant>
        <vt:i4>305</vt:i4>
      </vt:variant>
      <vt:variant>
        <vt:i4>0</vt:i4>
      </vt:variant>
      <vt:variant>
        <vt:i4>5</vt:i4>
      </vt:variant>
      <vt:variant>
        <vt:lpwstr/>
      </vt:variant>
      <vt:variant>
        <vt:lpwstr>_Toc273089808</vt:lpwstr>
      </vt:variant>
      <vt:variant>
        <vt:i4>1638449</vt:i4>
      </vt:variant>
      <vt:variant>
        <vt:i4>299</vt:i4>
      </vt:variant>
      <vt:variant>
        <vt:i4>0</vt:i4>
      </vt:variant>
      <vt:variant>
        <vt:i4>5</vt:i4>
      </vt:variant>
      <vt:variant>
        <vt:lpwstr/>
      </vt:variant>
      <vt:variant>
        <vt:lpwstr>_Toc273089807</vt:lpwstr>
      </vt:variant>
      <vt:variant>
        <vt:i4>1638449</vt:i4>
      </vt:variant>
      <vt:variant>
        <vt:i4>293</vt:i4>
      </vt:variant>
      <vt:variant>
        <vt:i4>0</vt:i4>
      </vt:variant>
      <vt:variant>
        <vt:i4>5</vt:i4>
      </vt:variant>
      <vt:variant>
        <vt:lpwstr/>
      </vt:variant>
      <vt:variant>
        <vt:lpwstr>_Toc273089806</vt:lpwstr>
      </vt:variant>
      <vt:variant>
        <vt:i4>1638449</vt:i4>
      </vt:variant>
      <vt:variant>
        <vt:i4>287</vt:i4>
      </vt:variant>
      <vt:variant>
        <vt:i4>0</vt:i4>
      </vt:variant>
      <vt:variant>
        <vt:i4>5</vt:i4>
      </vt:variant>
      <vt:variant>
        <vt:lpwstr/>
      </vt:variant>
      <vt:variant>
        <vt:lpwstr>_Toc273089805</vt:lpwstr>
      </vt:variant>
      <vt:variant>
        <vt:i4>1638449</vt:i4>
      </vt:variant>
      <vt:variant>
        <vt:i4>281</vt:i4>
      </vt:variant>
      <vt:variant>
        <vt:i4>0</vt:i4>
      </vt:variant>
      <vt:variant>
        <vt:i4>5</vt:i4>
      </vt:variant>
      <vt:variant>
        <vt:lpwstr/>
      </vt:variant>
      <vt:variant>
        <vt:lpwstr>_Toc273089804</vt:lpwstr>
      </vt:variant>
      <vt:variant>
        <vt:i4>1638449</vt:i4>
      </vt:variant>
      <vt:variant>
        <vt:i4>275</vt:i4>
      </vt:variant>
      <vt:variant>
        <vt:i4>0</vt:i4>
      </vt:variant>
      <vt:variant>
        <vt:i4>5</vt:i4>
      </vt:variant>
      <vt:variant>
        <vt:lpwstr/>
      </vt:variant>
      <vt:variant>
        <vt:lpwstr>_Toc273089803</vt:lpwstr>
      </vt:variant>
      <vt:variant>
        <vt:i4>1638449</vt:i4>
      </vt:variant>
      <vt:variant>
        <vt:i4>269</vt:i4>
      </vt:variant>
      <vt:variant>
        <vt:i4>0</vt:i4>
      </vt:variant>
      <vt:variant>
        <vt:i4>5</vt:i4>
      </vt:variant>
      <vt:variant>
        <vt:lpwstr/>
      </vt:variant>
      <vt:variant>
        <vt:lpwstr>_Toc273089802</vt:lpwstr>
      </vt:variant>
      <vt:variant>
        <vt:i4>1638449</vt:i4>
      </vt:variant>
      <vt:variant>
        <vt:i4>263</vt:i4>
      </vt:variant>
      <vt:variant>
        <vt:i4>0</vt:i4>
      </vt:variant>
      <vt:variant>
        <vt:i4>5</vt:i4>
      </vt:variant>
      <vt:variant>
        <vt:lpwstr/>
      </vt:variant>
      <vt:variant>
        <vt:lpwstr>_Toc273089801</vt:lpwstr>
      </vt:variant>
      <vt:variant>
        <vt:i4>1638449</vt:i4>
      </vt:variant>
      <vt:variant>
        <vt:i4>257</vt:i4>
      </vt:variant>
      <vt:variant>
        <vt:i4>0</vt:i4>
      </vt:variant>
      <vt:variant>
        <vt:i4>5</vt:i4>
      </vt:variant>
      <vt:variant>
        <vt:lpwstr/>
      </vt:variant>
      <vt:variant>
        <vt:lpwstr>_Toc273089800</vt:lpwstr>
      </vt:variant>
      <vt:variant>
        <vt:i4>1048638</vt:i4>
      </vt:variant>
      <vt:variant>
        <vt:i4>251</vt:i4>
      </vt:variant>
      <vt:variant>
        <vt:i4>0</vt:i4>
      </vt:variant>
      <vt:variant>
        <vt:i4>5</vt:i4>
      </vt:variant>
      <vt:variant>
        <vt:lpwstr/>
      </vt:variant>
      <vt:variant>
        <vt:lpwstr>_Toc273089799</vt:lpwstr>
      </vt:variant>
      <vt:variant>
        <vt:i4>1048638</vt:i4>
      </vt:variant>
      <vt:variant>
        <vt:i4>245</vt:i4>
      </vt:variant>
      <vt:variant>
        <vt:i4>0</vt:i4>
      </vt:variant>
      <vt:variant>
        <vt:i4>5</vt:i4>
      </vt:variant>
      <vt:variant>
        <vt:lpwstr/>
      </vt:variant>
      <vt:variant>
        <vt:lpwstr>_Toc273089798</vt:lpwstr>
      </vt:variant>
      <vt:variant>
        <vt:i4>1048638</vt:i4>
      </vt:variant>
      <vt:variant>
        <vt:i4>239</vt:i4>
      </vt:variant>
      <vt:variant>
        <vt:i4>0</vt:i4>
      </vt:variant>
      <vt:variant>
        <vt:i4>5</vt:i4>
      </vt:variant>
      <vt:variant>
        <vt:lpwstr/>
      </vt:variant>
      <vt:variant>
        <vt:lpwstr>_Toc273089797</vt:lpwstr>
      </vt:variant>
      <vt:variant>
        <vt:i4>1048638</vt:i4>
      </vt:variant>
      <vt:variant>
        <vt:i4>233</vt:i4>
      </vt:variant>
      <vt:variant>
        <vt:i4>0</vt:i4>
      </vt:variant>
      <vt:variant>
        <vt:i4>5</vt:i4>
      </vt:variant>
      <vt:variant>
        <vt:lpwstr/>
      </vt:variant>
      <vt:variant>
        <vt:lpwstr>_Toc273089796</vt:lpwstr>
      </vt:variant>
      <vt:variant>
        <vt:i4>1048638</vt:i4>
      </vt:variant>
      <vt:variant>
        <vt:i4>227</vt:i4>
      </vt:variant>
      <vt:variant>
        <vt:i4>0</vt:i4>
      </vt:variant>
      <vt:variant>
        <vt:i4>5</vt:i4>
      </vt:variant>
      <vt:variant>
        <vt:lpwstr/>
      </vt:variant>
      <vt:variant>
        <vt:lpwstr>_Toc273089795</vt:lpwstr>
      </vt:variant>
      <vt:variant>
        <vt:i4>1048638</vt:i4>
      </vt:variant>
      <vt:variant>
        <vt:i4>221</vt:i4>
      </vt:variant>
      <vt:variant>
        <vt:i4>0</vt:i4>
      </vt:variant>
      <vt:variant>
        <vt:i4>5</vt:i4>
      </vt:variant>
      <vt:variant>
        <vt:lpwstr/>
      </vt:variant>
      <vt:variant>
        <vt:lpwstr>_Toc273089794</vt:lpwstr>
      </vt:variant>
      <vt:variant>
        <vt:i4>1048638</vt:i4>
      </vt:variant>
      <vt:variant>
        <vt:i4>215</vt:i4>
      </vt:variant>
      <vt:variant>
        <vt:i4>0</vt:i4>
      </vt:variant>
      <vt:variant>
        <vt:i4>5</vt:i4>
      </vt:variant>
      <vt:variant>
        <vt:lpwstr/>
      </vt:variant>
      <vt:variant>
        <vt:lpwstr>_Toc273089793</vt:lpwstr>
      </vt:variant>
      <vt:variant>
        <vt:i4>1048638</vt:i4>
      </vt:variant>
      <vt:variant>
        <vt:i4>209</vt:i4>
      </vt:variant>
      <vt:variant>
        <vt:i4>0</vt:i4>
      </vt:variant>
      <vt:variant>
        <vt:i4>5</vt:i4>
      </vt:variant>
      <vt:variant>
        <vt:lpwstr/>
      </vt:variant>
      <vt:variant>
        <vt:lpwstr>_Toc273089792</vt:lpwstr>
      </vt:variant>
      <vt:variant>
        <vt:i4>1048638</vt:i4>
      </vt:variant>
      <vt:variant>
        <vt:i4>203</vt:i4>
      </vt:variant>
      <vt:variant>
        <vt:i4>0</vt:i4>
      </vt:variant>
      <vt:variant>
        <vt:i4>5</vt:i4>
      </vt:variant>
      <vt:variant>
        <vt:lpwstr/>
      </vt:variant>
      <vt:variant>
        <vt:lpwstr>_Toc273089791</vt:lpwstr>
      </vt:variant>
      <vt:variant>
        <vt:i4>1048638</vt:i4>
      </vt:variant>
      <vt:variant>
        <vt:i4>197</vt:i4>
      </vt:variant>
      <vt:variant>
        <vt:i4>0</vt:i4>
      </vt:variant>
      <vt:variant>
        <vt:i4>5</vt:i4>
      </vt:variant>
      <vt:variant>
        <vt:lpwstr/>
      </vt:variant>
      <vt:variant>
        <vt:lpwstr>_Toc273089790</vt:lpwstr>
      </vt:variant>
      <vt:variant>
        <vt:i4>1114174</vt:i4>
      </vt:variant>
      <vt:variant>
        <vt:i4>191</vt:i4>
      </vt:variant>
      <vt:variant>
        <vt:i4>0</vt:i4>
      </vt:variant>
      <vt:variant>
        <vt:i4>5</vt:i4>
      </vt:variant>
      <vt:variant>
        <vt:lpwstr/>
      </vt:variant>
      <vt:variant>
        <vt:lpwstr>_Toc273089789</vt:lpwstr>
      </vt:variant>
      <vt:variant>
        <vt:i4>1114174</vt:i4>
      </vt:variant>
      <vt:variant>
        <vt:i4>185</vt:i4>
      </vt:variant>
      <vt:variant>
        <vt:i4>0</vt:i4>
      </vt:variant>
      <vt:variant>
        <vt:i4>5</vt:i4>
      </vt:variant>
      <vt:variant>
        <vt:lpwstr/>
      </vt:variant>
      <vt:variant>
        <vt:lpwstr>_Toc273089788</vt:lpwstr>
      </vt:variant>
      <vt:variant>
        <vt:i4>1114174</vt:i4>
      </vt:variant>
      <vt:variant>
        <vt:i4>179</vt:i4>
      </vt:variant>
      <vt:variant>
        <vt:i4>0</vt:i4>
      </vt:variant>
      <vt:variant>
        <vt:i4>5</vt:i4>
      </vt:variant>
      <vt:variant>
        <vt:lpwstr/>
      </vt:variant>
      <vt:variant>
        <vt:lpwstr>_Toc273089787</vt:lpwstr>
      </vt:variant>
      <vt:variant>
        <vt:i4>1114174</vt:i4>
      </vt:variant>
      <vt:variant>
        <vt:i4>173</vt:i4>
      </vt:variant>
      <vt:variant>
        <vt:i4>0</vt:i4>
      </vt:variant>
      <vt:variant>
        <vt:i4>5</vt:i4>
      </vt:variant>
      <vt:variant>
        <vt:lpwstr/>
      </vt:variant>
      <vt:variant>
        <vt:lpwstr>_Toc273089786</vt:lpwstr>
      </vt:variant>
      <vt:variant>
        <vt:i4>1114174</vt:i4>
      </vt:variant>
      <vt:variant>
        <vt:i4>167</vt:i4>
      </vt:variant>
      <vt:variant>
        <vt:i4>0</vt:i4>
      </vt:variant>
      <vt:variant>
        <vt:i4>5</vt:i4>
      </vt:variant>
      <vt:variant>
        <vt:lpwstr/>
      </vt:variant>
      <vt:variant>
        <vt:lpwstr>_Toc273089785</vt:lpwstr>
      </vt:variant>
      <vt:variant>
        <vt:i4>1114174</vt:i4>
      </vt:variant>
      <vt:variant>
        <vt:i4>161</vt:i4>
      </vt:variant>
      <vt:variant>
        <vt:i4>0</vt:i4>
      </vt:variant>
      <vt:variant>
        <vt:i4>5</vt:i4>
      </vt:variant>
      <vt:variant>
        <vt:lpwstr/>
      </vt:variant>
      <vt:variant>
        <vt:lpwstr>_Toc273089784</vt:lpwstr>
      </vt:variant>
      <vt:variant>
        <vt:i4>1114174</vt:i4>
      </vt:variant>
      <vt:variant>
        <vt:i4>155</vt:i4>
      </vt:variant>
      <vt:variant>
        <vt:i4>0</vt:i4>
      </vt:variant>
      <vt:variant>
        <vt:i4>5</vt:i4>
      </vt:variant>
      <vt:variant>
        <vt:lpwstr/>
      </vt:variant>
      <vt:variant>
        <vt:lpwstr>_Toc273089783</vt:lpwstr>
      </vt:variant>
      <vt:variant>
        <vt:i4>1114174</vt:i4>
      </vt:variant>
      <vt:variant>
        <vt:i4>149</vt:i4>
      </vt:variant>
      <vt:variant>
        <vt:i4>0</vt:i4>
      </vt:variant>
      <vt:variant>
        <vt:i4>5</vt:i4>
      </vt:variant>
      <vt:variant>
        <vt:lpwstr/>
      </vt:variant>
      <vt:variant>
        <vt:lpwstr>_Toc273089782</vt:lpwstr>
      </vt:variant>
      <vt:variant>
        <vt:i4>1114174</vt:i4>
      </vt:variant>
      <vt:variant>
        <vt:i4>143</vt:i4>
      </vt:variant>
      <vt:variant>
        <vt:i4>0</vt:i4>
      </vt:variant>
      <vt:variant>
        <vt:i4>5</vt:i4>
      </vt:variant>
      <vt:variant>
        <vt:lpwstr/>
      </vt:variant>
      <vt:variant>
        <vt:lpwstr>_Toc273089781</vt:lpwstr>
      </vt:variant>
      <vt:variant>
        <vt:i4>1114174</vt:i4>
      </vt:variant>
      <vt:variant>
        <vt:i4>137</vt:i4>
      </vt:variant>
      <vt:variant>
        <vt:i4>0</vt:i4>
      </vt:variant>
      <vt:variant>
        <vt:i4>5</vt:i4>
      </vt:variant>
      <vt:variant>
        <vt:lpwstr/>
      </vt:variant>
      <vt:variant>
        <vt:lpwstr>_Toc273089780</vt:lpwstr>
      </vt:variant>
      <vt:variant>
        <vt:i4>1966142</vt:i4>
      </vt:variant>
      <vt:variant>
        <vt:i4>131</vt:i4>
      </vt:variant>
      <vt:variant>
        <vt:i4>0</vt:i4>
      </vt:variant>
      <vt:variant>
        <vt:i4>5</vt:i4>
      </vt:variant>
      <vt:variant>
        <vt:lpwstr/>
      </vt:variant>
      <vt:variant>
        <vt:lpwstr>_Toc273089779</vt:lpwstr>
      </vt:variant>
      <vt:variant>
        <vt:i4>1966142</vt:i4>
      </vt:variant>
      <vt:variant>
        <vt:i4>125</vt:i4>
      </vt:variant>
      <vt:variant>
        <vt:i4>0</vt:i4>
      </vt:variant>
      <vt:variant>
        <vt:i4>5</vt:i4>
      </vt:variant>
      <vt:variant>
        <vt:lpwstr/>
      </vt:variant>
      <vt:variant>
        <vt:lpwstr>_Toc273089778</vt:lpwstr>
      </vt:variant>
      <vt:variant>
        <vt:i4>1966142</vt:i4>
      </vt:variant>
      <vt:variant>
        <vt:i4>119</vt:i4>
      </vt:variant>
      <vt:variant>
        <vt:i4>0</vt:i4>
      </vt:variant>
      <vt:variant>
        <vt:i4>5</vt:i4>
      </vt:variant>
      <vt:variant>
        <vt:lpwstr/>
      </vt:variant>
      <vt:variant>
        <vt:lpwstr>_Toc273089777</vt:lpwstr>
      </vt:variant>
      <vt:variant>
        <vt:i4>1966142</vt:i4>
      </vt:variant>
      <vt:variant>
        <vt:i4>113</vt:i4>
      </vt:variant>
      <vt:variant>
        <vt:i4>0</vt:i4>
      </vt:variant>
      <vt:variant>
        <vt:i4>5</vt:i4>
      </vt:variant>
      <vt:variant>
        <vt:lpwstr/>
      </vt:variant>
      <vt:variant>
        <vt:lpwstr>_Toc273089776</vt:lpwstr>
      </vt:variant>
      <vt:variant>
        <vt:i4>1966142</vt:i4>
      </vt:variant>
      <vt:variant>
        <vt:i4>107</vt:i4>
      </vt:variant>
      <vt:variant>
        <vt:i4>0</vt:i4>
      </vt:variant>
      <vt:variant>
        <vt:i4>5</vt:i4>
      </vt:variant>
      <vt:variant>
        <vt:lpwstr/>
      </vt:variant>
      <vt:variant>
        <vt:lpwstr>_Toc273089775</vt:lpwstr>
      </vt:variant>
      <vt:variant>
        <vt:i4>1966142</vt:i4>
      </vt:variant>
      <vt:variant>
        <vt:i4>101</vt:i4>
      </vt:variant>
      <vt:variant>
        <vt:i4>0</vt:i4>
      </vt:variant>
      <vt:variant>
        <vt:i4>5</vt:i4>
      </vt:variant>
      <vt:variant>
        <vt:lpwstr/>
      </vt:variant>
      <vt:variant>
        <vt:lpwstr>_Toc273089774</vt:lpwstr>
      </vt:variant>
      <vt:variant>
        <vt:i4>1966142</vt:i4>
      </vt:variant>
      <vt:variant>
        <vt:i4>95</vt:i4>
      </vt:variant>
      <vt:variant>
        <vt:i4>0</vt:i4>
      </vt:variant>
      <vt:variant>
        <vt:i4>5</vt:i4>
      </vt:variant>
      <vt:variant>
        <vt:lpwstr/>
      </vt:variant>
      <vt:variant>
        <vt:lpwstr>_Toc273089773</vt:lpwstr>
      </vt:variant>
      <vt:variant>
        <vt:i4>1966142</vt:i4>
      </vt:variant>
      <vt:variant>
        <vt:i4>89</vt:i4>
      </vt:variant>
      <vt:variant>
        <vt:i4>0</vt:i4>
      </vt:variant>
      <vt:variant>
        <vt:i4>5</vt:i4>
      </vt:variant>
      <vt:variant>
        <vt:lpwstr/>
      </vt:variant>
      <vt:variant>
        <vt:lpwstr>_Toc273089772</vt:lpwstr>
      </vt:variant>
      <vt:variant>
        <vt:i4>1966142</vt:i4>
      </vt:variant>
      <vt:variant>
        <vt:i4>83</vt:i4>
      </vt:variant>
      <vt:variant>
        <vt:i4>0</vt:i4>
      </vt:variant>
      <vt:variant>
        <vt:i4>5</vt:i4>
      </vt:variant>
      <vt:variant>
        <vt:lpwstr/>
      </vt:variant>
      <vt:variant>
        <vt:lpwstr>_Toc273089771</vt:lpwstr>
      </vt:variant>
      <vt:variant>
        <vt:i4>1966142</vt:i4>
      </vt:variant>
      <vt:variant>
        <vt:i4>77</vt:i4>
      </vt:variant>
      <vt:variant>
        <vt:i4>0</vt:i4>
      </vt:variant>
      <vt:variant>
        <vt:i4>5</vt:i4>
      </vt:variant>
      <vt:variant>
        <vt:lpwstr/>
      </vt:variant>
      <vt:variant>
        <vt:lpwstr>_Toc273089770</vt:lpwstr>
      </vt:variant>
      <vt:variant>
        <vt:i4>2031678</vt:i4>
      </vt:variant>
      <vt:variant>
        <vt:i4>71</vt:i4>
      </vt:variant>
      <vt:variant>
        <vt:i4>0</vt:i4>
      </vt:variant>
      <vt:variant>
        <vt:i4>5</vt:i4>
      </vt:variant>
      <vt:variant>
        <vt:lpwstr/>
      </vt:variant>
      <vt:variant>
        <vt:lpwstr>_Toc273089769</vt:lpwstr>
      </vt:variant>
      <vt:variant>
        <vt:i4>2031678</vt:i4>
      </vt:variant>
      <vt:variant>
        <vt:i4>65</vt:i4>
      </vt:variant>
      <vt:variant>
        <vt:i4>0</vt:i4>
      </vt:variant>
      <vt:variant>
        <vt:i4>5</vt:i4>
      </vt:variant>
      <vt:variant>
        <vt:lpwstr/>
      </vt:variant>
      <vt:variant>
        <vt:lpwstr>_Toc273089768</vt:lpwstr>
      </vt:variant>
      <vt:variant>
        <vt:i4>2031678</vt:i4>
      </vt:variant>
      <vt:variant>
        <vt:i4>59</vt:i4>
      </vt:variant>
      <vt:variant>
        <vt:i4>0</vt:i4>
      </vt:variant>
      <vt:variant>
        <vt:i4>5</vt:i4>
      </vt:variant>
      <vt:variant>
        <vt:lpwstr/>
      </vt:variant>
      <vt:variant>
        <vt:lpwstr>_Toc273089767</vt:lpwstr>
      </vt:variant>
      <vt:variant>
        <vt:i4>2031678</vt:i4>
      </vt:variant>
      <vt:variant>
        <vt:i4>53</vt:i4>
      </vt:variant>
      <vt:variant>
        <vt:i4>0</vt:i4>
      </vt:variant>
      <vt:variant>
        <vt:i4>5</vt:i4>
      </vt:variant>
      <vt:variant>
        <vt:lpwstr/>
      </vt:variant>
      <vt:variant>
        <vt:lpwstr>_Toc273089766</vt:lpwstr>
      </vt:variant>
      <vt:variant>
        <vt:i4>2031678</vt:i4>
      </vt:variant>
      <vt:variant>
        <vt:i4>47</vt:i4>
      </vt:variant>
      <vt:variant>
        <vt:i4>0</vt:i4>
      </vt:variant>
      <vt:variant>
        <vt:i4>5</vt:i4>
      </vt:variant>
      <vt:variant>
        <vt:lpwstr/>
      </vt:variant>
      <vt:variant>
        <vt:lpwstr>_Toc273089765</vt:lpwstr>
      </vt:variant>
      <vt:variant>
        <vt:i4>2031678</vt:i4>
      </vt:variant>
      <vt:variant>
        <vt:i4>41</vt:i4>
      </vt:variant>
      <vt:variant>
        <vt:i4>0</vt:i4>
      </vt:variant>
      <vt:variant>
        <vt:i4>5</vt:i4>
      </vt:variant>
      <vt:variant>
        <vt:lpwstr/>
      </vt:variant>
      <vt:variant>
        <vt:lpwstr>_Toc273089764</vt:lpwstr>
      </vt:variant>
      <vt:variant>
        <vt:i4>2031678</vt:i4>
      </vt:variant>
      <vt:variant>
        <vt:i4>35</vt:i4>
      </vt:variant>
      <vt:variant>
        <vt:i4>0</vt:i4>
      </vt:variant>
      <vt:variant>
        <vt:i4>5</vt:i4>
      </vt:variant>
      <vt:variant>
        <vt:lpwstr/>
      </vt:variant>
      <vt:variant>
        <vt:lpwstr>_Toc273089763</vt:lpwstr>
      </vt:variant>
      <vt:variant>
        <vt:i4>2031678</vt:i4>
      </vt:variant>
      <vt:variant>
        <vt:i4>29</vt:i4>
      </vt:variant>
      <vt:variant>
        <vt:i4>0</vt:i4>
      </vt:variant>
      <vt:variant>
        <vt:i4>5</vt:i4>
      </vt:variant>
      <vt:variant>
        <vt:lpwstr/>
      </vt:variant>
      <vt:variant>
        <vt:lpwstr>_Toc273089762</vt:lpwstr>
      </vt:variant>
      <vt:variant>
        <vt:i4>2031678</vt:i4>
      </vt:variant>
      <vt:variant>
        <vt:i4>23</vt:i4>
      </vt:variant>
      <vt:variant>
        <vt:i4>0</vt:i4>
      </vt:variant>
      <vt:variant>
        <vt:i4>5</vt:i4>
      </vt:variant>
      <vt:variant>
        <vt:lpwstr/>
      </vt:variant>
      <vt:variant>
        <vt:lpwstr>_Toc273089761</vt:lpwstr>
      </vt:variant>
      <vt:variant>
        <vt:i4>2031678</vt:i4>
      </vt:variant>
      <vt:variant>
        <vt:i4>17</vt:i4>
      </vt:variant>
      <vt:variant>
        <vt:i4>0</vt:i4>
      </vt:variant>
      <vt:variant>
        <vt:i4>5</vt:i4>
      </vt:variant>
      <vt:variant>
        <vt:lpwstr/>
      </vt:variant>
      <vt:variant>
        <vt:lpwstr>_Toc273089760</vt:lpwstr>
      </vt:variant>
      <vt:variant>
        <vt:i4>1835070</vt:i4>
      </vt:variant>
      <vt:variant>
        <vt:i4>11</vt:i4>
      </vt:variant>
      <vt:variant>
        <vt:i4>0</vt:i4>
      </vt:variant>
      <vt:variant>
        <vt:i4>5</vt:i4>
      </vt:variant>
      <vt:variant>
        <vt:lpwstr/>
      </vt:variant>
      <vt:variant>
        <vt:lpwstr>_Toc273089759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Documentation Plan</dc:title>
  <dc:subject>Patriot</dc:subject>
  <dc:creator>Employee</dc:creator>
  <cp:lastModifiedBy>Richard, Maureen</cp:lastModifiedBy>
  <cp:revision>2</cp:revision>
  <cp:lastPrinted>2010-10-18T22:29:00Z</cp:lastPrinted>
  <dcterms:created xsi:type="dcterms:W3CDTF">2017-04-10T22:00:00Z</dcterms:created>
  <dcterms:modified xsi:type="dcterms:W3CDTF">2017-04-10T22:00:00Z</dcterms:modified>
</cp:coreProperties>
</file>