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Spring BootApplication AggregatorApp_Site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2pv4mu3na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osq0si31t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Application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ldsouc1z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DBDesign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yw2ncpqr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 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owfel9yyuh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Functionalities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w5luar5rpkc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● EPIC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ne84fih9bc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Note:- Use any Relational DB for the  User 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4pcbclq0rg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● EPIC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vnh5a4ccqm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Note:- Use any NoSQL DB for the  GloQuora_Post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gi4rxtxeabm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● EPIC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dm46okec2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4youtne6n3f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Sample Data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both"/>
        <w:rPr/>
      </w:pPr>
      <w:bookmarkStart w:colFirst="0" w:colLast="0" w:name="_32pv4mu3nalm" w:id="0"/>
      <w:bookmarkEnd w:id="0"/>
      <w:r w:rsidDel="00000000" w:rsidR="00000000" w:rsidRPr="00000000">
        <w:rPr>
          <w:rtl w:val="0"/>
        </w:rPr>
        <w:t xml:space="preserve">Problem statement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Glo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Quora is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community-based questions and answers website. GloQuora app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has many features such as registering as a user and posting queries in the GloQuora forums.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Sam has to create an admin module that generates a report to analyze  the GloQuora site based on the users and posts.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Help Sam to design an aggregator app for admin users that consumes the data 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Userdetails App and GloQuoraPost App which are two separate services.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osq0si31t0u" w:id="1"/>
      <w:bookmarkEnd w:id="1"/>
      <w:r w:rsidDel="00000000" w:rsidR="00000000" w:rsidRPr="00000000">
        <w:rPr>
          <w:rtl w:val="0"/>
        </w:rPr>
        <w:t xml:space="preserve">Application Architecture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5a6bd" w:val="clear"/>
        </w:rPr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jc w:val="both"/>
        <w:rPr/>
      </w:pPr>
      <w:bookmarkStart w:colFirst="0" w:colLast="0" w:name="_fldsouc1zte" w:id="2"/>
      <w:bookmarkEnd w:id="2"/>
      <w:r w:rsidDel="00000000" w:rsidR="00000000" w:rsidRPr="00000000">
        <w:rPr>
          <w:rtl w:val="0"/>
        </w:rPr>
        <w:t xml:space="preserve">DBDesign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943600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dyw2ncpqrj7" w:id="3"/>
      <w:bookmarkEnd w:id="3"/>
      <w:r w:rsidDel="00000000" w:rsidR="00000000" w:rsidRPr="00000000">
        <w:rPr>
          <w:rtl w:val="0"/>
        </w:rPr>
        <w:t xml:space="preserve">Class details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- User_Details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Name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Username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Email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Address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Phone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Geo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Company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Class-Company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Location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Class- Address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Street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City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Class- Geo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Lat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Long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-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GloQuora_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Userid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Post_id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aowfel9yyuhw" w:id="4"/>
      <w:bookmarkEnd w:id="4"/>
      <w:r w:rsidDel="00000000" w:rsidR="00000000" w:rsidRPr="00000000">
        <w:rPr>
          <w:rtl w:val="0"/>
        </w:rPr>
        <w:t xml:space="preserve">Functionalities  </w:t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w5luar5rpkc2" w:id="5"/>
      <w:bookmarkEnd w:id="5"/>
      <w:r w:rsidDel="00000000" w:rsidR="00000000" w:rsidRPr="00000000">
        <w:rPr>
          <w:rtl w:val="0"/>
        </w:rPr>
        <w:t xml:space="preserve">EPIC 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details App 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CRUD service for the User details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GetAll User details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GetSpecificUserDetails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AddUser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DeleteUser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UpdateUser </w:t>
      </w:r>
    </w:p>
    <w:p w:rsidR="00000000" w:rsidDel="00000000" w:rsidP="00000000" w:rsidRDefault="00000000" w:rsidRPr="00000000" w14:paraId="00000066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6ne84fih9bc5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Note:- Use any Relational DB for the  User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s4pcbclq0rgt" w:id="7"/>
      <w:bookmarkEnd w:id="7"/>
      <w:r w:rsidDel="00000000" w:rsidR="00000000" w:rsidRPr="00000000">
        <w:rPr>
          <w:rtl w:val="0"/>
        </w:rPr>
        <w:t xml:space="preserve">EPIC 2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GloQuora_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PostApp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 for the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GloQuora_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 details 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GetAll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GloQuora_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Add_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GloQuora_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Delete_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GloQuora_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Update_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GloQuora_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</w:t>
      </w:r>
    </w:p>
    <w:p w:rsidR="00000000" w:rsidDel="00000000" w:rsidP="00000000" w:rsidRDefault="00000000" w:rsidRPr="00000000" w14:paraId="0000006E">
      <w:pPr>
        <w:pStyle w:val="Heading2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ovnh5a4ccqm2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Note:- Use any NoSQL DB for the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GloQuora_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gi4rxtxeabml" w:id="9"/>
      <w:bookmarkEnd w:id="9"/>
      <w:r w:rsidDel="00000000" w:rsidR="00000000" w:rsidRPr="00000000">
        <w:rPr>
          <w:rtl w:val="0"/>
        </w:rPr>
        <w:t xml:space="preserve">EPIC 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AdminApp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210"/>
        <w:gridCol w:w="3315"/>
        <w:gridCol w:w="3015"/>
        <w:tblGridChange w:id="0">
          <w:tblGrid>
            <w:gridCol w:w="870"/>
            <w:gridCol w:w="3210"/>
            <w:gridCol w:w="331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User 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User Story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US1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As an admin, one should be able to get all the details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GloQuora_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sent by a specific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http://localhost: port/userspost/{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</w:t>
            </w: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All posts by specific user 1 must be displayed at the browser console/Postman console.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US2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As an admin, one should be able to get all the posts posted by the users with details of users and their posts.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http://localhost: port/userspost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All his/her posts must be displayed at the browser console/Postman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US3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As an admin, one should be able to get all the user names who have posted more than k post.(k can be an integer like 5 or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http://localhost: port/userspost/k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all the user name who has posted more than k posts has to be displayed in the browser console/Postman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US4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As an admin, one should be able to get all the company name of the users who have posted at least one post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http://localhost: port/userspost/company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all the company names   has to be displayed in the browser console/Postman console which has posted at least one comment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32"/>
          <w:szCs w:val="32"/>
          <w:rtl w:val="0"/>
        </w:rPr>
        <w:t xml:space="preserve">Epic 4 </w:t>
      </w:r>
      <w:r w:rsidDel="00000000" w:rsidR="00000000" w:rsidRPr="00000000">
        <w:rPr>
          <w:sz w:val="32"/>
          <w:szCs w:val="32"/>
          <w:rtl w:val="0"/>
        </w:rPr>
        <w:t xml:space="preserve">Security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20" w:before="220" w:lineRule="auto"/>
        <w:jc w:val="both"/>
        <w:rPr>
          <w:rFonts w:ascii="Roboto" w:cs="Roboto" w:eastAsia="Roboto" w:hAnsi="Roboto"/>
          <w:color w:val="01014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1014a"/>
          <w:sz w:val="21"/>
          <w:szCs w:val="21"/>
          <w:rtl w:val="0"/>
        </w:rPr>
        <w:t xml:space="preserve">Add the below given requirements to the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GloQuora app </w:t>
      </w:r>
      <w:r w:rsidDel="00000000" w:rsidR="00000000" w:rsidRPr="00000000">
        <w:rPr>
          <w:rFonts w:ascii="Roboto" w:cs="Roboto" w:eastAsia="Roboto" w:hAnsi="Roboto"/>
          <w:color w:val="01014a"/>
          <w:sz w:val="21"/>
          <w:szCs w:val="21"/>
          <w:rtl w:val="0"/>
        </w:rPr>
        <w:t xml:space="preserve">and provide the required Spring security configuration.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210"/>
        <w:gridCol w:w="3315"/>
        <w:gridCol w:w="3015"/>
        <w:tblGridChange w:id="0">
          <w:tblGrid>
            <w:gridCol w:w="870"/>
            <w:gridCol w:w="3210"/>
            <w:gridCol w:w="331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US5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Allow the access to  http://localhost: port/userspost/** for only the users who have logged in by providing username and password explicitly 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(ref Epic 3 )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use  in-memory authentication, with a role as ADMIN.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20" w:before="220" w:lineRule="auto"/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username = “sam@gloquora.com”, password = “sam@123”</w:t>
            </w:r>
          </w:p>
          <w:p w:rsidR="00000000" w:rsidDel="00000000" w:rsidP="00000000" w:rsidRDefault="00000000" w:rsidRPr="00000000" w14:paraId="00000091">
            <w:pPr>
              <w:spacing w:after="220" w:before="220" w:lineRule="auto"/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US5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While storing the username and email address int the UserApp ( ref Epic1 ) The data need to be encrypted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Use Spring Security's BCryptPasswordEncoder.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Store the  Username   and  Email   in an encoded format using Spring Security's BCryptPasswordEncoder.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US6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20" w:before="220" w:lineRule="auto"/>
              <w:ind w:left="0" w:firstLine="0"/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Only Admin with username John should be able to delete the users.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20" w:before="220" w:lineRule="auto"/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highlight w:val="white"/>
                <w:rtl w:val="0"/>
              </w:rPr>
              <w:t xml:space="preserve">Secure user delete  functionality of the application to be accessible only to the ADMIN with username as "John"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1"/>
              <w:keepNext w:val="0"/>
              <w:keepLines w:val="0"/>
              <w:pBdr>
                <w:left w:color="auto" w:space="6" w:sz="0" w:val="none"/>
              </w:pBdr>
              <w:spacing w:after="0" w:before="0" w:line="384.00000000000006" w:lineRule="auto"/>
              <w:rPr>
                <w:rFonts w:ascii="Courier New" w:cs="Courier New" w:eastAsia="Courier New" w:hAnsi="Courier New"/>
                <w:color w:val="292929"/>
                <w:sz w:val="22"/>
                <w:szCs w:val="22"/>
                <w:highlight w:val="white"/>
              </w:rPr>
            </w:pPr>
            <w:bookmarkStart w:colFirst="0" w:colLast="0" w:name="_fzml65rcumsf" w:id="10"/>
            <w:bookmarkEnd w:id="10"/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2"/>
                <w:szCs w:val="22"/>
                <w:highlight w:val="white"/>
                <w:rtl w:val="0"/>
              </w:rPr>
              <w:t xml:space="preserve">Implement the Method Level Security for the functionality.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101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3dm46okec2xm" w:id="11"/>
      <w:bookmarkEnd w:id="11"/>
      <w:r w:rsidDel="00000000" w:rsidR="00000000" w:rsidRPr="00000000">
        <w:rPr>
          <w:rtl w:val="0"/>
        </w:rPr>
        <w:t xml:space="preserve">Instructions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Spring Boot Framework and Microservice Architecture 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Controller /Service /Repository/Entity /DTO Pattern 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centralized registry to register the Services. 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RestTemplate/ Any technique other to Consume the services.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APIGateway to route the request to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GloQuora_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PostApp and UserApp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appropriate validations of data at the controller 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appropriate exception management.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Logger appropriately  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Create appropriate testing modules at Controllers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Swagger API to create a documentation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jc w:val="both"/>
        <w:rPr/>
      </w:pPr>
      <w:bookmarkStart w:colFirst="0" w:colLast="0" w:name="_195r8sh5f7k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jc w:val="both"/>
        <w:rPr/>
      </w:pPr>
      <w:bookmarkStart w:colFirst="0" w:colLast="0" w:name="_4youtne6n3fy" w:id="13"/>
      <w:bookmarkEnd w:id="13"/>
      <w:r w:rsidDel="00000000" w:rsidR="00000000" w:rsidRPr="00000000">
        <w:rPr>
          <w:rtl w:val="0"/>
        </w:rPr>
        <w:t xml:space="preserve">Sample Data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User_Details  Json Data format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"userId": 1,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"name": "Graham",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"username": "Bret",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"email": "Sincere@april.biz",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hd w:fill="ead1dc" w:val="clear"/>
          <w:rtl w:val="0"/>
        </w:rPr>
        <w:t xml:space="preserve"> "address":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ead1dc" w:val="clear"/>
          <w:rtl w:val="0"/>
        </w:rPr>
        <w:t xml:space="preserve">      "street": "Kulas Light",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ead1dc" w:val="clear"/>
          <w:rtl w:val="0"/>
        </w:rPr>
        <w:t xml:space="preserve">        "city": "Gwenborough",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ead1d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5a6bd" w:val="clear"/>
          <w:rtl w:val="0"/>
        </w:rPr>
        <w:t xml:space="preserve">       "geo":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5a6bd" w:val="clear"/>
          <w:rtl w:val="0"/>
        </w:rPr>
        <w:t xml:space="preserve">        "lat": "-37.3159",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5a6bd" w:val="clear"/>
          <w:rtl w:val="0"/>
        </w:rPr>
        <w:t xml:space="preserve">        "lng": "81.1496"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5a6bd" w:val="clear"/>
          <w:rtl w:val="0"/>
        </w:rPr>
        <w:t xml:space="preserve">      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hd w:fill="ead1dc" w:val="clear"/>
          <w:rtl w:val="0"/>
        </w:rPr>
        <w:t xml:space="preserve">    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"phone": "6546546456",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hd w:fill="d5a6bd" w:val="clear"/>
          <w:rtl w:val="0"/>
        </w:rPr>
        <w:t xml:space="preserve">  "company":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5a6bd" w:val="clear"/>
          <w:rtl w:val="0"/>
        </w:rPr>
        <w:t xml:space="preserve">      "name": "Romaguera-Crona",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5a6bd" w:val="clear"/>
          <w:rtl w:val="0"/>
        </w:rPr>
        <w:t xml:space="preserve">      "location": "Multi-layered client-server neural-net",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5a6bd" w:val="clear"/>
          <w:rtl w:val="0"/>
        </w:rPr>
        <w:t xml:space="preserve">  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GloQuora_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Json Data format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"userId": 1,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"post_id": 1,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"title": "sunt aut facere repellat provident occaecati excepturi optio reprehenderit",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"body": "quia et suscipit\nsuscipit recusandae consequuntur expedit"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92929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