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SYMBIOSIS SCHOOL NASH</w:t>
      </w:r>
      <w:r>
        <w:rPr>
          <w:rFonts w:ascii="Verdana" w:hAnsi="Verdana"/>
          <w:b/>
          <w:sz w:val="20"/>
          <w:szCs w:val="20"/>
          <w:lang w:val="en-US"/>
        </w:rPr>
        <w:t>IK</w:t>
      </w:r>
    </w:p>
    <w:p>
      <w:pPr>
        <w:pStyle w:val="style0"/>
        <w:tabs>
          <w:tab w:val="left" w:leader="none" w:pos="6408"/>
        </w:tabs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 xml:space="preserve">  </w:t>
      </w:r>
      <w:r>
        <w:rPr>
          <w:rFonts w:ascii="Verdana" w:hAnsi="Verdana"/>
          <w:b/>
          <w:bCs/>
          <w:sz w:val="20"/>
          <w:szCs w:val="20"/>
          <w:lang w:val="en-US"/>
        </w:rPr>
        <w:t>SUB</w:t>
      </w:r>
      <w:r>
        <w:rPr>
          <w:rFonts w:ascii="Verdana" w:hAnsi="Verdana"/>
          <w:b/>
          <w:sz w:val="20"/>
          <w:szCs w:val="20"/>
          <w:lang w:val="en-US"/>
        </w:rPr>
        <w:t>-</w:t>
      </w:r>
      <w:r>
        <w:rPr>
          <w:rFonts w:ascii="Verdana" w:hAnsi="Verdana"/>
          <w:b/>
          <w:sz w:val="20"/>
          <w:szCs w:val="20"/>
          <w:lang w:val="en-US"/>
        </w:rPr>
        <w:t>CHEMISTRY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b/>
          <w:sz w:val="20"/>
          <w:szCs w:val="20"/>
          <w:lang w:val="en-US"/>
        </w:rPr>
        <w:t xml:space="preserve">                                    Term I (2020-21)</w:t>
      </w:r>
    </w:p>
    <w:p>
      <w:pPr>
        <w:pStyle w:val="style0"/>
        <w:rPr>
          <w:rFonts w:ascii="Verdana" w:hAnsi="Verdana"/>
          <w:b/>
          <w:sz w:val="20"/>
          <w:szCs w:val="20"/>
          <w:u w:val="single"/>
          <w:lang w:val="en-US"/>
        </w:rPr>
      </w:pPr>
      <w:r>
        <w:rPr>
          <w:rFonts w:ascii="Verdana" w:hAnsi="Verdana"/>
          <w:b/>
          <w:sz w:val="20"/>
          <w:szCs w:val="20"/>
          <w:u w:val="single"/>
          <w:lang w:val="en-US"/>
        </w:rPr>
        <w:t>STD</w:t>
      </w:r>
      <w:r>
        <w:rPr>
          <w:rFonts w:ascii="Verdana" w:hAnsi="Verdana"/>
          <w:b/>
          <w:sz w:val="20"/>
          <w:szCs w:val="20"/>
          <w:u w:val="single"/>
          <w:lang w:val="en-US"/>
        </w:rPr>
        <w:t>:10</w:t>
      </w:r>
      <w:r>
        <w:rPr>
          <w:rFonts w:ascii="Verdana" w:hAnsi="Verdana"/>
          <w:b/>
          <w:sz w:val="20"/>
          <w:szCs w:val="20"/>
          <w:u w:val="single"/>
          <w:lang w:val="en-US"/>
        </w:rPr>
        <w:t xml:space="preserve">             </w:t>
      </w:r>
      <w:r>
        <w:rPr>
          <w:rFonts w:ascii="Verdana" w:hAnsi="Verdana"/>
          <w:b/>
          <w:sz w:val="20"/>
          <w:szCs w:val="20"/>
          <w:u w:val="single"/>
          <w:lang w:val="en-US"/>
        </w:rPr>
        <w:t xml:space="preserve">     </w:t>
      </w:r>
      <w:r>
        <w:rPr>
          <w:rFonts w:ascii="Verdana" w:hAnsi="Verdana"/>
          <w:b/>
          <w:sz w:val="20"/>
          <w:szCs w:val="20"/>
          <w:u w:val="single"/>
          <w:lang w:val="en-US"/>
        </w:rPr>
        <w:t xml:space="preserve"> </w:t>
      </w:r>
      <w:r>
        <w:rPr>
          <w:rFonts w:ascii="Verdana" w:hAnsi="Verdana"/>
          <w:b/>
          <w:sz w:val="20"/>
          <w:szCs w:val="20"/>
          <w:u w:val="single"/>
          <w:lang w:val="en-US"/>
        </w:rPr>
        <w:t xml:space="preserve">                                PRACTICE WORKSHEET                              </w:t>
      </w:r>
      <w:r>
        <w:rPr>
          <w:rFonts w:ascii="Verdana" w:hAnsi="Verdana"/>
          <w:b/>
          <w:sz w:val="20"/>
          <w:szCs w:val="20"/>
          <w:u w:val="single"/>
          <w:lang w:val="en-US"/>
        </w:rPr>
        <w:t xml:space="preserve">    </w:t>
      </w:r>
      <w:r>
        <w:rPr>
          <w:rFonts w:ascii="Verdana" w:hAnsi="Verdana"/>
          <w:b/>
          <w:sz w:val="20"/>
          <w:szCs w:val="20"/>
          <w:u w:val="single"/>
          <w:lang w:val="en-US"/>
        </w:rPr>
        <w:t xml:space="preserve">   </w:t>
      </w:r>
    </w:p>
    <w:p>
      <w:pPr>
        <w:pStyle w:val="style0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 xml:space="preserve">                                  </w:t>
      </w:r>
      <w:r>
        <w:rPr>
          <w:rFonts w:ascii="Verdana" w:hAnsi="Verdana"/>
          <w:b/>
          <w:sz w:val="20"/>
          <w:szCs w:val="20"/>
          <w:lang w:val="en-US"/>
        </w:rPr>
        <w:t xml:space="preserve">                          </w:t>
      </w:r>
      <w:r>
        <w:rPr>
          <w:rFonts w:ascii="Verdana" w:hAnsi="Verdana"/>
          <w:b/>
          <w:sz w:val="20"/>
          <w:szCs w:val="20"/>
          <w:lang w:val="en-US"/>
        </w:rPr>
        <w:t xml:space="preserve"> L-2 Acids </w:t>
      </w:r>
      <w:r>
        <w:rPr>
          <w:rFonts w:ascii="Verdana" w:hAnsi="Verdana"/>
          <w:b/>
          <w:sz w:val="20"/>
          <w:szCs w:val="20"/>
          <w:lang w:val="en-US"/>
        </w:rPr>
        <w:t>B</w:t>
      </w:r>
      <w:r>
        <w:rPr>
          <w:rFonts w:ascii="Verdana" w:hAnsi="Verdana"/>
          <w:b/>
          <w:sz w:val="20"/>
          <w:szCs w:val="20"/>
          <w:lang w:val="en-US"/>
        </w:rPr>
        <w:t xml:space="preserve">ases and </w:t>
      </w:r>
      <w:r>
        <w:rPr>
          <w:rFonts w:ascii="Verdana" w:hAnsi="Verdana"/>
          <w:b/>
          <w:sz w:val="20"/>
          <w:szCs w:val="20"/>
          <w:lang w:val="en-US"/>
        </w:rPr>
        <w:t>S</w:t>
      </w:r>
      <w:r>
        <w:rPr>
          <w:rFonts w:ascii="Verdana" w:hAnsi="Verdana"/>
          <w:b/>
          <w:sz w:val="20"/>
          <w:szCs w:val="20"/>
          <w:lang w:val="en-US"/>
        </w:rPr>
        <w:t xml:space="preserve">alts                                      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1.</w:t>
      </w:r>
      <w:r>
        <w:rPr>
          <w:rFonts w:ascii="Verdana" w:hAnsi="Verdana"/>
          <w:bCs/>
          <w:sz w:val="20"/>
          <w:szCs w:val="20"/>
          <w:lang w:val="en-US"/>
        </w:rPr>
        <w:t>Define : a) pH scale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               b) Natural indicator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2.State the chemical name and chemical formula of the followin</w:t>
      </w:r>
      <w:r>
        <w:rPr>
          <w:rFonts w:ascii="Verdana" w:hAnsi="Verdana"/>
          <w:bCs/>
          <w:sz w:val="20"/>
          <w:szCs w:val="20"/>
          <w:lang w:val="en-US"/>
        </w:rPr>
        <w:t>g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   a) Bleaching powder   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   b) Baking Soda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3. State the colour change of the following in acidic and basic medium.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    a) Blue litmus solution</w:t>
      </w:r>
      <w:r>
        <w:rPr>
          <w:rFonts w:ascii="Verdana" w:hAnsi="Verdana"/>
          <w:bCs/>
          <w:sz w:val="20"/>
          <w:szCs w:val="20"/>
          <w:lang w:val="en-US"/>
        </w:rPr>
        <w:tab/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    b) Hibiscus petal extract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4.What is </w:t>
      </w:r>
      <w:r>
        <w:rPr>
          <w:rFonts w:ascii="Verdana" w:hAnsi="Verdana"/>
          <w:bCs/>
          <w:sz w:val="20"/>
          <w:szCs w:val="20"/>
          <w:lang w:val="en-US"/>
        </w:rPr>
        <w:t>C</w:t>
      </w:r>
      <w:r>
        <w:rPr>
          <w:rFonts w:ascii="Verdana" w:hAnsi="Verdana"/>
          <w:bCs/>
          <w:sz w:val="20"/>
          <w:szCs w:val="20"/>
          <w:lang w:val="en-US"/>
        </w:rPr>
        <w:t>hlor-alkali process ? Why it is called so ?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  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5. Give reason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    a) Hydrogen gas is not evolved when metals react with nitric acid</w:t>
      </w:r>
      <w:r>
        <w:rPr>
          <w:rFonts w:ascii="Verdana" w:hAnsi="Verdana"/>
          <w:bCs/>
          <w:sz w:val="20"/>
          <w:szCs w:val="20"/>
          <w:lang w:val="en-US"/>
        </w:rPr>
        <w:t>.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    b) </w:t>
      </w:r>
      <w:r>
        <w:rPr>
          <w:rFonts w:ascii="Verdana" w:hAnsi="Verdana"/>
          <w:bCs/>
          <w:sz w:val="20"/>
          <w:szCs w:val="20"/>
          <w:lang w:val="en-US"/>
        </w:rPr>
        <w:t>C</w:t>
      </w:r>
      <w:r>
        <w:rPr>
          <w:rFonts w:ascii="Verdana" w:hAnsi="Verdana"/>
          <w:bCs/>
          <w:sz w:val="20"/>
          <w:szCs w:val="20"/>
          <w:lang w:val="en-US"/>
        </w:rPr>
        <w:t>opper sulphate crystals turn white on heating</w:t>
      </w:r>
      <w:r>
        <w:rPr>
          <w:rFonts w:ascii="Verdana" w:hAnsi="Verdana"/>
          <w:bCs/>
          <w:sz w:val="20"/>
          <w:szCs w:val="20"/>
          <w:lang w:val="en-US"/>
        </w:rPr>
        <w:t xml:space="preserve"> in a test tube.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</w:p>
    <w:p>
      <w:pPr>
        <w:pStyle w:val="style179"/>
        <w:jc w:val="center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************************************</w:t>
      </w: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</w:p>
    <w:p>
      <w:pPr>
        <w:pStyle w:val="style179"/>
        <w:rPr>
          <w:rFonts w:ascii="Verdana" w:hAnsi="Verdana"/>
          <w:bCs/>
          <w:sz w:val="20"/>
          <w:szCs w:val="20"/>
          <w:lang w:val="en-US"/>
        </w:rPr>
      </w:pPr>
    </w:p>
    <w:p>
      <w:pPr>
        <w:pStyle w:val="style0"/>
        <w:rPr>
          <w:rFonts w:ascii="Verdana" w:hAnsi="Verdana"/>
          <w:b/>
          <w:sz w:val="20"/>
          <w:szCs w:val="20"/>
          <w:lang w:val="en-US"/>
        </w:rPr>
      </w:pPr>
    </w:p>
    <w:sectPr>
      <w:pgSz w:w="11906" w:h="16838" w:orient="portrait"/>
      <w:pgMar w:top="567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5C8C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8160A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fals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298AC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2C88CC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EB5A7F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A5740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67C34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11C036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90D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EDBC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80A6F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8D428F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ZA" w:bidi="mr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D3675-11A2-4068-9027-79BC08C21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Words>99</Words>
  <Pages>1</Pages>
  <Characters>513</Characters>
  <Application>WPS Office</Application>
  <DocSecurity>0</DocSecurity>
  <Paragraphs>28</Paragraphs>
  <ScaleCrop>false</ScaleCrop>
  <LinksUpToDate>false</LinksUpToDate>
  <CharactersWithSpaces>863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2020-06-05T01:34:00Z</dcterms:created>
  <dc:creator>Admin</dc:creator>
  <lastModifiedBy>ONEPLUS A6010</lastModifiedBy>
  <dcterms:modified xsi:type="dcterms:W3CDTF">2020-09-03T11:51:03Z</dcterms:modified>
  <revision>40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