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342" w:rsidRPr="0083476C" w:rsidRDefault="00CC7DBA" w:rsidP="00405342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28</w:t>
      </w:r>
      <w:r w:rsidR="00405342" w:rsidRPr="0083476C">
        <w:rPr>
          <w:rFonts w:ascii="Bookman Old Style" w:hAnsi="Bookman Old Style"/>
          <w:b/>
        </w:rPr>
        <w:t>/8/2020</w:t>
      </w:r>
    </w:p>
    <w:p w:rsidR="00405342" w:rsidRDefault="00405342" w:rsidP="00405342">
      <w:pPr>
        <w:rPr>
          <w:rFonts w:ascii="Bookman Old Style" w:hAnsi="Bookman Old Style"/>
        </w:rPr>
      </w:pPr>
    </w:p>
    <w:p w:rsidR="00405342" w:rsidRDefault="00405342" w:rsidP="00405342">
      <w:pPr>
        <w:rPr>
          <w:rFonts w:ascii="Bookman Old Style" w:hAnsi="Bookman Old Style"/>
        </w:rPr>
      </w:pPr>
    </w:p>
    <w:p w:rsidR="00405342" w:rsidRPr="00E56C83" w:rsidRDefault="00405342" w:rsidP="00405342">
      <w:pPr>
        <w:rPr>
          <w:rFonts w:ascii="Bookman Old Style" w:hAnsi="Bookman Old Style"/>
          <w:b/>
        </w:rPr>
      </w:pPr>
      <w:r w:rsidRPr="00E56C83">
        <w:rPr>
          <w:rFonts w:ascii="Bookman Old Style" w:hAnsi="Bookman Old Style"/>
          <w:b/>
        </w:rPr>
        <w:t>Std-X</w:t>
      </w:r>
    </w:p>
    <w:p w:rsidR="00405342" w:rsidRPr="00E56C83" w:rsidRDefault="00405342" w:rsidP="00405342">
      <w:pPr>
        <w:rPr>
          <w:rFonts w:ascii="Bookman Old Style" w:hAnsi="Bookman Old Style"/>
          <w:b/>
        </w:rPr>
      </w:pPr>
    </w:p>
    <w:p w:rsidR="00405342" w:rsidRPr="00E56C83" w:rsidRDefault="00405342" w:rsidP="00405342">
      <w:pPr>
        <w:rPr>
          <w:rFonts w:ascii="Bookman Old Style" w:hAnsi="Bookman Old Style"/>
          <w:b/>
        </w:rPr>
      </w:pPr>
    </w:p>
    <w:p w:rsidR="00405342" w:rsidRPr="00E56C83" w:rsidRDefault="00405342" w:rsidP="00405342">
      <w:pPr>
        <w:rPr>
          <w:rFonts w:ascii="Bookman Old Style" w:hAnsi="Bookman Old Style"/>
          <w:b/>
        </w:rPr>
      </w:pPr>
      <w:r w:rsidRPr="00E56C83">
        <w:rPr>
          <w:rFonts w:ascii="Bookman Old Style" w:hAnsi="Bookman Old Style"/>
          <w:b/>
        </w:rPr>
        <w:t>Democratic Politics</w:t>
      </w:r>
    </w:p>
    <w:p w:rsidR="00405342" w:rsidRPr="00E56C83" w:rsidRDefault="00405342" w:rsidP="00405342">
      <w:pPr>
        <w:rPr>
          <w:rFonts w:ascii="Bookman Old Style" w:hAnsi="Bookman Old Style"/>
          <w:b/>
        </w:rPr>
      </w:pPr>
    </w:p>
    <w:p w:rsidR="00405342" w:rsidRPr="00E56C83" w:rsidRDefault="00405342" w:rsidP="00405342">
      <w:pPr>
        <w:rPr>
          <w:rFonts w:ascii="Bookman Old Style" w:hAnsi="Bookman Old Style"/>
          <w:b/>
        </w:rPr>
      </w:pPr>
    </w:p>
    <w:p w:rsidR="00405342" w:rsidRPr="00E56C83" w:rsidRDefault="00405342" w:rsidP="00405342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L. No -  6</w:t>
      </w:r>
      <w:r w:rsidRPr="00E56C83">
        <w:rPr>
          <w:rFonts w:ascii="Bookman Old Style" w:hAnsi="Bookman Old Style"/>
          <w:b/>
        </w:rPr>
        <w:t xml:space="preserve"> : Political Parties</w:t>
      </w:r>
    </w:p>
    <w:p w:rsidR="00405342" w:rsidRDefault="00405342" w:rsidP="00405342">
      <w:pPr>
        <w:rPr>
          <w:rFonts w:ascii="Bookman Old Style" w:hAnsi="Bookman Old Style"/>
        </w:rPr>
      </w:pPr>
    </w:p>
    <w:p w:rsidR="00405342" w:rsidRDefault="00405342" w:rsidP="00405342">
      <w:pPr>
        <w:rPr>
          <w:rFonts w:ascii="Bookman Old Style" w:hAnsi="Bookman Old Style"/>
        </w:rPr>
      </w:pPr>
    </w:p>
    <w:p w:rsidR="00405342" w:rsidRDefault="00405342" w:rsidP="00405342">
      <w:pPr>
        <w:rPr>
          <w:rFonts w:ascii="Bookman Old Style" w:hAnsi="Bookman Old Style"/>
          <w:b/>
        </w:rPr>
      </w:pPr>
      <w:r w:rsidRPr="00E56C83">
        <w:rPr>
          <w:rFonts w:ascii="Bookman Old Style" w:hAnsi="Bookman Old Style"/>
          <w:b/>
        </w:rPr>
        <w:t>General Instructions:</w:t>
      </w:r>
    </w:p>
    <w:p w:rsidR="00405342" w:rsidRDefault="00405342" w:rsidP="00405342">
      <w:pPr>
        <w:rPr>
          <w:rFonts w:ascii="Bookman Old Style" w:hAnsi="Bookman Old Style"/>
          <w:b/>
        </w:rPr>
      </w:pPr>
    </w:p>
    <w:p w:rsidR="00405342" w:rsidRDefault="00405342" w:rsidP="00405342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Check the answers of worksheet-3 with the answer key provided and make necessary corrections.</w:t>
      </w:r>
    </w:p>
    <w:p w:rsidR="00405342" w:rsidRDefault="00405342" w:rsidP="00405342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Read the lesson thoroughly.</w:t>
      </w:r>
    </w:p>
    <w:p w:rsidR="00405342" w:rsidRDefault="00405342" w:rsidP="00405342">
      <w:pPr>
        <w:spacing w:line="480" w:lineRule="auto"/>
        <w:rPr>
          <w:rFonts w:ascii="Bookman Old Style" w:hAnsi="Bookman Old Style"/>
        </w:rPr>
      </w:pPr>
    </w:p>
    <w:p w:rsidR="00405342" w:rsidRDefault="00405342" w:rsidP="00405342">
      <w:pPr>
        <w:spacing w:line="480" w:lineRule="auto"/>
        <w:rPr>
          <w:rFonts w:ascii="Bookman Old Style" w:hAnsi="Bookman Old Style"/>
        </w:rPr>
      </w:pPr>
    </w:p>
    <w:p w:rsidR="00405342" w:rsidRPr="00405342" w:rsidRDefault="00405342" w:rsidP="00405342">
      <w:pPr>
        <w:spacing w:line="480" w:lineRule="auto"/>
        <w:rPr>
          <w:rFonts w:ascii="Bookman Old Style" w:hAnsi="Bookman Old Style"/>
          <w:b/>
        </w:rPr>
      </w:pPr>
      <w:r w:rsidRPr="00405342">
        <w:rPr>
          <w:rFonts w:ascii="Bookman Old Style" w:hAnsi="Bookman Old Style"/>
          <w:b/>
        </w:rPr>
        <w:t>Note: This file contains answers of worksheet-3.</w:t>
      </w:r>
    </w:p>
    <w:p w:rsidR="00586B41" w:rsidRDefault="00586B41"/>
    <w:p w:rsidR="00405342" w:rsidRDefault="00405342"/>
    <w:p w:rsidR="00405342" w:rsidRDefault="00405342"/>
    <w:p w:rsidR="00405342" w:rsidRDefault="00405342"/>
    <w:p w:rsidR="00405342" w:rsidRDefault="00405342"/>
    <w:p w:rsidR="00405342" w:rsidRDefault="00405342"/>
    <w:p w:rsidR="00405342" w:rsidRDefault="00405342"/>
    <w:p w:rsidR="00405342" w:rsidRDefault="00405342"/>
    <w:p w:rsidR="00405342" w:rsidRDefault="00405342"/>
    <w:p w:rsidR="00405342" w:rsidRDefault="00405342"/>
    <w:p w:rsidR="00405342" w:rsidRDefault="00405342"/>
    <w:p w:rsidR="00405342" w:rsidRDefault="00405342"/>
    <w:p w:rsidR="00405342" w:rsidRDefault="00405342"/>
    <w:p w:rsidR="00405342" w:rsidRDefault="00405342"/>
    <w:p w:rsidR="00405342" w:rsidRDefault="00405342"/>
    <w:p w:rsidR="00405342" w:rsidRDefault="00405342"/>
    <w:p w:rsidR="00405342" w:rsidRDefault="00405342"/>
    <w:p w:rsidR="00405342" w:rsidRDefault="00405342"/>
    <w:p w:rsidR="00405342" w:rsidRDefault="00405342"/>
    <w:p w:rsidR="00405342" w:rsidRDefault="00405342"/>
    <w:p w:rsidR="00405342" w:rsidRDefault="00405342"/>
    <w:p w:rsidR="00405342" w:rsidRDefault="00405342"/>
    <w:p w:rsidR="00405342" w:rsidRDefault="00405342"/>
    <w:p w:rsidR="00405342" w:rsidRPr="00405342" w:rsidRDefault="00405342">
      <w:pPr>
        <w:rPr>
          <w:rFonts w:ascii="Bookman Old Style" w:hAnsi="Bookman Old Style"/>
          <w:b/>
        </w:rPr>
      </w:pPr>
      <w:r w:rsidRPr="00405342">
        <w:rPr>
          <w:rFonts w:ascii="Bookman Old Style" w:hAnsi="Bookman Old Style"/>
          <w:b/>
        </w:rPr>
        <w:lastRenderedPageBreak/>
        <w:t xml:space="preserve">            </w:t>
      </w:r>
      <w:r>
        <w:rPr>
          <w:rFonts w:ascii="Bookman Old Style" w:hAnsi="Bookman Old Style"/>
          <w:b/>
        </w:rPr>
        <w:t xml:space="preserve">                          </w:t>
      </w:r>
      <w:r w:rsidRPr="00405342">
        <w:rPr>
          <w:rFonts w:ascii="Bookman Old Style" w:hAnsi="Bookman Old Style"/>
          <w:b/>
        </w:rPr>
        <w:t>Symbiosis School, Nashik</w:t>
      </w:r>
    </w:p>
    <w:p w:rsidR="00405342" w:rsidRPr="00405342" w:rsidRDefault="00405342">
      <w:pPr>
        <w:rPr>
          <w:rFonts w:ascii="Bookman Old Style" w:hAnsi="Bookman Old Style"/>
          <w:b/>
        </w:rPr>
      </w:pPr>
      <w:r w:rsidRPr="00405342">
        <w:rPr>
          <w:rFonts w:ascii="Bookman Old Style" w:hAnsi="Bookman Old Style"/>
          <w:b/>
        </w:rPr>
        <w:t>Std-X                                                                                  Term-I (2020-2021)</w:t>
      </w:r>
    </w:p>
    <w:p w:rsidR="00405342" w:rsidRPr="00405342" w:rsidRDefault="00405342">
      <w:pPr>
        <w:rPr>
          <w:rFonts w:ascii="Bookman Old Style" w:hAnsi="Bookman Old Style"/>
          <w:b/>
        </w:rPr>
      </w:pPr>
    </w:p>
    <w:p w:rsidR="00405342" w:rsidRPr="00405342" w:rsidRDefault="00405342">
      <w:pPr>
        <w:pBdr>
          <w:bottom w:val="single" w:sz="12" w:space="1" w:color="auto"/>
        </w:pBdr>
        <w:rPr>
          <w:rFonts w:ascii="Bookman Old Style" w:hAnsi="Bookman Old Style"/>
          <w:b/>
        </w:rPr>
      </w:pPr>
      <w:r w:rsidRPr="00405342">
        <w:rPr>
          <w:rFonts w:ascii="Bookman Old Style" w:hAnsi="Bookman Old Style"/>
          <w:b/>
        </w:rPr>
        <w:t>Democratic Politics:</w:t>
      </w:r>
      <w:r>
        <w:rPr>
          <w:rFonts w:ascii="Bookman Old Style" w:hAnsi="Bookman Old Style"/>
          <w:b/>
        </w:rPr>
        <w:t xml:space="preserve"> L.no-6-Political Parties-      </w:t>
      </w:r>
      <w:r w:rsidRPr="00405342">
        <w:rPr>
          <w:rFonts w:ascii="Bookman Old Style" w:hAnsi="Bookman Old Style"/>
          <w:b/>
        </w:rPr>
        <w:t>Answer Key               MM-20</w:t>
      </w:r>
    </w:p>
    <w:p w:rsidR="00405342" w:rsidRDefault="00405342">
      <w:pPr>
        <w:rPr>
          <w:rFonts w:ascii="Bookman Old Style" w:hAnsi="Bookman Old Style"/>
        </w:rPr>
      </w:pPr>
    </w:p>
    <w:p w:rsidR="00405342" w:rsidRDefault="00405342" w:rsidP="00405342">
      <w:pPr>
        <w:spacing w:line="48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Concepts- Challenges to political parties, Political reforms</w:t>
      </w:r>
    </w:p>
    <w:p w:rsidR="006C0A3F" w:rsidRDefault="006C0A3F" w:rsidP="00405342">
      <w:pPr>
        <w:spacing w:line="480" w:lineRule="auto"/>
        <w:rPr>
          <w:rFonts w:ascii="Bookman Old Style" w:hAnsi="Bookman Old Style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"/>
        <w:gridCol w:w="8717"/>
      </w:tblGrid>
      <w:tr w:rsidR="006C0A3F" w:rsidTr="00020DC3">
        <w:tc>
          <w:tcPr>
            <w:tcW w:w="859" w:type="dxa"/>
          </w:tcPr>
          <w:p w:rsidR="006C0A3F" w:rsidRDefault="006C0A3F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6C0A3F" w:rsidRDefault="006C0A3F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Answer the following:</w:t>
            </w:r>
          </w:p>
        </w:tc>
      </w:tr>
      <w:tr w:rsidR="006C0A3F" w:rsidTr="00020DC3">
        <w:tc>
          <w:tcPr>
            <w:tcW w:w="859" w:type="dxa"/>
          </w:tcPr>
          <w:p w:rsidR="006C0A3F" w:rsidRDefault="006C0A3F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Ans.1</w:t>
            </w:r>
          </w:p>
        </w:tc>
        <w:tc>
          <w:tcPr>
            <w:tcW w:w="8717" w:type="dxa"/>
          </w:tcPr>
          <w:p w:rsidR="006C0A3F" w:rsidRPr="006C0A3F" w:rsidRDefault="006C0A3F" w:rsidP="006C0A3F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Changing party allegiance from the party on which a person got elected to a different party</w:t>
            </w:r>
            <w:r w:rsidR="001D24D3">
              <w:rPr>
                <w:rFonts w:ascii="Bookman Old Style" w:hAnsi="Bookman Old Style"/>
              </w:rPr>
              <w:t xml:space="preserve"> is called as Defection.</w:t>
            </w:r>
          </w:p>
        </w:tc>
      </w:tr>
      <w:tr w:rsidR="006C0A3F" w:rsidTr="00020DC3">
        <w:tc>
          <w:tcPr>
            <w:tcW w:w="859" w:type="dxa"/>
          </w:tcPr>
          <w:p w:rsidR="006C0A3F" w:rsidRDefault="006C0A3F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Ans.2</w:t>
            </w:r>
          </w:p>
        </w:tc>
        <w:tc>
          <w:tcPr>
            <w:tcW w:w="8717" w:type="dxa"/>
          </w:tcPr>
          <w:p w:rsidR="006C0A3F" w:rsidRDefault="006C0A3F" w:rsidP="006C0A3F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AIADMK, DMK, Assam Gano  Parishad etc</w:t>
            </w:r>
          </w:p>
        </w:tc>
      </w:tr>
      <w:tr w:rsidR="006C0A3F" w:rsidTr="00020DC3">
        <w:tc>
          <w:tcPr>
            <w:tcW w:w="859" w:type="dxa"/>
          </w:tcPr>
          <w:p w:rsidR="006C0A3F" w:rsidRDefault="006C0A3F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Ans.3</w:t>
            </w:r>
          </w:p>
        </w:tc>
        <w:tc>
          <w:tcPr>
            <w:tcW w:w="8717" w:type="dxa"/>
          </w:tcPr>
          <w:p w:rsidR="006C0A3F" w:rsidRDefault="00603EF4" w:rsidP="006C0A3F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a) All over the world there is a tendency in political parties towards the concentration of power in one or few leaders at the top.</w:t>
            </w:r>
          </w:p>
        </w:tc>
      </w:tr>
      <w:tr w:rsidR="00603EF4" w:rsidTr="00020DC3">
        <w:tc>
          <w:tcPr>
            <w:tcW w:w="859" w:type="dxa"/>
          </w:tcPr>
          <w:p w:rsidR="00603EF4" w:rsidRDefault="00603EF4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603EF4" w:rsidRDefault="00603EF4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b) Parties do not keep membership </w:t>
            </w:r>
            <w:r w:rsidR="00CC7DBA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register ,</w:t>
            </w:r>
            <w:r w:rsidR="001D24D3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do not hold organizational meetings and do not conduct internal elections regularly.</w:t>
            </w:r>
          </w:p>
        </w:tc>
      </w:tr>
      <w:tr w:rsidR="00603EF4" w:rsidTr="00020DC3">
        <w:tc>
          <w:tcPr>
            <w:tcW w:w="859" w:type="dxa"/>
          </w:tcPr>
          <w:p w:rsidR="00603EF4" w:rsidRDefault="00603EF4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603EF4" w:rsidRDefault="00603EF4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c) Ordinary members of the party do not get sufficient information on what happens inside the party.</w:t>
            </w:r>
          </w:p>
        </w:tc>
      </w:tr>
      <w:tr w:rsidR="00603EF4" w:rsidTr="00020DC3">
        <w:tc>
          <w:tcPr>
            <w:tcW w:w="859" w:type="dxa"/>
          </w:tcPr>
          <w:p w:rsidR="00603EF4" w:rsidRDefault="00603EF4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603EF4" w:rsidRDefault="00603EF4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d) They do not have the </w:t>
            </w:r>
            <w:r w:rsidR="00FC1E14">
              <w:rPr>
                <w:rFonts w:ascii="Bookman Old Style" w:hAnsi="Bookman Old Style"/>
              </w:rPr>
              <w:t>means or the connections needed to influence the decisions. As a result the leaders assume greater power to make decisions in the name of the party.</w:t>
            </w:r>
          </w:p>
        </w:tc>
      </w:tr>
      <w:tr w:rsidR="00FC1E14" w:rsidTr="00020DC3">
        <w:tc>
          <w:tcPr>
            <w:tcW w:w="859" w:type="dxa"/>
          </w:tcPr>
          <w:p w:rsidR="00FC1E14" w:rsidRDefault="00FC1E14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FC1E14" w:rsidRDefault="00FC1E14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e) More than loyalty to party policies ,personal loyalty to the leader becomes more important.</w:t>
            </w:r>
          </w:p>
        </w:tc>
      </w:tr>
      <w:tr w:rsidR="00FC1E14" w:rsidTr="00020DC3">
        <w:tc>
          <w:tcPr>
            <w:tcW w:w="859" w:type="dxa"/>
          </w:tcPr>
          <w:p w:rsidR="00FC1E14" w:rsidRDefault="00FC1E14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Ans.4</w:t>
            </w:r>
          </w:p>
        </w:tc>
        <w:tc>
          <w:tcPr>
            <w:tcW w:w="8717" w:type="dxa"/>
          </w:tcPr>
          <w:p w:rsidR="00FC1E14" w:rsidRDefault="00FC1E14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Efforts and suggestions to reform political parties are as follows:</w:t>
            </w:r>
          </w:p>
        </w:tc>
      </w:tr>
      <w:tr w:rsidR="00FC1E14" w:rsidTr="00020DC3">
        <w:tc>
          <w:tcPr>
            <w:tcW w:w="859" w:type="dxa"/>
          </w:tcPr>
          <w:p w:rsidR="00FC1E14" w:rsidRDefault="00FC1E14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FC1E14" w:rsidRPr="00DD4DA6" w:rsidRDefault="00FC1E14" w:rsidP="00603EF4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DD4DA6">
              <w:rPr>
                <w:rFonts w:ascii="Bookman Old Style" w:hAnsi="Bookman Old Style"/>
                <w:b/>
              </w:rPr>
              <w:t>a) Anti-Defection</w:t>
            </w:r>
            <w:r w:rsidR="00DD4DA6">
              <w:rPr>
                <w:rFonts w:ascii="Bookman Old Style" w:hAnsi="Bookman Old Style"/>
                <w:b/>
              </w:rPr>
              <w:t>:</w:t>
            </w:r>
          </w:p>
        </w:tc>
      </w:tr>
      <w:tr w:rsidR="00FC1E14" w:rsidTr="00020DC3">
        <w:tc>
          <w:tcPr>
            <w:tcW w:w="859" w:type="dxa"/>
          </w:tcPr>
          <w:p w:rsidR="00FC1E14" w:rsidRDefault="00FC1E14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FC1E14" w:rsidRDefault="00FC1E14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i) The Constitution was amended to prevent elected MLAs and MPs from changing parties. Many were indulged in Defection in order to become ministers </w:t>
            </w:r>
            <w:r w:rsidR="00DD4DA6">
              <w:rPr>
                <w:rFonts w:ascii="Bookman Old Style" w:hAnsi="Bookman Old Style"/>
              </w:rPr>
              <w:t>or for cash rewards.</w:t>
            </w:r>
          </w:p>
        </w:tc>
      </w:tr>
      <w:tr w:rsidR="00DD4DA6" w:rsidTr="00020DC3">
        <w:tc>
          <w:tcPr>
            <w:tcW w:w="859" w:type="dxa"/>
          </w:tcPr>
          <w:p w:rsidR="00DD4DA6" w:rsidRDefault="00DD4DA6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DD4DA6" w:rsidRDefault="00DD4DA6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ii) Now the law says that if any MLA or MP changes parties , he or she will lose the seat in the legislature.</w:t>
            </w:r>
          </w:p>
        </w:tc>
      </w:tr>
      <w:tr w:rsidR="00DD4DA6" w:rsidTr="00020DC3">
        <w:tc>
          <w:tcPr>
            <w:tcW w:w="859" w:type="dxa"/>
          </w:tcPr>
          <w:p w:rsidR="00DD4DA6" w:rsidRDefault="00DD4DA6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DD4DA6" w:rsidRPr="00DD4DA6" w:rsidRDefault="00DD4DA6" w:rsidP="00603EF4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DD4DA6">
              <w:rPr>
                <w:rFonts w:ascii="Bookman Old Style" w:hAnsi="Bookman Old Style"/>
                <w:b/>
              </w:rPr>
              <w:t>b)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DD4DA6">
              <w:rPr>
                <w:rFonts w:ascii="Bookman Old Style" w:hAnsi="Bookman Old Style"/>
                <w:b/>
              </w:rPr>
              <w:t>Affidavit:</w:t>
            </w:r>
          </w:p>
        </w:tc>
      </w:tr>
      <w:tr w:rsidR="00DD4DA6" w:rsidTr="00020DC3">
        <w:tc>
          <w:tcPr>
            <w:tcW w:w="859" w:type="dxa"/>
          </w:tcPr>
          <w:p w:rsidR="00DD4DA6" w:rsidRDefault="00DD4DA6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DD4DA6" w:rsidRPr="00DD4DA6" w:rsidRDefault="00DD4DA6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i)The Supreme Court passed an order to reduce the influence of money and criminals</w:t>
            </w:r>
            <w:r w:rsidR="009779B5">
              <w:rPr>
                <w:rFonts w:ascii="Bookman Old Style" w:hAnsi="Bookman Old Style"/>
              </w:rPr>
              <w:t xml:space="preserve"> .</w:t>
            </w:r>
          </w:p>
        </w:tc>
      </w:tr>
      <w:tr w:rsidR="009779B5" w:rsidTr="00020DC3">
        <w:tc>
          <w:tcPr>
            <w:tcW w:w="859" w:type="dxa"/>
          </w:tcPr>
          <w:p w:rsidR="009779B5" w:rsidRDefault="009779B5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9779B5" w:rsidRDefault="009779B5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ii) Now, it is mandatory for every candidate who contests elections to file an Affidavit giving details of his property and criminal cases pending against him.</w:t>
            </w:r>
          </w:p>
        </w:tc>
      </w:tr>
      <w:tr w:rsidR="009779B5" w:rsidTr="00020DC3">
        <w:tc>
          <w:tcPr>
            <w:tcW w:w="859" w:type="dxa"/>
          </w:tcPr>
          <w:p w:rsidR="009779B5" w:rsidRDefault="009779B5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9779B5" w:rsidRDefault="009779B5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iii) The new system has made a lot of information available to the public.</w:t>
            </w:r>
          </w:p>
        </w:tc>
      </w:tr>
      <w:tr w:rsidR="009779B5" w:rsidRPr="009779B5" w:rsidTr="00020DC3">
        <w:tc>
          <w:tcPr>
            <w:tcW w:w="859" w:type="dxa"/>
          </w:tcPr>
          <w:p w:rsidR="009779B5" w:rsidRPr="009779B5" w:rsidRDefault="009779B5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9779B5" w:rsidRPr="009779B5" w:rsidRDefault="009779B5" w:rsidP="00603EF4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9779B5">
              <w:rPr>
                <w:rFonts w:ascii="Bookman Old Style" w:hAnsi="Bookman Old Style"/>
                <w:b/>
              </w:rPr>
              <w:t>c) Income Tax Returns:</w:t>
            </w:r>
          </w:p>
        </w:tc>
      </w:tr>
      <w:tr w:rsidR="009779B5" w:rsidRPr="009779B5" w:rsidTr="00020DC3">
        <w:tc>
          <w:tcPr>
            <w:tcW w:w="859" w:type="dxa"/>
          </w:tcPr>
          <w:p w:rsidR="009779B5" w:rsidRPr="009779B5" w:rsidRDefault="009779B5" w:rsidP="006C0A3F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8717" w:type="dxa"/>
          </w:tcPr>
          <w:p w:rsidR="009779B5" w:rsidRPr="009779B5" w:rsidRDefault="009779B5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i) The Election Commission passed </w:t>
            </w:r>
            <w:r w:rsidR="00CC7DBA">
              <w:rPr>
                <w:rFonts w:ascii="Bookman Old Style" w:hAnsi="Bookman Old Style"/>
              </w:rPr>
              <w:t xml:space="preserve">an </w:t>
            </w:r>
            <w:r>
              <w:rPr>
                <w:rFonts w:ascii="Bookman Old Style" w:hAnsi="Bookman Old Style"/>
              </w:rPr>
              <w:t>order making it necessary for political parties to hold their organizational elections and file income tax returns</w:t>
            </w:r>
            <w:r w:rsidR="00C95F40">
              <w:rPr>
                <w:rFonts w:ascii="Bookman Old Style" w:hAnsi="Bookman Old Style"/>
              </w:rPr>
              <w:t>.</w:t>
            </w:r>
          </w:p>
        </w:tc>
      </w:tr>
      <w:tr w:rsidR="00C95F40" w:rsidRPr="00C95F40" w:rsidTr="00020DC3">
        <w:tc>
          <w:tcPr>
            <w:tcW w:w="859" w:type="dxa"/>
          </w:tcPr>
          <w:p w:rsidR="00C95F40" w:rsidRPr="00C95F40" w:rsidRDefault="00C95F40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C95F40" w:rsidRPr="00C95F40" w:rsidRDefault="00C95F40" w:rsidP="00603EF4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C95F40">
              <w:rPr>
                <w:rFonts w:ascii="Bookman Old Style" w:hAnsi="Bookman Old Style"/>
                <w:b/>
              </w:rPr>
              <w:t>d) Regulate internal affairs:</w:t>
            </w:r>
          </w:p>
        </w:tc>
      </w:tr>
      <w:tr w:rsidR="00C95F40" w:rsidRPr="00C95F40" w:rsidTr="00020DC3">
        <w:tc>
          <w:tcPr>
            <w:tcW w:w="859" w:type="dxa"/>
          </w:tcPr>
          <w:p w:rsidR="00C95F40" w:rsidRPr="00C95F40" w:rsidRDefault="00C95F40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C95F40" w:rsidRPr="00C95F40" w:rsidRDefault="00C95F40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i)</w:t>
            </w:r>
            <w:r w:rsidR="00CC7DBA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A law should be made to regulate the internal affairs of political parties.</w:t>
            </w:r>
          </w:p>
        </w:tc>
      </w:tr>
      <w:tr w:rsidR="00C95F40" w:rsidRPr="00C95F40" w:rsidTr="00020DC3">
        <w:tc>
          <w:tcPr>
            <w:tcW w:w="859" w:type="dxa"/>
          </w:tcPr>
          <w:p w:rsidR="00C95F40" w:rsidRPr="00C95F40" w:rsidRDefault="00C95F40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C95F40" w:rsidRDefault="00C95F40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ii) It should be made compulsory for political parties to maintain a register of its </w:t>
            </w:r>
            <w:r w:rsidR="00CC7DBA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member</w:t>
            </w:r>
            <w:r w:rsidR="00CC7DBA">
              <w:rPr>
                <w:rFonts w:ascii="Bookman Old Style" w:hAnsi="Bookman Old Style"/>
              </w:rPr>
              <w:t xml:space="preserve">’s  </w:t>
            </w:r>
            <w:r>
              <w:rPr>
                <w:rFonts w:ascii="Bookman Old Style" w:hAnsi="Bookman Old Style"/>
              </w:rPr>
              <w:t>to follow its own constitution, to act as a judge in case of party disputes to hold open elections to the highest posts.</w:t>
            </w:r>
          </w:p>
        </w:tc>
      </w:tr>
      <w:tr w:rsidR="00C95F40" w:rsidRPr="00C95F40" w:rsidTr="00020DC3">
        <w:tc>
          <w:tcPr>
            <w:tcW w:w="859" w:type="dxa"/>
          </w:tcPr>
          <w:p w:rsidR="00C95F40" w:rsidRPr="00C95F40" w:rsidRDefault="00C95F40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C95F40" w:rsidRPr="00C95F40" w:rsidRDefault="00C95F40" w:rsidP="00603EF4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C95F40">
              <w:rPr>
                <w:rFonts w:ascii="Bookman Old Style" w:hAnsi="Bookman Old Style"/>
                <w:b/>
              </w:rPr>
              <w:t xml:space="preserve">e) Seats reserved </w:t>
            </w:r>
            <w:r>
              <w:rPr>
                <w:rFonts w:ascii="Bookman Old Style" w:hAnsi="Bookman Old Style"/>
                <w:b/>
              </w:rPr>
              <w:t>–</w:t>
            </w:r>
            <w:r w:rsidRPr="00C95F40">
              <w:rPr>
                <w:rFonts w:ascii="Bookman Old Style" w:hAnsi="Bookman Old Style"/>
                <w:b/>
              </w:rPr>
              <w:t>women</w:t>
            </w:r>
          </w:p>
        </w:tc>
      </w:tr>
      <w:tr w:rsidR="00C95F40" w:rsidRPr="00C95F40" w:rsidTr="00020DC3">
        <w:tc>
          <w:tcPr>
            <w:tcW w:w="859" w:type="dxa"/>
          </w:tcPr>
          <w:p w:rsidR="00C95F40" w:rsidRPr="00C95F40" w:rsidRDefault="00C95F40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C95F40" w:rsidRPr="00C95F40" w:rsidRDefault="00C95F40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i) It should be made mandatory for political parties to give a minimum number of tickets , about one third to women candidates.</w:t>
            </w:r>
          </w:p>
        </w:tc>
      </w:tr>
      <w:tr w:rsidR="00C95F40" w:rsidRPr="00C95F40" w:rsidTr="00020DC3">
        <w:tc>
          <w:tcPr>
            <w:tcW w:w="859" w:type="dxa"/>
          </w:tcPr>
          <w:p w:rsidR="00C95F40" w:rsidRPr="00C95F40" w:rsidRDefault="00C95F40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C95F40" w:rsidRPr="00C95F40" w:rsidRDefault="00C95F40" w:rsidP="00603EF4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C95F40">
              <w:rPr>
                <w:rFonts w:ascii="Bookman Old Style" w:hAnsi="Bookman Old Style"/>
                <w:b/>
              </w:rPr>
              <w:t>f) State funding:</w:t>
            </w:r>
          </w:p>
        </w:tc>
      </w:tr>
      <w:tr w:rsidR="00C95F40" w:rsidRPr="00C95F40" w:rsidTr="00020DC3">
        <w:tc>
          <w:tcPr>
            <w:tcW w:w="859" w:type="dxa"/>
          </w:tcPr>
          <w:p w:rsidR="00C95F40" w:rsidRPr="00C95F40" w:rsidRDefault="00C95F40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C95F40" w:rsidRPr="00C95F40" w:rsidRDefault="00C95F40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i) </w:t>
            </w:r>
            <w:r w:rsidR="003A33B0">
              <w:rPr>
                <w:rFonts w:ascii="Bookman Old Style" w:hAnsi="Bookman Old Style"/>
              </w:rPr>
              <w:t>There should be state funding of elections. The government should give parties money to support their election expenses in the form of petrol, paper telephone etc.</w:t>
            </w:r>
          </w:p>
        </w:tc>
      </w:tr>
      <w:tr w:rsidR="003A33B0" w:rsidRPr="00C95F40" w:rsidTr="00020DC3">
        <w:tc>
          <w:tcPr>
            <w:tcW w:w="859" w:type="dxa"/>
          </w:tcPr>
          <w:p w:rsidR="003A33B0" w:rsidRPr="00C95F40" w:rsidRDefault="003A33B0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Ans.5</w:t>
            </w:r>
          </w:p>
        </w:tc>
        <w:tc>
          <w:tcPr>
            <w:tcW w:w="8717" w:type="dxa"/>
          </w:tcPr>
          <w:p w:rsidR="003A33B0" w:rsidRDefault="003A33B0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a) People can put pressure on political parties through petitions, publicity and agitations.</w:t>
            </w:r>
          </w:p>
        </w:tc>
      </w:tr>
      <w:tr w:rsidR="00CC38A1" w:rsidRPr="00C95F40" w:rsidTr="00020DC3">
        <w:tc>
          <w:tcPr>
            <w:tcW w:w="859" w:type="dxa"/>
          </w:tcPr>
          <w:p w:rsidR="00CC38A1" w:rsidRDefault="00CC38A1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CC38A1" w:rsidRDefault="00CC38A1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b) Ordinary citizens, pressure groups and movements and the media can play an important role in this.</w:t>
            </w:r>
          </w:p>
        </w:tc>
      </w:tr>
      <w:tr w:rsidR="00CC38A1" w:rsidRPr="00C95F40" w:rsidTr="00020DC3">
        <w:tc>
          <w:tcPr>
            <w:tcW w:w="859" w:type="dxa"/>
          </w:tcPr>
          <w:p w:rsidR="00CC38A1" w:rsidRDefault="00CC38A1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CC38A1" w:rsidRDefault="00CC38A1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c) If political parties feel that they would lose public support by not taking up r</w:t>
            </w:r>
            <w:r w:rsidR="00571275">
              <w:rPr>
                <w:rFonts w:ascii="Bookman Old Style" w:hAnsi="Bookman Old Style"/>
              </w:rPr>
              <w:t>eforms ,</w:t>
            </w:r>
            <w:r>
              <w:rPr>
                <w:rFonts w:ascii="Bookman Old Style" w:hAnsi="Bookman Old Style"/>
              </w:rPr>
              <w:t xml:space="preserve"> they would become more serious about reforms.</w:t>
            </w:r>
          </w:p>
        </w:tc>
      </w:tr>
      <w:tr w:rsidR="00CC38A1" w:rsidRPr="00C95F40" w:rsidTr="00020DC3">
        <w:tc>
          <w:tcPr>
            <w:tcW w:w="859" w:type="dxa"/>
          </w:tcPr>
          <w:p w:rsidR="00CC38A1" w:rsidRDefault="00CC38A1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CC38A1" w:rsidRDefault="00CC38A1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d) Political parties can improve if those who want this join political  parties .</w:t>
            </w:r>
          </w:p>
        </w:tc>
      </w:tr>
      <w:tr w:rsidR="00CC38A1" w:rsidRPr="00C95F40" w:rsidTr="00020DC3">
        <w:tc>
          <w:tcPr>
            <w:tcW w:w="859" w:type="dxa"/>
          </w:tcPr>
          <w:p w:rsidR="00CC38A1" w:rsidRDefault="00CC38A1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CC38A1" w:rsidRDefault="00CC38A1" w:rsidP="00603EF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e) </w:t>
            </w:r>
            <w:r w:rsidR="00571275">
              <w:rPr>
                <w:rFonts w:ascii="Bookman Old Style" w:hAnsi="Bookman Old Style"/>
              </w:rPr>
              <w:t>The quality of democracy depends on the degree of public participation.</w:t>
            </w:r>
          </w:p>
        </w:tc>
      </w:tr>
      <w:tr w:rsidR="00571275" w:rsidRPr="00C95F40" w:rsidTr="00020DC3">
        <w:tc>
          <w:tcPr>
            <w:tcW w:w="859" w:type="dxa"/>
          </w:tcPr>
          <w:p w:rsidR="00571275" w:rsidRDefault="00571275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Ans.6</w:t>
            </w:r>
          </w:p>
        </w:tc>
        <w:tc>
          <w:tcPr>
            <w:tcW w:w="8717" w:type="dxa"/>
          </w:tcPr>
          <w:p w:rsidR="00571275" w:rsidRPr="00C95F40" w:rsidRDefault="00571275" w:rsidP="00D26E77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</w:t>
            </w:r>
            <w:r w:rsidRPr="00C95F40">
              <w:rPr>
                <w:rFonts w:ascii="Bookman Old Style" w:hAnsi="Bookman Old Style"/>
                <w:b/>
              </w:rPr>
              <w:t>) Regulate internal affairs:</w:t>
            </w:r>
          </w:p>
        </w:tc>
      </w:tr>
      <w:tr w:rsidR="00571275" w:rsidRPr="00C95F40" w:rsidTr="00020DC3">
        <w:tc>
          <w:tcPr>
            <w:tcW w:w="859" w:type="dxa"/>
          </w:tcPr>
          <w:p w:rsidR="00571275" w:rsidRDefault="00571275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571275" w:rsidRPr="00C95F40" w:rsidRDefault="00571275" w:rsidP="00D26E7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i)A law should be made to regulate the internal affairs of political parties.</w:t>
            </w:r>
          </w:p>
        </w:tc>
      </w:tr>
      <w:tr w:rsidR="00571275" w:rsidRPr="00C95F40" w:rsidTr="00020DC3">
        <w:tc>
          <w:tcPr>
            <w:tcW w:w="859" w:type="dxa"/>
          </w:tcPr>
          <w:p w:rsidR="00571275" w:rsidRDefault="00571275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571275" w:rsidRDefault="00571275" w:rsidP="00D26E7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ii) It should be made compulsory for political parties to maintain a register of its member’s , to follow its own constitution, to act as a judge in case of party disputes to hold open elections to the highest posts.</w:t>
            </w:r>
          </w:p>
        </w:tc>
      </w:tr>
      <w:tr w:rsidR="00571275" w:rsidRPr="00C95F40" w:rsidTr="00020DC3">
        <w:tc>
          <w:tcPr>
            <w:tcW w:w="859" w:type="dxa"/>
          </w:tcPr>
          <w:p w:rsidR="00571275" w:rsidRDefault="00571275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571275" w:rsidRPr="00C95F40" w:rsidRDefault="00571275" w:rsidP="00D26E77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b</w:t>
            </w:r>
            <w:r w:rsidRPr="00C95F40">
              <w:rPr>
                <w:rFonts w:ascii="Bookman Old Style" w:hAnsi="Bookman Old Style"/>
                <w:b/>
              </w:rPr>
              <w:t xml:space="preserve">) Seats reserved </w:t>
            </w:r>
            <w:r>
              <w:rPr>
                <w:rFonts w:ascii="Bookman Old Style" w:hAnsi="Bookman Old Style"/>
                <w:b/>
              </w:rPr>
              <w:t>–</w:t>
            </w:r>
            <w:r w:rsidRPr="00C95F40">
              <w:rPr>
                <w:rFonts w:ascii="Bookman Old Style" w:hAnsi="Bookman Old Style"/>
                <w:b/>
              </w:rPr>
              <w:t>women</w:t>
            </w:r>
          </w:p>
        </w:tc>
      </w:tr>
      <w:tr w:rsidR="00571275" w:rsidRPr="00C95F40" w:rsidTr="00020DC3">
        <w:tc>
          <w:tcPr>
            <w:tcW w:w="859" w:type="dxa"/>
          </w:tcPr>
          <w:p w:rsidR="00571275" w:rsidRDefault="00571275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571275" w:rsidRPr="00C95F40" w:rsidRDefault="00571275" w:rsidP="00D26E7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i) It should be made mandatory for political parties to give a minimum number of</w:t>
            </w:r>
            <w:r w:rsidR="00020DC3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tickets , about one third to women candidates.</w:t>
            </w:r>
          </w:p>
        </w:tc>
      </w:tr>
      <w:tr w:rsidR="00571275" w:rsidRPr="00C95F40" w:rsidTr="00020DC3">
        <w:tc>
          <w:tcPr>
            <w:tcW w:w="859" w:type="dxa"/>
          </w:tcPr>
          <w:p w:rsidR="00571275" w:rsidRDefault="00571275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571275" w:rsidRPr="00C95F40" w:rsidRDefault="00571275" w:rsidP="00D26E77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c</w:t>
            </w:r>
            <w:r w:rsidRPr="00C95F40">
              <w:rPr>
                <w:rFonts w:ascii="Bookman Old Style" w:hAnsi="Bookman Old Style"/>
                <w:b/>
              </w:rPr>
              <w:t>) State funding:</w:t>
            </w:r>
          </w:p>
        </w:tc>
      </w:tr>
      <w:tr w:rsidR="00571275" w:rsidRPr="00C95F40" w:rsidTr="00020DC3">
        <w:tc>
          <w:tcPr>
            <w:tcW w:w="859" w:type="dxa"/>
          </w:tcPr>
          <w:p w:rsidR="00571275" w:rsidRDefault="00571275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571275" w:rsidRPr="00C95F40" w:rsidRDefault="00571275" w:rsidP="00D26E7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i) There should be state funding of elections. The government should give parties money to support their election expenses in the form of petrol, paper telephone etc.</w:t>
            </w:r>
          </w:p>
        </w:tc>
      </w:tr>
      <w:tr w:rsidR="00571275" w:rsidRPr="00C95F40" w:rsidTr="00020DC3">
        <w:tc>
          <w:tcPr>
            <w:tcW w:w="859" w:type="dxa"/>
          </w:tcPr>
          <w:p w:rsidR="00571275" w:rsidRDefault="00571275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Ans.7</w:t>
            </w:r>
          </w:p>
        </w:tc>
        <w:tc>
          <w:tcPr>
            <w:tcW w:w="8717" w:type="dxa"/>
          </w:tcPr>
          <w:p w:rsidR="00571275" w:rsidRPr="00571275" w:rsidRDefault="00571275" w:rsidP="00D26E77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571275">
              <w:rPr>
                <w:rFonts w:ascii="Bookman Old Style" w:hAnsi="Bookman Old Style"/>
                <w:b/>
              </w:rPr>
              <w:t>Growing role of money and muscle power:</w:t>
            </w:r>
          </w:p>
        </w:tc>
      </w:tr>
      <w:tr w:rsidR="00571275" w:rsidRPr="00C95F40" w:rsidTr="00020DC3">
        <w:tc>
          <w:tcPr>
            <w:tcW w:w="859" w:type="dxa"/>
          </w:tcPr>
          <w:p w:rsidR="00571275" w:rsidRDefault="00571275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571275" w:rsidRPr="00571275" w:rsidRDefault="00785695" w:rsidP="00D26E7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i)Since</w:t>
            </w:r>
            <w:r w:rsidR="00020DC3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parties are  focussed  only on winning elections ,they tend  to use short-cuts to win elections.</w:t>
            </w:r>
          </w:p>
        </w:tc>
      </w:tr>
      <w:tr w:rsidR="00785695" w:rsidRPr="00C95F40" w:rsidTr="00020DC3">
        <w:tc>
          <w:tcPr>
            <w:tcW w:w="859" w:type="dxa"/>
          </w:tcPr>
          <w:p w:rsidR="00785695" w:rsidRDefault="00785695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785695" w:rsidRDefault="00785695" w:rsidP="00D26E7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ii) They tend to nominate those candidates who have or </w:t>
            </w:r>
            <w:r w:rsidR="00BE2CAD">
              <w:rPr>
                <w:rFonts w:ascii="Bookman Old Style" w:hAnsi="Bookman Old Style"/>
              </w:rPr>
              <w:t xml:space="preserve">can raise lots of money </w:t>
            </w:r>
          </w:p>
        </w:tc>
      </w:tr>
      <w:tr w:rsidR="00BE2CAD" w:rsidRPr="00C95F40" w:rsidTr="00020DC3">
        <w:tc>
          <w:tcPr>
            <w:tcW w:w="859" w:type="dxa"/>
          </w:tcPr>
          <w:p w:rsidR="00BE2CAD" w:rsidRDefault="00BE2CAD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BE2CAD" w:rsidRDefault="00BE2CAD" w:rsidP="00D26E7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iii) Rich people and companies who give funds to the parties tend to have influence on the policies and decisions of the party. Parties support criminals who can win elections .</w:t>
            </w:r>
          </w:p>
        </w:tc>
      </w:tr>
      <w:tr w:rsidR="00BE2CAD" w:rsidRPr="00C95F40" w:rsidTr="00020DC3">
        <w:tc>
          <w:tcPr>
            <w:tcW w:w="859" w:type="dxa"/>
          </w:tcPr>
          <w:p w:rsidR="00BE2CAD" w:rsidRDefault="00BE2CAD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Ans.8</w:t>
            </w:r>
          </w:p>
        </w:tc>
        <w:tc>
          <w:tcPr>
            <w:tcW w:w="8717" w:type="dxa"/>
          </w:tcPr>
          <w:p w:rsidR="00BE2CAD" w:rsidRPr="00BE2CAD" w:rsidRDefault="00BE2CAD" w:rsidP="00D26E77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BE2CAD">
              <w:rPr>
                <w:rFonts w:ascii="Bookman Old Style" w:hAnsi="Bookman Old Style"/>
                <w:b/>
              </w:rPr>
              <w:t>Dynastic Succession:</w:t>
            </w:r>
          </w:p>
        </w:tc>
      </w:tr>
      <w:tr w:rsidR="00BE2CAD" w:rsidRPr="00C95F40" w:rsidTr="00020DC3">
        <w:tc>
          <w:tcPr>
            <w:tcW w:w="859" w:type="dxa"/>
          </w:tcPr>
          <w:p w:rsidR="00BE2CAD" w:rsidRDefault="00BE2CAD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BE2CAD" w:rsidRPr="00BE2CAD" w:rsidRDefault="00BE2CAD" w:rsidP="00D26E7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i)</w:t>
            </w:r>
            <w:r w:rsidR="00020DC3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Since most</w:t>
            </w:r>
            <w:r w:rsidR="00020DC3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political  parties do not practice open and transparent procedures for their functioning ,there are very few ways for an ordinary worker</w:t>
            </w:r>
            <w:r w:rsidR="001D24D3">
              <w:rPr>
                <w:rFonts w:ascii="Bookman Old Style" w:hAnsi="Bookman Old Style"/>
              </w:rPr>
              <w:t xml:space="preserve"> to rise to the top in a party.</w:t>
            </w:r>
          </w:p>
        </w:tc>
      </w:tr>
      <w:tr w:rsidR="001D24D3" w:rsidRPr="00C95F40" w:rsidTr="00020DC3">
        <w:tc>
          <w:tcPr>
            <w:tcW w:w="859" w:type="dxa"/>
          </w:tcPr>
          <w:p w:rsidR="001D24D3" w:rsidRDefault="001D24D3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1D24D3" w:rsidRDefault="001D24D3" w:rsidP="00D26E7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ii) Those who happen to be the leaders are in a position of unfair advantage to favour </w:t>
            </w:r>
            <w:r w:rsidR="00020DC3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people close to them or even their family members.</w:t>
            </w:r>
          </w:p>
        </w:tc>
      </w:tr>
      <w:tr w:rsidR="001D24D3" w:rsidRPr="00C95F40" w:rsidTr="00020DC3">
        <w:tc>
          <w:tcPr>
            <w:tcW w:w="859" w:type="dxa"/>
          </w:tcPr>
          <w:p w:rsidR="001D24D3" w:rsidRDefault="001D24D3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1D24D3" w:rsidRDefault="001D24D3" w:rsidP="00D26E7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iii) In many parties ,the top positions are always controlled by the members of one family .This is unfair to other members of that party.</w:t>
            </w:r>
          </w:p>
        </w:tc>
      </w:tr>
      <w:tr w:rsidR="001D24D3" w:rsidRPr="00C95F40" w:rsidTr="00020DC3">
        <w:tc>
          <w:tcPr>
            <w:tcW w:w="859" w:type="dxa"/>
          </w:tcPr>
          <w:p w:rsidR="001D24D3" w:rsidRDefault="001D24D3" w:rsidP="006C0A3F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717" w:type="dxa"/>
          </w:tcPr>
          <w:p w:rsidR="001D24D3" w:rsidRDefault="001D24D3" w:rsidP="00D26E7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iv) This is also bad for democracy, since people who do not have adequate experience or popular support come to occupy positions of power .</w:t>
            </w:r>
          </w:p>
        </w:tc>
      </w:tr>
    </w:tbl>
    <w:p w:rsidR="006C0A3F" w:rsidRDefault="006C0A3F" w:rsidP="006C0A3F">
      <w:pPr>
        <w:spacing w:line="360" w:lineRule="auto"/>
        <w:rPr>
          <w:rFonts w:ascii="Bookman Old Style" w:hAnsi="Bookman Old Style"/>
          <w:b/>
        </w:rPr>
      </w:pPr>
    </w:p>
    <w:p w:rsidR="00405342" w:rsidRDefault="00405342">
      <w:pPr>
        <w:rPr>
          <w:rFonts w:ascii="Bookman Old Style" w:hAnsi="Bookman Old Style"/>
        </w:rPr>
      </w:pPr>
    </w:p>
    <w:tbl>
      <w:tblPr>
        <w:tblStyle w:val="TableGrid"/>
        <w:tblW w:w="9576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8"/>
        <w:gridCol w:w="9018"/>
      </w:tblGrid>
      <w:tr w:rsidR="00405342" w:rsidTr="006C0A3F">
        <w:tc>
          <w:tcPr>
            <w:tcW w:w="558" w:type="dxa"/>
          </w:tcPr>
          <w:p w:rsidR="00405342" w:rsidRDefault="00405342">
            <w:pPr>
              <w:rPr>
                <w:rFonts w:ascii="Bookman Old Style" w:hAnsi="Bookman Old Style"/>
              </w:rPr>
            </w:pPr>
          </w:p>
        </w:tc>
        <w:tc>
          <w:tcPr>
            <w:tcW w:w="901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27"/>
              <w:gridCol w:w="8060"/>
            </w:tblGrid>
            <w:tr w:rsidR="006C0A3F" w:rsidTr="006C0A3F">
              <w:tc>
                <w:tcPr>
                  <w:tcW w:w="727" w:type="dxa"/>
                </w:tcPr>
                <w:p w:rsidR="006C0A3F" w:rsidRDefault="006C0A3F" w:rsidP="006C0A3F">
                  <w:pPr>
                    <w:spacing w:line="360" w:lineRule="auto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8060" w:type="dxa"/>
                </w:tcPr>
                <w:p w:rsidR="006C0A3F" w:rsidRDefault="006C0A3F" w:rsidP="006C0A3F">
                  <w:pPr>
                    <w:spacing w:line="360" w:lineRule="auto"/>
                    <w:rPr>
                      <w:rFonts w:ascii="Bookman Old Style" w:hAnsi="Bookman Old Style"/>
                    </w:rPr>
                  </w:pPr>
                </w:p>
              </w:tc>
            </w:tr>
          </w:tbl>
          <w:p w:rsidR="00405342" w:rsidRDefault="00405342" w:rsidP="006C0A3F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405342" w:rsidTr="006C0A3F">
        <w:tc>
          <w:tcPr>
            <w:tcW w:w="558" w:type="dxa"/>
          </w:tcPr>
          <w:p w:rsidR="00405342" w:rsidRDefault="00405342" w:rsidP="006C0A3F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9018" w:type="dxa"/>
          </w:tcPr>
          <w:p w:rsidR="00405342" w:rsidRDefault="00405342">
            <w:pPr>
              <w:rPr>
                <w:rFonts w:ascii="Bookman Old Style" w:hAnsi="Bookman Old Style"/>
              </w:rPr>
            </w:pPr>
          </w:p>
        </w:tc>
      </w:tr>
    </w:tbl>
    <w:p w:rsidR="00405342" w:rsidRPr="00405342" w:rsidRDefault="00405342">
      <w:pPr>
        <w:rPr>
          <w:rFonts w:ascii="Bookman Old Style" w:hAnsi="Bookman Old Style"/>
        </w:rPr>
      </w:pPr>
    </w:p>
    <w:sectPr w:rsidR="00405342" w:rsidRPr="00405342" w:rsidSect="0058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64037"/>
    <w:multiLevelType w:val="hybridMultilevel"/>
    <w:tmpl w:val="2354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342"/>
    <w:rsid w:val="00020DC3"/>
    <w:rsid w:val="001D24D3"/>
    <w:rsid w:val="003A33B0"/>
    <w:rsid w:val="00405342"/>
    <w:rsid w:val="00571275"/>
    <w:rsid w:val="00586B41"/>
    <w:rsid w:val="00603EF4"/>
    <w:rsid w:val="006C0A3F"/>
    <w:rsid w:val="00785695"/>
    <w:rsid w:val="008C4D5D"/>
    <w:rsid w:val="009779B5"/>
    <w:rsid w:val="00BE2CAD"/>
    <w:rsid w:val="00C95F40"/>
    <w:rsid w:val="00CC38A1"/>
    <w:rsid w:val="00CC7DBA"/>
    <w:rsid w:val="00DD4DA6"/>
    <w:rsid w:val="00FC1E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342"/>
    <w:pPr>
      <w:ind w:left="720"/>
      <w:contextualSpacing/>
    </w:pPr>
  </w:style>
  <w:style w:type="table" w:styleId="TableGrid">
    <w:name w:val="Table Grid"/>
    <w:basedOn w:val="TableNormal"/>
    <w:uiPriority w:val="59"/>
    <w:rsid w:val="00405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2020-08-26T16:04:00Z</dcterms:created>
  <dcterms:modified xsi:type="dcterms:W3CDTF">2020-08-26T16:04:00Z</dcterms:modified>
</cp:coreProperties>
</file>