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EFE76" w14:textId="77777777" w:rsidR="00063383" w:rsidRPr="00063383" w:rsidRDefault="00063383" w:rsidP="00063383">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063383">
        <w:rPr>
          <w:rFonts w:ascii="Roboto" w:eastAsia="Times New Roman" w:hAnsi="Roboto" w:cs="Times New Roman"/>
          <w:b/>
          <w:bCs/>
          <w:color w:val="202124"/>
          <w:kern w:val="0"/>
          <w:sz w:val="35"/>
          <w:szCs w:val="35"/>
          <w:lang w:eastAsia="en-GB"/>
          <w14:ligatures w14:val="none"/>
        </w:rPr>
        <w:t xml:space="preserve">Build a Tax Code Assistant with </w:t>
      </w:r>
      <w:proofErr w:type="spellStart"/>
      <w:r w:rsidRPr="00063383">
        <w:rPr>
          <w:rFonts w:ascii="Roboto" w:eastAsia="Times New Roman" w:hAnsi="Roboto" w:cs="Times New Roman"/>
          <w:b/>
          <w:bCs/>
          <w:color w:val="202124"/>
          <w:kern w:val="0"/>
          <w:sz w:val="35"/>
          <w:szCs w:val="35"/>
          <w:lang w:eastAsia="en-GB"/>
          <w14:ligatures w14:val="none"/>
        </w:rPr>
        <w:t>Qdrant</w:t>
      </w:r>
      <w:proofErr w:type="spellEnd"/>
      <w:r w:rsidRPr="00063383">
        <w:rPr>
          <w:rFonts w:ascii="Roboto" w:eastAsia="Times New Roman" w:hAnsi="Roboto" w:cs="Times New Roman"/>
          <w:b/>
          <w:bCs/>
          <w:color w:val="202124"/>
          <w:kern w:val="0"/>
          <w:sz w:val="35"/>
          <w:szCs w:val="35"/>
          <w:lang w:eastAsia="en-GB"/>
          <w14:ligatures w14:val="none"/>
        </w:rPr>
        <w:t>, Mistral.</w:t>
      </w:r>
    </w:p>
    <w:p w14:paraId="6D54A9FD" w14:textId="77777777" w:rsidR="00063383" w:rsidRPr="00063383" w:rsidRDefault="00063383" w:rsidP="00063383">
      <w:pPr>
        <w:shd w:val="clear" w:color="auto" w:fill="FFFFFF"/>
        <w:spacing w:after="100" w:afterAutospacing="1" w:line="240" w:lineRule="auto"/>
        <w:rPr>
          <w:rFonts w:ascii="Roboto" w:eastAsia="Times New Roman" w:hAnsi="Roboto" w:cs="Times New Roman"/>
          <w:color w:val="202124"/>
          <w:kern w:val="0"/>
          <w:lang w:eastAsia="en-GB"/>
          <w14:ligatures w14:val="none"/>
        </w:rPr>
      </w:pPr>
      <w:r w:rsidRPr="00063383">
        <w:rPr>
          <w:rFonts w:ascii="Roboto" w:eastAsia="Times New Roman" w:hAnsi="Roboto" w:cs="Times New Roman"/>
          <w:color w:val="202124"/>
          <w:kern w:val="0"/>
          <w:lang w:eastAsia="en-GB"/>
          <w14:ligatures w14:val="none"/>
        </w:rPr>
        <w:t>ai and OpenAI</w:t>
      </w:r>
    </w:p>
    <w:p w14:paraId="640A46CB" w14:textId="77777777" w:rsidR="00063383" w:rsidRPr="00063383" w:rsidRDefault="00063383" w:rsidP="00063383">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063383">
        <w:rPr>
          <w:rFonts w:ascii="Roboto" w:eastAsia="Times New Roman" w:hAnsi="Roboto" w:cs="Times New Roman"/>
          <w:color w:val="202124"/>
          <w:kern w:val="0"/>
          <w:sz w:val="30"/>
          <w:szCs w:val="30"/>
          <w:lang w:eastAsia="en-GB"/>
          <w14:ligatures w14:val="none"/>
        </w:rPr>
        <w:t>What does this do?</w:t>
      </w:r>
    </w:p>
    <w:p w14:paraId="794ACB8F" w14:textId="77777777" w:rsidR="00063383" w:rsidRPr="00063383" w:rsidRDefault="00063383" w:rsidP="0006338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63383">
        <w:rPr>
          <w:rFonts w:ascii="Roboto" w:eastAsia="Times New Roman" w:hAnsi="Roboto" w:cs="Times New Roman"/>
          <w:b/>
          <w:bCs/>
          <w:color w:val="202124"/>
          <w:kern w:val="0"/>
          <w:lang w:eastAsia="en-GB"/>
          <w14:ligatures w14:val="none"/>
        </w:rPr>
        <w:t xml:space="preserve">Manual </w:t>
      </w:r>
      <w:proofErr w:type="spellStart"/>
      <w:r w:rsidRPr="00063383">
        <w:rPr>
          <w:rFonts w:ascii="Roboto" w:eastAsia="Times New Roman" w:hAnsi="Roboto" w:cs="Times New Roman"/>
          <w:b/>
          <w:bCs/>
          <w:color w:val="202124"/>
          <w:kern w:val="0"/>
          <w:lang w:eastAsia="en-GB"/>
          <w14:ligatures w14:val="none"/>
        </w:rPr>
        <w:t>Kickoff</w:t>
      </w:r>
      <w:proofErr w:type="spellEnd"/>
      <w:r w:rsidRPr="00063383">
        <w:rPr>
          <w:rFonts w:ascii="Roboto" w:eastAsia="Times New Roman" w:hAnsi="Roboto" w:cs="Times New Roman"/>
          <w:b/>
          <w:bCs/>
          <w:color w:val="202124"/>
          <w:kern w:val="0"/>
          <w:lang w:eastAsia="en-GB"/>
          <w14:ligatures w14:val="none"/>
        </w:rPr>
        <w:t>:</w:t>
      </w:r>
      <w:r w:rsidRPr="00063383">
        <w:rPr>
          <w:rFonts w:ascii="Roboto" w:eastAsia="Times New Roman" w:hAnsi="Roboto" w:cs="Times New Roman"/>
          <w:color w:val="202124"/>
          <w:kern w:val="0"/>
          <w:lang w:eastAsia="en-GB"/>
          <w14:ligatures w14:val="none"/>
        </w:rPr>
        <w:br/>
        <w:t>You start the workflow by clicking “Test workflow,” which gets everything rolling.</w:t>
      </w:r>
    </w:p>
    <w:p w14:paraId="457029C8" w14:textId="77777777" w:rsidR="00063383" w:rsidRPr="00063383" w:rsidRDefault="00063383" w:rsidP="0006338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63383">
        <w:rPr>
          <w:rFonts w:ascii="Roboto" w:eastAsia="Times New Roman" w:hAnsi="Roboto" w:cs="Times New Roman"/>
          <w:b/>
          <w:bCs/>
          <w:color w:val="202124"/>
          <w:kern w:val="0"/>
          <w:lang w:eastAsia="en-GB"/>
          <w14:ligatures w14:val="none"/>
        </w:rPr>
        <w:t>Download the Tax Code Bundle:</w:t>
      </w:r>
      <w:r w:rsidRPr="00063383">
        <w:rPr>
          <w:rFonts w:ascii="Roboto" w:eastAsia="Times New Roman" w:hAnsi="Roboto" w:cs="Times New Roman"/>
          <w:color w:val="202124"/>
          <w:kern w:val="0"/>
          <w:lang w:eastAsia="en-GB"/>
          <w14:ligatures w14:val="none"/>
        </w:rPr>
        <w:br/>
        <w:t>The workflow fetches a zip file containing Texas tax code PDFs directly from the government website.</w:t>
      </w:r>
    </w:p>
    <w:p w14:paraId="7AFFA8A8" w14:textId="77777777" w:rsidR="00063383" w:rsidRPr="00063383" w:rsidRDefault="00063383" w:rsidP="0006338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63383">
        <w:rPr>
          <w:rFonts w:ascii="Roboto" w:eastAsia="Times New Roman" w:hAnsi="Roboto" w:cs="Times New Roman"/>
          <w:b/>
          <w:bCs/>
          <w:color w:val="202124"/>
          <w:kern w:val="0"/>
          <w:lang w:eastAsia="en-GB"/>
          <w14:ligatures w14:val="none"/>
        </w:rPr>
        <w:t>Unzip and Read PDFs:</w:t>
      </w:r>
      <w:r w:rsidRPr="00063383">
        <w:rPr>
          <w:rFonts w:ascii="Roboto" w:eastAsia="Times New Roman" w:hAnsi="Roboto" w:cs="Times New Roman"/>
          <w:color w:val="202124"/>
          <w:kern w:val="0"/>
          <w:lang w:eastAsia="en-GB"/>
          <w14:ligatures w14:val="none"/>
        </w:rPr>
        <w:br/>
        <w:t>It extracts the PDFs from the zip file and then reads their contents to pull out all the text.</w:t>
      </w:r>
    </w:p>
    <w:p w14:paraId="3CF62E6A" w14:textId="77777777" w:rsidR="00063383" w:rsidRPr="00063383" w:rsidRDefault="00063383" w:rsidP="0006338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63383">
        <w:rPr>
          <w:rFonts w:ascii="Roboto" w:eastAsia="Times New Roman" w:hAnsi="Roboto" w:cs="Times New Roman"/>
          <w:b/>
          <w:bCs/>
          <w:color w:val="202124"/>
          <w:kern w:val="0"/>
          <w:lang w:eastAsia="en-GB"/>
          <w14:ligatures w14:val="none"/>
        </w:rPr>
        <w:t>Smart Text Extraction:</w:t>
      </w:r>
      <w:r w:rsidRPr="00063383">
        <w:rPr>
          <w:rFonts w:ascii="Roboto" w:eastAsia="Times New Roman" w:hAnsi="Roboto" w:cs="Times New Roman"/>
          <w:color w:val="202124"/>
          <w:kern w:val="0"/>
          <w:lang w:eastAsia="en-GB"/>
          <w14:ligatures w14:val="none"/>
        </w:rPr>
        <w:br/>
        <w:t>Instead of taking the entire PDF as one big block, it uses some clever text processing (with regex magic) to split the document into clear chapters and sections. This helps in organizing the legal text so that each part is easy to find later.</w:t>
      </w:r>
    </w:p>
    <w:p w14:paraId="4B5F7C3D" w14:textId="77777777" w:rsidR="00063383" w:rsidRPr="00063383" w:rsidRDefault="00063383" w:rsidP="0006338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63383">
        <w:rPr>
          <w:rFonts w:ascii="Roboto" w:eastAsia="Times New Roman" w:hAnsi="Roboto" w:cs="Times New Roman"/>
          <w:b/>
          <w:bCs/>
          <w:color w:val="202124"/>
          <w:kern w:val="0"/>
          <w:lang w:eastAsia="en-GB"/>
          <w14:ligatures w14:val="none"/>
        </w:rPr>
        <w:t>Map Out the Sections:</w:t>
      </w:r>
      <w:r w:rsidRPr="00063383">
        <w:rPr>
          <w:rFonts w:ascii="Roboto" w:eastAsia="Times New Roman" w:hAnsi="Roboto" w:cs="Times New Roman"/>
          <w:color w:val="202124"/>
          <w:kern w:val="0"/>
          <w:lang w:eastAsia="en-GB"/>
          <w14:ligatures w14:val="none"/>
        </w:rPr>
        <w:br/>
        <w:t>After splitting, the workflow maps each section into a neat list, tagging it with details like the chapter, section number, and title.</w:t>
      </w:r>
    </w:p>
    <w:p w14:paraId="292E00EF" w14:textId="77777777" w:rsidR="00063383" w:rsidRPr="00063383" w:rsidRDefault="00063383" w:rsidP="0006338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63383">
        <w:rPr>
          <w:rFonts w:ascii="Roboto" w:eastAsia="Times New Roman" w:hAnsi="Roboto" w:cs="Times New Roman"/>
          <w:b/>
          <w:bCs/>
          <w:color w:val="202124"/>
          <w:kern w:val="0"/>
          <w:lang w:eastAsia="en-GB"/>
          <w14:ligatures w14:val="none"/>
        </w:rPr>
        <w:t>Chunking &amp; Embedding:</w:t>
      </w:r>
      <w:r w:rsidRPr="00063383">
        <w:rPr>
          <w:rFonts w:ascii="Roboto" w:eastAsia="Times New Roman" w:hAnsi="Roboto" w:cs="Times New Roman"/>
          <w:color w:val="202124"/>
          <w:kern w:val="0"/>
          <w:lang w:eastAsia="en-GB"/>
          <w14:ligatures w14:val="none"/>
        </w:rPr>
        <w:br/>
        <w:t>To prepare the text for AI processing, the workflow breaks it into smaller chunks (imagine slicing a big pizza into bite-size pieces) and then creates vector embeddings using Mistral Cloud. These embeddings turn text into numbers that capture its meaning.</w:t>
      </w:r>
    </w:p>
    <w:p w14:paraId="64E6A351" w14:textId="77777777" w:rsidR="00063383" w:rsidRPr="00063383" w:rsidRDefault="00063383" w:rsidP="0006338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63383">
        <w:rPr>
          <w:rFonts w:ascii="Roboto" w:eastAsia="Times New Roman" w:hAnsi="Roboto" w:cs="Times New Roman"/>
          <w:b/>
          <w:bCs/>
          <w:color w:val="202124"/>
          <w:kern w:val="0"/>
          <w:lang w:eastAsia="en-GB"/>
          <w14:ligatures w14:val="none"/>
        </w:rPr>
        <w:t>Store in a Vector Database:</w:t>
      </w:r>
      <w:r w:rsidRPr="00063383">
        <w:rPr>
          <w:rFonts w:ascii="Roboto" w:eastAsia="Times New Roman" w:hAnsi="Roboto" w:cs="Times New Roman"/>
          <w:color w:val="202124"/>
          <w:kern w:val="0"/>
          <w:lang w:eastAsia="en-GB"/>
          <w14:ligatures w14:val="none"/>
        </w:rPr>
        <w:br/>
        <w:t xml:space="preserve">The embeddings are stored in a </w:t>
      </w:r>
      <w:proofErr w:type="spellStart"/>
      <w:r w:rsidRPr="00063383">
        <w:rPr>
          <w:rFonts w:ascii="Roboto" w:eastAsia="Times New Roman" w:hAnsi="Roboto" w:cs="Times New Roman"/>
          <w:color w:val="202124"/>
          <w:kern w:val="0"/>
          <w:lang w:eastAsia="en-GB"/>
          <w14:ligatures w14:val="none"/>
        </w:rPr>
        <w:t>Qdrant</w:t>
      </w:r>
      <w:proofErr w:type="spellEnd"/>
      <w:r w:rsidRPr="00063383">
        <w:rPr>
          <w:rFonts w:ascii="Roboto" w:eastAsia="Times New Roman" w:hAnsi="Roboto" w:cs="Times New Roman"/>
          <w:color w:val="202124"/>
          <w:kern w:val="0"/>
          <w:lang w:eastAsia="en-GB"/>
          <w14:ligatures w14:val="none"/>
        </w:rPr>
        <w:t xml:space="preserve"> vector store (specifically in a collection called “</w:t>
      </w:r>
      <w:proofErr w:type="spellStart"/>
      <w:r w:rsidRPr="00063383">
        <w:rPr>
          <w:rFonts w:ascii="Roboto" w:eastAsia="Times New Roman" w:hAnsi="Roboto" w:cs="Times New Roman"/>
          <w:color w:val="202124"/>
          <w:kern w:val="0"/>
          <w:lang w:eastAsia="en-GB"/>
          <w14:ligatures w14:val="none"/>
        </w:rPr>
        <w:t>texas_tax_codes</w:t>
      </w:r>
      <w:proofErr w:type="spellEnd"/>
      <w:r w:rsidRPr="00063383">
        <w:rPr>
          <w:rFonts w:ascii="Roboto" w:eastAsia="Times New Roman" w:hAnsi="Roboto" w:cs="Times New Roman"/>
          <w:color w:val="202124"/>
          <w:kern w:val="0"/>
          <w:lang w:eastAsia="en-GB"/>
          <w14:ligatures w14:val="none"/>
        </w:rPr>
        <w:t>”). This makes it super easy for later searches—like a digital filing system for legal text.</w:t>
      </w:r>
    </w:p>
    <w:p w14:paraId="7F145A1A" w14:textId="77777777" w:rsidR="00063383" w:rsidRPr="00063383" w:rsidRDefault="00063383" w:rsidP="0006338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63383">
        <w:rPr>
          <w:rFonts w:ascii="Roboto" w:eastAsia="Times New Roman" w:hAnsi="Roboto" w:cs="Times New Roman"/>
          <w:b/>
          <w:bCs/>
          <w:color w:val="202124"/>
          <w:kern w:val="0"/>
          <w:lang w:eastAsia="en-GB"/>
          <w14:ligatures w14:val="none"/>
        </w:rPr>
        <w:t>Build Your Tax Code Chatbot:</w:t>
      </w:r>
      <w:r w:rsidRPr="00063383">
        <w:rPr>
          <w:rFonts w:ascii="Roboto" w:eastAsia="Times New Roman" w:hAnsi="Roboto" w:cs="Times New Roman"/>
          <w:color w:val="202124"/>
          <w:kern w:val="0"/>
          <w:lang w:eastAsia="en-GB"/>
          <w14:ligatures w14:val="none"/>
        </w:rPr>
        <w:br/>
        <w:t>An AI Agent is set up to act as a legal assistant. It’s programmed with a helpful system message so that when you ask a question about Texas tax codes, it not only gives you an answer but also tells you where in the tax code (chapter and section) the information was found.</w:t>
      </w:r>
    </w:p>
    <w:p w14:paraId="4AD18511" w14:textId="77777777" w:rsidR="00063383" w:rsidRPr="00063383" w:rsidRDefault="00063383" w:rsidP="0006338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63383">
        <w:rPr>
          <w:rFonts w:ascii="Roboto" w:eastAsia="Times New Roman" w:hAnsi="Roboto" w:cs="Times New Roman"/>
          <w:b/>
          <w:bCs/>
          <w:color w:val="202124"/>
          <w:kern w:val="0"/>
          <w:lang w:eastAsia="en-GB"/>
          <w14:ligatures w14:val="none"/>
        </w:rPr>
        <w:t>User Interaction Tools:</w:t>
      </w:r>
      <w:r w:rsidRPr="00063383">
        <w:rPr>
          <w:rFonts w:ascii="Roboto" w:eastAsia="Times New Roman" w:hAnsi="Roboto" w:cs="Times New Roman"/>
          <w:color w:val="202124"/>
          <w:kern w:val="0"/>
          <w:lang w:eastAsia="en-GB"/>
          <w14:ligatures w14:val="none"/>
        </w:rPr>
        <w:br/>
        <w:t>There are smart tools (named “Ask Tool” and “Search Tool”) that the AI uses. Depending on your query, the workflow either answers a general question about tax law or searches for a specific section. A switch node decides which tool to use.</w:t>
      </w:r>
    </w:p>
    <w:p w14:paraId="62EAAD1F" w14:textId="77777777" w:rsidR="00063383" w:rsidRPr="00063383" w:rsidRDefault="00063383" w:rsidP="0006338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63383">
        <w:rPr>
          <w:rFonts w:ascii="Roboto" w:eastAsia="Times New Roman" w:hAnsi="Roboto" w:cs="Times New Roman"/>
          <w:b/>
          <w:bCs/>
          <w:color w:val="202124"/>
          <w:kern w:val="0"/>
          <w:lang w:eastAsia="en-GB"/>
          <w14:ligatures w14:val="none"/>
        </w:rPr>
        <w:t>Conversational Memory:</w:t>
      </w:r>
      <w:r w:rsidRPr="00063383">
        <w:rPr>
          <w:rFonts w:ascii="Roboto" w:eastAsia="Times New Roman" w:hAnsi="Roboto" w:cs="Times New Roman"/>
          <w:color w:val="202124"/>
          <w:kern w:val="0"/>
          <w:lang w:eastAsia="en-GB"/>
          <w14:ligatures w14:val="none"/>
        </w:rPr>
        <w:br/>
        <w:t>Memory buffer nodes keep track of the conversation context, so the AI assistant can have a coherent chat with you—even if the discussion goes on for a while.</w:t>
      </w:r>
    </w:p>
    <w:p w14:paraId="4FE4CCCC"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C05A1"/>
    <w:multiLevelType w:val="multilevel"/>
    <w:tmpl w:val="32A8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024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83"/>
    <w:rsid w:val="00063383"/>
    <w:rsid w:val="006B3097"/>
    <w:rsid w:val="007914FA"/>
    <w:rsid w:val="00A86090"/>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425143"/>
  <w15:chartTrackingRefBased/>
  <w15:docId w15:val="{65848D02-0C00-714B-9769-F66E8864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3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3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33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3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3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3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3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3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3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3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33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3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3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383"/>
    <w:rPr>
      <w:rFonts w:eastAsiaTheme="majorEastAsia" w:cstheme="majorBidi"/>
      <w:color w:val="272727" w:themeColor="text1" w:themeTint="D8"/>
    </w:rPr>
  </w:style>
  <w:style w:type="paragraph" w:styleId="Title">
    <w:name w:val="Title"/>
    <w:basedOn w:val="Normal"/>
    <w:next w:val="Normal"/>
    <w:link w:val="TitleChar"/>
    <w:uiPriority w:val="10"/>
    <w:qFormat/>
    <w:rsid w:val="00063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3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383"/>
    <w:pPr>
      <w:spacing w:before="160"/>
      <w:jc w:val="center"/>
    </w:pPr>
    <w:rPr>
      <w:i/>
      <w:iCs/>
      <w:color w:val="404040" w:themeColor="text1" w:themeTint="BF"/>
    </w:rPr>
  </w:style>
  <w:style w:type="character" w:customStyle="1" w:styleId="QuoteChar">
    <w:name w:val="Quote Char"/>
    <w:basedOn w:val="DefaultParagraphFont"/>
    <w:link w:val="Quote"/>
    <w:uiPriority w:val="29"/>
    <w:rsid w:val="00063383"/>
    <w:rPr>
      <w:i/>
      <w:iCs/>
      <w:color w:val="404040" w:themeColor="text1" w:themeTint="BF"/>
    </w:rPr>
  </w:style>
  <w:style w:type="paragraph" w:styleId="ListParagraph">
    <w:name w:val="List Paragraph"/>
    <w:basedOn w:val="Normal"/>
    <w:uiPriority w:val="34"/>
    <w:qFormat/>
    <w:rsid w:val="00063383"/>
    <w:pPr>
      <w:ind w:left="720"/>
      <w:contextualSpacing/>
    </w:pPr>
  </w:style>
  <w:style w:type="character" w:styleId="IntenseEmphasis">
    <w:name w:val="Intense Emphasis"/>
    <w:basedOn w:val="DefaultParagraphFont"/>
    <w:uiPriority w:val="21"/>
    <w:qFormat/>
    <w:rsid w:val="00063383"/>
    <w:rPr>
      <w:i/>
      <w:iCs/>
      <w:color w:val="0F4761" w:themeColor="accent1" w:themeShade="BF"/>
    </w:rPr>
  </w:style>
  <w:style w:type="paragraph" w:styleId="IntenseQuote">
    <w:name w:val="Intense Quote"/>
    <w:basedOn w:val="Normal"/>
    <w:next w:val="Normal"/>
    <w:link w:val="IntenseQuoteChar"/>
    <w:uiPriority w:val="30"/>
    <w:qFormat/>
    <w:rsid w:val="000633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383"/>
    <w:rPr>
      <w:i/>
      <w:iCs/>
      <w:color w:val="0F4761" w:themeColor="accent1" w:themeShade="BF"/>
    </w:rPr>
  </w:style>
  <w:style w:type="character" w:styleId="IntenseReference">
    <w:name w:val="Intense Reference"/>
    <w:basedOn w:val="DefaultParagraphFont"/>
    <w:uiPriority w:val="32"/>
    <w:qFormat/>
    <w:rsid w:val="00063383"/>
    <w:rPr>
      <w:b/>
      <w:bCs/>
      <w:smallCaps/>
      <w:color w:val="0F4761" w:themeColor="accent1" w:themeShade="BF"/>
      <w:spacing w:val="5"/>
    </w:rPr>
  </w:style>
  <w:style w:type="paragraph" w:styleId="NormalWeb">
    <w:name w:val="Normal (Web)"/>
    <w:basedOn w:val="Normal"/>
    <w:uiPriority w:val="99"/>
    <w:semiHidden/>
    <w:unhideWhenUsed/>
    <w:rsid w:val="0006338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63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191216">
      <w:bodyDiv w:val="1"/>
      <w:marLeft w:val="0"/>
      <w:marRight w:val="0"/>
      <w:marTop w:val="0"/>
      <w:marBottom w:val="0"/>
      <w:divBdr>
        <w:top w:val="none" w:sz="0" w:space="0" w:color="auto"/>
        <w:left w:val="none" w:sz="0" w:space="0" w:color="auto"/>
        <w:bottom w:val="none" w:sz="0" w:space="0" w:color="auto"/>
        <w:right w:val="none" w:sz="0" w:space="0" w:color="auto"/>
      </w:divBdr>
      <w:divsChild>
        <w:div w:id="2140296879">
          <w:marLeft w:val="0"/>
          <w:marRight w:val="0"/>
          <w:marTop w:val="0"/>
          <w:marBottom w:val="0"/>
          <w:divBdr>
            <w:top w:val="none" w:sz="0" w:space="0" w:color="auto"/>
            <w:left w:val="none" w:sz="0" w:space="0" w:color="auto"/>
            <w:bottom w:val="none" w:sz="0" w:space="0" w:color="auto"/>
            <w:right w:val="none" w:sz="0" w:space="0" w:color="auto"/>
          </w:divBdr>
          <w:divsChild>
            <w:div w:id="1750542649">
              <w:marLeft w:val="0"/>
              <w:marRight w:val="0"/>
              <w:marTop w:val="0"/>
              <w:marBottom w:val="0"/>
              <w:divBdr>
                <w:top w:val="none" w:sz="0" w:space="0" w:color="auto"/>
                <w:left w:val="none" w:sz="0" w:space="0" w:color="auto"/>
                <w:bottom w:val="none" w:sz="0" w:space="0" w:color="auto"/>
                <w:right w:val="none" w:sz="0" w:space="0" w:color="auto"/>
              </w:divBdr>
            </w:div>
          </w:divsChild>
        </w:div>
        <w:div w:id="726881581">
          <w:marLeft w:val="0"/>
          <w:marRight w:val="0"/>
          <w:marTop w:val="0"/>
          <w:marBottom w:val="0"/>
          <w:divBdr>
            <w:top w:val="none" w:sz="0" w:space="0" w:color="auto"/>
            <w:left w:val="none" w:sz="0" w:space="0" w:color="auto"/>
            <w:bottom w:val="none" w:sz="0" w:space="0" w:color="auto"/>
            <w:right w:val="none" w:sz="0" w:space="0" w:color="auto"/>
          </w:divBdr>
          <w:divsChild>
            <w:div w:id="453982093">
              <w:marLeft w:val="0"/>
              <w:marRight w:val="0"/>
              <w:marTop w:val="0"/>
              <w:marBottom w:val="0"/>
              <w:divBdr>
                <w:top w:val="none" w:sz="0" w:space="0" w:color="auto"/>
                <w:left w:val="none" w:sz="0" w:space="0" w:color="auto"/>
                <w:bottom w:val="none" w:sz="0" w:space="0" w:color="auto"/>
                <w:right w:val="none" w:sz="0" w:space="0" w:color="auto"/>
              </w:divBdr>
              <w:divsChild>
                <w:div w:id="948508087">
                  <w:marLeft w:val="0"/>
                  <w:marRight w:val="0"/>
                  <w:marTop w:val="0"/>
                  <w:marBottom w:val="0"/>
                  <w:divBdr>
                    <w:top w:val="none" w:sz="0" w:space="0" w:color="auto"/>
                    <w:left w:val="none" w:sz="0" w:space="0" w:color="auto"/>
                    <w:bottom w:val="none" w:sz="0" w:space="0" w:color="auto"/>
                    <w:right w:val="none" w:sz="0" w:space="0" w:color="auto"/>
                  </w:divBdr>
                  <w:divsChild>
                    <w:div w:id="1828281585">
                      <w:marLeft w:val="0"/>
                      <w:marRight w:val="0"/>
                      <w:marTop w:val="0"/>
                      <w:marBottom w:val="0"/>
                      <w:divBdr>
                        <w:top w:val="none" w:sz="0" w:space="0" w:color="auto"/>
                        <w:left w:val="none" w:sz="0" w:space="0" w:color="auto"/>
                        <w:bottom w:val="none" w:sz="0" w:space="0" w:color="auto"/>
                        <w:right w:val="none" w:sz="0" w:space="0" w:color="auto"/>
                      </w:divBdr>
                      <w:divsChild>
                        <w:div w:id="20162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2025-04-23T19:37:00Z</dcterms:created>
  <dcterms:modified xsi:type="dcterms:W3CDTF">2025-04-23T19:39:00Z</dcterms:modified>
</cp:coreProperties>
</file>