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C8D497" w14:textId="77777777" w:rsidR="002B71BC" w:rsidRPr="002B71BC" w:rsidRDefault="002B71BC" w:rsidP="002B71B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</w:pPr>
      <w:r w:rsidRPr="002B71BC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Extract spending history from </w:t>
      </w:r>
      <w:proofErr w:type="spellStart"/>
      <w:r w:rsidRPr="002B71BC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>gmail</w:t>
      </w:r>
      <w:proofErr w:type="spellEnd"/>
      <w:r w:rsidRPr="002B71BC">
        <w:rPr>
          <w:rFonts w:ascii="Roboto" w:eastAsia="Times New Roman" w:hAnsi="Roboto" w:cs="Times New Roman"/>
          <w:b/>
          <w:bCs/>
          <w:color w:val="202124"/>
          <w:kern w:val="0"/>
          <w:sz w:val="35"/>
          <w:szCs w:val="35"/>
          <w:lang w:eastAsia="en-GB"/>
          <w14:ligatures w14:val="none"/>
        </w:rPr>
        <w:t xml:space="preserve"> to</w:t>
      </w:r>
    </w:p>
    <w:p w14:paraId="4790739B" w14:textId="77777777" w:rsidR="002B71BC" w:rsidRPr="002B71BC" w:rsidRDefault="002B71BC" w:rsidP="002B71BC">
      <w:pPr>
        <w:shd w:val="clear" w:color="auto" w:fill="FFFFFF"/>
        <w:spacing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B71B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google sheet</w:t>
      </w:r>
    </w:p>
    <w:p w14:paraId="0BAFD77B" w14:textId="77777777" w:rsidR="002B71BC" w:rsidRPr="002B71BC" w:rsidRDefault="002B71BC" w:rsidP="002B71BC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</w:pPr>
      <w:r w:rsidRPr="002B71BC">
        <w:rPr>
          <w:rFonts w:ascii="Roboto" w:eastAsia="Times New Roman" w:hAnsi="Roboto" w:cs="Times New Roman"/>
          <w:color w:val="202124"/>
          <w:kern w:val="0"/>
          <w:sz w:val="30"/>
          <w:szCs w:val="30"/>
          <w:lang w:eastAsia="en-GB"/>
          <w14:ligatures w14:val="none"/>
        </w:rPr>
        <w:t>What does this do?</w:t>
      </w:r>
    </w:p>
    <w:p w14:paraId="73EA38D0" w14:textId="77777777" w:rsidR="002B71BC" w:rsidRPr="002B71BC" w:rsidRDefault="002B71BC" w:rsidP="002B71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B71B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Listens for Spend Emails:</w:t>
      </w:r>
      <w:r w:rsidRPr="002B71B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keeps an eye on your Gmail, automatically grabbing emails marked with special labels—one for invoices and one for payments—so you don’t have to search manually.</w:t>
      </w:r>
    </w:p>
    <w:p w14:paraId="7B926710" w14:textId="77777777" w:rsidR="002B71BC" w:rsidRPr="002B71BC" w:rsidRDefault="002B71BC" w:rsidP="002B71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B71B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Extracts Important Details:</w:t>
      </w:r>
      <w:r w:rsidRPr="002B71B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pulls data out of email attachments (like PDFs) and even digs into the email’s HTML to grab spend information (for example, amounts and transaction details).</w:t>
      </w:r>
    </w:p>
    <w:p w14:paraId="3A88D968" w14:textId="77777777" w:rsidR="002B71BC" w:rsidRPr="002B71BC" w:rsidRDefault="002B71BC" w:rsidP="002B71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B71B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Classifies Your Emails:</w:t>
      </w:r>
      <w:r w:rsidRPr="002B71B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Using a smart switch, it figures out if an email contains one payment, multiple payments, or an invoice, so each type is handled the right way.</w:t>
      </w:r>
    </w:p>
    <w:p w14:paraId="2F0949B7" w14:textId="77777777" w:rsidR="002B71BC" w:rsidRPr="002B71BC" w:rsidRDefault="002B71BC" w:rsidP="002B71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B71B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Prepares the Data:</w:t>
      </w:r>
      <w:r w:rsidRPr="002B71B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It organizes the email content (like the date, subject, and message) into a neat format, making it easier for the system to work with.</w:t>
      </w:r>
    </w:p>
    <w:p w14:paraId="125DD0A4" w14:textId="77777777" w:rsidR="002B71BC" w:rsidRPr="002B71BC" w:rsidRDefault="002B71BC" w:rsidP="002B71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B71B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Uses AI for Extra Clarity:</w:t>
      </w:r>
      <w:r w:rsidRPr="002B71B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With a couple of language model nodes, the workflow </w:t>
      </w:r>
      <w:proofErr w:type="spellStart"/>
      <w:r w:rsidRPr="002B71B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>analyzes</w:t>
      </w:r>
      <w:proofErr w:type="spellEnd"/>
      <w:r w:rsidRPr="002B71B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the email text to extract clear, structured transaction details (such as transaction date, amount, service name, and category).</w:t>
      </w:r>
    </w:p>
    <w:p w14:paraId="3419F148" w14:textId="77777777" w:rsidR="002B71BC" w:rsidRPr="002B71BC" w:rsidRDefault="002B71BC" w:rsidP="002B71BC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</w:pPr>
      <w:r w:rsidRPr="002B71BC">
        <w:rPr>
          <w:rFonts w:ascii="Roboto" w:eastAsia="Times New Roman" w:hAnsi="Roboto" w:cs="Times New Roman"/>
          <w:b/>
          <w:bCs/>
          <w:color w:val="202124"/>
          <w:kern w:val="0"/>
          <w:lang w:eastAsia="en-GB"/>
          <w14:ligatures w14:val="none"/>
        </w:rPr>
        <w:t>Saves It All in Google Sheets:</w:t>
      </w:r>
      <w:r w:rsidRPr="002B71BC">
        <w:rPr>
          <w:rFonts w:ascii="Roboto" w:eastAsia="Times New Roman" w:hAnsi="Roboto" w:cs="Times New Roman"/>
          <w:color w:val="202124"/>
          <w:kern w:val="0"/>
          <w:lang w:eastAsia="en-GB"/>
          <w14:ligatures w14:val="none"/>
        </w:rPr>
        <w:t xml:space="preserve"> Finally, it neatly adds all those details into a Google Sheet, building a tidy record of your spending for easy tracking.</w:t>
      </w:r>
    </w:p>
    <w:p w14:paraId="0D48E24B" w14:textId="77777777" w:rsidR="006B3097" w:rsidRDefault="006B3097"/>
    <w:sectPr w:rsidR="006B309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788A14A6"/>
    <w:multiLevelType w:val="multilevel"/>
    <w:tmpl w:val="AE3A5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1451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71BC"/>
    <w:rsid w:val="002B71BC"/>
    <w:rsid w:val="006B3097"/>
    <w:rsid w:val="007914FA"/>
    <w:rsid w:val="00A86090"/>
    <w:rsid w:val="00FB6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F5265"/>
  <w15:chartTrackingRefBased/>
  <w15:docId w15:val="{B28F59C5-71C7-514C-A07E-59FB6E86C3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71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71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71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71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71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71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71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71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71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71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71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B71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71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71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71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71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71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71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71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1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71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71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71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71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71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71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71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71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71BC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2B71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2B71BC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691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765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853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73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199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180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9626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170</Words>
  <Characters>972</Characters>
  <Application>Microsoft Office Word</Application>
  <DocSecurity>0</DocSecurity>
  <Lines>8</Lines>
  <Paragraphs>2</Paragraphs>
  <ScaleCrop>false</ScaleCrop>
  <Company/>
  <LinksUpToDate>false</LinksUpToDate>
  <CharactersWithSpaces>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2025-04-23T20:08:00Z</dcterms:created>
  <dcterms:modified xsi:type="dcterms:W3CDTF">2025-04-23T20:09:00Z</dcterms:modified>
</cp:coreProperties>
</file>