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4F62" w14:textId="77777777" w:rsidR="00B8559C" w:rsidRPr="00B8559C" w:rsidRDefault="00B8559C" w:rsidP="00B8559C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kern w:val="0"/>
          <w:sz w:val="35"/>
          <w:szCs w:val="35"/>
          <w:lang w:eastAsia="en-GB"/>
          <w14:ligatures w14:val="none"/>
        </w:rPr>
        <w:t>Generating Image Embeddings via Textual</w:t>
      </w:r>
    </w:p>
    <w:p w14:paraId="5DDA4CA0" w14:textId="77777777" w:rsidR="00B8559C" w:rsidRPr="00B8559C" w:rsidRDefault="00B8559C" w:rsidP="00B8559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Summarisation</w:t>
      </w:r>
    </w:p>
    <w:p w14:paraId="1ABA70CA" w14:textId="77777777" w:rsidR="00B8559C" w:rsidRPr="00B8559C" w:rsidRDefault="00B8559C" w:rsidP="00B855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D85C6FA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 an Image: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starts by downloading a specific image from Google Drive. This is your source image that you want to work with.</w:t>
      </w:r>
    </w:p>
    <w:p w14:paraId="102F5D9C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Analyze</w:t>
      </w:r>
      <w:proofErr w:type="spellEnd"/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the Image: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then extracts </w:t>
      </w:r>
      <w:proofErr w:type="spellStart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color</w:t>
      </w:r>
      <w:proofErr w:type="spellEnd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channel information (like dominant </w:t>
      </w:r>
      <w:proofErr w:type="spellStart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colors</w:t>
      </w:r>
      <w:proofErr w:type="spellEnd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from the image and resizes the image to 512×512 pixels if it's larger—helping to standardize it for further processing.</w:t>
      </w:r>
    </w:p>
    <w:p w14:paraId="0426D5A9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Keywords from the Image: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Using an OpenAI vision model, the workflow </w:t>
      </w:r>
      <w:proofErr w:type="spellStart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image to generate a comprehensive, comma-separated list of semantic keywords. These keywords describe everything from the mood and lighting to specific subjects and techniques visible in the image.</w:t>
      </w:r>
    </w:p>
    <w:p w14:paraId="60DF5968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an Embedding Document: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combines the extracted </w:t>
      </w:r>
      <w:proofErr w:type="spellStart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color</w:t>
      </w:r>
      <w:proofErr w:type="spellEnd"/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information and the generated keywords into a single text document. This document serves as a detailed, text-based representation of your image.</w:t>
      </w:r>
    </w:p>
    <w:p w14:paraId="7375E0A4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Store for Vector Search: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then converts this document into embeddings (a numerical representation) using OpenAI's embeddings, and inserts these embeddings into an in-memory vector store. This makes it possible to later search for images based on their content.</w:t>
      </w:r>
    </w:p>
    <w:p w14:paraId="0C37E912" w14:textId="77777777" w:rsidR="00B8559C" w:rsidRPr="00B8559C" w:rsidRDefault="00B8559C" w:rsidP="00B85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8559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 the Search Capability:</w:t>
      </w:r>
      <w:r w:rsidRPr="00B8559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it performs a test search using a sample prompt (like “student having fun”) to see if it can retrieve the right image based on the stored embeddings.</w:t>
      </w:r>
    </w:p>
    <w:p w14:paraId="57F503D2" w14:textId="77777777" w:rsidR="00B8559C" w:rsidRPr="00B8559C" w:rsidRDefault="00B8559C" w:rsidP="00B855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1"/>
          <w:szCs w:val="21"/>
          <w:lang w:eastAsia="en-GB"/>
          <w14:ligatures w14:val="none"/>
        </w:rPr>
      </w:pPr>
    </w:p>
    <w:p w14:paraId="4B58DAAA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0753F"/>
    <w:multiLevelType w:val="multilevel"/>
    <w:tmpl w:val="6828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1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9C"/>
    <w:rsid w:val="006B3097"/>
    <w:rsid w:val="007914FA"/>
    <w:rsid w:val="00A86090"/>
    <w:rsid w:val="00B8559C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2470"/>
  <w15:chartTrackingRefBased/>
  <w15:docId w15:val="{5D96C71E-D7EE-9C42-99C4-3ABBA547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5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20287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2025-04-23T21:37:00Z</dcterms:created>
  <dcterms:modified xsi:type="dcterms:W3CDTF">2025-04-23T21:39:00Z</dcterms:modified>
</cp:coreProperties>
</file>