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D1362F" w14:textId="77777777" w:rsidR="007211C9" w:rsidRPr="007211C9" w:rsidRDefault="007211C9" w:rsidP="007211C9">
      <w:pPr>
        <w:spacing w:after="0" w:line="240" w:lineRule="auto"/>
        <w:rPr>
          <w:rFonts w:ascii="Roboto" w:eastAsia="Times New Roman" w:hAnsi="Roboto" w:cs="Times New Roman"/>
          <w:b/>
          <w:bCs/>
          <w:kern w:val="0"/>
          <w:sz w:val="35"/>
          <w:szCs w:val="35"/>
          <w:lang w:eastAsia="en-GB"/>
          <w14:ligatures w14:val="none"/>
        </w:rPr>
      </w:pPr>
      <w:r w:rsidRPr="007211C9">
        <w:rPr>
          <w:rFonts w:ascii="Roboto" w:eastAsia="Times New Roman" w:hAnsi="Roboto" w:cs="Times New Roman"/>
          <w:b/>
          <w:bCs/>
          <w:kern w:val="0"/>
          <w:sz w:val="35"/>
          <w:szCs w:val="35"/>
          <w:lang w:eastAsia="en-GB"/>
          <w14:ligatures w14:val="none"/>
        </w:rPr>
        <w:t>AI_ Summarize podcast episode and</w:t>
      </w:r>
    </w:p>
    <w:p w14:paraId="4D188370" w14:textId="77777777" w:rsidR="007211C9" w:rsidRPr="007211C9" w:rsidRDefault="007211C9" w:rsidP="007211C9">
      <w:pPr>
        <w:spacing w:after="100" w:afterAutospacing="1" w:line="240" w:lineRule="auto"/>
        <w:rPr>
          <w:rFonts w:ascii="Roboto" w:eastAsia="Times New Roman" w:hAnsi="Roboto" w:cs="Times New Roman"/>
          <w:color w:val="202124"/>
          <w:kern w:val="0"/>
          <w:lang w:eastAsia="en-GB"/>
          <w14:ligatures w14:val="none"/>
        </w:rPr>
      </w:pPr>
      <w:r w:rsidRPr="007211C9">
        <w:rPr>
          <w:rFonts w:ascii="Roboto" w:eastAsia="Times New Roman" w:hAnsi="Roboto" w:cs="Times New Roman"/>
          <w:color w:val="202124"/>
          <w:kern w:val="0"/>
          <w:lang w:eastAsia="en-GB"/>
          <w14:ligatures w14:val="none"/>
        </w:rPr>
        <w:t>enhance using Wikipedia</w:t>
      </w:r>
    </w:p>
    <w:p w14:paraId="40773BC6" w14:textId="77777777" w:rsidR="007211C9" w:rsidRPr="007211C9" w:rsidRDefault="007211C9" w:rsidP="007211C9">
      <w:pPr>
        <w:spacing w:before="100" w:beforeAutospacing="1" w:after="100" w:afterAutospacing="1" w:line="240" w:lineRule="auto"/>
        <w:outlineLvl w:val="2"/>
        <w:rPr>
          <w:rFonts w:ascii="Roboto" w:eastAsia="Times New Roman" w:hAnsi="Roboto" w:cs="Times New Roman"/>
          <w:color w:val="202124"/>
          <w:kern w:val="0"/>
          <w:sz w:val="30"/>
          <w:szCs w:val="30"/>
          <w:lang w:eastAsia="en-GB"/>
          <w14:ligatures w14:val="none"/>
        </w:rPr>
      </w:pPr>
      <w:r w:rsidRPr="007211C9">
        <w:rPr>
          <w:rFonts w:ascii="Roboto" w:eastAsia="Times New Roman" w:hAnsi="Roboto" w:cs="Times New Roman"/>
          <w:color w:val="202124"/>
          <w:kern w:val="0"/>
          <w:sz w:val="30"/>
          <w:szCs w:val="30"/>
          <w:lang w:eastAsia="en-GB"/>
          <w14:ligatures w14:val="none"/>
        </w:rPr>
        <w:t>Overview</w:t>
      </w:r>
    </w:p>
    <w:p w14:paraId="393CFDD6" w14:textId="77777777" w:rsidR="007211C9" w:rsidRPr="007211C9" w:rsidRDefault="007211C9" w:rsidP="007211C9">
      <w:pPr>
        <w:numPr>
          <w:ilvl w:val="0"/>
          <w:numId w:val="1"/>
        </w:numPr>
        <w:spacing w:before="100" w:beforeAutospacing="1" w:after="100" w:afterAutospacing="1" w:line="240" w:lineRule="auto"/>
        <w:rPr>
          <w:rFonts w:ascii="Roboto" w:eastAsia="Times New Roman" w:hAnsi="Roboto" w:cs="Times New Roman"/>
          <w:color w:val="202124"/>
          <w:kern w:val="0"/>
          <w:lang w:eastAsia="en-GB"/>
          <w14:ligatures w14:val="none"/>
        </w:rPr>
      </w:pPr>
      <w:r w:rsidRPr="007211C9">
        <w:rPr>
          <w:rFonts w:ascii="Roboto" w:eastAsia="Times New Roman" w:hAnsi="Roboto" w:cs="Times New Roman"/>
          <w:b/>
          <w:bCs/>
          <w:color w:val="202124"/>
          <w:kern w:val="0"/>
          <w:lang w:eastAsia="en-GB"/>
          <w14:ligatures w14:val="none"/>
        </w:rPr>
        <w:t>Manual Trigger &amp; Input Setup</w:t>
      </w:r>
      <w:r w:rsidRPr="007211C9">
        <w:rPr>
          <w:rFonts w:ascii="Roboto" w:eastAsia="Times New Roman" w:hAnsi="Roboto" w:cs="Times New Roman"/>
          <w:color w:val="202124"/>
          <w:kern w:val="0"/>
          <w:lang w:eastAsia="en-GB"/>
          <w14:ligatures w14:val="none"/>
        </w:rPr>
        <w:t>:</w:t>
      </w:r>
    </w:p>
    <w:p w14:paraId="73E2CB96" w14:textId="77777777" w:rsidR="007211C9" w:rsidRPr="007211C9" w:rsidRDefault="007211C9" w:rsidP="007211C9">
      <w:pPr>
        <w:numPr>
          <w:ilvl w:val="1"/>
          <w:numId w:val="1"/>
        </w:numPr>
        <w:spacing w:before="100" w:beforeAutospacing="1" w:after="100" w:afterAutospacing="1" w:line="240" w:lineRule="auto"/>
        <w:rPr>
          <w:rFonts w:ascii="Roboto" w:eastAsia="Times New Roman" w:hAnsi="Roboto" w:cs="Times New Roman"/>
          <w:color w:val="202124"/>
          <w:kern w:val="0"/>
          <w:lang w:eastAsia="en-GB"/>
          <w14:ligatures w14:val="none"/>
        </w:rPr>
      </w:pPr>
      <w:r w:rsidRPr="007211C9">
        <w:rPr>
          <w:rFonts w:ascii="Roboto" w:eastAsia="Times New Roman" w:hAnsi="Roboto" w:cs="Times New Roman"/>
          <w:b/>
          <w:bCs/>
          <w:color w:val="202124"/>
          <w:kern w:val="0"/>
          <w:lang w:eastAsia="en-GB"/>
          <w14:ligatures w14:val="none"/>
        </w:rPr>
        <w:t>When clicking "Execute Workflow"</w:t>
      </w:r>
      <w:r w:rsidRPr="007211C9">
        <w:rPr>
          <w:rFonts w:ascii="Roboto" w:eastAsia="Times New Roman" w:hAnsi="Roboto" w:cs="Times New Roman"/>
          <w:color w:val="202124"/>
          <w:kern w:val="0"/>
          <w:lang w:eastAsia="en-GB"/>
          <w14:ligatures w14:val="none"/>
        </w:rPr>
        <w:t>: A manual trigger starts the workflow.</w:t>
      </w:r>
    </w:p>
    <w:p w14:paraId="5EA93951" w14:textId="77777777" w:rsidR="007211C9" w:rsidRPr="007211C9" w:rsidRDefault="007211C9" w:rsidP="007211C9">
      <w:pPr>
        <w:numPr>
          <w:ilvl w:val="1"/>
          <w:numId w:val="1"/>
        </w:numPr>
        <w:spacing w:before="100" w:beforeAutospacing="1" w:after="100" w:afterAutospacing="1" w:line="240" w:lineRule="auto"/>
        <w:rPr>
          <w:rFonts w:ascii="Roboto" w:eastAsia="Times New Roman" w:hAnsi="Roboto" w:cs="Times New Roman"/>
          <w:color w:val="202124"/>
          <w:kern w:val="0"/>
          <w:lang w:eastAsia="en-GB"/>
          <w14:ligatures w14:val="none"/>
        </w:rPr>
      </w:pPr>
      <w:r w:rsidRPr="007211C9">
        <w:rPr>
          <w:rFonts w:ascii="Roboto" w:eastAsia="Times New Roman" w:hAnsi="Roboto" w:cs="Times New Roman"/>
          <w:b/>
          <w:bCs/>
          <w:color w:val="202124"/>
          <w:kern w:val="0"/>
          <w:lang w:eastAsia="en-GB"/>
          <w14:ligatures w14:val="none"/>
        </w:rPr>
        <w:t>Podcast Episode Transcript</w:t>
      </w:r>
      <w:r w:rsidRPr="007211C9">
        <w:rPr>
          <w:rFonts w:ascii="Roboto" w:eastAsia="Times New Roman" w:hAnsi="Roboto" w:cs="Times New Roman"/>
          <w:color w:val="202124"/>
          <w:kern w:val="0"/>
          <w:lang w:eastAsia="en-GB"/>
          <w14:ligatures w14:val="none"/>
        </w:rPr>
        <w:t>: A code node that simulates or provides the raw transcript of a podcast episode. (In a live workflow, you would likely get the transcript from an external source.)</w:t>
      </w:r>
    </w:p>
    <w:p w14:paraId="1D08D3FC" w14:textId="77777777" w:rsidR="007211C9" w:rsidRPr="007211C9" w:rsidRDefault="007211C9" w:rsidP="007211C9">
      <w:pPr>
        <w:numPr>
          <w:ilvl w:val="0"/>
          <w:numId w:val="1"/>
        </w:numPr>
        <w:spacing w:before="100" w:beforeAutospacing="1" w:after="100" w:afterAutospacing="1" w:line="240" w:lineRule="auto"/>
        <w:rPr>
          <w:rFonts w:ascii="Roboto" w:eastAsia="Times New Roman" w:hAnsi="Roboto" w:cs="Times New Roman"/>
          <w:color w:val="202124"/>
          <w:kern w:val="0"/>
          <w:lang w:eastAsia="en-GB"/>
          <w14:ligatures w14:val="none"/>
        </w:rPr>
      </w:pPr>
      <w:r w:rsidRPr="007211C9">
        <w:rPr>
          <w:rFonts w:ascii="Roboto" w:eastAsia="Times New Roman" w:hAnsi="Roboto" w:cs="Times New Roman"/>
          <w:b/>
          <w:bCs/>
          <w:color w:val="202124"/>
          <w:kern w:val="0"/>
          <w:lang w:eastAsia="en-GB"/>
          <w14:ligatures w14:val="none"/>
        </w:rPr>
        <w:t>Data Loading and Preprocessing</w:t>
      </w:r>
      <w:r w:rsidRPr="007211C9">
        <w:rPr>
          <w:rFonts w:ascii="Roboto" w:eastAsia="Times New Roman" w:hAnsi="Roboto" w:cs="Times New Roman"/>
          <w:color w:val="202124"/>
          <w:kern w:val="0"/>
          <w:lang w:eastAsia="en-GB"/>
          <w14:ligatures w14:val="none"/>
        </w:rPr>
        <w:t>:</w:t>
      </w:r>
    </w:p>
    <w:p w14:paraId="76B9322D" w14:textId="77777777" w:rsidR="007211C9" w:rsidRPr="007211C9" w:rsidRDefault="007211C9" w:rsidP="007211C9">
      <w:pPr>
        <w:numPr>
          <w:ilvl w:val="1"/>
          <w:numId w:val="1"/>
        </w:numPr>
        <w:spacing w:before="100" w:beforeAutospacing="1" w:after="100" w:afterAutospacing="1" w:line="240" w:lineRule="auto"/>
        <w:rPr>
          <w:rFonts w:ascii="Roboto" w:eastAsia="Times New Roman" w:hAnsi="Roboto" w:cs="Times New Roman"/>
          <w:color w:val="202124"/>
          <w:kern w:val="0"/>
          <w:lang w:eastAsia="en-GB"/>
          <w14:ligatures w14:val="none"/>
        </w:rPr>
      </w:pPr>
      <w:r w:rsidRPr="007211C9">
        <w:rPr>
          <w:rFonts w:ascii="Roboto" w:eastAsia="Times New Roman" w:hAnsi="Roboto" w:cs="Times New Roman"/>
          <w:b/>
          <w:bCs/>
          <w:color w:val="202124"/>
          <w:kern w:val="0"/>
          <w:lang w:eastAsia="en-GB"/>
          <w14:ligatures w14:val="none"/>
        </w:rPr>
        <w:t>Workflow Input to JSON Document</w:t>
      </w:r>
      <w:r w:rsidRPr="007211C9">
        <w:rPr>
          <w:rFonts w:ascii="Roboto" w:eastAsia="Times New Roman" w:hAnsi="Roboto" w:cs="Times New Roman"/>
          <w:color w:val="202124"/>
          <w:kern w:val="0"/>
          <w:lang w:eastAsia="en-GB"/>
          <w14:ligatures w14:val="none"/>
        </w:rPr>
        <w:t>: This node converts the incoming transcript (unstructured text) into a structured JSON document, making it easier for subsequent nodes to work with.</w:t>
      </w:r>
    </w:p>
    <w:p w14:paraId="39C6DB10" w14:textId="77777777" w:rsidR="007211C9" w:rsidRPr="007211C9" w:rsidRDefault="007211C9" w:rsidP="007211C9">
      <w:pPr>
        <w:numPr>
          <w:ilvl w:val="1"/>
          <w:numId w:val="1"/>
        </w:numPr>
        <w:spacing w:before="100" w:beforeAutospacing="1" w:after="100" w:afterAutospacing="1" w:line="240" w:lineRule="auto"/>
        <w:rPr>
          <w:rFonts w:ascii="Roboto" w:eastAsia="Times New Roman" w:hAnsi="Roboto" w:cs="Times New Roman"/>
          <w:color w:val="202124"/>
          <w:kern w:val="0"/>
          <w:lang w:eastAsia="en-GB"/>
          <w14:ligatures w14:val="none"/>
        </w:rPr>
      </w:pPr>
      <w:r w:rsidRPr="007211C9">
        <w:rPr>
          <w:rFonts w:ascii="Roboto" w:eastAsia="Times New Roman" w:hAnsi="Roboto" w:cs="Times New Roman"/>
          <w:b/>
          <w:bCs/>
          <w:color w:val="202124"/>
          <w:kern w:val="0"/>
          <w:lang w:eastAsia="en-GB"/>
          <w14:ligatures w14:val="none"/>
        </w:rPr>
        <w:t>Recursive Character Text Splitter</w:t>
      </w:r>
      <w:r w:rsidRPr="007211C9">
        <w:rPr>
          <w:rFonts w:ascii="Roboto" w:eastAsia="Times New Roman" w:hAnsi="Roboto" w:cs="Times New Roman"/>
          <w:color w:val="202124"/>
          <w:kern w:val="0"/>
          <w:lang w:eastAsia="en-GB"/>
          <w14:ligatures w14:val="none"/>
        </w:rPr>
        <w:t>: Once the transcript is in JSON form, this node splits the text into manageable chunks. This helps ensure that subsequent language model calls don't exceed token limits, and allows for detailed processing of longer texts.</w:t>
      </w:r>
    </w:p>
    <w:p w14:paraId="1CCED240" w14:textId="77777777" w:rsidR="007211C9" w:rsidRPr="007211C9" w:rsidRDefault="007211C9" w:rsidP="007211C9">
      <w:pPr>
        <w:numPr>
          <w:ilvl w:val="0"/>
          <w:numId w:val="1"/>
        </w:numPr>
        <w:spacing w:before="100" w:beforeAutospacing="1" w:after="100" w:afterAutospacing="1" w:line="240" w:lineRule="auto"/>
        <w:rPr>
          <w:rFonts w:ascii="Roboto" w:eastAsia="Times New Roman" w:hAnsi="Roboto" w:cs="Times New Roman"/>
          <w:color w:val="202124"/>
          <w:kern w:val="0"/>
          <w:lang w:eastAsia="en-GB"/>
          <w14:ligatures w14:val="none"/>
        </w:rPr>
      </w:pPr>
      <w:r w:rsidRPr="007211C9">
        <w:rPr>
          <w:rFonts w:ascii="Roboto" w:eastAsia="Times New Roman" w:hAnsi="Roboto" w:cs="Times New Roman"/>
          <w:b/>
          <w:bCs/>
          <w:color w:val="202124"/>
          <w:kern w:val="0"/>
          <w:lang w:eastAsia="en-GB"/>
          <w14:ligatures w14:val="none"/>
        </w:rPr>
        <w:t>Summarization and Extraction</w:t>
      </w:r>
      <w:r w:rsidRPr="007211C9">
        <w:rPr>
          <w:rFonts w:ascii="Roboto" w:eastAsia="Times New Roman" w:hAnsi="Roboto" w:cs="Times New Roman"/>
          <w:color w:val="202124"/>
          <w:kern w:val="0"/>
          <w:lang w:eastAsia="en-GB"/>
          <w14:ligatures w14:val="none"/>
        </w:rPr>
        <w:t>:</w:t>
      </w:r>
    </w:p>
    <w:p w14:paraId="4564A822" w14:textId="77777777" w:rsidR="007211C9" w:rsidRPr="007211C9" w:rsidRDefault="007211C9" w:rsidP="007211C9">
      <w:pPr>
        <w:numPr>
          <w:ilvl w:val="1"/>
          <w:numId w:val="1"/>
        </w:numPr>
        <w:spacing w:before="100" w:beforeAutospacing="1" w:after="100" w:afterAutospacing="1" w:line="240" w:lineRule="auto"/>
        <w:rPr>
          <w:rFonts w:ascii="Roboto" w:eastAsia="Times New Roman" w:hAnsi="Roboto" w:cs="Times New Roman"/>
          <w:color w:val="202124"/>
          <w:kern w:val="0"/>
          <w:lang w:eastAsia="en-GB"/>
          <w14:ligatures w14:val="none"/>
        </w:rPr>
      </w:pPr>
      <w:r w:rsidRPr="007211C9">
        <w:rPr>
          <w:rFonts w:ascii="Roboto" w:eastAsia="Times New Roman" w:hAnsi="Roboto" w:cs="Times New Roman"/>
          <w:b/>
          <w:bCs/>
          <w:color w:val="202124"/>
          <w:kern w:val="0"/>
          <w:lang w:eastAsia="en-GB"/>
          <w14:ligatures w14:val="none"/>
        </w:rPr>
        <w:t>Summarize Transcript</w:t>
      </w:r>
      <w:r w:rsidRPr="007211C9">
        <w:rPr>
          <w:rFonts w:ascii="Roboto" w:eastAsia="Times New Roman" w:hAnsi="Roboto" w:cs="Times New Roman"/>
          <w:color w:val="202124"/>
          <w:kern w:val="0"/>
          <w:lang w:eastAsia="en-GB"/>
          <w14:ligatures w14:val="none"/>
        </w:rPr>
        <w:t>: A chain summarization node is used to condense the transcript into a shorter, more digestible summary. This summary focuses on the main ideas or highlights of the episode.</w:t>
      </w:r>
    </w:p>
    <w:p w14:paraId="4192F3BF" w14:textId="77777777" w:rsidR="007211C9" w:rsidRPr="007211C9" w:rsidRDefault="007211C9" w:rsidP="007211C9">
      <w:pPr>
        <w:numPr>
          <w:ilvl w:val="1"/>
          <w:numId w:val="1"/>
        </w:numPr>
        <w:spacing w:before="100" w:beforeAutospacing="1" w:after="100" w:afterAutospacing="1" w:line="240" w:lineRule="auto"/>
        <w:rPr>
          <w:rFonts w:ascii="Roboto" w:eastAsia="Times New Roman" w:hAnsi="Roboto" w:cs="Times New Roman"/>
          <w:color w:val="202124"/>
          <w:kern w:val="0"/>
          <w:lang w:eastAsia="en-GB"/>
          <w14:ligatures w14:val="none"/>
        </w:rPr>
      </w:pPr>
      <w:r w:rsidRPr="007211C9">
        <w:rPr>
          <w:rFonts w:ascii="Roboto" w:eastAsia="Times New Roman" w:hAnsi="Roboto" w:cs="Times New Roman"/>
          <w:b/>
          <w:bCs/>
          <w:color w:val="202124"/>
          <w:kern w:val="0"/>
          <w:lang w:eastAsia="en-GB"/>
          <w14:ligatures w14:val="none"/>
        </w:rPr>
        <w:t>Extract Topics &amp; Questions</w:t>
      </w:r>
      <w:r w:rsidRPr="007211C9">
        <w:rPr>
          <w:rFonts w:ascii="Roboto" w:eastAsia="Times New Roman" w:hAnsi="Roboto" w:cs="Times New Roman"/>
          <w:color w:val="202124"/>
          <w:kern w:val="0"/>
          <w:lang w:eastAsia="en-GB"/>
          <w14:ligatures w14:val="none"/>
        </w:rPr>
        <w:t>: Another chain LLM node extracts key topics and questions from the summary. These might be used to drive further research or discussion. The node is configured to generate a list of questions and topics, which are intended to guide further exploration of the podcast content.</w:t>
      </w:r>
    </w:p>
    <w:p w14:paraId="3D9DC698" w14:textId="77777777" w:rsidR="007211C9" w:rsidRPr="007211C9" w:rsidRDefault="007211C9" w:rsidP="007211C9">
      <w:pPr>
        <w:numPr>
          <w:ilvl w:val="0"/>
          <w:numId w:val="1"/>
        </w:numPr>
        <w:spacing w:before="100" w:beforeAutospacing="1" w:after="100" w:afterAutospacing="1" w:line="240" w:lineRule="auto"/>
        <w:rPr>
          <w:rFonts w:ascii="Roboto" w:eastAsia="Times New Roman" w:hAnsi="Roboto" w:cs="Times New Roman"/>
          <w:color w:val="202124"/>
          <w:kern w:val="0"/>
          <w:lang w:eastAsia="en-GB"/>
          <w14:ligatures w14:val="none"/>
        </w:rPr>
      </w:pPr>
      <w:r w:rsidRPr="007211C9">
        <w:rPr>
          <w:rFonts w:ascii="Roboto" w:eastAsia="Times New Roman" w:hAnsi="Roboto" w:cs="Times New Roman"/>
          <w:b/>
          <w:bCs/>
          <w:color w:val="202124"/>
          <w:kern w:val="0"/>
          <w:lang w:eastAsia="en-GB"/>
          <w14:ligatures w14:val="none"/>
        </w:rPr>
        <w:t>Data Enrichment and Research</w:t>
      </w:r>
      <w:r w:rsidRPr="007211C9">
        <w:rPr>
          <w:rFonts w:ascii="Roboto" w:eastAsia="Times New Roman" w:hAnsi="Roboto" w:cs="Times New Roman"/>
          <w:color w:val="202124"/>
          <w:kern w:val="0"/>
          <w:lang w:eastAsia="en-GB"/>
          <w14:ligatures w14:val="none"/>
        </w:rPr>
        <w:t>:</w:t>
      </w:r>
    </w:p>
    <w:p w14:paraId="68D897BF" w14:textId="77777777" w:rsidR="007211C9" w:rsidRPr="007211C9" w:rsidRDefault="007211C9" w:rsidP="007211C9">
      <w:pPr>
        <w:numPr>
          <w:ilvl w:val="1"/>
          <w:numId w:val="1"/>
        </w:numPr>
        <w:spacing w:before="100" w:beforeAutospacing="1" w:after="100" w:afterAutospacing="1" w:line="240" w:lineRule="auto"/>
        <w:rPr>
          <w:rFonts w:ascii="Roboto" w:eastAsia="Times New Roman" w:hAnsi="Roboto" w:cs="Times New Roman"/>
          <w:color w:val="202124"/>
          <w:kern w:val="0"/>
          <w:lang w:eastAsia="en-GB"/>
          <w14:ligatures w14:val="none"/>
        </w:rPr>
      </w:pPr>
      <w:r w:rsidRPr="007211C9">
        <w:rPr>
          <w:rFonts w:ascii="Roboto" w:eastAsia="Times New Roman" w:hAnsi="Roboto" w:cs="Times New Roman"/>
          <w:b/>
          <w:bCs/>
          <w:color w:val="202124"/>
          <w:kern w:val="0"/>
          <w:lang w:eastAsia="en-GB"/>
          <w14:ligatures w14:val="none"/>
        </w:rPr>
        <w:t>Research &amp; Explain Topics</w:t>
      </w:r>
      <w:r w:rsidRPr="007211C9">
        <w:rPr>
          <w:rFonts w:ascii="Roboto" w:eastAsia="Times New Roman" w:hAnsi="Roboto" w:cs="Times New Roman"/>
          <w:color w:val="202124"/>
          <w:kern w:val="0"/>
          <w:lang w:eastAsia="en-GB"/>
          <w14:ligatures w14:val="none"/>
        </w:rPr>
        <w:t>: This agent node takes each topic (generated in the previous step) and uses background information (for instance, via a Wikipedia tool) to research and explain the topic in more detail.</w:t>
      </w:r>
    </w:p>
    <w:p w14:paraId="5842751E" w14:textId="77777777" w:rsidR="007211C9" w:rsidRPr="007211C9" w:rsidRDefault="007211C9" w:rsidP="007211C9">
      <w:pPr>
        <w:numPr>
          <w:ilvl w:val="1"/>
          <w:numId w:val="1"/>
        </w:numPr>
        <w:spacing w:before="100" w:beforeAutospacing="1" w:after="100" w:afterAutospacing="1" w:line="240" w:lineRule="auto"/>
        <w:rPr>
          <w:rFonts w:ascii="Roboto" w:eastAsia="Times New Roman" w:hAnsi="Roboto" w:cs="Times New Roman"/>
          <w:color w:val="202124"/>
          <w:kern w:val="0"/>
          <w:lang w:eastAsia="en-GB"/>
          <w14:ligatures w14:val="none"/>
        </w:rPr>
      </w:pPr>
      <w:r w:rsidRPr="007211C9">
        <w:rPr>
          <w:rFonts w:ascii="Roboto" w:eastAsia="Times New Roman" w:hAnsi="Roboto" w:cs="Times New Roman"/>
          <w:b/>
          <w:bCs/>
          <w:color w:val="202124"/>
          <w:kern w:val="0"/>
          <w:lang w:eastAsia="en-GB"/>
          <w14:ligatures w14:val="none"/>
        </w:rPr>
        <w:t>Structured Output Parser</w:t>
      </w:r>
      <w:r w:rsidRPr="007211C9">
        <w:rPr>
          <w:rFonts w:ascii="Roboto" w:eastAsia="Times New Roman" w:hAnsi="Roboto" w:cs="Times New Roman"/>
          <w:color w:val="202124"/>
          <w:kern w:val="0"/>
          <w:lang w:eastAsia="en-GB"/>
          <w14:ligatures w14:val="none"/>
        </w:rPr>
        <w:t xml:space="preserve">: This node takes the raw outputs from the previous processing (e.g., from topic extraction and research) and organizes them into a structured JSON format that adheres to a predefined schema. The schema includes fields such as </w:t>
      </w:r>
      <w:r w:rsidRPr="007211C9">
        <w:rPr>
          <w:rFonts w:ascii="Menlo" w:eastAsia="Times New Roman" w:hAnsi="Menlo" w:cs="Menlo"/>
          <w:color w:val="202124"/>
          <w:kern w:val="0"/>
          <w:sz w:val="20"/>
          <w:szCs w:val="20"/>
          <w:shd w:val="clear" w:color="auto" w:fill="F8F7F5"/>
          <w:lang w:eastAsia="en-GB"/>
          <w14:ligatures w14:val="none"/>
        </w:rPr>
        <w:t>question</w:t>
      </w:r>
      <w:r w:rsidRPr="007211C9">
        <w:rPr>
          <w:rFonts w:ascii="Roboto" w:eastAsia="Times New Roman" w:hAnsi="Roboto" w:cs="Times New Roman"/>
          <w:color w:val="202124"/>
          <w:kern w:val="0"/>
          <w:lang w:eastAsia="en-GB"/>
          <w14:ligatures w14:val="none"/>
        </w:rPr>
        <w:t xml:space="preserve">, </w:t>
      </w:r>
      <w:r w:rsidRPr="007211C9">
        <w:rPr>
          <w:rFonts w:ascii="Menlo" w:eastAsia="Times New Roman" w:hAnsi="Menlo" w:cs="Menlo"/>
          <w:color w:val="202124"/>
          <w:kern w:val="0"/>
          <w:sz w:val="20"/>
          <w:szCs w:val="20"/>
          <w:shd w:val="clear" w:color="auto" w:fill="F8F7F5"/>
          <w:lang w:eastAsia="en-GB"/>
          <w14:ligatures w14:val="none"/>
        </w:rPr>
        <w:t>why</w:t>
      </w:r>
      <w:r w:rsidRPr="007211C9">
        <w:rPr>
          <w:rFonts w:ascii="Roboto" w:eastAsia="Times New Roman" w:hAnsi="Roboto" w:cs="Times New Roman"/>
          <w:color w:val="202124"/>
          <w:kern w:val="0"/>
          <w:lang w:eastAsia="en-GB"/>
          <w14:ligatures w14:val="none"/>
        </w:rPr>
        <w:t>, and similar for topics and questions.</w:t>
      </w:r>
    </w:p>
    <w:p w14:paraId="0893EDF9" w14:textId="77777777" w:rsidR="007211C9" w:rsidRPr="007211C9" w:rsidRDefault="007211C9" w:rsidP="007211C9">
      <w:pPr>
        <w:numPr>
          <w:ilvl w:val="0"/>
          <w:numId w:val="1"/>
        </w:numPr>
        <w:spacing w:before="100" w:beforeAutospacing="1" w:after="100" w:afterAutospacing="1" w:line="240" w:lineRule="auto"/>
        <w:rPr>
          <w:rFonts w:ascii="Roboto" w:eastAsia="Times New Roman" w:hAnsi="Roboto" w:cs="Times New Roman"/>
          <w:color w:val="202124"/>
          <w:kern w:val="0"/>
          <w:lang w:eastAsia="en-GB"/>
          <w14:ligatures w14:val="none"/>
        </w:rPr>
      </w:pPr>
      <w:r w:rsidRPr="007211C9">
        <w:rPr>
          <w:rFonts w:ascii="Roboto" w:eastAsia="Times New Roman" w:hAnsi="Roboto" w:cs="Times New Roman"/>
          <w:b/>
          <w:bCs/>
          <w:color w:val="202124"/>
          <w:kern w:val="0"/>
          <w:lang w:eastAsia="en-GB"/>
          <w14:ligatures w14:val="none"/>
        </w:rPr>
        <w:t>Formatting and Delivery</w:t>
      </w:r>
      <w:r w:rsidRPr="007211C9">
        <w:rPr>
          <w:rFonts w:ascii="Roboto" w:eastAsia="Times New Roman" w:hAnsi="Roboto" w:cs="Times New Roman"/>
          <w:color w:val="202124"/>
          <w:kern w:val="0"/>
          <w:lang w:eastAsia="en-GB"/>
          <w14:ligatures w14:val="none"/>
        </w:rPr>
        <w:t>:</w:t>
      </w:r>
    </w:p>
    <w:p w14:paraId="2E1D166A" w14:textId="77777777" w:rsidR="007211C9" w:rsidRPr="007211C9" w:rsidRDefault="007211C9" w:rsidP="007211C9">
      <w:pPr>
        <w:numPr>
          <w:ilvl w:val="1"/>
          <w:numId w:val="1"/>
        </w:numPr>
        <w:spacing w:before="100" w:beforeAutospacing="1" w:after="100" w:afterAutospacing="1" w:line="240" w:lineRule="auto"/>
        <w:rPr>
          <w:rFonts w:ascii="Roboto" w:eastAsia="Times New Roman" w:hAnsi="Roboto" w:cs="Times New Roman"/>
          <w:color w:val="202124"/>
          <w:kern w:val="0"/>
          <w:lang w:eastAsia="en-GB"/>
          <w14:ligatures w14:val="none"/>
        </w:rPr>
      </w:pPr>
      <w:r w:rsidRPr="007211C9">
        <w:rPr>
          <w:rFonts w:ascii="Roboto" w:eastAsia="Times New Roman" w:hAnsi="Roboto" w:cs="Times New Roman"/>
          <w:b/>
          <w:bCs/>
          <w:color w:val="202124"/>
          <w:kern w:val="0"/>
          <w:lang w:eastAsia="en-GB"/>
          <w14:ligatures w14:val="none"/>
        </w:rPr>
        <w:t>Format topic text &amp; title</w:t>
      </w:r>
      <w:r w:rsidRPr="007211C9">
        <w:rPr>
          <w:rFonts w:ascii="Roboto" w:eastAsia="Times New Roman" w:hAnsi="Roboto" w:cs="Times New Roman"/>
          <w:color w:val="202124"/>
          <w:kern w:val="0"/>
          <w:lang w:eastAsia="en-GB"/>
          <w14:ligatures w14:val="none"/>
        </w:rPr>
        <w:t>: A code node is used to format the topics and questions into a suitable structure, including HTML formatting. This makes the digest more visually appealing when delivered to end-users.</w:t>
      </w:r>
    </w:p>
    <w:p w14:paraId="2CF1B9C0" w14:textId="77777777" w:rsidR="007211C9" w:rsidRPr="007211C9" w:rsidRDefault="007211C9" w:rsidP="007211C9">
      <w:pPr>
        <w:numPr>
          <w:ilvl w:val="1"/>
          <w:numId w:val="1"/>
        </w:numPr>
        <w:spacing w:before="100" w:beforeAutospacing="1" w:after="100" w:afterAutospacing="1" w:line="240" w:lineRule="auto"/>
        <w:rPr>
          <w:rFonts w:ascii="Roboto" w:eastAsia="Times New Roman" w:hAnsi="Roboto" w:cs="Times New Roman"/>
          <w:color w:val="202124"/>
          <w:kern w:val="0"/>
          <w:lang w:eastAsia="en-GB"/>
          <w14:ligatures w14:val="none"/>
        </w:rPr>
      </w:pPr>
      <w:r w:rsidRPr="007211C9">
        <w:rPr>
          <w:rFonts w:ascii="Roboto" w:eastAsia="Times New Roman" w:hAnsi="Roboto" w:cs="Times New Roman"/>
          <w:b/>
          <w:bCs/>
          <w:color w:val="202124"/>
          <w:kern w:val="0"/>
          <w:lang w:eastAsia="en-GB"/>
          <w14:ligatures w14:val="none"/>
        </w:rPr>
        <w:t>Send Digest</w:t>
      </w:r>
      <w:r w:rsidRPr="007211C9">
        <w:rPr>
          <w:rFonts w:ascii="Roboto" w:eastAsia="Times New Roman" w:hAnsi="Roboto" w:cs="Times New Roman"/>
          <w:color w:val="202124"/>
          <w:kern w:val="0"/>
          <w:lang w:eastAsia="en-GB"/>
          <w14:ligatures w14:val="none"/>
        </w:rPr>
        <w:t>: Finally, a Gmail node sends the digest via email. The email includes the episode summary, topics discussed, and questions to ponder.</w:t>
      </w:r>
    </w:p>
    <w:p w14:paraId="506FBB0A" w14:textId="77777777" w:rsidR="007211C9" w:rsidRPr="007211C9" w:rsidRDefault="007211C9" w:rsidP="007211C9">
      <w:pPr>
        <w:numPr>
          <w:ilvl w:val="0"/>
          <w:numId w:val="1"/>
        </w:numPr>
        <w:spacing w:before="100" w:beforeAutospacing="1" w:after="100" w:afterAutospacing="1" w:line="240" w:lineRule="auto"/>
        <w:rPr>
          <w:rFonts w:ascii="Roboto" w:eastAsia="Times New Roman" w:hAnsi="Roboto" w:cs="Times New Roman"/>
          <w:color w:val="202124"/>
          <w:kern w:val="0"/>
          <w:lang w:eastAsia="en-GB"/>
          <w14:ligatures w14:val="none"/>
        </w:rPr>
      </w:pPr>
      <w:r w:rsidRPr="007211C9">
        <w:rPr>
          <w:rFonts w:ascii="Roboto" w:eastAsia="Times New Roman" w:hAnsi="Roboto" w:cs="Times New Roman"/>
          <w:b/>
          <w:bCs/>
          <w:color w:val="202124"/>
          <w:kern w:val="0"/>
          <w:lang w:eastAsia="en-GB"/>
          <w14:ligatures w14:val="none"/>
        </w:rPr>
        <w:t>Memory and Context Management</w:t>
      </w:r>
      <w:r w:rsidRPr="007211C9">
        <w:rPr>
          <w:rFonts w:ascii="Roboto" w:eastAsia="Times New Roman" w:hAnsi="Roboto" w:cs="Times New Roman"/>
          <w:color w:val="202124"/>
          <w:kern w:val="0"/>
          <w:lang w:eastAsia="en-GB"/>
          <w14:ligatures w14:val="none"/>
        </w:rPr>
        <w:t>:</w:t>
      </w:r>
    </w:p>
    <w:p w14:paraId="696742A0" w14:textId="77777777" w:rsidR="007211C9" w:rsidRPr="007211C9" w:rsidRDefault="007211C9" w:rsidP="007211C9">
      <w:pPr>
        <w:numPr>
          <w:ilvl w:val="1"/>
          <w:numId w:val="1"/>
        </w:numPr>
        <w:spacing w:before="100" w:beforeAutospacing="1" w:after="100" w:afterAutospacing="1" w:line="240" w:lineRule="auto"/>
        <w:rPr>
          <w:rFonts w:ascii="Roboto" w:eastAsia="Times New Roman" w:hAnsi="Roboto" w:cs="Times New Roman"/>
          <w:color w:val="202124"/>
          <w:kern w:val="0"/>
          <w:lang w:eastAsia="en-GB"/>
          <w14:ligatures w14:val="none"/>
        </w:rPr>
      </w:pPr>
      <w:r w:rsidRPr="007211C9">
        <w:rPr>
          <w:rFonts w:ascii="Roboto" w:eastAsia="Times New Roman" w:hAnsi="Roboto" w:cs="Times New Roman"/>
          <w:b/>
          <w:bCs/>
          <w:color w:val="202124"/>
          <w:kern w:val="0"/>
          <w:lang w:eastAsia="en-GB"/>
          <w14:ligatures w14:val="none"/>
        </w:rPr>
        <w:t>Window Buffer Memory</w:t>
      </w:r>
      <w:r w:rsidRPr="007211C9">
        <w:rPr>
          <w:rFonts w:ascii="Roboto" w:eastAsia="Times New Roman" w:hAnsi="Roboto" w:cs="Times New Roman"/>
          <w:color w:val="202124"/>
          <w:kern w:val="0"/>
          <w:lang w:eastAsia="en-GB"/>
          <w14:ligatures w14:val="none"/>
        </w:rPr>
        <w:t xml:space="preserve">: Throughout the workflow, memory nodes help maintain context and store conversation history or intermediate </w:t>
      </w:r>
      <w:r w:rsidRPr="007211C9">
        <w:rPr>
          <w:rFonts w:ascii="Roboto" w:eastAsia="Times New Roman" w:hAnsi="Roboto" w:cs="Times New Roman"/>
          <w:color w:val="202124"/>
          <w:kern w:val="0"/>
          <w:lang w:eastAsia="en-GB"/>
          <w14:ligatures w14:val="none"/>
        </w:rPr>
        <w:lastRenderedPageBreak/>
        <w:t>results. This ensures that the LLM has access to all necessary context when processing information and generating responses.</w:t>
      </w:r>
    </w:p>
    <w:p w14:paraId="3973E5B8" w14:textId="77777777" w:rsidR="007211C9" w:rsidRPr="007211C9" w:rsidRDefault="007211C9" w:rsidP="007211C9">
      <w:pPr>
        <w:spacing w:before="100" w:beforeAutospacing="1" w:after="100" w:afterAutospacing="1" w:line="240" w:lineRule="auto"/>
        <w:outlineLvl w:val="2"/>
        <w:rPr>
          <w:rFonts w:ascii="Roboto" w:eastAsia="Times New Roman" w:hAnsi="Roboto" w:cs="Times New Roman"/>
          <w:color w:val="202124"/>
          <w:kern w:val="0"/>
          <w:sz w:val="30"/>
          <w:szCs w:val="30"/>
          <w:lang w:eastAsia="en-GB"/>
          <w14:ligatures w14:val="none"/>
        </w:rPr>
      </w:pPr>
      <w:r w:rsidRPr="007211C9">
        <w:rPr>
          <w:rFonts w:ascii="Roboto" w:eastAsia="Times New Roman" w:hAnsi="Roboto" w:cs="Times New Roman"/>
          <w:color w:val="202124"/>
          <w:kern w:val="0"/>
          <w:sz w:val="30"/>
          <w:szCs w:val="30"/>
          <w:lang w:eastAsia="en-GB"/>
          <w14:ligatures w14:val="none"/>
        </w:rPr>
        <w:t>Flow Summary</w:t>
      </w:r>
    </w:p>
    <w:p w14:paraId="2E408568" w14:textId="77777777" w:rsidR="007211C9" w:rsidRPr="007211C9" w:rsidRDefault="007211C9" w:rsidP="007211C9">
      <w:pPr>
        <w:numPr>
          <w:ilvl w:val="0"/>
          <w:numId w:val="2"/>
        </w:numPr>
        <w:spacing w:before="100" w:beforeAutospacing="1" w:after="100" w:afterAutospacing="1" w:line="240" w:lineRule="auto"/>
        <w:rPr>
          <w:rFonts w:ascii="Roboto" w:eastAsia="Times New Roman" w:hAnsi="Roboto" w:cs="Times New Roman"/>
          <w:color w:val="202124"/>
          <w:kern w:val="0"/>
          <w:lang w:eastAsia="en-GB"/>
          <w14:ligatures w14:val="none"/>
        </w:rPr>
      </w:pPr>
      <w:r w:rsidRPr="007211C9">
        <w:rPr>
          <w:rFonts w:ascii="Roboto" w:eastAsia="Times New Roman" w:hAnsi="Roboto" w:cs="Times New Roman"/>
          <w:b/>
          <w:bCs/>
          <w:color w:val="202124"/>
          <w:kern w:val="0"/>
          <w:lang w:eastAsia="en-GB"/>
          <w14:ligatures w14:val="none"/>
        </w:rPr>
        <w:t>Triggering and Input Conversion</w:t>
      </w:r>
      <w:r w:rsidRPr="007211C9">
        <w:rPr>
          <w:rFonts w:ascii="Roboto" w:eastAsia="Times New Roman" w:hAnsi="Roboto" w:cs="Times New Roman"/>
          <w:color w:val="202124"/>
          <w:kern w:val="0"/>
          <w:lang w:eastAsia="en-GB"/>
          <w14:ligatures w14:val="none"/>
        </w:rPr>
        <w:t>:</w:t>
      </w:r>
      <w:r w:rsidRPr="007211C9">
        <w:rPr>
          <w:rFonts w:ascii="Roboto" w:eastAsia="Times New Roman" w:hAnsi="Roboto" w:cs="Times New Roman"/>
          <w:color w:val="202124"/>
          <w:kern w:val="0"/>
          <w:lang w:eastAsia="en-GB"/>
          <w14:ligatures w14:val="none"/>
        </w:rPr>
        <w:br/>
        <w:t>The workflow starts with a manual trigger. The raw podcast transcript is then converted into structured JSON and split into smaller chunks.</w:t>
      </w:r>
    </w:p>
    <w:p w14:paraId="7C4ABE25" w14:textId="77777777" w:rsidR="007211C9" w:rsidRPr="007211C9" w:rsidRDefault="007211C9" w:rsidP="007211C9">
      <w:pPr>
        <w:numPr>
          <w:ilvl w:val="0"/>
          <w:numId w:val="2"/>
        </w:numPr>
        <w:spacing w:before="100" w:beforeAutospacing="1" w:after="100" w:afterAutospacing="1" w:line="240" w:lineRule="auto"/>
        <w:rPr>
          <w:rFonts w:ascii="Roboto" w:eastAsia="Times New Roman" w:hAnsi="Roboto" w:cs="Times New Roman"/>
          <w:color w:val="202124"/>
          <w:kern w:val="0"/>
          <w:lang w:eastAsia="en-GB"/>
          <w14:ligatures w14:val="none"/>
        </w:rPr>
      </w:pPr>
      <w:r w:rsidRPr="007211C9">
        <w:rPr>
          <w:rFonts w:ascii="Roboto" w:eastAsia="Times New Roman" w:hAnsi="Roboto" w:cs="Times New Roman"/>
          <w:b/>
          <w:bCs/>
          <w:color w:val="202124"/>
          <w:kern w:val="0"/>
          <w:lang w:eastAsia="en-GB"/>
          <w14:ligatures w14:val="none"/>
        </w:rPr>
        <w:t>Summarization and Topic Extraction</w:t>
      </w:r>
      <w:r w:rsidRPr="007211C9">
        <w:rPr>
          <w:rFonts w:ascii="Roboto" w:eastAsia="Times New Roman" w:hAnsi="Roboto" w:cs="Times New Roman"/>
          <w:color w:val="202124"/>
          <w:kern w:val="0"/>
          <w:lang w:eastAsia="en-GB"/>
          <w14:ligatures w14:val="none"/>
        </w:rPr>
        <w:t>:</w:t>
      </w:r>
      <w:r w:rsidRPr="007211C9">
        <w:rPr>
          <w:rFonts w:ascii="Roboto" w:eastAsia="Times New Roman" w:hAnsi="Roboto" w:cs="Times New Roman"/>
          <w:color w:val="202124"/>
          <w:kern w:val="0"/>
          <w:lang w:eastAsia="en-GB"/>
          <w14:ligatures w14:val="none"/>
        </w:rPr>
        <w:br/>
        <w:t>The transcript is summarized, and key topics and questions are extracted using an LLM chain. This process is enhanced by context retrieved from additional research tools like Wikipedia.</w:t>
      </w:r>
    </w:p>
    <w:p w14:paraId="5A6D89B3" w14:textId="77777777" w:rsidR="007211C9" w:rsidRPr="007211C9" w:rsidRDefault="007211C9" w:rsidP="007211C9">
      <w:pPr>
        <w:numPr>
          <w:ilvl w:val="0"/>
          <w:numId w:val="2"/>
        </w:numPr>
        <w:spacing w:before="100" w:beforeAutospacing="1" w:after="100" w:afterAutospacing="1" w:line="240" w:lineRule="auto"/>
        <w:rPr>
          <w:rFonts w:ascii="Roboto" w:eastAsia="Times New Roman" w:hAnsi="Roboto" w:cs="Times New Roman"/>
          <w:color w:val="202124"/>
          <w:kern w:val="0"/>
          <w:lang w:eastAsia="en-GB"/>
          <w14:ligatures w14:val="none"/>
        </w:rPr>
      </w:pPr>
      <w:r w:rsidRPr="007211C9">
        <w:rPr>
          <w:rFonts w:ascii="Roboto" w:eastAsia="Times New Roman" w:hAnsi="Roboto" w:cs="Times New Roman"/>
          <w:b/>
          <w:bCs/>
          <w:color w:val="202124"/>
          <w:kern w:val="0"/>
          <w:lang w:eastAsia="en-GB"/>
          <w14:ligatures w14:val="none"/>
        </w:rPr>
        <w:t>Enrichment and Output Structuring</w:t>
      </w:r>
      <w:r w:rsidRPr="007211C9">
        <w:rPr>
          <w:rFonts w:ascii="Roboto" w:eastAsia="Times New Roman" w:hAnsi="Roboto" w:cs="Times New Roman"/>
          <w:color w:val="202124"/>
          <w:kern w:val="0"/>
          <w:lang w:eastAsia="en-GB"/>
          <w14:ligatures w14:val="none"/>
        </w:rPr>
        <w:t>:</w:t>
      </w:r>
      <w:r w:rsidRPr="007211C9">
        <w:rPr>
          <w:rFonts w:ascii="Roboto" w:eastAsia="Times New Roman" w:hAnsi="Roboto" w:cs="Times New Roman"/>
          <w:color w:val="202124"/>
          <w:kern w:val="0"/>
          <w:lang w:eastAsia="en-GB"/>
          <w14:ligatures w14:val="none"/>
        </w:rPr>
        <w:br/>
        <w:t>The extracted topics are further researched for deeper insights. The final output is structured using a JSON schema for consistency.</w:t>
      </w:r>
    </w:p>
    <w:p w14:paraId="37488666" w14:textId="77777777" w:rsidR="007211C9" w:rsidRPr="007211C9" w:rsidRDefault="007211C9" w:rsidP="007211C9">
      <w:pPr>
        <w:numPr>
          <w:ilvl w:val="0"/>
          <w:numId w:val="2"/>
        </w:numPr>
        <w:spacing w:before="100" w:beforeAutospacing="1" w:after="100" w:afterAutospacing="1" w:line="240" w:lineRule="auto"/>
        <w:rPr>
          <w:rFonts w:ascii="Roboto" w:eastAsia="Times New Roman" w:hAnsi="Roboto" w:cs="Times New Roman"/>
          <w:color w:val="202124"/>
          <w:kern w:val="0"/>
          <w:lang w:eastAsia="en-GB"/>
          <w14:ligatures w14:val="none"/>
        </w:rPr>
      </w:pPr>
      <w:r w:rsidRPr="007211C9">
        <w:rPr>
          <w:rFonts w:ascii="Roboto" w:eastAsia="Times New Roman" w:hAnsi="Roboto" w:cs="Times New Roman"/>
          <w:b/>
          <w:bCs/>
          <w:color w:val="202124"/>
          <w:kern w:val="0"/>
          <w:lang w:eastAsia="en-GB"/>
          <w14:ligatures w14:val="none"/>
        </w:rPr>
        <w:t>Formatting and Sending the Digest</w:t>
      </w:r>
      <w:r w:rsidRPr="007211C9">
        <w:rPr>
          <w:rFonts w:ascii="Roboto" w:eastAsia="Times New Roman" w:hAnsi="Roboto" w:cs="Times New Roman"/>
          <w:color w:val="202124"/>
          <w:kern w:val="0"/>
          <w:lang w:eastAsia="en-GB"/>
          <w14:ligatures w14:val="none"/>
        </w:rPr>
        <w:t>:</w:t>
      </w:r>
      <w:r w:rsidRPr="007211C9">
        <w:rPr>
          <w:rFonts w:ascii="Roboto" w:eastAsia="Times New Roman" w:hAnsi="Roboto" w:cs="Times New Roman"/>
          <w:color w:val="202124"/>
          <w:kern w:val="0"/>
          <w:lang w:eastAsia="en-GB"/>
          <w14:ligatures w14:val="none"/>
        </w:rPr>
        <w:br/>
        <w:t>The structured output is formatted as HTML and sent via email, delivering a digest of the podcast's content to the user.</w:t>
      </w:r>
    </w:p>
    <w:p w14:paraId="7458BFE2" w14:textId="77777777" w:rsidR="007211C9" w:rsidRPr="007211C9" w:rsidRDefault="007211C9" w:rsidP="007211C9">
      <w:pPr>
        <w:spacing w:before="100" w:beforeAutospacing="1" w:after="100" w:afterAutospacing="1" w:line="240" w:lineRule="auto"/>
        <w:outlineLvl w:val="2"/>
        <w:rPr>
          <w:rFonts w:ascii="Roboto" w:eastAsia="Times New Roman" w:hAnsi="Roboto" w:cs="Times New Roman"/>
          <w:color w:val="202124"/>
          <w:kern w:val="0"/>
          <w:sz w:val="30"/>
          <w:szCs w:val="30"/>
          <w:lang w:eastAsia="en-GB"/>
          <w14:ligatures w14:val="none"/>
        </w:rPr>
      </w:pPr>
      <w:r w:rsidRPr="007211C9">
        <w:rPr>
          <w:rFonts w:ascii="Roboto" w:eastAsia="Times New Roman" w:hAnsi="Roboto" w:cs="Times New Roman"/>
          <w:color w:val="202124"/>
          <w:kern w:val="0"/>
          <w:sz w:val="30"/>
          <w:szCs w:val="30"/>
          <w:lang w:eastAsia="en-GB"/>
          <w14:ligatures w14:val="none"/>
        </w:rPr>
        <w:t>Key Points</w:t>
      </w:r>
    </w:p>
    <w:p w14:paraId="0BC63039" w14:textId="77777777" w:rsidR="007211C9" w:rsidRPr="007211C9" w:rsidRDefault="007211C9" w:rsidP="007211C9">
      <w:pPr>
        <w:numPr>
          <w:ilvl w:val="0"/>
          <w:numId w:val="3"/>
        </w:numPr>
        <w:spacing w:before="100" w:beforeAutospacing="1" w:after="100" w:afterAutospacing="1" w:line="240" w:lineRule="auto"/>
        <w:rPr>
          <w:rFonts w:ascii="Roboto" w:eastAsia="Times New Roman" w:hAnsi="Roboto" w:cs="Times New Roman"/>
          <w:color w:val="202124"/>
          <w:kern w:val="0"/>
          <w:lang w:eastAsia="en-GB"/>
          <w14:ligatures w14:val="none"/>
        </w:rPr>
      </w:pPr>
      <w:r w:rsidRPr="007211C9">
        <w:rPr>
          <w:rFonts w:ascii="Roboto" w:eastAsia="Times New Roman" w:hAnsi="Roboto" w:cs="Times New Roman"/>
          <w:b/>
          <w:bCs/>
          <w:color w:val="202124"/>
          <w:kern w:val="0"/>
          <w:lang w:eastAsia="en-GB"/>
          <w14:ligatures w14:val="none"/>
        </w:rPr>
        <w:t>Modular Design</w:t>
      </w:r>
      <w:r w:rsidRPr="007211C9">
        <w:rPr>
          <w:rFonts w:ascii="Roboto" w:eastAsia="Times New Roman" w:hAnsi="Roboto" w:cs="Times New Roman"/>
          <w:color w:val="202124"/>
          <w:kern w:val="0"/>
          <w:lang w:eastAsia="en-GB"/>
          <w14:ligatures w14:val="none"/>
        </w:rPr>
        <w:t>:</w:t>
      </w:r>
      <w:r w:rsidRPr="007211C9">
        <w:rPr>
          <w:rFonts w:ascii="Roboto" w:eastAsia="Times New Roman" w:hAnsi="Roboto" w:cs="Times New Roman"/>
          <w:color w:val="202124"/>
          <w:kern w:val="0"/>
          <w:lang w:eastAsia="en-GB"/>
          <w14:ligatures w14:val="none"/>
        </w:rPr>
        <w:br/>
        <w:t>The workflow is highly modular. Each step (transcription, summarization, extraction, enrichment, formatting, and delivery) is handled by separate nodes, making the workflow flexible and easy to update.</w:t>
      </w:r>
    </w:p>
    <w:p w14:paraId="4D34BC92" w14:textId="77777777" w:rsidR="007211C9" w:rsidRPr="007211C9" w:rsidRDefault="007211C9" w:rsidP="007211C9">
      <w:pPr>
        <w:numPr>
          <w:ilvl w:val="0"/>
          <w:numId w:val="3"/>
        </w:numPr>
        <w:spacing w:before="100" w:beforeAutospacing="1" w:after="100" w:afterAutospacing="1" w:line="240" w:lineRule="auto"/>
        <w:rPr>
          <w:rFonts w:ascii="Roboto" w:eastAsia="Times New Roman" w:hAnsi="Roboto" w:cs="Times New Roman"/>
          <w:color w:val="202124"/>
          <w:kern w:val="0"/>
          <w:lang w:eastAsia="en-GB"/>
          <w14:ligatures w14:val="none"/>
        </w:rPr>
      </w:pPr>
      <w:r w:rsidRPr="007211C9">
        <w:rPr>
          <w:rFonts w:ascii="Roboto" w:eastAsia="Times New Roman" w:hAnsi="Roboto" w:cs="Times New Roman"/>
          <w:b/>
          <w:bCs/>
          <w:color w:val="202124"/>
          <w:kern w:val="0"/>
          <w:lang w:eastAsia="en-GB"/>
          <w14:ligatures w14:val="none"/>
        </w:rPr>
        <w:t>Contextual Memory</w:t>
      </w:r>
      <w:r w:rsidRPr="007211C9">
        <w:rPr>
          <w:rFonts w:ascii="Roboto" w:eastAsia="Times New Roman" w:hAnsi="Roboto" w:cs="Times New Roman"/>
          <w:color w:val="202124"/>
          <w:kern w:val="0"/>
          <w:lang w:eastAsia="en-GB"/>
          <w14:ligatures w14:val="none"/>
        </w:rPr>
        <w:t>:</w:t>
      </w:r>
      <w:r w:rsidRPr="007211C9">
        <w:rPr>
          <w:rFonts w:ascii="Roboto" w:eastAsia="Times New Roman" w:hAnsi="Roboto" w:cs="Times New Roman"/>
          <w:color w:val="202124"/>
          <w:kern w:val="0"/>
          <w:lang w:eastAsia="en-GB"/>
          <w14:ligatures w14:val="none"/>
        </w:rPr>
        <w:br/>
        <w:t>Memory nodes help maintain the context across the workflow, which is particularly important when dealing with long transcripts and iterative processing.</w:t>
      </w:r>
    </w:p>
    <w:p w14:paraId="7B32F9EA" w14:textId="77777777" w:rsidR="007211C9" w:rsidRPr="007211C9" w:rsidRDefault="007211C9" w:rsidP="007211C9">
      <w:pPr>
        <w:numPr>
          <w:ilvl w:val="0"/>
          <w:numId w:val="3"/>
        </w:numPr>
        <w:spacing w:before="100" w:beforeAutospacing="1" w:after="100" w:afterAutospacing="1" w:line="240" w:lineRule="auto"/>
        <w:rPr>
          <w:rFonts w:ascii="Roboto" w:eastAsia="Times New Roman" w:hAnsi="Roboto" w:cs="Times New Roman"/>
          <w:color w:val="202124"/>
          <w:kern w:val="0"/>
          <w:lang w:eastAsia="en-GB"/>
          <w14:ligatures w14:val="none"/>
        </w:rPr>
      </w:pPr>
      <w:r w:rsidRPr="007211C9">
        <w:rPr>
          <w:rFonts w:ascii="Roboto" w:eastAsia="Times New Roman" w:hAnsi="Roboto" w:cs="Times New Roman"/>
          <w:b/>
          <w:bCs/>
          <w:color w:val="202124"/>
          <w:kern w:val="0"/>
          <w:lang w:eastAsia="en-GB"/>
          <w14:ligatures w14:val="none"/>
        </w:rPr>
        <w:t>Structured Output</w:t>
      </w:r>
      <w:r w:rsidRPr="007211C9">
        <w:rPr>
          <w:rFonts w:ascii="Roboto" w:eastAsia="Times New Roman" w:hAnsi="Roboto" w:cs="Times New Roman"/>
          <w:color w:val="202124"/>
          <w:kern w:val="0"/>
          <w:lang w:eastAsia="en-GB"/>
          <w14:ligatures w14:val="none"/>
        </w:rPr>
        <w:t>:</w:t>
      </w:r>
      <w:r w:rsidRPr="007211C9">
        <w:rPr>
          <w:rFonts w:ascii="Roboto" w:eastAsia="Times New Roman" w:hAnsi="Roboto" w:cs="Times New Roman"/>
          <w:color w:val="202124"/>
          <w:kern w:val="0"/>
          <w:lang w:eastAsia="en-GB"/>
          <w14:ligatures w14:val="none"/>
        </w:rPr>
        <w:br/>
        <w:t>The use of a structured output parser ensures that the final data is organized according to a defined schema, which facilitates further processing or integration with other systems (e.g., Google Sheets).</w:t>
      </w:r>
    </w:p>
    <w:p w14:paraId="6DAA6DC8" w14:textId="77777777" w:rsidR="007211C9" w:rsidRPr="007211C9" w:rsidRDefault="007211C9" w:rsidP="007211C9">
      <w:pPr>
        <w:numPr>
          <w:ilvl w:val="0"/>
          <w:numId w:val="3"/>
        </w:numPr>
        <w:spacing w:before="100" w:beforeAutospacing="1" w:after="100" w:afterAutospacing="1" w:line="240" w:lineRule="auto"/>
        <w:rPr>
          <w:rFonts w:ascii="Roboto" w:eastAsia="Times New Roman" w:hAnsi="Roboto" w:cs="Times New Roman"/>
          <w:color w:val="202124"/>
          <w:kern w:val="0"/>
          <w:lang w:eastAsia="en-GB"/>
          <w14:ligatures w14:val="none"/>
        </w:rPr>
      </w:pPr>
      <w:r w:rsidRPr="007211C9">
        <w:rPr>
          <w:rFonts w:ascii="Roboto" w:eastAsia="Times New Roman" w:hAnsi="Roboto" w:cs="Times New Roman"/>
          <w:b/>
          <w:bCs/>
          <w:color w:val="202124"/>
          <w:kern w:val="0"/>
          <w:lang w:eastAsia="en-GB"/>
          <w14:ligatures w14:val="none"/>
        </w:rPr>
        <w:t>Automated Research and Formatting</w:t>
      </w:r>
      <w:r w:rsidRPr="007211C9">
        <w:rPr>
          <w:rFonts w:ascii="Roboto" w:eastAsia="Times New Roman" w:hAnsi="Roboto" w:cs="Times New Roman"/>
          <w:color w:val="202124"/>
          <w:kern w:val="0"/>
          <w:lang w:eastAsia="en-GB"/>
          <w14:ligatures w14:val="none"/>
        </w:rPr>
        <w:t>:</w:t>
      </w:r>
      <w:r w:rsidRPr="007211C9">
        <w:rPr>
          <w:rFonts w:ascii="Roboto" w:eastAsia="Times New Roman" w:hAnsi="Roboto" w:cs="Times New Roman"/>
          <w:color w:val="202124"/>
          <w:kern w:val="0"/>
          <w:lang w:eastAsia="en-GB"/>
          <w14:ligatures w14:val="none"/>
        </w:rPr>
        <w:br/>
        <w:t>By integrating research tools (like Wikipedia and search tools) and formatting nodes, the workflow not only summarizes the content but also provides additional context and actionable insights.</w:t>
      </w:r>
    </w:p>
    <w:p w14:paraId="3E428186" w14:textId="77777777" w:rsidR="007211C9" w:rsidRPr="007211C9" w:rsidRDefault="007211C9" w:rsidP="007211C9">
      <w:pPr>
        <w:spacing w:before="100" w:beforeAutospacing="1" w:after="0" w:line="240" w:lineRule="auto"/>
        <w:rPr>
          <w:rFonts w:ascii="Roboto" w:eastAsia="Times New Roman" w:hAnsi="Roboto" w:cs="Times New Roman"/>
          <w:color w:val="202124"/>
          <w:kern w:val="0"/>
          <w:lang w:eastAsia="en-GB"/>
          <w14:ligatures w14:val="none"/>
        </w:rPr>
      </w:pPr>
    </w:p>
    <w:p w14:paraId="44681C6A" w14:textId="77777777" w:rsidR="006B3097" w:rsidRDefault="006B3097"/>
    <w:sectPr w:rsidR="006B30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Roboto">
    <w:panose1 w:val="02000000000000000000"/>
    <w:charset w:val="00"/>
    <w:family w:val="auto"/>
    <w:pitch w:val="variable"/>
    <w:sig w:usb0="E0000AFF" w:usb1="5000217F" w:usb2="00000021" w:usb3="00000000" w:csb0="0000019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C10C5"/>
    <w:multiLevelType w:val="multilevel"/>
    <w:tmpl w:val="ED72B2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1D47E62"/>
    <w:multiLevelType w:val="multilevel"/>
    <w:tmpl w:val="89C6E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CC325B3"/>
    <w:multiLevelType w:val="multilevel"/>
    <w:tmpl w:val="F69ED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4871043">
    <w:abstractNumId w:val="0"/>
  </w:num>
  <w:num w:numId="2" w16cid:durableId="2043553880">
    <w:abstractNumId w:val="1"/>
  </w:num>
  <w:num w:numId="3" w16cid:durableId="20165709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1C9"/>
    <w:rsid w:val="006B3097"/>
    <w:rsid w:val="006D612B"/>
    <w:rsid w:val="007211C9"/>
    <w:rsid w:val="007914FA"/>
    <w:rsid w:val="00FB6F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9E804"/>
  <w15:chartTrackingRefBased/>
  <w15:docId w15:val="{4A058306-38BE-0F41-A810-5B47CDA05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11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211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211C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211C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11C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11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11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11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11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11C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211C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211C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211C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11C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11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11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11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11C9"/>
    <w:rPr>
      <w:rFonts w:eastAsiaTheme="majorEastAsia" w:cstheme="majorBidi"/>
      <w:color w:val="272727" w:themeColor="text1" w:themeTint="D8"/>
    </w:rPr>
  </w:style>
  <w:style w:type="paragraph" w:styleId="Title">
    <w:name w:val="Title"/>
    <w:basedOn w:val="Normal"/>
    <w:next w:val="Normal"/>
    <w:link w:val="TitleChar"/>
    <w:uiPriority w:val="10"/>
    <w:qFormat/>
    <w:rsid w:val="007211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11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11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11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11C9"/>
    <w:pPr>
      <w:spacing w:before="160"/>
      <w:jc w:val="center"/>
    </w:pPr>
    <w:rPr>
      <w:i/>
      <w:iCs/>
      <w:color w:val="404040" w:themeColor="text1" w:themeTint="BF"/>
    </w:rPr>
  </w:style>
  <w:style w:type="character" w:customStyle="1" w:styleId="QuoteChar">
    <w:name w:val="Quote Char"/>
    <w:basedOn w:val="DefaultParagraphFont"/>
    <w:link w:val="Quote"/>
    <w:uiPriority w:val="29"/>
    <w:rsid w:val="007211C9"/>
    <w:rPr>
      <w:i/>
      <w:iCs/>
      <w:color w:val="404040" w:themeColor="text1" w:themeTint="BF"/>
    </w:rPr>
  </w:style>
  <w:style w:type="paragraph" w:styleId="ListParagraph">
    <w:name w:val="List Paragraph"/>
    <w:basedOn w:val="Normal"/>
    <w:uiPriority w:val="34"/>
    <w:qFormat/>
    <w:rsid w:val="007211C9"/>
    <w:pPr>
      <w:ind w:left="720"/>
      <w:contextualSpacing/>
    </w:pPr>
  </w:style>
  <w:style w:type="character" w:styleId="IntenseEmphasis">
    <w:name w:val="Intense Emphasis"/>
    <w:basedOn w:val="DefaultParagraphFont"/>
    <w:uiPriority w:val="21"/>
    <w:qFormat/>
    <w:rsid w:val="007211C9"/>
    <w:rPr>
      <w:i/>
      <w:iCs/>
      <w:color w:val="0F4761" w:themeColor="accent1" w:themeShade="BF"/>
    </w:rPr>
  </w:style>
  <w:style w:type="paragraph" w:styleId="IntenseQuote">
    <w:name w:val="Intense Quote"/>
    <w:basedOn w:val="Normal"/>
    <w:next w:val="Normal"/>
    <w:link w:val="IntenseQuoteChar"/>
    <w:uiPriority w:val="30"/>
    <w:qFormat/>
    <w:rsid w:val="007211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11C9"/>
    <w:rPr>
      <w:i/>
      <w:iCs/>
      <w:color w:val="0F4761" w:themeColor="accent1" w:themeShade="BF"/>
    </w:rPr>
  </w:style>
  <w:style w:type="character" w:styleId="IntenseReference">
    <w:name w:val="Intense Reference"/>
    <w:basedOn w:val="DefaultParagraphFont"/>
    <w:uiPriority w:val="32"/>
    <w:qFormat/>
    <w:rsid w:val="007211C9"/>
    <w:rPr>
      <w:b/>
      <w:bCs/>
      <w:smallCaps/>
      <w:color w:val="0F4761" w:themeColor="accent1" w:themeShade="BF"/>
      <w:spacing w:val="5"/>
    </w:rPr>
  </w:style>
  <w:style w:type="paragraph" w:styleId="NormalWeb">
    <w:name w:val="Normal (Web)"/>
    <w:basedOn w:val="Normal"/>
    <w:uiPriority w:val="99"/>
    <w:semiHidden/>
    <w:unhideWhenUsed/>
    <w:rsid w:val="007211C9"/>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7211C9"/>
    <w:rPr>
      <w:b/>
      <w:bCs/>
    </w:rPr>
  </w:style>
  <w:style w:type="character" w:styleId="HTMLCode">
    <w:name w:val="HTML Code"/>
    <w:basedOn w:val="DefaultParagraphFont"/>
    <w:uiPriority w:val="99"/>
    <w:semiHidden/>
    <w:unhideWhenUsed/>
    <w:rsid w:val="007211C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3042310">
      <w:bodyDiv w:val="1"/>
      <w:marLeft w:val="0"/>
      <w:marRight w:val="0"/>
      <w:marTop w:val="0"/>
      <w:marBottom w:val="0"/>
      <w:divBdr>
        <w:top w:val="none" w:sz="0" w:space="0" w:color="auto"/>
        <w:left w:val="none" w:sz="0" w:space="0" w:color="auto"/>
        <w:bottom w:val="none" w:sz="0" w:space="0" w:color="auto"/>
        <w:right w:val="none" w:sz="0" w:space="0" w:color="auto"/>
      </w:divBdr>
      <w:divsChild>
        <w:div w:id="1610502406">
          <w:marLeft w:val="0"/>
          <w:marRight w:val="0"/>
          <w:marTop w:val="0"/>
          <w:marBottom w:val="0"/>
          <w:divBdr>
            <w:top w:val="none" w:sz="0" w:space="0" w:color="auto"/>
            <w:left w:val="none" w:sz="0" w:space="0" w:color="auto"/>
            <w:bottom w:val="none" w:sz="0" w:space="0" w:color="auto"/>
            <w:right w:val="none" w:sz="0" w:space="0" w:color="auto"/>
          </w:divBdr>
          <w:divsChild>
            <w:div w:id="1002658538">
              <w:marLeft w:val="0"/>
              <w:marRight w:val="0"/>
              <w:marTop w:val="0"/>
              <w:marBottom w:val="0"/>
              <w:divBdr>
                <w:top w:val="none" w:sz="0" w:space="0" w:color="auto"/>
                <w:left w:val="none" w:sz="0" w:space="0" w:color="auto"/>
                <w:bottom w:val="none" w:sz="0" w:space="0" w:color="auto"/>
                <w:right w:val="none" w:sz="0" w:space="0" w:color="auto"/>
              </w:divBdr>
            </w:div>
          </w:divsChild>
        </w:div>
        <w:div w:id="287703805">
          <w:marLeft w:val="0"/>
          <w:marRight w:val="0"/>
          <w:marTop w:val="0"/>
          <w:marBottom w:val="0"/>
          <w:divBdr>
            <w:top w:val="none" w:sz="0" w:space="0" w:color="auto"/>
            <w:left w:val="none" w:sz="0" w:space="0" w:color="auto"/>
            <w:bottom w:val="none" w:sz="0" w:space="0" w:color="auto"/>
            <w:right w:val="none" w:sz="0" w:space="0" w:color="auto"/>
          </w:divBdr>
          <w:divsChild>
            <w:div w:id="855461016">
              <w:marLeft w:val="0"/>
              <w:marRight w:val="0"/>
              <w:marTop w:val="0"/>
              <w:marBottom w:val="0"/>
              <w:divBdr>
                <w:top w:val="none" w:sz="0" w:space="0" w:color="auto"/>
                <w:left w:val="none" w:sz="0" w:space="0" w:color="auto"/>
                <w:bottom w:val="none" w:sz="0" w:space="0" w:color="auto"/>
                <w:right w:val="none" w:sz="0" w:space="0" w:color="auto"/>
              </w:divBdr>
              <w:divsChild>
                <w:div w:id="2054890780">
                  <w:marLeft w:val="0"/>
                  <w:marRight w:val="0"/>
                  <w:marTop w:val="0"/>
                  <w:marBottom w:val="0"/>
                  <w:divBdr>
                    <w:top w:val="none" w:sz="0" w:space="0" w:color="auto"/>
                    <w:left w:val="none" w:sz="0" w:space="0" w:color="auto"/>
                    <w:bottom w:val="none" w:sz="0" w:space="0" w:color="auto"/>
                    <w:right w:val="none" w:sz="0" w:space="0" w:color="auto"/>
                  </w:divBdr>
                  <w:divsChild>
                    <w:div w:id="1622884553">
                      <w:marLeft w:val="0"/>
                      <w:marRight w:val="0"/>
                      <w:marTop w:val="0"/>
                      <w:marBottom w:val="0"/>
                      <w:divBdr>
                        <w:top w:val="none" w:sz="0" w:space="0" w:color="auto"/>
                        <w:left w:val="none" w:sz="0" w:space="0" w:color="auto"/>
                        <w:bottom w:val="none" w:sz="0" w:space="0" w:color="auto"/>
                        <w:right w:val="none" w:sz="0" w:space="0" w:color="auto"/>
                      </w:divBdr>
                      <w:divsChild>
                        <w:div w:id="73855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620</Words>
  <Characters>3535</Characters>
  <Application>Microsoft Office Word</Application>
  <DocSecurity>0</DocSecurity>
  <Lines>29</Lines>
  <Paragraphs>8</Paragraphs>
  <ScaleCrop>false</ScaleCrop>
  <Company/>
  <LinksUpToDate>false</LinksUpToDate>
  <CharactersWithSpaces>4147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Office</cp:lastModifiedBy>
  <cp:revision>1</cp:revision>
  <dcterms:created xsi:type="dcterms:W3CDTF">2025-05-03T22:06:00Z</dcterms:created>
  <dcterms:modified xsi:type="dcterms:W3CDTF">2025-05-03T22:06:00Z</dcterms:modified>
</cp:coreProperties>
</file>