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49DCA" w14:textId="77777777" w:rsidR="006134E2" w:rsidRPr="006134E2" w:rsidRDefault="006134E2" w:rsidP="006134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Make OpenAI Citation for File Retrieval RAG.txt</w:t>
      </w:r>
    </w:p>
    <w:p w14:paraId="2A55FFC3" w14:textId="77777777" w:rsidR="006134E2" w:rsidRPr="006134E2" w:rsidRDefault="006134E2" w:rsidP="006134E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</w:p>
    <w:p w14:paraId="4041AA37" w14:textId="77777777" w:rsidR="006134E2" w:rsidRPr="006134E2" w:rsidRDefault="006134E2" w:rsidP="006134E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  <w:t>Workflow: Make OpenAI Citation for File Retrieval RAG</w:t>
      </w:r>
    </w:p>
    <w:p w14:paraId="322BD9AC" w14:textId="77777777" w:rsidR="006134E2" w:rsidRPr="006134E2" w:rsidRDefault="006134E2" w:rsidP="006134E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This workflow is designed to facilitate file retrieval with citations using OpenAI. It is particularly useful for constructing a retrieval-augmented generation (RAG) system where an AI assistant searches a vector store for file contents and generates output citations. The output can be formatted in Markdown or transformed into HTML.</w:t>
      </w:r>
    </w:p>
    <w:p w14:paraId="574A5F38" w14:textId="77777777" w:rsidR="006134E2" w:rsidRPr="006134E2" w:rsidRDefault="0065366A" w:rsidP="006134E2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5366A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pict w14:anchorId="7C461BF2">
          <v:rect id="_x0000_i1028" alt="" style="width:439.1pt;height:.05pt;mso-width-percent:0;mso-height-percent:0;mso-width-percent:0;mso-height-percent:0" o:hrpct="973" o:hralign="center" o:hrstd="t" o:hr="t" fillcolor="#a0a0a0" stroked="f"/>
        </w:pict>
      </w:r>
    </w:p>
    <w:p w14:paraId="5B33C8F9" w14:textId="77777777" w:rsidR="006134E2" w:rsidRPr="006134E2" w:rsidRDefault="006134E2" w:rsidP="006134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Key Components</w:t>
      </w:r>
    </w:p>
    <w:p w14:paraId="6CB1EC4B" w14:textId="77777777" w:rsidR="006134E2" w:rsidRPr="006134E2" w:rsidRDefault="006134E2" w:rsidP="006134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1. Input Aggregation and Trigger</w:t>
      </w:r>
    </w:p>
    <w:p w14:paraId="00C2F269" w14:textId="77777777" w:rsidR="006134E2" w:rsidRPr="006134E2" w:rsidRDefault="006134E2" w:rsidP="006134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Chat Button Trigger (Create a simple Trigger to have the Chat button within N8N):</w:t>
      </w:r>
    </w:p>
    <w:p w14:paraId="51DA4EAE" w14:textId="77777777" w:rsidR="006134E2" w:rsidRPr="006134E2" w:rsidRDefault="006134E2" w:rsidP="006134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Allows users to initiate the workflow via a chat button integrated within the n8n interface.</w:t>
      </w:r>
    </w:p>
    <w:p w14:paraId="3F094D51" w14:textId="77777777" w:rsidR="006134E2" w:rsidRPr="006134E2" w:rsidRDefault="006134E2" w:rsidP="006134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Uses the chat trigger node to capture user inputs, which then drive the citation retrieval process.</w:t>
      </w:r>
    </w:p>
    <w:p w14:paraId="62E7F524" w14:textId="77777777" w:rsidR="006134E2" w:rsidRPr="006134E2" w:rsidRDefault="006134E2" w:rsidP="006134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Window Buffer Memory:</w:t>
      </w:r>
    </w:p>
    <w:p w14:paraId="77B44250" w14:textId="77777777" w:rsidR="006134E2" w:rsidRPr="006134E2" w:rsidRDefault="006134E2" w:rsidP="006134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Maintains context for the assistant by storing previous interactions. This is useful for multi-turn conversations where the assistant needs to reference earlier messages.</w:t>
      </w:r>
    </w:p>
    <w:p w14:paraId="5960E7E7" w14:textId="77777777" w:rsidR="006134E2" w:rsidRPr="006134E2" w:rsidRDefault="006134E2" w:rsidP="006134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Utilizes default settings to capture and manage conversation history.</w:t>
      </w:r>
    </w:p>
    <w:p w14:paraId="75AD77E2" w14:textId="77777777" w:rsidR="006134E2" w:rsidRPr="006134E2" w:rsidRDefault="006134E2" w:rsidP="006134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2. Data Processing and Retrieval</w:t>
      </w:r>
    </w:p>
    <w:p w14:paraId="1ADD19AE" w14:textId="77777777" w:rsidR="006134E2" w:rsidRPr="006134E2" w:rsidRDefault="006134E2" w:rsidP="00613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Aggregate Node:</w:t>
      </w:r>
    </w:p>
    <w:p w14:paraId="2F2EF65D" w14:textId="77777777" w:rsidR="006134E2" w:rsidRPr="006134E2" w:rsidRDefault="006134E2" w:rsidP="006134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Aggregates all item data into a single unified object. This ensures that multiple pieces of information (e.g., citations, file details) are combined for further processing.</w:t>
      </w:r>
    </w:p>
    <w:p w14:paraId="37AE1292" w14:textId="77777777" w:rsidR="006134E2" w:rsidRPr="006134E2" w:rsidRDefault="006134E2" w:rsidP="006134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Configured to aggregate all item data and always output data for subsequent nodes.</w:t>
      </w:r>
    </w:p>
    <w:p w14:paraId="2C0B3B24" w14:textId="77777777" w:rsidR="006134E2" w:rsidRPr="006134E2" w:rsidRDefault="006134E2" w:rsidP="00613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OpenAI Assistant with Vector Store:</w:t>
      </w:r>
    </w:p>
    <w:p w14:paraId="45E88E39" w14:textId="77777777" w:rsidR="006134E2" w:rsidRPr="006134E2" w:rsidRDefault="006134E2" w:rsidP="006134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Acts as the core assistant node that leverages an OpenAI model </w:t>
      </w: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lastRenderedPageBreak/>
        <w:t>integrated with a vector store. It retrieves relevant file content and citations from a vector store.</w:t>
      </w:r>
    </w:p>
    <w:p w14:paraId="05A4F8C0" w14:textId="77777777" w:rsidR="006134E2" w:rsidRPr="006134E2" w:rsidRDefault="006134E2" w:rsidP="006134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Uses a specific assistant ID to access the vector store, ensuring that file retrieval is based on pre-indexed documents.</w:t>
      </w:r>
    </w:p>
    <w:p w14:paraId="24E7A1A3" w14:textId="77777777" w:rsidR="006134E2" w:rsidRPr="006134E2" w:rsidRDefault="006134E2" w:rsidP="00613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HTTP Request to Retrieve Thread Content:</w:t>
      </w:r>
    </w:p>
    <w:p w14:paraId="6530B36B" w14:textId="77777777" w:rsidR="006134E2" w:rsidRPr="006134E2" w:rsidRDefault="006134E2" w:rsidP="006134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Sends an HTTP request to fetch all thread content related to file citations. This is essential for collecting context and citation data from multiple messages.</w:t>
      </w:r>
    </w:p>
    <w:p w14:paraId="185FFB79" w14:textId="77777777" w:rsidR="006134E2" w:rsidRPr="006134E2" w:rsidRDefault="006134E2" w:rsidP="006134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Operation:</w:t>
      </w: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Configured with dynamic URL parameters that reference the thread ID, returning aggregated data for further parsing.</w:t>
      </w:r>
    </w:p>
    <w:p w14:paraId="353EFE24" w14:textId="77777777" w:rsidR="006134E2" w:rsidRPr="006134E2" w:rsidRDefault="006134E2" w:rsidP="00613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Split Nodes:</w:t>
      </w:r>
    </w:p>
    <w:p w14:paraId="4CA872DC" w14:textId="77777777" w:rsidR="006134E2" w:rsidRPr="006134E2" w:rsidRDefault="006134E2" w:rsidP="006134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Split All Message Iterations from a Thread:</w:t>
      </w: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Splits the aggregated thread data into individual message iterations.</w:t>
      </w:r>
    </w:p>
    <w:p w14:paraId="754B3C35" w14:textId="77777777" w:rsidR="006134E2" w:rsidRPr="006134E2" w:rsidRDefault="006134E2" w:rsidP="006134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Split All Content from a Single Message:</w:t>
      </w: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Further splits each message to extract the main content.</w:t>
      </w:r>
    </w:p>
    <w:p w14:paraId="6251B8BC" w14:textId="77777777" w:rsidR="006134E2" w:rsidRPr="006134E2" w:rsidRDefault="006134E2" w:rsidP="006134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Split All Citations from a Single Message:</w:t>
      </w: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Extracts citation details, typically found in annotated text or metadata within the message.</w:t>
      </w:r>
    </w:p>
    <w:p w14:paraId="7428EB52" w14:textId="77777777" w:rsidR="006134E2" w:rsidRPr="006134E2" w:rsidRDefault="006134E2" w:rsidP="00613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Retrieve File Name from a File ID:</w:t>
      </w:r>
    </w:p>
    <w:p w14:paraId="60D89FA0" w14:textId="77777777" w:rsidR="006134E2" w:rsidRPr="006134E2" w:rsidRDefault="006134E2" w:rsidP="006134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Sends an HTTP request to fetch the file name based on a file ID. This helps in attributing citations correctly by linking file names to their content.</w:t>
      </w:r>
    </w:p>
    <w:p w14:paraId="71709A1C" w14:textId="77777777" w:rsidR="006134E2" w:rsidRPr="006134E2" w:rsidRDefault="006134E2" w:rsidP="006134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Uses dynamic URL parameters to query the file ID, ensuring accurate retrieval of file metadata.</w:t>
      </w:r>
    </w:p>
    <w:p w14:paraId="07D50DF9" w14:textId="77777777" w:rsidR="006134E2" w:rsidRPr="006134E2" w:rsidRDefault="006134E2" w:rsidP="00613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Regularize Output (Set Node):</w:t>
      </w:r>
    </w:p>
    <w:p w14:paraId="1385CF38" w14:textId="77777777" w:rsidR="006134E2" w:rsidRPr="006134E2" w:rsidRDefault="006134E2" w:rsidP="006134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Consolidates key information (e.g., file ID, file name, citation text) into a standardized format. This regularized output will be used in the final formatting step.</w:t>
      </w:r>
    </w:p>
    <w:p w14:paraId="0F6B4EF2" w14:textId="77777777" w:rsidR="006134E2" w:rsidRPr="006134E2" w:rsidRDefault="006134E2" w:rsidP="006134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Operation:</w:t>
      </w: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Uses JavaScript expressions to format the output, ensuring that citation text is clear and references the corresponding file names.</w:t>
      </w:r>
    </w:p>
    <w:p w14:paraId="22C044DA" w14:textId="77777777" w:rsidR="006134E2" w:rsidRPr="006134E2" w:rsidRDefault="006134E2" w:rsidP="006134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3. Output Formatting and Delivery</w:t>
      </w:r>
    </w:p>
    <w:p w14:paraId="451E15BE" w14:textId="77777777" w:rsidR="006134E2" w:rsidRPr="006134E2" w:rsidRDefault="006134E2" w:rsidP="006134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Optional Markdown to HTML (Markdown Node):</w:t>
      </w:r>
    </w:p>
    <w:p w14:paraId="2E34FCDB" w14:textId="77777777" w:rsidR="006134E2" w:rsidRPr="006134E2" w:rsidRDefault="006134E2" w:rsidP="006134E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Provides the option to transform Markdown output into HTML if required.</w:t>
      </w:r>
    </w:p>
    <w:p w14:paraId="41D52770" w14:textId="77777777" w:rsidR="006134E2" w:rsidRPr="006134E2" w:rsidRDefault="006134E2" w:rsidP="006134E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This node is disabled by default but can be activated to convert the formatted citation text to HTML.</w:t>
      </w:r>
    </w:p>
    <w:p w14:paraId="2956D146" w14:textId="77777777" w:rsidR="006134E2" w:rsidRPr="006134E2" w:rsidRDefault="006134E2" w:rsidP="006134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Final Formatting (Code Node):</w:t>
      </w:r>
    </w:p>
    <w:p w14:paraId="02A73F41" w14:textId="77777777" w:rsidR="006134E2" w:rsidRPr="006134E2" w:rsidRDefault="006134E2" w:rsidP="006134E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Function:</w:t>
      </w: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Applies final transformations to the output text. This node substitutes citation texts with formatted file names (e.g., using Markdown links).</w:t>
      </w:r>
    </w:p>
    <w:p w14:paraId="65324567" w14:textId="77777777" w:rsidR="006134E2" w:rsidRPr="006134E2" w:rsidRDefault="006134E2" w:rsidP="006134E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Operation:</w:t>
      </w: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Iterates over aggregated citation data, replacing placeholder texts with formatted file names to create a final output string ready for delivery.</w:t>
      </w:r>
    </w:p>
    <w:p w14:paraId="549D6160" w14:textId="77777777" w:rsidR="006134E2" w:rsidRPr="006134E2" w:rsidRDefault="0065366A" w:rsidP="006134E2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5366A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pict w14:anchorId="28AB0841">
          <v:rect id="_x0000_i1027" alt="" style="width:439.1pt;height:.05pt;mso-width-percent:0;mso-height-percent:0;mso-width-percent:0;mso-height-percent:0" o:hrpct="973" o:hralign="center" o:hrstd="t" o:hr="t" fillcolor="#a0a0a0" stroked="f"/>
        </w:pict>
      </w:r>
    </w:p>
    <w:p w14:paraId="34AD925E" w14:textId="77777777" w:rsidR="006134E2" w:rsidRPr="006134E2" w:rsidRDefault="006134E2" w:rsidP="006134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Data Flow Overview</w:t>
      </w:r>
    </w:p>
    <w:p w14:paraId="01D4E89C" w14:textId="77777777" w:rsidR="006134E2" w:rsidRPr="006134E2" w:rsidRDefault="006134E2" w:rsidP="006134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Trigger and Input:</w:t>
      </w:r>
    </w:p>
    <w:p w14:paraId="5FEC4E95" w14:textId="77777777" w:rsidR="006134E2" w:rsidRPr="006134E2" w:rsidRDefault="006134E2" w:rsidP="006134E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user initiates the workflow by clicking the chat button in n8n, which triggers the "Create a simple Trigger" node.</w:t>
      </w:r>
    </w:p>
    <w:p w14:paraId="078FA6E4" w14:textId="77777777" w:rsidR="006134E2" w:rsidRPr="006134E2" w:rsidRDefault="006134E2" w:rsidP="006134E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User input, such as a request for citations, is captured and stored in the Window Buffer Memory for context.</w:t>
      </w:r>
    </w:p>
    <w:p w14:paraId="2D022D81" w14:textId="77777777" w:rsidR="006134E2" w:rsidRPr="006134E2" w:rsidRDefault="006134E2" w:rsidP="006134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Data Aggregation:</w:t>
      </w:r>
    </w:p>
    <w:p w14:paraId="47987BF0" w14:textId="77777777" w:rsidR="006134E2" w:rsidRPr="006134E2" w:rsidRDefault="006134E2" w:rsidP="006134E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All inputs and file retrieval data are aggregated using the "Aggregate" node.</w:t>
      </w:r>
    </w:p>
    <w:p w14:paraId="3FD78A5E" w14:textId="77777777" w:rsidR="006134E2" w:rsidRPr="006134E2" w:rsidRDefault="006134E2" w:rsidP="006134E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This aggregated data serves as the foundation for subsequent processing.</w:t>
      </w:r>
    </w:p>
    <w:p w14:paraId="4AE40C5E" w14:textId="77777777" w:rsidR="006134E2" w:rsidRPr="006134E2" w:rsidRDefault="006134E2" w:rsidP="006134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File Retrieval and Citation Extraction:</w:t>
      </w:r>
    </w:p>
    <w:p w14:paraId="29BB5248" w14:textId="77777777" w:rsidR="006134E2" w:rsidRPr="006134E2" w:rsidRDefault="006134E2" w:rsidP="006134E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"OpenAI Assistant with Vector Store" node uses the aggregated input to perform file retrieval via the vector store.</w:t>
      </w:r>
    </w:p>
    <w:p w14:paraId="12506FB9" w14:textId="77777777" w:rsidR="006134E2" w:rsidRPr="006134E2" w:rsidRDefault="006134E2" w:rsidP="006134E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 HTTP request fetches thread content, and subsequent split nodes divide this data into manageable components (e.g., individual messages, content, and citations).</w:t>
      </w:r>
    </w:p>
    <w:p w14:paraId="32DABE56" w14:textId="77777777" w:rsidR="006134E2" w:rsidRPr="006134E2" w:rsidRDefault="006134E2" w:rsidP="006134E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"Retrieve File Name from a File ID" node fetches file names for citation attribution.</w:t>
      </w:r>
    </w:p>
    <w:p w14:paraId="0CC4B094" w14:textId="77777777" w:rsidR="006134E2" w:rsidRPr="006134E2" w:rsidRDefault="006134E2" w:rsidP="006134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 Regularization and Formatting:</w:t>
      </w:r>
    </w:p>
    <w:p w14:paraId="70B6CE3E" w14:textId="77777777" w:rsidR="006134E2" w:rsidRPr="006134E2" w:rsidRDefault="006134E2" w:rsidP="006134E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"Regularize Output" node standardizes the extracted data.</w:t>
      </w:r>
    </w:p>
    <w:p w14:paraId="30130E5F" w14:textId="77777777" w:rsidR="006134E2" w:rsidRPr="006134E2" w:rsidRDefault="006134E2" w:rsidP="006134E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 code node ("</w:t>
      </w:r>
      <w:proofErr w:type="spellStart"/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Finnaly</w:t>
      </w:r>
      <w:proofErr w:type="spellEnd"/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format the output") iterates through citation data and replaces citation markers with the corresponding file names.</w:t>
      </w:r>
    </w:p>
    <w:p w14:paraId="661B10ED" w14:textId="77777777" w:rsidR="006134E2" w:rsidRPr="006134E2" w:rsidRDefault="006134E2" w:rsidP="006134E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Optionally, Markdown output can be converted to HTML if required.</w:t>
      </w:r>
    </w:p>
    <w:p w14:paraId="376539B4" w14:textId="77777777" w:rsidR="006134E2" w:rsidRPr="006134E2" w:rsidRDefault="006134E2" w:rsidP="006134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Final Delivery:</w:t>
      </w:r>
    </w:p>
    <w:p w14:paraId="41636D8E" w14:textId="77777777" w:rsidR="006134E2" w:rsidRPr="006134E2" w:rsidRDefault="006134E2" w:rsidP="006134E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final formatted output, containing citations with properly formatted file names, is delivered for display or further use.</w:t>
      </w:r>
    </w:p>
    <w:p w14:paraId="1E6EBF26" w14:textId="77777777" w:rsidR="006134E2" w:rsidRPr="006134E2" w:rsidRDefault="0065366A" w:rsidP="006134E2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5366A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pict w14:anchorId="44686A53">
          <v:rect id="_x0000_i1026" alt="" style="width:439.1pt;height:.05pt;mso-width-percent:0;mso-height-percent:0;mso-width-percent:0;mso-height-percent:0" o:hrpct="973" o:hralign="center" o:hrstd="t" o:hr="t" fillcolor="#a0a0a0" stroked="f"/>
        </w:pict>
      </w:r>
    </w:p>
    <w:p w14:paraId="19A7D120" w14:textId="77777777" w:rsidR="006134E2" w:rsidRPr="006134E2" w:rsidRDefault="006134E2" w:rsidP="006134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Customization and Configuration</w:t>
      </w:r>
    </w:p>
    <w:p w14:paraId="560E7491" w14:textId="77777777" w:rsidR="006134E2" w:rsidRPr="006134E2" w:rsidRDefault="006134E2" w:rsidP="006134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API Keys and Credentials:</w:t>
      </w:r>
    </w:p>
    <w:p w14:paraId="039AC482" w14:textId="77777777" w:rsidR="006134E2" w:rsidRPr="006134E2" w:rsidRDefault="006134E2" w:rsidP="006134E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Ensure that all API keys for OpenAI and </w:t>
      </w:r>
      <w:proofErr w:type="spellStart"/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LlamaIndex</w:t>
      </w:r>
      <w:proofErr w:type="spellEnd"/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are correctly configured in their respective credential nodes.</w:t>
      </w:r>
    </w:p>
    <w:p w14:paraId="63715CEE" w14:textId="77777777" w:rsidR="006134E2" w:rsidRPr="006134E2" w:rsidRDefault="006134E2" w:rsidP="006134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Prompt Customization:</w:t>
      </w:r>
    </w:p>
    <w:p w14:paraId="0F070F06" w14:textId="77777777" w:rsidR="006134E2" w:rsidRPr="006134E2" w:rsidRDefault="006134E2" w:rsidP="006134E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Customize the assistant prompts in the "OpenAI Assistant with Vector Store" node to better suit your file retrieval and citation formatting needs.</w:t>
      </w:r>
    </w:p>
    <w:p w14:paraId="1CD816A0" w14:textId="77777777" w:rsidR="006134E2" w:rsidRPr="006134E2" w:rsidRDefault="006134E2" w:rsidP="006134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Output Formatting:</w:t>
      </w:r>
    </w:p>
    <w:p w14:paraId="28E8A981" w14:textId="77777777" w:rsidR="006134E2" w:rsidRPr="006134E2" w:rsidRDefault="006134E2" w:rsidP="006134E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Adjust the code node responsible for final output formatting to modify the appearance of citation markers.</w:t>
      </w:r>
    </w:p>
    <w:p w14:paraId="00BB883E" w14:textId="77777777" w:rsidR="006134E2" w:rsidRPr="006134E2" w:rsidRDefault="006134E2" w:rsidP="006134E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Enable or disable the "Optional Markdown to HTML" node based on your output requirements.</w:t>
      </w:r>
    </w:p>
    <w:p w14:paraId="356665DA" w14:textId="77777777" w:rsidR="006134E2" w:rsidRPr="006134E2" w:rsidRDefault="006134E2" w:rsidP="006134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Split Node Settings:</w:t>
      </w:r>
    </w:p>
    <w:p w14:paraId="345E1FEF" w14:textId="77777777" w:rsidR="006134E2" w:rsidRPr="006134E2" w:rsidRDefault="006134E2" w:rsidP="006134E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Modify the split node configurations if the structure of the input data (e.g., citations or file metadata) changes.</w:t>
      </w:r>
    </w:p>
    <w:p w14:paraId="19FBDA8F" w14:textId="77777777" w:rsidR="006134E2" w:rsidRPr="006134E2" w:rsidRDefault="0065366A" w:rsidP="006134E2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5366A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pict w14:anchorId="74C3BB48">
          <v:rect id="_x0000_i1025" alt="" style="width:439.1pt;height:.05pt;mso-width-percent:0;mso-height-percent:0;mso-width-percent:0;mso-height-percent:0" o:hrpct="973" o:hralign="center" o:hrstd="t" o:hr="t" fillcolor="#a0a0a0" stroked="f"/>
        </w:pict>
      </w:r>
    </w:p>
    <w:p w14:paraId="6DFC6568" w14:textId="77777777" w:rsidR="006134E2" w:rsidRPr="006134E2" w:rsidRDefault="006134E2" w:rsidP="006134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Troubleshooting &amp; Best Practices</w:t>
      </w:r>
    </w:p>
    <w:p w14:paraId="06CB2F3C" w14:textId="77777777" w:rsidR="006134E2" w:rsidRPr="006134E2" w:rsidRDefault="006134E2" w:rsidP="006134E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Error Handling:</w:t>
      </w:r>
    </w:p>
    <w:p w14:paraId="3BDFCC37" w14:textId="77777777" w:rsidR="006134E2" w:rsidRPr="006134E2" w:rsidRDefault="006134E2" w:rsidP="006134E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Ensure that HTTP request nodes are properly configured with error handling (e.g., using "continue on error" options) to prevent workflow interruptions.</w:t>
      </w:r>
    </w:p>
    <w:p w14:paraId="13AA3565" w14:textId="77777777" w:rsidR="006134E2" w:rsidRPr="006134E2" w:rsidRDefault="006134E2" w:rsidP="006134E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Data Consistency:</w:t>
      </w:r>
    </w:p>
    <w:p w14:paraId="03CF2E40" w14:textId="77777777" w:rsidR="006134E2" w:rsidRPr="006134E2" w:rsidRDefault="006134E2" w:rsidP="006134E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Verify that the aggregated data passed between nodes maintains consistent formatting to avoid errors in the output.</w:t>
      </w:r>
    </w:p>
    <w:p w14:paraId="3E2DF676" w14:textId="77777777" w:rsidR="006134E2" w:rsidRPr="006134E2" w:rsidRDefault="006134E2" w:rsidP="006134E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Testing:</w:t>
      </w:r>
    </w:p>
    <w:p w14:paraId="0454E2F7" w14:textId="77777777" w:rsidR="006134E2" w:rsidRPr="006134E2" w:rsidRDefault="006134E2" w:rsidP="006134E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Use the test execution mode in n8n to simulate workflow runs and validate each node's output before deploying to production.</w:t>
      </w:r>
    </w:p>
    <w:p w14:paraId="4793C5E4" w14:textId="77777777" w:rsidR="006134E2" w:rsidRPr="006134E2" w:rsidRDefault="006134E2" w:rsidP="006134E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Logging and Monitoring:</w:t>
      </w:r>
    </w:p>
    <w:p w14:paraId="0B1BA375" w14:textId="77777777" w:rsidR="006134E2" w:rsidRPr="006134E2" w:rsidRDefault="006134E2" w:rsidP="006134E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134E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Enable logging on critical nodes (e.g., HTTP Request, Code Node) to capture detailed execution data for debugging and performance optimization.</w:t>
      </w:r>
    </w:p>
    <w:p w14:paraId="2ECD5029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538BC"/>
    <w:multiLevelType w:val="multilevel"/>
    <w:tmpl w:val="6704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12E7E"/>
    <w:multiLevelType w:val="multilevel"/>
    <w:tmpl w:val="CADE2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6F7F5F"/>
    <w:multiLevelType w:val="multilevel"/>
    <w:tmpl w:val="73CE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C7661"/>
    <w:multiLevelType w:val="multilevel"/>
    <w:tmpl w:val="896A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AC421E"/>
    <w:multiLevelType w:val="multilevel"/>
    <w:tmpl w:val="65F6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84733"/>
    <w:multiLevelType w:val="multilevel"/>
    <w:tmpl w:val="57BE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399893">
    <w:abstractNumId w:val="5"/>
  </w:num>
  <w:num w:numId="2" w16cid:durableId="1849979047">
    <w:abstractNumId w:val="2"/>
  </w:num>
  <w:num w:numId="3" w16cid:durableId="347608422">
    <w:abstractNumId w:val="0"/>
  </w:num>
  <w:num w:numId="4" w16cid:durableId="458687073">
    <w:abstractNumId w:val="1"/>
  </w:num>
  <w:num w:numId="5" w16cid:durableId="97604455">
    <w:abstractNumId w:val="4"/>
  </w:num>
  <w:num w:numId="6" w16cid:durableId="803238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E2"/>
    <w:rsid w:val="006134E2"/>
    <w:rsid w:val="0065366A"/>
    <w:rsid w:val="006B3097"/>
    <w:rsid w:val="006D612B"/>
    <w:rsid w:val="007914FA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A12D"/>
  <w15:chartTrackingRefBased/>
  <w15:docId w15:val="{ACA37EE0-4399-1544-BA69-F838EA21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3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3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4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4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4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4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4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3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134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0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9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950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2025-05-03T22:47:00Z</dcterms:created>
  <dcterms:modified xsi:type="dcterms:W3CDTF">2025-05-03T22:47:00Z</dcterms:modified>
</cp:coreProperties>
</file>