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9BF9" w14:textId="5C25F375" w:rsidR="00EE59E6" w:rsidRDefault="00252D71" w:rsidP="00252D71">
      <w:pPr>
        <w:pStyle w:val="Ttulo1"/>
      </w:pPr>
      <w:r>
        <w:rPr>
          <w:color w:val="000000" w:themeColor="text1"/>
          <w:sz w:val="32"/>
          <w:szCs w:val="32"/>
        </w:rPr>
        <w:t>aula 3 – dando os primeiros passos</w:t>
      </w:r>
      <w:r>
        <w:t xml:space="preserve"> </w:t>
      </w:r>
    </w:p>
    <w:p w14:paraId="43F6D09A" w14:textId="1E2DD1F0" w:rsidR="00252D71" w:rsidRDefault="00252D71" w:rsidP="00252D71">
      <w:r>
        <w:t>• Questões de breve revisão Aula 2:</w:t>
      </w:r>
    </w:p>
    <w:p w14:paraId="5EDBB88E" w14:textId="08BA6CA8" w:rsidR="00252D71" w:rsidRPr="002775C2" w:rsidRDefault="00252D71" w:rsidP="00252D71">
      <w:pPr>
        <w:rPr>
          <w:b/>
          <w:bCs/>
        </w:rPr>
      </w:pPr>
      <w:r w:rsidRPr="002775C2">
        <w:rPr>
          <w:b/>
          <w:bCs/>
        </w:rPr>
        <w:t>- Empresa que criou o Javascript?</w:t>
      </w:r>
    </w:p>
    <w:p w14:paraId="72E73049" w14:textId="1C2C3128" w:rsidR="00252D71" w:rsidRDefault="00252D71" w:rsidP="00252D71">
      <w:r>
        <w:t>Net Scape</w:t>
      </w:r>
      <w:r w:rsidR="002775C2">
        <w:t>,</w:t>
      </w:r>
      <w:r>
        <w:t xml:space="preserve"> criada por Mark Andreesen e Jim Clark</w:t>
      </w:r>
    </w:p>
    <w:p w14:paraId="794BCF62" w14:textId="3D7AA688" w:rsidR="00252D71" w:rsidRPr="002775C2" w:rsidRDefault="00252D71" w:rsidP="00252D71">
      <w:pPr>
        <w:rPr>
          <w:b/>
          <w:bCs/>
        </w:rPr>
      </w:pPr>
      <w:r w:rsidRPr="002775C2">
        <w:rPr>
          <w:b/>
          <w:bCs/>
        </w:rPr>
        <w:t>- Java e Javascript é a mesma coisa?</w:t>
      </w:r>
    </w:p>
    <w:p w14:paraId="25538CD8" w14:textId="66E941F7" w:rsidR="00252D71" w:rsidRDefault="00252D71" w:rsidP="00252D71">
      <w:r>
        <w:t xml:space="preserve">Não, pois a linguagem Javascript recebeu esse nome devido ao hype da linguagem </w:t>
      </w:r>
      <w:r w:rsidR="002775C2">
        <w:t>J</w:t>
      </w:r>
      <w:r>
        <w:t>ava na</w:t>
      </w:r>
      <w:r w:rsidR="002775C2">
        <w:t xml:space="preserve"> década de 1990</w:t>
      </w:r>
      <w:r>
        <w:t>,</w:t>
      </w:r>
      <w:r w:rsidR="002775C2">
        <w:t xml:space="preserve"> essa que estava</w:t>
      </w:r>
      <w:r>
        <w:t xml:space="preserve"> sendo considerada a linguagem do futuro</w:t>
      </w:r>
      <w:r w:rsidR="002775C2">
        <w:t xml:space="preserve"> pela mídia. Então a</w:t>
      </w:r>
      <w:r>
        <w:t xml:space="preserve"> Net Scape fez uma jogada de Marketing e batizou </w:t>
      </w:r>
      <w:r w:rsidR="002775C2">
        <w:t>sua linguagem de Javascript.</w:t>
      </w:r>
    </w:p>
    <w:p w14:paraId="1D949F10" w14:textId="1523D719" w:rsidR="002775C2" w:rsidRDefault="002775C2" w:rsidP="00252D71">
      <w:pPr>
        <w:rPr>
          <w:b/>
          <w:bCs/>
        </w:rPr>
      </w:pPr>
      <w:r>
        <w:rPr>
          <w:b/>
          <w:bCs/>
        </w:rPr>
        <w:t xml:space="preserve">- O que ECMAScript tem a ver a com Javascript? </w:t>
      </w:r>
    </w:p>
    <w:p w14:paraId="1AFFA3E4" w14:textId="1B2F0B46" w:rsidR="002775C2" w:rsidRDefault="002775C2" w:rsidP="00252D71">
      <w:r>
        <w:t>ECMAScript na verdade é a apenas a versão padronizada do Javascript.</w:t>
      </w:r>
    </w:p>
    <w:p w14:paraId="76D03FA3" w14:textId="77777777" w:rsidR="00C31BAE" w:rsidRDefault="00C31BAE" w:rsidP="00252D71"/>
    <w:p w14:paraId="66455867" w14:textId="15D79B28" w:rsidR="00252D71" w:rsidRDefault="00C31BAE" w:rsidP="00C31BAE">
      <w:pPr>
        <w:pStyle w:val="Subttulo"/>
      </w:pPr>
      <w:r>
        <w:t>• antes de começar ...</w:t>
      </w:r>
    </w:p>
    <w:p w14:paraId="4B1CBD98" w14:textId="23A8438F" w:rsidR="00C31BAE" w:rsidRDefault="00C31BAE" w:rsidP="00C31BAE">
      <w:r>
        <w:t xml:space="preserve">    </w:t>
      </w:r>
      <w:r w:rsidR="00514107">
        <w:t>Recomendações do Prof. Guanabara (</w:t>
      </w:r>
      <w:r w:rsidR="00752C1A">
        <w:t xml:space="preserve">algumas coisas </w:t>
      </w:r>
      <w:r w:rsidR="00514107">
        <w:t xml:space="preserve">meio </w:t>
      </w:r>
      <w:r w:rsidR="00752C1A">
        <w:t>óbvias,</w:t>
      </w:r>
      <w:r w:rsidR="00514107">
        <w:t xml:space="preserve"> mas entendo ele</w:t>
      </w:r>
      <w:r w:rsidR="00752C1A">
        <w:t>, outras nem tanto</w:t>
      </w:r>
      <w:r w:rsidR="00514107">
        <w:t>)</w:t>
      </w:r>
    </w:p>
    <w:p w14:paraId="1BE8CACF" w14:textId="2BCC17FE" w:rsidR="00514107" w:rsidRDefault="00514107" w:rsidP="00C31BAE">
      <w:r>
        <w:t xml:space="preserve">    - Ver os vídeos;</w:t>
      </w:r>
    </w:p>
    <w:p w14:paraId="4FC13BAC" w14:textId="5221614F" w:rsidR="00514107" w:rsidRDefault="00514107" w:rsidP="00C31BAE">
      <w:r>
        <w:t xml:space="preserve">    - Praticar, botar a mão na massa;</w:t>
      </w:r>
    </w:p>
    <w:p w14:paraId="0C564C8D" w14:textId="5F3C5C6C" w:rsidR="00514107" w:rsidRDefault="00514107" w:rsidP="00C31BAE">
      <w:r>
        <w:t xml:space="preserve">    - Ler livros recomendados por ele;</w:t>
      </w:r>
    </w:p>
    <w:p w14:paraId="29B279B8" w14:textId="389552B3" w:rsidR="00514107" w:rsidRDefault="00514107" w:rsidP="00C31BAE">
      <w:r>
        <w:t xml:space="preserve">    - Faça anotações no caderno (escolhi fazer anotações pelo word por que escrevo mais rápido aqui e consigo fazer </w:t>
      </w:r>
      <w:r w:rsidR="00752C1A">
        <w:t>designs simples,</w:t>
      </w:r>
      <w:r>
        <w:t xml:space="preserve"> porém bonitos</w:t>
      </w:r>
      <w:r w:rsidR="00752C1A">
        <w:t xml:space="preserve"> e</w:t>
      </w:r>
      <w:r>
        <w:t xml:space="preserve"> espero que não seja ruim)</w:t>
      </w:r>
      <w:r w:rsidR="00752C1A">
        <w:t>;</w:t>
      </w:r>
    </w:p>
    <w:p w14:paraId="5392603D" w14:textId="01A3A247" w:rsidR="00752C1A" w:rsidRDefault="00752C1A" w:rsidP="00C31BAE">
      <w:r>
        <w:t xml:space="preserve">    - Interaja com outras pessoas sobre o conteúdo (só consigo pensar em fazer isso através de fóruns/grupos);</w:t>
      </w:r>
    </w:p>
    <w:p w14:paraId="7D952D85" w14:textId="44D5A948" w:rsidR="00752C1A" w:rsidRDefault="00752C1A" w:rsidP="00C31BAE">
      <w:r>
        <w:t xml:space="preserve">    - Comece a pensar em projetos, em como aplicar os conhecimentos de programação em problemas do dia-a-dia;</w:t>
      </w:r>
    </w:p>
    <w:p w14:paraId="26B57EF7" w14:textId="77777777" w:rsidR="00336BDE" w:rsidRDefault="00336BDE" w:rsidP="00C31BAE"/>
    <w:p w14:paraId="42B741B6" w14:textId="2E6897CD" w:rsidR="00336BDE" w:rsidRDefault="00F9346E" w:rsidP="00336BDE">
      <w:pPr>
        <w:pStyle w:val="Subttulo"/>
      </w:pPr>
      <w:r>
        <w:t>• Observação sobre o ecmascript</w:t>
      </w:r>
    </w:p>
    <w:p w14:paraId="3D5B7F79" w14:textId="10FF9213" w:rsidR="00F9346E" w:rsidRPr="00F9346E" w:rsidRDefault="00F9346E" w:rsidP="00F9346E">
      <w:r>
        <w:t xml:space="preserve">    Nem sempre vale a pena estudar a última versão dela pois demora um certo tempo para que os navegadores adotem novas implementações </w:t>
      </w:r>
      <w:r w:rsidR="00E60DCF">
        <w:t>vindas das novas versões do ECMA.</w:t>
      </w:r>
    </w:p>
    <w:p w14:paraId="16BA7828" w14:textId="0AA056C0" w:rsidR="00621C67" w:rsidRDefault="00621C67" w:rsidP="00C31BAE"/>
    <w:p w14:paraId="0D73801D" w14:textId="5D7F5AEA" w:rsidR="00621C67" w:rsidRPr="00621C67" w:rsidRDefault="00621C67" w:rsidP="00621C67">
      <w:pPr>
        <w:pStyle w:val="Ttulo1"/>
        <w:rPr>
          <w:color w:val="000000" w:themeColor="text1"/>
          <w:sz w:val="32"/>
          <w:szCs w:val="32"/>
        </w:rPr>
      </w:pPr>
      <w:r w:rsidRPr="00621C67">
        <w:rPr>
          <w:color w:val="000000" w:themeColor="text1"/>
          <w:sz w:val="32"/>
          <w:szCs w:val="32"/>
        </w:rPr>
        <w:t>bibliografia recomendada</w:t>
      </w:r>
    </w:p>
    <w:p w14:paraId="1537DFB1" w14:textId="41FCEC40" w:rsidR="00514107" w:rsidRDefault="00514107" w:rsidP="00C31BAE"/>
    <w:p w14:paraId="1F003841" w14:textId="4D9DFDB2" w:rsidR="00621C67" w:rsidRDefault="00621C67" w:rsidP="00C31BAE">
      <w:r>
        <w:t>-  Javascript, O Guia Definitivo - O’ Reilly</w:t>
      </w:r>
    </w:p>
    <w:p w14:paraId="7C1B0680" w14:textId="78429F99" w:rsidR="00621C67" w:rsidRDefault="00621C67" w:rsidP="00C31BAE">
      <w:r>
        <w:t>- Javascript, Guia do Programador</w:t>
      </w:r>
      <w:r w:rsidR="00FF6060">
        <w:t xml:space="preserve"> – Maurício Samisilva (?)</w:t>
      </w:r>
    </w:p>
    <w:p w14:paraId="1C99E6AB" w14:textId="2464E731" w:rsidR="00FF6060" w:rsidRDefault="00FF6060" w:rsidP="00C31BAE">
      <w:r>
        <w:t>- Guia de Referência da Mozilla (</w:t>
      </w:r>
      <w:r w:rsidR="00827DB7" w:rsidRPr="00827DB7">
        <w:t>https://developer.mozilla.org/pt-BR/docs/Learn/JavaScript</w:t>
      </w:r>
      <w:r>
        <w:t>)</w:t>
      </w:r>
    </w:p>
    <w:p w14:paraId="44A8B62B" w14:textId="55AA828A" w:rsidR="00FF6060" w:rsidRDefault="00FF6060" w:rsidP="00C31BAE">
      <w:r>
        <w:t>- Guia de Referência da ECMA</w:t>
      </w:r>
      <w:r w:rsidR="00827DB7">
        <w:t xml:space="preserve"> (</w:t>
      </w:r>
      <w:hyperlink r:id="rId4" w:history="1">
        <w:r w:rsidR="00650060" w:rsidRPr="006710D4">
          <w:rPr>
            <w:rStyle w:val="Hyperlink"/>
          </w:rPr>
          <w:t>https://www.ecma-international.org/publications-and-standards/standards/ecma-262/</w:t>
        </w:r>
      </w:hyperlink>
      <w:r w:rsidR="00827DB7">
        <w:t>)</w:t>
      </w:r>
    </w:p>
    <w:p w14:paraId="2D341456" w14:textId="0AA9CAE1" w:rsidR="00621C67" w:rsidRDefault="00DE4C80" w:rsidP="00DE4C80">
      <w:pPr>
        <w:pStyle w:val="Subttulo"/>
      </w:pPr>
      <w:r>
        <w:t>• Softwares usados neste curso</w:t>
      </w:r>
    </w:p>
    <w:p w14:paraId="50A6ED3C" w14:textId="5B8ACE97" w:rsidR="00DE4C80" w:rsidRDefault="00DE4C80" w:rsidP="00DE4C80">
      <w:r>
        <w:t>- Chrome</w:t>
      </w:r>
    </w:p>
    <w:p w14:paraId="47133B7B" w14:textId="1665A23D" w:rsidR="00DE4C80" w:rsidRDefault="00DE4C80" w:rsidP="00DE4C80">
      <w:r>
        <w:t>- VS Studio</w:t>
      </w:r>
    </w:p>
    <w:p w14:paraId="2BC0B343" w14:textId="1A28D24D" w:rsidR="00DE4C80" w:rsidRPr="00DE4C80" w:rsidRDefault="00DE4C80" w:rsidP="00DE4C80">
      <w:r>
        <w:t>- node.js</w:t>
      </w:r>
    </w:p>
    <w:sectPr w:rsidR="00DE4C80" w:rsidRPr="00DE4C80" w:rsidSect="00252D7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71"/>
    <w:rsid w:val="00252D71"/>
    <w:rsid w:val="002775C2"/>
    <w:rsid w:val="00336BDE"/>
    <w:rsid w:val="00514107"/>
    <w:rsid w:val="00537746"/>
    <w:rsid w:val="00621C67"/>
    <w:rsid w:val="00650060"/>
    <w:rsid w:val="00752C1A"/>
    <w:rsid w:val="00827DB7"/>
    <w:rsid w:val="00C31BAE"/>
    <w:rsid w:val="00DE4C80"/>
    <w:rsid w:val="00E60DCF"/>
    <w:rsid w:val="00EE59E6"/>
    <w:rsid w:val="00F9346E"/>
    <w:rsid w:val="00F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BC56"/>
  <w15:chartTrackingRefBased/>
  <w15:docId w15:val="{00503C35-7F61-4FE6-9B1F-9526A562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71"/>
  </w:style>
  <w:style w:type="paragraph" w:styleId="Ttulo1">
    <w:name w:val="heading 1"/>
    <w:basedOn w:val="Normal"/>
    <w:next w:val="Normal"/>
    <w:link w:val="Ttulo1Char"/>
    <w:uiPriority w:val="9"/>
    <w:qFormat/>
    <w:rsid w:val="00252D71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D71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D71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D71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D71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D71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D71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D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D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D71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D71"/>
    <w:rPr>
      <w:caps/>
      <w:spacing w:val="15"/>
      <w:shd w:val="clear" w:color="auto" w:fill="FFF4CD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D71"/>
    <w:rPr>
      <w:caps/>
      <w:color w:val="826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D71"/>
    <w:rPr>
      <w:caps/>
      <w:color w:val="C49A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D71"/>
    <w:rPr>
      <w:caps/>
      <w:color w:val="C49A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D71"/>
    <w:rPr>
      <w:caps/>
      <w:color w:val="C49A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D71"/>
    <w:rPr>
      <w:caps/>
      <w:color w:val="C49A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D71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D71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52D71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52D71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52D71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D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252D71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252D71"/>
    <w:rPr>
      <w:b/>
      <w:bCs/>
    </w:rPr>
  </w:style>
  <w:style w:type="character" w:styleId="nfase">
    <w:name w:val="Emphasis"/>
    <w:uiPriority w:val="20"/>
    <w:qFormat/>
    <w:rsid w:val="00252D71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252D7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52D71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52D71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D71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D71"/>
    <w:rPr>
      <w:color w:val="FFCA08" w:themeColor="accent1"/>
      <w:sz w:val="24"/>
      <w:szCs w:val="24"/>
    </w:rPr>
  </w:style>
  <w:style w:type="character" w:styleId="nfaseSutil">
    <w:name w:val="Subtle Emphasis"/>
    <w:uiPriority w:val="19"/>
    <w:qFormat/>
    <w:rsid w:val="00252D71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252D71"/>
    <w:rPr>
      <w:b/>
      <w:bCs/>
      <w:caps/>
      <w:color w:val="826600" w:themeColor="accent1" w:themeShade="7F"/>
      <w:spacing w:val="10"/>
    </w:rPr>
  </w:style>
  <w:style w:type="character" w:styleId="RefernciaSutil">
    <w:name w:val="Subtle Reference"/>
    <w:uiPriority w:val="31"/>
    <w:qFormat/>
    <w:rsid w:val="00252D71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252D71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252D71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52D71"/>
    <w:pPr>
      <w:outlineLvl w:val="9"/>
    </w:pPr>
  </w:style>
  <w:style w:type="character" w:styleId="Hyperlink">
    <w:name w:val="Hyperlink"/>
    <w:basedOn w:val="Fontepargpadro"/>
    <w:uiPriority w:val="99"/>
    <w:unhideWhenUsed/>
    <w:rsid w:val="00650060"/>
    <w:rPr>
      <w:color w:val="2998E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ma-international.org/publications-and-standards/standards/ecma-262/" TargetMode="Externa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6</cp:revision>
  <dcterms:created xsi:type="dcterms:W3CDTF">2021-12-18T13:22:00Z</dcterms:created>
  <dcterms:modified xsi:type="dcterms:W3CDTF">2021-12-20T21:58:00Z</dcterms:modified>
</cp:coreProperties>
</file>