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51EFF2" w14:textId="74DF700C" w:rsidR="00556241" w:rsidRDefault="00556241" w:rsidP="00556241">
      <w:pPr>
        <w:pStyle w:val="Ttulo1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aula 5 – variáveis e tipos primitivos</w:t>
      </w:r>
    </w:p>
    <w:p w14:paraId="3ADA8375" w14:textId="6F02D079" w:rsidR="00556241" w:rsidRDefault="00556241" w:rsidP="00556241">
      <w:r>
        <w:t>• Breve revisão aula anterior:</w:t>
      </w:r>
    </w:p>
    <w:p w14:paraId="288864B2" w14:textId="70436E2E" w:rsidR="00556241" w:rsidRDefault="00556241" w:rsidP="00556241">
      <w:r>
        <w:t xml:space="preserve">Organizar pastas com VS </w:t>
      </w:r>
      <w:proofErr w:type="spellStart"/>
      <w:r>
        <w:t>code</w:t>
      </w:r>
      <w:proofErr w:type="spellEnd"/>
      <w:r>
        <w:t>?</w:t>
      </w:r>
      <w:r w:rsidR="0028774D">
        <w:t xml:space="preserve"> </w:t>
      </w:r>
      <w:r>
        <w:t>Ok</w:t>
      </w:r>
    </w:p>
    <w:p w14:paraId="4E189021" w14:textId="7759872F" w:rsidR="006569C0" w:rsidRDefault="006569C0" w:rsidP="00556241">
      <w:r>
        <w:t>Node.js instalado? Sim</w:t>
      </w:r>
    </w:p>
    <w:p w14:paraId="14C2E100" w14:textId="6C774C61" w:rsidR="006569C0" w:rsidRDefault="006569C0" w:rsidP="00556241">
      <w:r>
        <w:t>Sabe diferencias HTML, CSS e JS dentro de um documento?</w:t>
      </w:r>
      <w:r w:rsidR="00627D88">
        <w:t xml:space="preserve"> Sim</w:t>
      </w:r>
    </w:p>
    <w:p w14:paraId="092FE2F5" w14:textId="7E4442DE" w:rsidR="006569C0" w:rsidRDefault="006569C0" w:rsidP="00556241">
      <w:r>
        <w:t>Sabe disparar alertas, confirmações e perguntas?</w:t>
      </w:r>
    </w:p>
    <w:p w14:paraId="77DF09AC" w14:textId="435AD15F" w:rsidR="006569C0" w:rsidRDefault="006569C0" w:rsidP="00556241">
      <w:r>
        <w:t>- Alertas:</w:t>
      </w:r>
      <w:r w:rsidR="0028774D">
        <w:t xml:space="preserve"> </w:t>
      </w:r>
      <w:r>
        <w:t>window.alert(‘Alerta!!!’)</w:t>
      </w:r>
    </w:p>
    <w:p w14:paraId="726B027D" w14:textId="30FDB0B0" w:rsidR="006569C0" w:rsidRDefault="006569C0" w:rsidP="00556241">
      <w:r>
        <w:t>- Confirmações:</w:t>
      </w:r>
      <w:r w:rsidR="0028774D">
        <w:t xml:space="preserve"> </w:t>
      </w:r>
      <w:r>
        <w:t>window.confirm(‘Confirmação’)</w:t>
      </w:r>
    </w:p>
    <w:p w14:paraId="63D44F17" w14:textId="7C79135A" w:rsidR="009F61D7" w:rsidRDefault="006569C0" w:rsidP="00556241">
      <w:r>
        <w:t>- Perguntas:</w:t>
      </w:r>
      <w:r w:rsidR="0028774D">
        <w:t xml:space="preserve"> </w:t>
      </w:r>
      <w:r>
        <w:t>window.prompt(‘Pergunta?’)</w:t>
      </w:r>
    </w:p>
    <w:p w14:paraId="6DDC80DB" w14:textId="231447F2" w:rsidR="009F61D7" w:rsidRDefault="007079D4" w:rsidP="007079D4">
      <w:pPr>
        <w:pStyle w:val="Subttulo"/>
      </w:pPr>
      <w:r>
        <w:t>• Comentarios</w:t>
      </w:r>
    </w:p>
    <w:p w14:paraId="414195D2" w14:textId="712834AD" w:rsidR="007079D4" w:rsidRDefault="007079D4" w:rsidP="007079D4">
      <w:r>
        <w:t xml:space="preserve">    Para fazer comentários dentro do JS podemos usar </w:t>
      </w:r>
      <w:r w:rsidR="002E2703">
        <w:t>duas maneiras:</w:t>
      </w:r>
    </w:p>
    <w:p w14:paraId="12D42BC8" w14:textId="3619E2D4" w:rsidR="002E2703" w:rsidRDefault="002E2703" w:rsidP="007079D4">
      <w:pPr>
        <w:rPr>
          <w:b/>
          <w:bCs/>
        </w:rPr>
      </w:pPr>
      <w:r w:rsidRPr="002E2703">
        <w:rPr>
          <w:b/>
          <w:bCs/>
        </w:rPr>
        <w:t xml:space="preserve">- //comentário etc. </w:t>
      </w:r>
    </w:p>
    <w:p w14:paraId="0F4E9168" w14:textId="726B47F4" w:rsidR="006569C0" w:rsidRDefault="002E2703" w:rsidP="00556241">
      <w:r>
        <w:rPr>
          <w:b/>
          <w:bCs/>
        </w:rPr>
        <w:t xml:space="preserve">    </w:t>
      </w:r>
      <w:r>
        <w:t xml:space="preserve">Podemos usar </w:t>
      </w:r>
      <w:r w:rsidRPr="002E2703">
        <w:rPr>
          <w:b/>
          <w:bCs/>
        </w:rPr>
        <w:t>//</w:t>
      </w:r>
      <w:r>
        <w:rPr>
          <w:b/>
          <w:bCs/>
        </w:rPr>
        <w:t xml:space="preserve"> </w:t>
      </w:r>
      <w:r>
        <w:t>para fazer comentário em apenas uma linha</w:t>
      </w:r>
      <w:r w:rsidR="00EF2882">
        <w:t>.</w:t>
      </w:r>
    </w:p>
    <w:p w14:paraId="55DD148C" w14:textId="77C01F7F" w:rsidR="002E2703" w:rsidRDefault="00EF2882" w:rsidP="00556241">
      <w:pPr>
        <w:rPr>
          <w:b/>
          <w:bCs/>
        </w:rPr>
      </w:pPr>
      <w:r>
        <w:rPr>
          <w:b/>
          <w:bCs/>
        </w:rPr>
        <w:t>/*comentário*/</w:t>
      </w:r>
    </w:p>
    <w:p w14:paraId="31667FDC" w14:textId="4F0448D7" w:rsidR="00EF2882" w:rsidRDefault="00EF2882" w:rsidP="00556241">
      <w:r>
        <w:rPr>
          <w:b/>
          <w:bCs/>
        </w:rPr>
        <w:t xml:space="preserve">    </w:t>
      </w:r>
      <w:r>
        <w:t>Podemos usar /**/ para comentar usando mais de uma linha.</w:t>
      </w:r>
    </w:p>
    <w:p w14:paraId="58E38521" w14:textId="5F6C9BC4" w:rsidR="00C15B32" w:rsidRDefault="00C15B32" w:rsidP="00556241">
      <w:r>
        <w:t xml:space="preserve">    Comentários também podem ser uteis para ignorar algumas linhas do código quando queremos testar algo sem essas linhas.</w:t>
      </w:r>
    </w:p>
    <w:p w14:paraId="72623865" w14:textId="77777777" w:rsidR="0023483E" w:rsidRDefault="0023483E" w:rsidP="00556241"/>
    <w:p w14:paraId="3BD555C5" w14:textId="649A243C" w:rsidR="0023483E" w:rsidRDefault="0023483E" w:rsidP="0023483E">
      <w:pPr>
        <w:pStyle w:val="Subttulo"/>
      </w:pPr>
      <w:r>
        <w:t>• variáveis</w:t>
      </w:r>
    </w:p>
    <w:p w14:paraId="5B33145B" w14:textId="1C6A4442" w:rsidR="0023483E" w:rsidRDefault="0023483E" w:rsidP="0023483E">
      <w:r>
        <w:t xml:space="preserve">   </w:t>
      </w:r>
      <w:r w:rsidR="00864AE7">
        <w:t>Vamos imaginar que você comprou um terreno, e com esse tereno você quer fazer um estacionamento para carros</w:t>
      </w:r>
      <w:r w:rsidR="004F24B8">
        <w:t xml:space="preserve">, ou seja, </w:t>
      </w:r>
      <w:r w:rsidR="00EE3C74">
        <w:t>você quer receber automóveis para ficarem estacionados nesse terreno</w:t>
      </w:r>
      <w:r w:rsidR="00D148DC">
        <w:t>, só que para botar os carros de forma organizada, devemos delimitar cada espaço pra cada carro no estacionamento</w:t>
      </w:r>
      <w:r w:rsidR="00C31E4A">
        <w:t>.</w:t>
      </w:r>
    </w:p>
    <w:p w14:paraId="11B0D8E8" w14:textId="7C4D696C" w:rsidR="00C31E4A" w:rsidRDefault="00E33AC3" w:rsidP="0023483E">
      <w:r>
        <w:rPr>
          <w:noProof/>
        </w:rPr>
        <w:drawing>
          <wp:inline distT="0" distB="0" distL="0" distR="0" wp14:anchorId="15BCABEE" wp14:editId="78DF6BE1">
            <wp:extent cx="3098165" cy="1375410"/>
            <wp:effectExtent l="0" t="0" r="698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B6702" w14:textId="1CCAA54B" w:rsidR="002C4516" w:rsidRDefault="00361920" w:rsidP="0023483E">
      <w:r>
        <w:t xml:space="preserve">     </w:t>
      </w:r>
      <w:r w:rsidR="00E33AC3">
        <w:t>Repare que</w:t>
      </w:r>
      <w:r w:rsidR="00A27DF4">
        <w:t xml:space="preserve"> numeramos as vagas para que fique fácil localizar cada veículo, porem </w:t>
      </w:r>
      <w:r w:rsidR="0092430B">
        <w:t xml:space="preserve">também vamos receber veículos maiores, então precisamos delimitar vagas maiores </w:t>
      </w:r>
      <w:r w:rsidR="001517F3">
        <w:t>em nosso estacionamento.</w:t>
      </w:r>
    </w:p>
    <w:p w14:paraId="228E4944" w14:textId="022E3DF5" w:rsidR="00157656" w:rsidRDefault="00157656" w:rsidP="0023483E">
      <w:r>
        <w:rPr>
          <w:noProof/>
        </w:rPr>
        <w:drawing>
          <wp:inline distT="0" distB="0" distL="0" distR="0" wp14:anchorId="430B920E" wp14:editId="7A7F3389">
            <wp:extent cx="3098165" cy="1842135"/>
            <wp:effectExtent l="0" t="0" r="6985" b="57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62C2" w14:textId="6A9D3508" w:rsidR="00157656" w:rsidRDefault="00157656" w:rsidP="0023483E">
      <w:r>
        <w:t xml:space="preserve">    Va</w:t>
      </w:r>
      <w:r w:rsidR="00B93F71">
        <w:t>mos marcar as vagas maiores com C</w:t>
      </w:r>
      <w:r w:rsidR="00B261E8">
        <w:t>, mas ainda vamos delimitar também vagas para veículos menores como motos etc.</w:t>
      </w:r>
    </w:p>
    <w:p w14:paraId="562304B8" w14:textId="62CB0851" w:rsidR="00283228" w:rsidRDefault="00283228" w:rsidP="0023483E">
      <w:r>
        <w:t xml:space="preserve">    </w:t>
      </w:r>
      <w:r>
        <w:rPr>
          <w:noProof/>
        </w:rPr>
        <w:drawing>
          <wp:inline distT="0" distB="0" distL="0" distR="0" wp14:anchorId="260D5148" wp14:editId="2F4864D7">
            <wp:extent cx="3098165" cy="1842135"/>
            <wp:effectExtent l="0" t="0" r="6985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A4735" w14:textId="77777777" w:rsidR="00D46A47" w:rsidRDefault="008A1B37" w:rsidP="0023483E">
      <w:r>
        <w:t xml:space="preserve">    Basicamente, separamos </w:t>
      </w:r>
      <w:r w:rsidR="00514F84">
        <w:t>espaços específicos em nosso terreno de acordo com os veículos que ele vai receber</w:t>
      </w:r>
      <w:r w:rsidR="00F01420">
        <w:t xml:space="preserve"> por que o tamanho do automóvel vai variar</w:t>
      </w:r>
      <w:r w:rsidR="00264ED7">
        <w:t>.</w:t>
      </w:r>
    </w:p>
    <w:p w14:paraId="7B4FC05E" w14:textId="25CB5414" w:rsidR="00264ED7" w:rsidRDefault="00D46A47" w:rsidP="0023483E">
      <w:r>
        <w:t xml:space="preserve">    </w:t>
      </w:r>
      <w:r w:rsidR="00172364">
        <w:t>Supondo que nosso estacionamento v</w:t>
      </w:r>
      <w:r w:rsidR="00E413EA">
        <w:t xml:space="preserve">á </w:t>
      </w:r>
      <w:r w:rsidR="00172364">
        <w:t>receber um carro, podemos fazer a seguinte analogia:</w:t>
      </w:r>
    </w:p>
    <w:p w14:paraId="414F5A14" w14:textId="4EFBC322" w:rsidR="00172364" w:rsidRDefault="00172364" w:rsidP="0023483E">
      <w:r>
        <w:rPr>
          <w:noProof/>
        </w:rPr>
        <w:drawing>
          <wp:inline distT="0" distB="0" distL="0" distR="0" wp14:anchorId="2B79C6A5" wp14:editId="2E566916">
            <wp:extent cx="2941982" cy="19875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637" cy="199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BC1B5" w14:textId="7E05BB65" w:rsidR="00E413EA" w:rsidRDefault="00E413EA" w:rsidP="0023483E">
      <w:r>
        <w:t xml:space="preserve">    Dentro de JS, o sinal de igual interpretamos como</w:t>
      </w:r>
      <w:r w:rsidR="004C02DC">
        <w:t xml:space="preserve"> </w:t>
      </w:r>
      <w:r>
        <w:t>’recebe</w:t>
      </w:r>
      <w:r w:rsidR="004C02DC">
        <w:t>’, ou seja, a vaga a1 recebe o carro1</w:t>
      </w:r>
      <w:r w:rsidR="00DE2783">
        <w:t>.</w:t>
      </w:r>
    </w:p>
    <w:p w14:paraId="559D5D85" w14:textId="5CCE1824" w:rsidR="00DE2783" w:rsidRDefault="00DE2783" w:rsidP="0023483E">
      <w:r>
        <w:t xml:space="preserve">    Assim como esse estacionamento, para essa vaga receber outro carro, </w:t>
      </w:r>
      <w:r w:rsidR="00417E7E">
        <w:t xml:space="preserve">para essa variável receber outro </w:t>
      </w:r>
      <w:r w:rsidR="00417E7E">
        <w:lastRenderedPageBreak/>
        <w:t>atributo, temos que remover o que tem nela para adicionarmos algo, ou até mesmo deixar ela vazia se necessário</w:t>
      </w:r>
      <w:r w:rsidR="00F67ED8">
        <w:t xml:space="preserve"> (</w:t>
      </w:r>
      <w:r w:rsidR="00B46D4C">
        <w:t xml:space="preserve">a palavra ‘null’ simboliza que essa </w:t>
      </w:r>
      <w:r w:rsidR="007652BE">
        <w:t>variável vai ficar vazia).</w:t>
      </w:r>
    </w:p>
    <w:p w14:paraId="14BDF82C" w14:textId="0ACEC5D4" w:rsidR="00417E7E" w:rsidRDefault="00B81E0A" w:rsidP="0023483E">
      <w:r>
        <w:rPr>
          <w:noProof/>
        </w:rPr>
        <w:drawing>
          <wp:inline distT="0" distB="0" distL="0" distR="0" wp14:anchorId="398819AD" wp14:editId="596396A4">
            <wp:extent cx="2926080" cy="2051050"/>
            <wp:effectExtent l="0" t="0" r="762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212" cy="205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A6C8" w14:textId="45C49E25" w:rsidR="00EC60AA" w:rsidRDefault="00832592" w:rsidP="0023483E">
      <w:pPr>
        <w:rPr>
          <w:b/>
          <w:bCs/>
          <w:sz w:val="24"/>
          <w:szCs w:val="24"/>
        </w:rPr>
      </w:pPr>
      <w:r>
        <w:t xml:space="preserve">    </w:t>
      </w:r>
      <w:r w:rsidR="000459CA">
        <w:t>Os computadores são como esse estacionamento, e o terreno no caso seria o armazename</w:t>
      </w:r>
      <w:r w:rsidR="00D60611">
        <w:t>nto</w:t>
      </w:r>
      <w:r w:rsidR="001D2BBB">
        <w:t xml:space="preserve">, e para </w:t>
      </w:r>
      <w:r w:rsidR="00FD03BF">
        <w:t xml:space="preserve">organizar as informações que seriam o nosso trafico, delimitamos essas informações, chamamos essas informações delimitadas de </w:t>
      </w:r>
      <w:r w:rsidR="00FD03BF" w:rsidRPr="00EC60AA">
        <w:rPr>
          <w:b/>
          <w:bCs/>
          <w:sz w:val="24"/>
          <w:szCs w:val="24"/>
        </w:rPr>
        <w:t>variáveis</w:t>
      </w:r>
      <w:r w:rsidR="00EC60AA">
        <w:rPr>
          <w:b/>
          <w:bCs/>
          <w:sz w:val="24"/>
          <w:szCs w:val="24"/>
        </w:rPr>
        <w:t>.</w:t>
      </w:r>
    </w:p>
    <w:p w14:paraId="08063C3D" w14:textId="77777777" w:rsidR="00AF5DE3" w:rsidRDefault="00A053EC" w:rsidP="0023483E">
      <w:r>
        <w:rPr>
          <w:b/>
          <w:bCs/>
          <w:sz w:val="24"/>
          <w:szCs w:val="24"/>
        </w:rPr>
        <w:t xml:space="preserve">    </w:t>
      </w:r>
      <w:r>
        <w:rPr>
          <w:sz w:val="24"/>
          <w:szCs w:val="24"/>
        </w:rPr>
        <w:t xml:space="preserve">Para </w:t>
      </w:r>
      <w:r w:rsidR="00B472BF">
        <w:rPr>
          <w:sz w:val="24"/>
          <w:szCs w:val="24"/>
        </w:rPr>
        <w:t>botar algum atributo na mesma variável, a variável vai perder o atributo anterior e vai adicionar o novo atributo desejado nela!</w:t>
      </w:r>
      <w:r w:rsidR="00AF5DE3">
        <w:t xml:space="preserve"> </w:t>
      </w:r>
    </w:p>
    <w:p w14:paraId="4F8A503F" w14:textId="767013C9" w:rsidR="00787042" w:rsidRPr="00AF5DE3" w:rsidRDefault="00AF5DE3" w:rsidP="0023483E">
      <w:r>
        <w:t xml:space="preserve">     </w:t>
      </w:r>
      <w:r w:rsidR="007C4105">
        <w:t xml:space="preserve">Este pequeno processo de ‘botar carros nas vagas’ </w:t>
      </w:r>
      <w:r w:rsidR="0096532A">
        <w:t xml:space="preserve">chamamos de </w:t>
      </w:r>
      <w:r w:rsidR="0096532A" w:rsidRPr="00B76F37">
        <w:rPr>
          <w:u w:val="single"/>
        </w:rPr>
        <w:t>atribuição</w:t>
      </w:r>
      <w:r w:rsidR="0096532A">
        <w:t>, colocar em uma variável um atributo.</w:t>
      </w:r>
    </w:p>
    <w:p w14:paraId="59A73566" w14:textId="05CA80BC" w:rsidR="0096532A" w:rsidRDefault="005A4171" w:rsidP="0023483E">
      <w:r>
        <w:rPr>
          <w:noProof/>
        </w:rPr>
        <w:drawing>
          <wp:inline distT="0" distB="0" distL="0" distR="0" wp14:anchorId="3B887730" wp14:editId="1F2B34E0">
            <wp:extent cx="3098165" cy="1638300"/>
            <wp:effectExtent l="0" t="0" r="698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D3DA" w14:textId="3A16C5E9" w:rsidR="003D2EF1" w:rsidRDefault="003D2EF1" w:rsidP="0023483E">
      <w:r>
        <w:t xml:space="preserve">    Agora vamos</w:t>
      </w:r>
      <w:r w:rsidR="00630E89">
        <w:t xml:space="preserve"> atribuir a essas variáveis algumas strings, em JS podemos </w:t>
      </w:r>
      <w:r w:rsidR="00EA072F">
        <w:t>delimitar strings de três maneiras diferentes.</w:t>
      </w:r>
      <w:r>
        <w:t xml:space="preserve"> </w:t>
      </w:r>
    </w:p>
    <w:p w14:paraId="6FB01BB0" w14:textId="31E0752A" w:rsidR="00245707" w:rsidRDefault="009D2D7C" w:rsidP="0023483E">
      <w:r>
        <w:rPr>
          <w:noProof/>
        </w:rPr>
        <w:drawing>
          <wp:inline distT="0" distB="0" distL="0" distR="0" wp14:anchorId="0AFBA86C" wp14:editId="4CB50C8C">
            <wp:extent cx="3098165" cy="848995"/>
            <wp:effectExtent l="0" t="0" r="6985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FD41A" w14:textId="003576C9" w:rsidR="00AC57E7" w:rsidRDefault="00AC57E7" w:rsidP="0023483E">
      <w:r>
        <w:t xml:space="preserve">    </w:t>
      </w:r>
      <w:r w:rsidR="009C186E">
        <w:t>“” – Aspa Dupla</w:t>
      </w:r>
    </w:p>
    <w:p w14:paraId="7E8205DF" w14:textId="4275725A" w:rsidR="009C186E" w:rsidRDefault="009C186E" w:rsidP="0023483E">
      <w:r>
        <w:t xml:space="preserve">    ‘’ – Apostrofe </w:t>
      </w:r>
    </w:p>
    <w:p w14:paraId="269DED7C" w14:textId="2CAFBDD9" w:rsidR="00343E5C" w:rsidRDefault="00343E5C" w:rsidP="0023483E">
      <w:r>
        <w:t xml:space="preserve">    `` - Crase</w:t>
      </w:r>
    </w:p>
    <w:p w14:paraId="289D86FF" w14:textId="69C17184" w:rsidR="00153A14" w:rsidRDefault="001B2FEC" w:rsidP="0023483E">
      <w:r>
        <w:t xml:space="preserve">    </w:t>
      </w:r>
      <w:r w:rsidR="00B877A9">
        <w:t xml:space="preserve">O nome de cada variável a gente chama de </w:t>
      </w:r>
      <w:r w:rsidR="00B877A9" w:rsidRPr="00B877A9">
        <w:rPr>
          <w:u w:val="single"/>
        </w:rPr>
        <w:t>identificador</w:t>
      </w:r>
      <w:r w:rsidR="00B877A9">
        <w:t xml:space="preserve">, e esses identificadores tem algumas regras, não podemos botar qualquer nome </w:t>
      </w:r>
      <w:r w:rsidR="00153A14">
        <w:t>de qualquer jeito neles;</w:t>
      </w:r>
    </w:p>
    <w:p w14:paraId="15D04E46" w14:textId="15E6775A" w:rsidR="004F0242" w:rsidRDefault="00153A14" w:rsidP="0023483E">
      <w:r>
        <w:t xml:space="preserve">    </w:t>
      </w:r>
      <w:r w:rsidR="000F74B8">
        <w:t xml:space="preserve">• Podem começar com </w:t>
      </w:r>
      <w:r w:rsidR="000F74B8" w:rsidRPr="009B08CE">
        <w:rPr>
          <w:b/>
          <w:bCs/>
          <w:sz w:val="22"/>
          <w:szCs w:val="22"/>
        </w:rPr>
        <w:t>letra</w:t>
      </w:r>
      <w:r w:rsidR="009B08CE">
        <w:t>,</w:t>
      </w:r>
      <w:r w:rsidR="000F74B8">
        <w:t xml:space="preserve"> </w:t>
      </w:r>
      <w:r w:rsidR="000F74B8" w:rsidRPr="009B08CE">
        <w:rPr>
          <w:b/>
          <w:bCs/>
          <w:sz w:val="22"/>
          <w:szCs w:val="22"/>
        </w:rPr>
        <w:t>&amp;</w:t>
      </w:r>
      <w:r w:rsidR="000F74B8">
        <w:t xml:space="preserve"> ou </w:t>
      </w:r>
      <w:r w:rsidR="000F74B8" w:rsidRPr="009B08CE">
        <w:rPr>
          <w:b/>
          <w:bCs/>
          <w:sz w:val="22"/>
          <w:szCs w:val="22"/>
        </w:rPr>
        <w:t>_</w:t>
      </w:r>
      <w:r w:rsidR="009B08CE">
        <w:rPr>
          <w:b/>
          <w:bCs/>
          <w:sz w:val="22"/>
          <w:szCs w:val="22"/>
        </w:rPr>
        <w:t xml:space="preserve"> </w:t>
      </w:r>
    </w:p>
    <w:p w14:paraId="23B4F469" w14:textId="2EF38D5E" w:rsidR="00081934" w:rsidRDefault="004F0242" w:rsidP="0023483E">
      <w:r>
        <w:t xml:space="preserve">    • Não podem começar com números</w:t>
      </w:r>
    </w:p>
    <w:p w14:paraId="66A99B49" w14:textId="10EF550D" w:rsidR="00341A84" w:rsidRDefault="00081934" w:rsidP="0023483E">
      <w:r>
        <w:t xml:space="preserve">    • É possível utilizar </w:t>
      </w:r>
      <w:r w:rsidR="00341A84">
        <w:t>letras ou números</w:t>
      </w:r>
    </w:p>
    <w:p w14:paraId="07BD9E49" w14:textId="13B8A932" w:rsidR="00341A84" w:rsidRDefault="00341A84" w:rsidP="0023483E">
      <w:r>
        <w:t xml:space="preserve">    • É possível utilizar acentos e </w:t>
      </w:r>
      <w:r w:rsidR="00E87B70">
        <w:t>símbolos</w:t>
      </w:r>
    </w:p>
    <w:p w14:paraId="7DB597A9" w14:textId="13CDAA75" w:rsidR="00E87B70" w:rsidRDefault="00E87B70" w:rsidP="0023483E">
      <w:r>
        <w:t xml:space="preserve">    • Não podem conter espaços</w:t>
      </w:r>
    </w:p>
    <w:p w14:paraId="2999271E" w14:textId="09DC12D6" w:rsidR="00E87B70" w:rsidRDefault="00E87B70" w:rsidP="0023483E">
      <w:r>
        <w:t xml:space="preserve">    • </w:t>
      </w:r>
      <w:r w:rsidR="00373B6D">
        <w:t>Não podem ser palavras reservadas (function, alert,</w:t>
      </w:r>
      <w:r w:rsidR="00A642ED">
        <w:t xml:space="preserve"> palavras que o JS usa como comandos)</w:t>
      </w:r>
    </w:p>
    <w:p w14:paraId="6E2764BE" w14:textId="08A8ECC1" w:rsidR="003619BB" w:rsidRDefault="002E0416" w:rsidP="003619BB">
      <w:pPr>
        <w:pStyle w:val="Subttulo"/>
      </w:pPr>
      <w:r>
        <w:t xml:space="preserve">• dicas de nome pra </w:t>
      </w:r>
      <w:r w:rsidR="003619BB">
        <w:t>variáveis</w:t>
      </w:r>
    </w:p>
    <w:p w14:paraId="3BC27829" w14:textId="2E3625CC" w:rsidR="003619BB" w:rsidRDefault="003619BB" w:rsidP="003619BB">
      <w:r>
        <w:t xml:space="preserve">    • </w:t>
      </w:r>
      <w:r w:rsidR="00AF0601">
        <w:t>Maiúsculas</w:t>
      </w:r>
      <w:r>
        <w:t xml:space="preserve"> e </w:t>
      </w:r>
      <w:r w:rsidR="00AF0601">
        <w:t>Minúsculas</w:t>
      </w:r>
      <w:r>
        <w:t xml:space="preserve"> fazem diferença</w:t>
      </w:r>
      <w:r w:rsidR="00AF0601">
        <w:t>, ou seja, nome é uma coisa e Nome é outra,</w:t>
      </w:r>
      <w:r w:rsidR="00CB6D5A">
        <w:t xml:space="preserve"> a é uma coisa e A é outra,</w:t>
      </w:r>
      <w:r w:rsidR="00AF0601">
        <w:t xml:space="preserve"> cuidado pra não digitar errado</w:t>
      </w:r>
      <w:r w:rsidR="00CB6D5A">
        <w:t>.</w:t>
      </w:r>
    </w:p>
    <w:p w14:paraId="4956C052" w14:textId="7C277A45" w:rsidR="00CB6D5A" w:rsidRDefault="00CB6D5A" w:rsidP="003619BB">
      <w:r>
        <w:t xml:space="preserve">    • Escolha nomes coerentes pra cada variável</w:t>
      </w:r>
      <w:r w:rsidR="000C0768">
        <w:t>.</w:t>
      </w:r>
    </w:p>
    <w:p w14:paraId="67902B47" w14:textId="539289E3" w:rsidR="00FA090C" w:rsidRDefault="00492884" w:rsidP="00FA090C">
      <w:pPr>
        <w:pStyle w:val="Subttulo"/>
      </w:pPr>
      <w:r>
        <w:t xml:space="preserve">• Tipos primitivos primordiais </w:t>
      </w:r>
    </w:p>
    <w:p w14:paraId="7861C9AC" w14:textId="64EA0669" w:rsidR="00492884" w:rsidRDefault="00492884" w:rsidP="00492884">
      <w:r>
        <w:rPr>
          <w:noProof/>
        </w:rPr>
        <w:drawing>
          <wp:inline distT="0" distB="0" distL="0" distR="0" wp14:anchorId="0104CC4E" wp14:editId="5F09518A">
            <wp:extent cx="3098165" cy="1936115"/>
            <wp:effectExtent l="0" t="0" r="6985" b="698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68745" w14:textId="19FFF7B7" w:rsidR="00E875F4" w:rsidRDefault="00200811" w:rsidP="00492884">
      <w:r>
        <w:t xml:space="preserve">    Abaixo alguns outros tipos primitivos:</w:t>
      </w:r>
    </w:p>
    <w:p w14:paraId="1C4ABCCE" w14:textId="1A12493A" w:rsidR="00200811" w:rsidRDefault="00200811" w:rsidP="00492884">
      <w:r>
        <w:rPr>
          <w:noProof/>
        </w:rPr>
        <w:drawing>
          <wp:inline distT="0" distB="0" distL="0" distR="0" wp14:anchorId="4A8FFA08" wp14:editId="53552BAE">
            <wp:extent cx="2190750" cy="288607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6E8C" w14:textId="3C00EC45" w:rsidR="00C22672" w:rsidRDefault="00C22672" w:rsidP="00492884">
      <w:r>
        <w:lastRenderedPageBreak/>
        <w:t xml:space="preserve">    Para trabalhar com esses tipos primitivos, o comando </w:t>
      </w:r>
      <w:r w:rsidR="00CE78F9" w:rsidRPr="0019481C">
        <w:rPr>
          <w:b/>
          <w:bCs/>
        </w:rPr>
        <w:t>typeof</w:t>
      </w:r>
      <w:r w:rsidR="00CE78F9">
        <w:t xml:space="preserve"> </w:t>
      </w:r>
      <w:r w:rsidR="00185C2C">
        <w:t>para identificar</w:t>
      </w:r>
      <w:r w:rsidR="007E4829">
        <w:t xml:space="preserve"> variáveis, números aleatórios etc. Este comando reconhece e mostra no node </w:t>
      </w:r>
      <w:r w:rsidR="00AD736F">
        <w:t>os tipos primitivos de cada coisa:</w:t>
      </w:r>
    </w:p>
    <w:p w14:paraId="41D11C0A" w14:textId="07DC8FE7" w:rsidR="00AD736F" w:rsidRPr="00492884" w:rsidRDefault="0019481C" w:rsidP="00492884">
      <w:r>
        <w:rPr>
          <w:noProof/>
        </w:rPr>
        <w:drawing>
          <wp:inline distT="0" distB="0" distL="0" distR="0" wp14:anchorId="33894A50" wp14:editId="2C2F7E8A">
            <wp:extent cx="2076740" cy="5277587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BED7B" w14:textId="14135E9B" w:rsidR="00CF37DC" w:rsidRPr="004F0242" w:rsidRDefault="00CF37DC" w:rsidP="002E0416">
      <w:pPr>
        <w:pStyle w:val="Subttulo"/>
      </w:pPr>
    </w:p>
    <w:sectPr w:rsidR="00CF37DC" w:rsidRPr="004F0242" w:rsidSect="002C20AB">
      <w:pgSz w:w="11906" w:h="16838"/>
      <w:pgMar w:top="720" w:right="720" w:bottom="720" w:left="72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241"/>
    <w:rsid w:val="000459CA"/>
    <w:rsid w:val="00081934"/>
    <w:rsid w:val="000C0768"/>
    <w:rsid w:val="000F74B8"/>
    <w:rsid w:val="001517F3"/>
    <w:rsid w:val="00153A14"/>
    <w:rsid w:val="00157656"/>
    <w:rsid w:val="00172364"/>
    <w:rsid w:val="00185C2C"/>
    <w:rsid w:val="0019481C"/>
    <w:rsid w:val="001B2FEC"/>
    <w:rsid w:val="001D2BBB"/>
    <w:rsid w:val="00200811"/>
    <w:rsid w:val="0023483E"/>
    <w:rsid w:val="00245707"/>
    <w:rsid w:val="00264ED7"/>
    <w:rsid w:val="00283228"/>
    <w:rsid w:val="0028774D"/>
    <w:rsid w:val="002C20AB"/>
    <w:rsid w:val="002C4516"/>
    <w:rsid w:val="002E0416"/>
    <w:rsid w:val="002E2703"/>
    <w:rsid w:val="00341A84"/>
    <w:rsid w:val="00343E5C"/>
    <w:rsid w:val="00344669"/>
    <w:rsid w:val="00361920"/>
    <w:rsid w:val="003619BB"/>
    <w:rsid w:val="00373B6D"/>
    <w:rsid w:val="003D2EF1"/>
    <w:rsid w:val="003E0D5E"/>
    <w:rsid w:val="004001CA"/>
    <w:rsid w:val="00417E7E"/>
    <w:rsid w:val="00451E68"/>
    <w:rsid w:val="00492884"/>
    <w:rsid w:val="00493670"/>
    <w:rsid w:val="004C02DC"/>
    <w:rsid w:val="004F0242"/>
    <w:rsid w:val="004F24B8"/>
    <w:rsid w:val="00514F84"/>
    <w:rsid w:val="00556241"/>
    <w:rsid w:val="005A4171"/>
    <w:rsid w:val="00627D88"/>
    <w:rsid w:val="00630E89"/>
    <w:rsid w:val="006569C0"/>
    <w:rsid w:val="006A20BA"/>
    <w:rsid w:val="006F6149"/>
    <w:rsid w:val="007079D4"/>
    <w:rsid w:val="007652BE"/>
    <w:rsid w:val="0077601E"/>
    <w:rsid w:val="00787042"/>
    <w:rsid w:val="007C4105"/>
    <w:rsid w:val="007E4829"/>
    <w:rsid w:val="00832592"/>
    <w:rsid w:val="00864AE7"/>
    <w:rsid w:val="008A1B37"/>
    <w:rsid w:val="0092430B"/>
    <w:rsid w:val="0096532A"/>
    <w:rsid w:val="009B08CE"/>
    <w:rsid w:val="009C186E"/>
    <w:rsid w:val="009D2D7C"/>
    <w:rsid w:val="009F61D7"/>
    <w:rsid w:val="00A053EC"/>
    <w:rsid w:val="00A27DF4"/>
    <w:rsid w:val="00A642ED"/>
    <w:rsid w:val="00A91272"/>
    <w:rsid w:val="00AC2A25"/>
    <w:rsid w:val="00AC57E7"/>
    <w:rsid w:val="00AD736F"/>
    <w:rsid w:val="00AF0601"/>
    <w:rsid w:val="00AF5DE3"/>
    <w:rsid w:val="00B17DCC"/>
    <w:rsid w:val="00B261E8"/>
    <w:rsid w:val="00B46D4C"/>
    <w:rsid w:val="00B472BF"/>
    <w:rsid w:val="00B76F37"/>
    <w:rsid w:val="00B81E0A"/>
    <w:rsid w:val="00B877A9"/>
    <w:rsid w:val="00B93F71"/>
    <w:rsid w:val="00C15B32"/>
    <w:rsid w:val="00C22672"/>
    <w:rsid w:val="00C31E4A"/>
    <w:rsid w:val="00C55067"/>
    <w:rsid w:val="00CB6D5A"/>
    <w:rsid w:val="00CE78F9"/>
    <w:rsid w:val="00CF37DC"/>
    <w:rsid w:val="00D148DC"/>
    <w:rsid w:val="00D46A47"/>
    <w:rsid w:val="00D60611"/>
    <w:rsid w:val="00DE2783"/>
    <w:rsid w:val="00E33AC3"/>
    <w:rsid w:val="00E413EA"/>
    <w:rsid w:val="00E60332"/>
    <w:rsid w:val="00E64C9D"/>
    <w:rsid w:val="00E875F4"/>
    <w:rsid w:val="00E87B70"/>
    <w:rsid w:val="00EA072F"/>
    <w:rsid w:val="00EC60AA"/>
    <w:rsid w:val="00EE3C74"/>
    <w:rsid w:val="00EF2882"/>
    <w:rsid w:val="00F01420"/>
    <w:rsid w:val="00F67ED8"/>
    <w:rsid w:val="00FA090C"/>
    <w:rsid w:val="00FD0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83FACF"/>
  <w15:chartTrackingRefBased/>
  <w15:docId w15:val="{B4D26269-2F0C-4FE3-9CC0-64562818B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B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6241"/>
  </w:style>
  <w:style w:type="paragraph" w:styleId="Ttulo1">
    <w:name w:val="heading 1"/>
    <w:basedOn w:val="Normal"/>
    <w:next w:val="Normal"/>
    <w:link w:val="Ttulo1Char"/>
    <w:uiPriority w:val="9"/>
    <w:qFormat/>
    <w:rsid w:val="00556241"/>
    <w:pPr>
      <w:pBdr>
        <w:top w:val="single" w:sz="24" w:space="0" w:color="FFCA08" w:themeColor="accent1"/>
        <w:left w:val="single" w:sz="24" w:space="0" w:color="FFCA08" w:themeColor="accent1"/>
        <w:bottom w:val="single" w:sz="24" w:space="0" w:color="FFCA08" w:themeColor="accent1"/>
        <w:right w:val="single" w:sz="24" w:space="0" w:color="FFCA08" w:themeColor="accent1"/>
      </w:pBdr>
      <w:shd w:val="clear" w:color="auto" w:fill="FFCA08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56241"/>
    <w:pPr>
      <w:pBdr>
        <w:top w:val="single" w:sz="24" w:space="0" w:color="FFF4CD" w:themeColor="accent1" w:themeTint="33"/>
        <w:left w:val="single" w:sz="24" w:space="0" w:color="FFF4CD" w:themeColor="accent1" w:themeTint="33"/>
        <w:bottom w:val="single" w:sz="24" w:space="0" w:color="FFF4CD" w:themeColor="accent1" w:themeTint="33"/>
        <w:right w:val="single" w:sz="24" w:space="0" w:color="FFF4CD" w:themeColor="accent1" w:themeTint="33"/>
      </w:pBdr>
      <w:shd w:val="clear" w:color="auto" w:fill="FFF4CD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56241"/>
    <w:pPr>
      <w:pBdr>
        <w:top w:val="single" w:sz="6" w:space="2" w:color="FFCA08" w:themeColor="accent1"/>
      </w:pBdr>
      <w:spacing w:before="300" w:after="0"/>
      <w:outlineLvl w:val="2"/>
    </w:pPr>
    <w:rPr>
      <w:caps/>
      <w:color w:val="826600" w:themeColor="accent1" w:themeShade="7F"/>
      <w:spacing w:val="15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56241"/>
    <w:pPr>
      <w:pBdr>
        <w:top w:val="dotted" w:sz="6" w:space="2" w:color="FFCA08" w:themeColor="accent1"/>
      </w:pBdr>
      <w:spacing w:before="200" w:after="0"/>
      <w:outlineLvl w:val="3"/>
    </w:pPr>
    <w:rPr>
      <w:caps/>
      <w:color w:val="C49A00" w:themeColor="accent1" w:themeShade="BF"/>
      <w:spacing w:val="10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56241"/>
    <w:pPr>
      <w:pBdr>
        <w:bottom w:val="single" w:sz="6" w:space="1" w:color="FFCA08" w:themeColor="accent1"/>
      </w:pBdr>
      <w:spacing w:before="200" w:after="0"/>
      <w:outlineLvl w:val="4"/>
    </w:pPr>
    <w:rPr>
      <w:caps/>
      <w:color w:val="C49A00" w:themeColor="accent1" w:themeShade="BF"/>
      <w:spacing w:val="1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56241"/>
    <w:pPr>
      <w:pBdr>
        <w:bottom w:val="dotted" w:sz="6" w:space="1" w:color="FFCA08" w:themeColor="accent1"/>
      </w:pBdr>
      <w:spacing w:before="200" w:after="0"/>
      <w:outlineLvl w:val="5"/>
    </w:pPr>
    <w:rPr>
      <w:caps/>
      <w:color w:val="C49A00" w:themeColor="accent1" w:themeShade="BF"/>
      <w:spacing w:val="1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56241"/>
    <w:pPr>
      <w:spacing w:before="200" w:after="0"/>
      <w:outlineLvl w:val="6"/>
    </w:pPr>
    <w:rPr>
      <w:caps/>
      <w:color w:val="C49A00" w:themeColor="accent1" w:themeShade="BF"/>
      <w:spacing w:val="1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56241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56241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56241"/>
    <w:rPr>
      <w:caps/>
      <w:color w:val="FFFFFF" w:themeColor="background1"/>
      <w:spacing w:val="15"/>
      <w:sz w:val="22"/>
      <w:szCs w:val="22"/>
      <w:shd w:val="clear" w:color="auto" w:fill="FFCA08" w:themeFill="accent1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56241"/>
    <w:rPr>
      <w:caps/>
      <w:spacing w:val="15"/>
      <w:shd w:val="clear" w:color="auto" w:fill="FFF4CD" w:themeFill="accent1" w:themeFillTint="33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56241"/>
    <w:rPr>
      <w:caps/>
      <w:color w:val="826600" w:themeColor="accent1" w:themeShade="7F"/>
      <w:spacing w:val="15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56241"/>
    <w:rPr>
      <w:caps/>
      <w:color w:val="C49A00" w:themeColor="accent1" w:themeShade="BF"/>
      <w:spacing w:val="10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56241"/>
    <w:rPr>
      <w:caps/>
      <w:color w:val="C49A00" w:themeColor="accent1" w:themeShade="BF"/>
      <w:spacing w:val="1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56241"/>
    <w:rPr>
      <w:caps/>
      <w:color w:val="C49A00" w:themeColor="accent1" w:themeShade="BF"/>
      <w:spacing w:val="1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56241"/>
    <w:rPr>
      <w:caps/>
      <w:color w:val="C49A00" w:themeColor="accent1" w:themeShade="BF"/>
      <w:spacing w:val="1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56241"/>
    <w:rPr>
      <w:caps/>
      <w:spacing w:val="10"/>
      <w:sz w:val="18"/>
      <w:szCs w:val="1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56241"/>
    <w:rPr>
      <w:i/>
      <w:iCs/>
      <w:caps/>
      <w:spacing w:val="10"/>
      <w:sz w:val="18"/>
      <w:szCs w:val="18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556241"/>
    <w:rPr>
      <w:b/>
      <w:bCs/>
      <w:color w:val="C49A00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har"/>
    <w:uiPriority w:val="10"/>
    <w:qFormat/>
    <w:rsid w:val="00556241"/>
    <w:pPr>
      <w:spacing w:before="0" w:after="0"/>
    </w:pPr>
    <w:rPr>
      <w:rFonts w:asciiTheme="majorHAnsi" w:eastAsiaTheme="majorEastAsia" w:hAnsiTheme="majorHAnsi" w:cstheme="majorBidi"/>
      <w:caps/>
      <w:color w:val="FFCA08" w:themeColor="accent1"/>
      <w:spacing w:val="10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556241"/>
    <w:rPr>
      <w:rFonts w:asciiTheme="majorHAnsi" w:eastAsiaTheme="majorEastAsia" w:hAnsiTheme="majorHAnsi" w:cstheme="majorBidi"/>
      <w:caps/>
      <w:color w:val="FFCA08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556241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har">
    <w:name w:val="Subtítulo Char"/>
    <w:basedOn w:val="Fontepargpadro"/>
    <w:link w:val="Subttulo"/>
    <w:uiPriority w:val="11"/>
    <w:rsid w:val="00556241"/>
    <w:rPr>
      <w:caps/>
      <w:color w:val="595959" w:themeColor="text1" w:themeTint="A6"/>
      <w:spacing w:val="10"/>
      <w:sz w:val="21"/>
      <w:szCs w:val="21"/>
    </w:rPr>
  </w:style>
  <w:style w:type="character" w:styleId="Forte">
    <w:name w:val="Strong"/>
    <w:uiPriority w:val="22"/>
    <w:qFormat/>
    <w:rsid w:val="00556241"/>
    <w:rPr>
      <w:b/>
      <w:bCs/>
    </w:rPr>
  </w:style>
  <w:style w:type="character" w:styleId="nfase">
    <w:name w:val="Emphasis"/>
    <w:uiPriority w:val="20"/>
    <w:qFormat/>
    <w:rsid w:val="00556241"/>
    <w:rPr>
      <w:caps/>
      <w:color w:val="826600" w:themeColor="accent1" w:themeShade="7F"/>
      <w:spacing w:val="5"/>
    </w:rPr>
  </w:style>
  <w:style w:type="paragraph" w:styleId="SemEspaamento">
    <w:name w:val="No Spacing"/>
    <w:uiPriority w:val="1"/>
    <w:qFormat/>
    <w:rsid w:val="00556241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556241"/>
    <w:rPr>
      <w:i/>
      <w:iCs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556241"/>
    <w:rPr>
      <w:i/>
      <w:iCs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56241"/>
    <w:pPr>
      <w:spacing w:before="240" w:after="240" w:line="240" w:lineRule="auto"/>
      <w:ind w:left="1080" w:right="1080"/>
      <w:jc w:val="center"/>
    </w:pPr>
    <w:rPr>
      <w:color w:val="FFCA08" w:themeColor="accent1"/>
      <w:sz w:val="24"/>
      <w:szCs w:val="24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56241"/>
    <w:rPr>
      <w:color w:val="FFCA08" w:themeColor="accent1"/>
      <w:sz w:val="24"/>
      <w:szCs w:val="24"/>
    </w:rPr>
  </w:style>
  <w:style w:type="character" w:styleId="nfaseSutil">
    <w:name w:val="Subtle Emphasis"/>
    <w:uiPriority w:val="19"/>
    <w:qFormat/>
    <w:rsid w:val="00556241"/>
    <w:rPr>
      <w:i/>
      <w:iCs/>
      <w:color w:val="826600" w:themeColor="accent1" w:themeShade="7F"/>
    </w:rPr>
  </w:style>
  <w:style w:type="character" w:styleId="nfaseIntensa">
    <w:name w:val="Intense Emphasis"/>
    <w:uiPriority w:val="21"/>
    <w:qFormat/>
    <w:rsid w:val="00556241"/>
    <w:rPr>
      <w:b/>
      <w:bCs/>
      <w:caps/>
      <w:color w:val="826600" w:themeColor="accent1" w:themeShade="7F"/>
      <w:spacing w:val="10"/>
    </w:rPr>
  </w:style>
  <w:style w:type="character" w:styleId="RefernciaSutil">
    <w:name w:val="Subtle Reference"/>
    <w:uiPriority w:val="31"/>
    <w:qFormat/>
    <w:rsid w:val="00556241"/>
    <w:rPr>
      <w:b/>
      <w:bCs/>
      <w:color w:val="FFCA08" w:themeColor="accent1"/>
    </w:rPr>
  </w:style>
  <w:style w:type="character" w:styleId="RefernciaIntensa">
    <w:name w:val="Intense Reference"/>
    <w:uiPriority w:val="32"/>
    <w:qFormat/>
    <w:rsid w:val="00556241"/>
    <w:rPr>
      <w:b/>
      <w:bCs/>
      <w:i/>
      <w:iCs/>
      <w:caps/>
      <w:color w:val="FFCA08" w:themeColor="accent1"/>
    </w:rPr>
  </w:style>
  <w:style w:type="character" w:styleId="TtulodoLivro">
    <w:name w:val="Book Title"/>
    <w:uiPriority w:val="33"/>
    <w:qFormat/>
    <w:rsid w:val="00556241"/>
    <w:rPr>
      <w:b/>
      <w:bCs/>
      <w:i/>
      <w:iCs/>
      <w:spacing w:val="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556241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Selo">
  <a:themeElements>
    <a:clrScheme name="Amarelo">
      <a:dk1>
        <a:sysClr val="windowText" lastClr="000000"/>
      </a:dk1>
      <a:lt1>
        <a:sysClr val="window" lastClr="FFFFFF"/>
      </a:lt1>
      <a:dk2>
        <a:srgbClr val="39302A"/>
      </a:dk2>
      <a:lt2>
        <a:srgbClr val="E5DEDB"/>
      </a:lt2>
      <a:accent1>
        <a:srgbClr val="FFCA08"/>
      </a:accent1>
      <a:accent2>
        <a:srgbClr val="F8931D"/>
      </a:accent2>
      <a:accent3>
        <a:srgbClr val="CE8D3E"/>
      </a:accent3>
      <a:accent4>
        <a:srgbClr val="EC7016"/>
      </a:accent4>
      <a:accent5>
        <a:srgbClr val="E64823"/>
      </a:accent5>
      <a:accent6>
        <a:srgbClr val="9C6A6A"/>
      </a:accent6>
      <a:hlink>
        <a:srgbClr val="2998E3"/>
      </a:hlink>
      <a:folHlink>
        <a:srgbClr val="7F723D"/>
      </a:folHlink>
    </a:clrScheme>
    <a:fontScheme name="Selo">
      <a:majorFont>
        <a:latin typeface="Impact" panose="020B080603090205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メイリオ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elo">
      <a:fillStyleLst>
        <a:solidFill>
          <a:schemeClr val="phClr"/>
        </a:solidFill>
        <a:gradFill rotWithShape="1">
          <a:gsLst>
            <a:gs pos="0">
              <a:schemeClr val="phClr">
                <a:tint val="67000"/>
                <a:satMod val="105000"/>
                <a:lumMod val="110000"/>
              </a:schemeClr>
            </a:gs>
            <a:gs pos="50000">
              <a:schemeClr val="phClr">
                <a:tint val="73000"/>
                <a:satMod val="103000"/>
                <a:lumMod val="105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in">
          <a:solidFill>
            <a:schemeClr val="phClr"/>
          </a:solidFill>
          <a:prstDash val="solid"/>
        </a:ln>
        <a:ln w="12700" cap="flat" cmpd="sng" algn="in">
          <a:solidFill>
            <a:schemeClr val="phClr"/>
          </a:solidFill>
          <a:prstDash val="solid"/>
        </a:ln>
        <a:ln w="50800" cap="flat" cmpd="sng" algn="in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5400" dir="5400000" algn="ctr" rotWithShape="0">
              <a:srgbClr val="000000">
                <a:alpha val="2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dge" id="{71A07785-5930-41D4-9A83-E23602B48E98}" vid="{771EA782-DFA6-45B1-AEA3-661F1715B310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3</Pages>
  <Words>564</Words>
  <Characters>3049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Code</dc:creator>
  <cp:keywords/>
  <dc:description/>
  <cp:lastModifiedBy>Code</cp:lastModifiedBy>
  <cp:revision>100</cp:revision>
  <dcterms:created xsi:type="dcterms:W3CDTF">2021-12-21T00:24:00Z</dcterms:created>
  <dcterms:modified xsi:type="dcterms:W3CDTF">2021-12-22T00:09:00Z</dcterms:modified>
</cp:coreProperties>
</file>