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F42D" w14:textId="73967610" w:rsidR="00841214" w:rsidRDefault="00C60EB6" w:rsidP="00C60EB6">
      <w:pPr>
        <w:pStyle w:val="Ttulo1"/>
      </w:pPr>
      <w:r>
        <w:t>aula 13 – repetições (Parte 1)</w:t>
      </w:r>
    </w:p>
    <w:p w14:paraId="6E3C3BB2" w14:textId="02F1A7F7" w:rsidR="00C60EB6" w:rsidRDefault="00C60EB6" w:rsidP="00C60EB6">
      <w:r>
        <w:t>Breve revisão:</w:t>
      </w:r>
    </w:p>
    <w:p w14:paraId="0BC550FA" w14:textId="60C662D4" w:rsidR="00C60EB6" w:rsidRDefault="00C60EB6" w:rsidP="00C60EB6">
      <w:r>
        <w:t>- Fez o exercício de imagens dinâmicas? Sim</w:t>
      </w:r>
    </w:p>
    <w:p w14:paraId="406DADF6" w14:textId="5FE21644" w:rsidR="00C60EB6" w:rsidRDefault="00C60EB6" w:rsidP="00C60EB6">
      <w:r>
        <w:t xml:space="preserve">- Consegue inserir uma imagem dentro do seu site sem </w:t>
      </w:r>
      <w:proofErr w:type="gramStart"/>
      <w:r>
        <w:t xml:space="preserve">ter  </w:t>
      </w:r>
      <w:proofErr w:type="spellStart"/>
      <w:r>
        <w:t>tag</w:t>
      </w:r>
      <w:proofErr w:type="spellEnd"/>
      <w:proofErr w:type="gramEnd"/>
      <w:r>
        <w:t xml:space="preserve"> &lt;</w:t>
      </w:r>
      <w:proofErr w:type="spellStart"/>
      <w:r>
        <w:t>img</w:t>
      </w:r>
      <w:proofErr w:type="spellEnd"/>
      <w:r>
        <w:t>&gt; previamente criada?</w:t>
      </w:r>
      <w:r w:rsidR="00E831CB">
        <w:t xml:space="preserve"> Podemos fazer da seguinte maneira:</w:t>
      </w:r>
    </w:p>
    <w:p w14:paraId="4FC86BAD" w14:textId="7F7D0AA3" w:rsidR="00E831CB" w:rsidRDefault="00E831CB" w:rsidP="00E831CB">
      <w:pPr>
        <w:rPr>
          <w:rFonts w:eastAsia="Times New Roman"/>
          <w:color w:val="D4D4D4"/>
          <w:lang w:eastAsia="pt-BR"/>
        </w:rPr>
      </w:pPr>
      <w:r w:rsidRPr="00E831CB">
        <w:rPr>
          <w:rFonts w:eastAsia="Times New Roman"/>
          <w:color w:val="569CD6"/>
          <w:lang w:eastAsia="pt-BR"/>
        </w:rPr>
        <w:t>var</w:t>
      </w:r>
      <w:r w:rsidRPr="00E831CB">
        <w:rPr>
          <w:rFonts w:eastAsia="Times New Roman"/>
          <w:color w:val="D4D4D4"/>
          <w:lang w:eastAsia="pt-BR"/>
        </w:rPr>
        <w:t xml:space="preserve"> </w:t>
      </w:r>
      <w:proofErr w:type="spellStart"/>
      <w:r w:rsidRPr="00E831CB">
        <w:rPr>
          <w:rFonts w:eastAsia="Times New Roman"/>
          <w:color w:val="9CDCFE"/>
          <w:lang w:eastAsia="pt-BR"/>
        </w:rPr>
        <w:t>img</w:t>
      </w:r>
      <w:proofErr w:type="spellEnd"/>
      <w:r w:rsidRPr="00E831CB">
        <w:rPr>
          <w:rFonts w:eastAsia="Times New Roman"/>
          <w:color w:val="D4D4D4"/>
          <w:lang w:eastAsia="pt-BR"/>
        </w:rPr>
        <w:t xml:space="preserve"> = </w:t>
      </w:r>
      <w:proofErr w:type="spellStart"/>
      <w:proofErr w:type="gramStart"/>
      <w:r w:rsidRPr="00E831CB">
        <w:rPr>
          <w:rFonts w:eastAsia="Times New Roman"/>
          <w:color w:val="9CDCFE"/>
          <w:lang w:eastAsia="pt-BR"/>
        </w:rPr>
        <w:t>document</w:t>
      </w:r>
      <w:r w:rsidRPr="00E831CB">
        <w:rPr>
          <w:rFonts w:eastAsia="Times New Roman"/>
          <w:color w:val="D4D4D4"/>
          <w:lang w:eastAsia="pt-BR"/>
        </w:rPr>
        <w:t>.</w:t>
      </w:r>
      <w:r w:rsidRPr="00E831CB">
        <w:rPr>
          <w:rFonts w:eastAsia="Times New Roman"/>
          <w:lang w:eastAsia="pt-BR"/>
        </w:rPr>
        <w:t>createElement</w:t>
      </w:r>
      <w:proofErr w:type="spellEnd"/>
      <w:proofErr w:type="gramEnd"/>
      <w:r w:rsidRPr="00E831CB">
        <w:rPr>
          <w:rFonts w:eastAsia="Times New Roman"/>
          <w:color w:val="D4D4D4"/>
          <w:lang w:eastAsia="pt-BR"/>
        </w:rPr>
        <w:t>(</w:t>
      </w:r>
      <w:r w:rsidRPr="00E831CB">
        <w:rPr>
          <w:rFonts w:eastAsia="Times New Roman"/>
          <w:color w:val="CE9178"/>
          <w:lang w:eastAsia="pt-BR"/>
        </w:rPr>
        <w:t>'</w:t>
      </w:r>
      <w:proofErr w:type="spellStart"/>
      <w:r w:rsidRPr="00E831CB">
        <w:rPr>
          <w:rFonts w:eastAsia="Times New Roman"/>
          <w:color w:val="CE9178"/>
          <w:lang w:eastAsia="pt-BR"/>
        </w:rPr>
        <w:t>img</w:t>
      </w:r>
      <w:proofErr w:type="spellEnd"/>
      <w:r w:rsidRPr="00E831CB">
        <w:rPr>
          <w:rFonts w:eastAsia="Times New Roman"/>
          <w:color w:val="CE9178"/>
          <w:lang w:eastAsia="pt-BR"/>
        </w:rPr>
        <w:t>'</w:t>
      </w:r>
      <w:r w:rsidRPr="00E831CB">
        <w:rPr>
          <w:rFonts w:eastAsia="Times New Roman"/>
          <w:color w:val="D4D4D4"/>
          <w:lang w:eastAsia="pt-BR"/>
        </w:rPr>
        <w:t>)</w:t>
      </w:r>
    </w:p>
    <w:p w14:paraId="03C577C6" w14:textId="71D93CD2" w:rsidR="00E831CB" w:rsidRDefault="00E831CB" w:rsidP="00E831CB">
      <w:pPr>
        <w:rPr>
          <w:rFonts w:eastAsia="Times New Roman"/>
          <w:color w:val="D4D4D4"/>
          <w:lang w:eastAsia="pt-BR"/>
        </w:rPr>
      </w:pPr>
      <w:proofErr w:type="spellStart"/>
      <w:proofErr w:type="gramStart"/>
      <w:r w:rsidRPr="00E831CB">
        <w:rPr>
          <w:rFonts w:eastAsia="Times New Roman"/>
          <w:color w:val="9CDCFE"/>
          <w:lang w:eastAsia="pt-BR"/>
        </w:rPr>
        <w:t>img</w:t>
      </w:r>
      <w:r w:rsidRPr="00E831CB">
        <w:rPr>
          <w:rFonts w:eastAsia="Times New Roman"/>
          <w:color w:val="D4D4D4"/>
          <w:lang w:eastAsia="pt-BR"/>
        </w:rPr>
        <w:t>.</w:t>
      </w:r>
      <w:r w:rsidRPr="00E831CB">
        <w:rPr>
          <w:rFonts w:eastAsia="Times New Roman"/>
          <w:color w:val="DCDCAA"/>
          <w:lang w:eastAsia="pt-BR"/>
        </w:rPr>
        <w:t>setAttribute</w:t>
      </w:r>
      <w:proofErr w:type="spellEnd"/>
      <w:proofErr w:type="gramEnd"/>
      <w:r w:rsidRPr="00E831CB">
        <w:rPr>
          <w:rFonts w:eastAsia="Times New Roman"/>
          <w:color w:val="D4D4D4"/>
          <w:lang w:eastAsia="pt-BR"/>
        </w:rPr>
        <w:t>(</w:t>
      </w:r>
      <w:r w:rsidRPr="00E831CB">
        <w:rPr>
          <w:rFonts w:eastAsia="Times New Roman"/>
          <w:lang w:eastAsia="pt-BR"/>
        </w:rPr>
        <w:t>'</w:t>
      </w:r>
      <w:proofErr w:type="spellStart"/>
      <w:r w:rsidRPr="00E831CB">
        <w:rPr>
          <w:rFonts w:eastAsia="Times New Roman"/>
          <w:lang w:eastAsia="pt-BR"/>
        </w:rPr>
        <w:t>src</w:t>
      </w:r>
      <w:proofErr w:type="spellEnd"/>
      <w:r w:rsidRPr="00E831CB">
        <w:rPr>
          <w:rFonts w:eastAsia="Times New Roman"/>
          <w:lang w:eastAsia="pt-BR"/>
        </w:rPr>
        <w:t>'</w:t>
      </w:r>
      <w:r w:rsidRPr="00E831CB">
        <w:rPr>
          <w:rFonts w:eastAsia="Times New Roman"/>
          <w:color w:val="D4D4D4"/>
          <w:lang w:eastAsia="pt-BR"/>
        </w:rPr>
        <w:t xml:space="preserve">, </w:t>
      </w:r>
      <w:r w:rsidRPr="00E831CB">
        <w:rPr>
          <w:rFonts w:eastAsia="Times New Roman"/>
          <w:lang w:eastAsia="pt-BR"/>
        </w:rPr>
        <w:t>'</w:t>
      </w:r>
      <w:r>
        <w:rPr>
          <w:rFonts w:eastAsia="Times New Roman"/>
          <w:lang w:eastAsia="pt-BR"/>
        </w:rPr>
        <w:t>goto.png</w:t>
      </w:r>
      <w:r w:rsidRPr="00E831CB">
        <w:rPr>
          <w:rFonts w:eastAsia="Times New Roman"/>
          <w:lang w:eastAsia="pt-BR"/>
        </w:rPr>
        <w:t>'</w:t>
      </w:r>
      <w:r w:rsidRPr="00E831CB">
        <w:rPr>
          <w:rFonts w:eastAsia="Times New Roman"/>
          <w:color w:val="D4D4D4"/>
          <w:lang w:eastAsia="pt-BR"/>
        </w:rPr>
        <w:t>)</w:t>
      </w:r>
    </w:p>
    <w:p w14:paraId="63603D42" w14:textId="67EB93E0" w:rsidR="00E831CB" w:rsidRPr="00E831CB" w:rsidRDefault="00E831CB" w:rsidP="00E831CB">
      <w:pPr>
        <w:rPr>
          <w:rFonts w:eastAsia="Times New Roman"/>
          <w:color w:val="000000" w:themeColor="text1"/>
          <w:lang w:eastAsia="pt-BR"/>
        </w:rPr>
      </w:pPr>
      <w:r w:rsidRPr="00E831CB">
        <w:rPr>
          <w:rFonts w:eastAsia="Times New Roman"/>
          <w:color w:val="000000" w:themeColor="text1"/>
          <w:lang w:eastAsia="pt-BR"/>
        </w:rPr>
        <w:t xml:space="preserve">- Já treinou bastante o uso de </w:t>
      </w:r>
      <w:r>
        <w:rPr>
          <w:rFonts w:eastAsia="Times New Roman"/>
          <w:color w:val="000000" w:themeColor="text1"/>
          <w:lang w:eastAsia="pt-BR"/>
        </w:rPr>
        <w:t>condições simples, compostas, aninhadas e múltiplas? (treinar mais isso aqui)</w:t>
      </w:r>
    </w:p>
    <w:p w14:paraId="7CF58416" w14:textId="38D1C54D" w:rsidR="00E831CB" w:rsidRDefault="00870A0A" w:rsidP="00870A0A">
      <w:pPr>
        <w:pStyle w:val="Ttulo2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laços e repetições</w:t>
      </w:r>
    </w:p>
    <w:p w14:paraId="791BA5A6" w14:textId="68E8D0D7" w:rsidR="00870A0A" w:rsidRDefault="00CD0CF8" w:rsidP="00870A0A">
      <w:pPr>
        <w:rPr>
          <w:lang w:eastAsia="pt-BR"/>
        </w:rPr>
      </w:pPr>
      <w:r>
        <w:rPr>
          <w:lang w:eastAsia="pt-BR"/>
        </w:rPr>
        <w:t xml:space="preserve">• </w:t>
      </w:r>
      <w:r w:rsidRPr="00CD0CF8">
        <w:rPr>
          <w:highlight w:val="yellow"/>
          <w:lang w:eastAsia="pt-BR"/>
        </w:rPr>
        <w:t>Primeiro testa, depois executa o bloco!</w:t>
      </w:r>
    </w:p>
    <w:p w14:paraId="7CC19A57" w14:textId="368AABF2" w:rsidR="00870A0A" w:rsidRDefault="00870A0A" w:rsidP="00870A0A">
      <w:pPr>
        <w:rPr>
          <w:lang w:eastAsia="pt-BR"/>
        </w:rPr>
      </w:pPr>
      <w:r w:rsidRPr="00870A0A">
        <w:rPr>
          <w:lang w:eastAsia="pt-BR"/>
        </w:rPr>
        <w:drawing>
          <wp:anchor distT="0" distB="0" distL="114300" distR="114300" simplePos="0" relativeHeight="251657216" behindDoc="0" locked="0" layoutInCell="1" allowOverlap="1" wp14:anchorId="4798CF46" wp14:editId="59D0C5B2">
            <wp:simplePos x="0" y="0"/>
            <wp:positionH relativeFrom="column">
              <wp:posOffset>0</wp:posOffset>
            </wp:positionH>
            <wp:positionV relativeFrom="paragraph">
              <wp:posOffset>576580</wp:posOffset>
            </wp:positionV>
            <wp:extent cx="1548765" cy="2362200"/>
            <wp:effectExtent l="0" t="0" r="0" b="0"/>
            <wp:wrapThrough wrapText="bothSides">
              <wp:wrapPolygon edited="0">
                <wp:start x="0" y="0"/>
                <wp:lineTo x="0" y="21426"/>
                <wp:lineTo x="21255" y="21426"/>
                <wp:lineTo x="2125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pt-BR"/>
        </w:rPr>
        <w:tab/>
        <w:t>Usamos repetições para realizar tarefas e objetivos dentro do código que são repetitivos, coisas que precisam ser testadas até da false se encaixam perfeitamente nisso.</w:t>
      </w:r>
    </w:p>
    <w:p w14:paraId="37EDF65B" w14:textId="7E753BDF" w:rsidR="00870A0A" w:rsidRPr="00870A0A" w:rsidRDefault="00870A0A" w:rsidP="00870A0A">
      <w:pPr>
        <w:rPr>
          <w:lang w:eastAsia="pt-BR"/>
        </w:rPr>
      </w:pPr>
      <w:r>
        <w:rPr>
          <w:lang w:eastAsia="pt-BR"/>
        </w:rPr>
        <w:t xml:space="preserve">Digamos que a imagem ao lado seja uma repetição, temos um caminho a ser seguindo, mas se no ponto vermelho der </w:t>
      </w:r>
      <w:proofErr w:type="spellStart"/>
      <w:r>
        <w:rPr>
          <w:lang w:eastAsia="pt-BR"/>
        </w:rPr>
        <w:t>true</w:t>
      </w:r>
      <w:proofErr w:type="spellEnd"/>
      <w:r>
        <w:rPr>
          <w:lang w:eastAsia="pt-BR"/>
        </w:rPr>
        <w:t>, ele vai ficar repetindo, até ter o resultado false pra não ser reproduzido novamente.</w:t>
      </w:r>
      <w:r w:rsidR="00A968CF" w:rsidRPr="00A968CF">
        <w:rPr>
          <w:rFonts w:eastAsia="Times New Roman"/>
          <w:color w:val="D4D4D4"/>
          <w:lang w:eastAsia="pt-BR"/>
        </w:rPr>
        <w:t xml:space="preserve"> </w:t>
      </w:r>
      <w:r w:rsidR="00A968CF" w:rsidRPr="00870A0A">
        <w:rPr>
          <w:rFonts w:eastAsia="Times New Roman"/>
          <w:color w:val="D4D4D4"/>
          <w:lang w:eastAsia="pt-BR"/>
        </w:rPr>
        <w:drawing>
          <wp:inline distT="0" distB="0" distL="0" distR="0" wp14:anchorId="07A83DDC" wp14:editId="5C59DCB7">
            <wp:extent cx="1444915" cy="819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085" cy="82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0A8B" w14:textId="4A0DF1F3" w:rsidR="00E831CB" w:rsidRDefault="00E831CB" w:rsidP="00E831CB">
      <w:pPr>
        <w:rPr>
          <w:rFonts w:eastAsia="Times New Roman"/>
          <w:color w:val="D4D4D4"/>
          <w:lang w:eastAsia="pt-BR"/>
        </w:rPr>
      </w:pPr>
    </w:p>
    <w:p w14:paraId="0FE1591B" w14:textId="73472F6A" w:rsidR="00870A0A" w:rsidRPr="00E831CB" w:rsidRDefault="00A968CF" w:rsidP="00E831CB">
      <w:pPr>
        <w:rPr>
          <w:rFonts w:eastAsia="Times New Roman"/>
          <w:color w:val="D4D4D4"/>
          <w:lang w:eastAsia="pt-BR"/>
        </w:rPr>
      </w:pPr>
      <w:r w:rsidRPr="00A968CF">
        <w:rPr>
          <w:rFonts w:eastAsia="Times New Roman"/>
          <w:color w:val="D4D4D4"/>
          <w:lang w:eastAsia="pt-BR"/>
        </w:rPr>
        <w:drawing>
          <wp:anchor distT="0" distB="0" distL="114300" distR="114300" simplePos="0" relativeHeight="251659264" behindDoc="0" locked="0" layoutInCell="1" allowOverlap="1" wp14:anchorId="3B50CBDE" wp14:editId="65F42FB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548765" cy="2695023"/>
            <wp:effectExtent l="0" t="0" r="0" b="0"/>
            <wp:wrapThrough wrapText="bothSides">
              <wp:wrapPolygon edited="0">
                <wp:start x="0" y="0"/>
                <wp:lineTo x="0" y="21376"/>
                <wp:lineTo x="21255" y="21376"/>
                <wp:lineTo x="21255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695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5ABB0" w14:textId="4F38DEED" w:rsidR="00C60EB6" w:rsidRDefault="00A968CF" w:rsidP="00A968CF">
      <w:r>
        <w:t xml:space="preserve">   Um exemplo bobo de como repetições são usadas para tornar o código mais eficiente.</w:t>
      </w:r>
    </w:p>
    <w:p w14:paraId="16B1119B" w14:textId="748AA138" w:rsidR="00A968CF" w:rsidRDefault="00A968CF" w:rsidP="00C60EB6">
      <w:r>
        <w:t xml:space="preserve">  </w:t>
      </w:r>
    </w:p>
    <w:p w14:paraId="74A9AA22" w14:textId="2A67AE20" w:rsidR="00A968CF" w:rsidRDefault="00A968CF" w:rsidP="00C60EB6">
      <w:r>
        <w:t>OBS: o código sem repetição “só vai comer oito fatias”, mas no caso da repeti</w:t>
      </w:r>
      <w:r w:rsidR="00DA66F8">
        <w:t xml:space="preserve">ção </w:t>
      </w:r>
      <w:proofErr w:type="spellStart"/>
      <w:r w:rsidR="00DA66F8">
        <w:t>while</w:t>
      </w:r>
      <w:proofErr w:type="spellEnd"/>
      <w:r w:rsidR="00DA66F8">
        <w:t>, enquanto tiver fatia “ele vai comer”.</w:t>
      </w:r>
    </w:p>
    <w:p w14:paraId="668FD47E" w14:textId="36D7E1EE" w:rsidR="00CD0CF8" w:rsidRDefault="00CD0CF8" w:rsidP="00C60EB6"/>
    <w:p w14:paraId="1303407B" w14:textId="7ECD5A10" w:rsidR="00CD0CF8" w:rsidRDefault="00CD0CF8" w:rsidP="00C60EB6"/>
    <w:p w14:paraId="27051E89" w14:textId="0A713807" w:rsidR="00CD0CF8" w:rsidRDefault="00CD0CF8" w:rsidP="00C60EB6"/>
    <w:p w14:paraId="4CE16AC0" w14:textId="07E90F33" w:rsidR="00CD0CF8" w:rsidRDefault="00CD0CF8" w:rsidP="00C60EB6">
      <w:r>
        <w:tab/>
        <w:t xml:space="preserve">Um exemplo de código que usa repetição </w:t>
      </w:r>
      <w:proofErr w:type="spellStart"/>
      <w:r>
        <w:t>while</w:t>
      </w:r>
      <w:proofErr w:type="spellEnd"/>
      <w:r>
        <w:t>:</w:t>
      </w:r>
    </w:p>
    <w:p w14:paraId="12F8D01A" w14:textId="4020EFC6" w:rsidR="00CD0CF8" w:rsidRDefault="00CD0CF8" w:rsidP="00C60EB6">
      <w:r w:rsidRPr="00CD0CF8">
        <w:drawing>
          <wp:inline distT="0" distB="0" distL="0" distR="0" wp14:anchorId="61B06CD9" wp14:editId="484CA9F5">
            <wp:extent cx="2429214" cy="1238423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B9E" w14:textId="159380B8" w:rsidR="00CD0CF8" w:rsidRDefault="00CD0CF8" w:rsidP="00C60EB6">
      <w:r>
        <w:tab/>
        <w:t>Imagina só o trabalho que daria ter que escrever contagem 50 vezes? Mas graças a esse pequeno código, ele escreve isso sem necessidade de ficarmos digitando atoa...</w:t>
      </w:r>
    </w:p>
    <w:p w14:paraId="56BDCD96" w14:textId="1EF26A3D" w:rsidR="00CD0CF8" w:rsidRDefault="00CD0CF8" w:rsidP="00CD0CF8">
      <w:pPr>
        <w:pStyle w:val="Ttulo2"/>
      </w:pPr>
      <w:r>
        <w:t>do ... while</w:t>
      </w:r>
    </w:p>
    <w:p w14:paraId="54E26BC5" w14:textId="08090DFF" w:rsidR="00CD0CF8" w:rsidRDefault="00CD0CF8" w:rsidP="00CD0CF8">
      <w:r>
        <w:t xml:space="preserve">• </w:t>
      </w:r>
      <w:r w:rsidR="00312E11" w:rsidRPr="00312E11">
        <w:rPr>
          <w:highlight w:val="yellow"/>
        </w:rPr>
        <w:t>Primeiro executa o bloco, depois testa!</w:t>
      </w:r>
    </w:p>
    <w:p w14:paraId="07AFE984" w14:textId="77777777" w:rsidR="00312E11" w:rsidRDefault="00312E11" w:rsidP="00CD0CF8">
      <w:r w:rsidRPr="00312E11">
        <w:drawing>
          <wp:anchor distT="0" distB="0" distL="114300" distR="114300" simplePos="0" relativeHeight="251660288" behindDoc="0" locked="0" layoutInCell="1" allowOverlap="1" wp14:anchorId="303EA1E0" wp14:editId="373B7904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1628775" cy="2741777"/>
            <wp:effectExtent l="0" t="0" r="0" b="0"/>
            <wp:wrapThrough wrapText="bothSides">
              <wp:wrapPolygon edited="0">
                <wp:start x="0" y="0"/>
                <wp:lineTo x="0" y="21465"/>
                <wp:lineTo x="21221" y="21465"/>
                <wp:lineTo x="21221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74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0CA59" w14:textId="77777777" w:rsidR="00312E11" w:rsidRDefault="00312E11" w:rsidP="00CD0CF8"/>
    <w:p w14:paraId="731657BA" w14:textId="77777777" w:rsidR="00312E11" w:rsidRDefault="00312E11" w:rsidP="00CD0CF8"/>
    <w:p w14:paraId="5E6AB578" w14:textId="56802CA7" w:rsidR="00312E11" w:rsidRDefault="00312E11" w:rsidP="00CD0CF8">
      <w:r>
        <w:t xml:space="preserve">   Repare que diferente do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, o do...</w:t>
      </w:r>
      <w:proofErr w:type="spellStart"/>
      <w:r>
        <w:t>while</w:t>
      </w:r>
      <w:proofErr w:type="spellEnd"/>
      <w:r>
        <w:t xml:space="preserve"> vai executar o bloco primeiro e depois testa-lo.</w:t>
      </w:r>
    </w:p>
    <w:p w14:paraId="0E3DE38E" w14:textId="774F6CBD" w:rsidR="00E66BC3" w:rsidRDefault="00E66BC3" w:rsidP="00CD0CF8"/>
    <w:p w14:paraId="3D0B8AAB" w14:textId="7ED38D45" w:rsidR="00E66BC3" w:rsidRDefault="00E66BC3" w:rsidP="00CD0CF8"/>
    <w:p w14:paraId="14DF9764" w14:textId="60BF8C9A" w:rsidR="00E66BC3" w:rsidRDefault="00E66BC3" w:rsidP="00CD0CF8"/>
    <w:p w14:paraId="2F81CF68" w14:textId="21FE8BFE" w:rsidR="00E66BC3" w:rsidRDefault="00E66BC3" w:rsidP="00CD0CF8"/>
    <w:p w14:paraId="3D4D667E" w14:textId="32A32D68" w:rsidR="00E66BC3" w:rsidRDefault="00E66BC3" w:rsidP="00CD0CF8">
      <w:r>
        <w:tab/>
        <w:t>Exemplo:</w:t>
      </w:r>
    </w:p>
    <w:p w14:paraId="3911CDB7" w14:textId="5892889D" w:rsidR="00E66BC3" w:rsidRDefault="00E66BC3" w:rsidP="00CD0CF8">
      <w:r w:rsidRPr="00E66BC3">
        <w:drawing>
          <wp:inline distT="0" distB="0" distL="0" distR="0" wp14:anchorId="1CC41300" wp14:editId="2919A9C4">
            <wp:extent cx="2514951" cy="1209844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C2A9" w14:textId="11ED0FE6" w:rsidR="00E66BC3" w:rsidRPr="00CD0CF8" w:rsidRDefault="00E66BC3" w:rsidP="00CD0CF8">
      <w:r>
        <w:tab/>
        <w:t xml:space="preserve">“Repare que esse código pede para fazer algo, enquanto tem algo pra fazer!” </w:t>
      </w:r>
    </w:p>
    <w:sectPr w:rsidR="00E66BC3" w:rsidRPr="00CD0CF8" w:rsidSect="000F00B1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0B1"/>
    <w:rsid w:val="000F00B1"/>
    <w:rsid w:val="00312E11"/>
    <w:rsid w:val="00841214"/>
    <w:rsid w:val="00847283"/>
    <w:rsid w:val="00870A0A"/>
    <w:rsid w:val="00A968CF"/>
    <w:rsid w:val="00B5595D"/>
    <w:rsid w:val="00C60EB6"/>
    <w:rsid w:val="00CD0CF8"/>
    <w:rsid w:val="00DA66F8"/>
    <w:rsid w:val="00E2599E"/>
    <w:rsid w:val="00E66BC3"/>
    <w:rsid w:val="00E8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419E7"/>
  <w15:chartTrackingRefBased/>
  <w15:docId w15:val="{31CCDE5A-2FCE-400D-A690-E3EC9C42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EB6"/>
  </w:style>
  <w:style w:type="paragraph" w:styleId="Ttulo1">
    <w:name w:val="heading 1"/>
    <w:basedOn w:val="Normal"/>
    <w:next w:val="Normal"/>
    <w:link w:val="Ttulo1Char"/>
    <w:uiPriority w:val="9"/>
    <w:qFormat/>
    <w:rsid w:val="00C60EB6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0EB6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EB6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EB6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EB6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EB6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EB6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E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E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EB6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C60EB6"/>
    <w:rPr>
      <w:caps/>
      <w:spacing w:val="15"/>
      <w:shd w:val="clear" w:color="auto" w:fill="FDEFD2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EB6"/>
    <w:rPr>
      <w:caps/>
      <w:color w:val="885D04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EB6"/>
    <w:rPr>
      <w:caps/>
      <w:color w:val="CD8C0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EB6"/>
    <w:rPr>
      <w:caps/>
      <w:color w:val="CD8C0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EB6"/>
    <w:rPr>
      <w:caps/>
      <w:color w:val="CD8C0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EB6"/>
    <w:rPr>
      <w:caps/>
      <w:color w:val="CD8C0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EB6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EB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0EB6"/>
    <w:rPr>
      <w:b/>
      <w:bCs/>
      <w:color w:val="CD8C0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60EB6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60EB6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E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C60EB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C60EB6"/>
    <w:rPr>
      <w:b/>
      <w:bCs/>
    </w:rPr>
  </w:style>
  <w:style w:type="character" w:styleId="nfase">
    <w:name w:val="Emphasis"/>
    <w:uiPriority w:val="20"/>
    <w:qFormat/>
    <w:rsid w:val="00C60EB6"/>
    <w:rPr>
      <w:caps/>
      <w:color w:val="885D04" w:themeColor="accent1" w:themeShade="7F"/>
      <w:spacing w:val="5"/>
    </w:rPr>
  </w:style>
  <w:style w:type="paragraph" w:styleId="SemEspaamento">
    <w:name w:val="No Spacing"/>
    <w:uiPriority w:val="1"/>
    <w:qFormat/>
    <w:rsid w:val="00C60EB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60EB6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60EB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EB6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EB6"/>
    <w:rPr>
      <w:color w:val="F8B323" w:themeColor="accent1"/>
      <w:sz w:val="24"/>
      <w:szCs w:val="24"/>
    </w:rPr>
  </w:style>
  <w:style w:type="character" w:styleId="nfaseSutil">
    <w:name w:val="Subtle Emphasis"/>
    <w:uiPriority w:val="19"/>
    <w:qFormat/>
    <w:rsid w:val="00C60EB6"/>
    <w:rPr>
      <w:i/>
      <w:iCs/>
      <w:color w:val="885D04" w:themeColor="accent1" w:themeShade="7F"/>
    </w:rPr>
  </w:style>
  <w:style w:type="character" w:styleId="nfaseIntensa">
    <w:name w:val="Intense Emphasis"/>
    <w:uiPriority w:val="21"/>
    <w:qFormat/>
    <w:rsid w:val="00C60EB6"/>
    <w:rPr>
      <w:b/>
      <w:bCs/>
      <w:caps/>
      <w:color w:val="885D04" w:themeColor="accent1" w:themeShade="7F"/>
      <w:spacing w:val="10"/>
    </w:rPr>
  </w:style>
  <w:style w:type="character" w:styleId="RefernciaSutil">
    <w:name w:val="Subtle Reference"/>
    <w:uiPriority w:val="31"/>
    <w:qFormat/>
    <w:rsid w:val="00C60EB6"/>
    <w:rPr>
      <w:b/>
      <w:bCs/>
      <w:color w:val="F8B323" w:themeColor="accent1"/>
    </w:rPr>
  </w:style>
  <w:style w:type="character" w:styleId="RefernciaIntensa">
    <w:name w:val="Intense Reference"/>
    <w:uiPriority w:val="32"/>
    <w:qFormat/>
    <w:rsid w:val="00C60EB6"/>
    <w:rPr>
      <w:b/>
      <w:bCs/>
      <w:i/>
      <w:iCs/>
      <w:caps/>
      <w:color w:val="F8B323" w:themeColor="accent1"/>
    </w:rPr>
  </w:style>
  <w:style w:type="character" w:styleId="TtulodoLivro">
    <w:name w:val="Book Title"/>
    <w:uiPriority w:val="33"/>
    <w:qFormat/>
    <w:rsid w:val="00C60EB6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0E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Selo">
  <a:themeElements>
    <a:clrScheme name="Sel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Sel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l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89EEF-F7A1-4E3E-AAAF-9160ADDC6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237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Émerson</dc:creator>
  <cp:keywords/>
  <dc:description/>
  <cp:lastModifiedBy>Émerson</cp:lastModifiedBy>
  <cp:revision>1</cp:revision>
  <dcterms:created xsi:type="dcterms:W3CDTF">2022-04-01T18:29:00Z</dcterms:created>
  <dcterms:modified xsi:type="dcterms:W3CDTF">2022-04-01T19:33:00Z</dcterms:modified>
</cp:coreProperties>
</file>