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AD9C1" w14:textId="7F7595C4" w:rsidR="00841214" w:rsidRDefault="00A82FA0" w:rsidP="00A82FA0">
      <w:pPr>
        <w:pStyle w:val="Ttulo1"/>
      </w:pPr>
      <w:r>
        <w:t>aula 15 – variáveis compostas</w:t>
      </w:r>
    </w:p>
    <w:p w14:paraId="29F57091" w14:textId="72DDD0C6" w:rsidR="005A107D" w:rsidRDefault="005A107D" w:rsidP="005A107D">
      <w:r>
        <w:t>Breve Revisão:</w:t>
      </w:r>
    </w:p>
    <w:p w14:paraId="6ED3388D" w14:textId="5E523C78" w:rsidR="005A107D" w:rsidRDefault="005A107D" w:rsidP="005A107D">
      <w:pPr>
        <w:rPr>
          <w:color w:val="FF0000"/>
        </w:rPr>
      </w:pPr>
      <w:r>
        <w:t xml:space="preserve">Já treinou bastante o uso das estruturas de repetição </w:t>
      </w:r>
      <w:proofErr w:type="spellStart"/>
      <w:r>
        <w:t>while</w:t>
      </w:r>
      <w:proofErr w:type="spellEnd"/>
      <w:r w:rsidR="00903572">
        <w:t>, do...</w:t>
      </w:r>
      <w:proofErr w:type="spellStart"/>
      <w:r w:rsidR="00903572">
        <w:t>while</w:t>
      </w:r>
      <w:proofErr w:type="spellEnd"/>
      <w:r w:rsidR="00903572">
        <w:t xml:space="preserve"> e for? </w:t>
      </w:r>
      <w:r w:rsidR="00903572" w:rsidRPr="00903572">
        <w:rPr>
          <w:color w:val="FF0000"/>
        </w:rPr>
        <w:t>Precisa praticar mais.</w:t>
      </w:r>
    </w:p>
    <w:p w14:paraId="1566A77C" w14:textId="18873574" w:rsidR="00903572" w:rsidRDefault="009F5918" w:rsidP="005A107D">
      <w:pPr>
        <w:rPr>
          <w:color w:val="FF0000"/>
        </w:rPr>
      </w:pPr>
      <w:r>
        <w:rPr>
          <w:color w:val="000000" w:themeColor="text1"/>
        </w:rPr>
        <w:t xml:space="preserve">Já aprendeu a manipular objetos de formulários </w:t>
      </w:r>
      <w:r w:rsidR="00C866FA">
        <w:rPr>
          <w:color w:val="000000" w:themeColor="text1"/>
        </w:rPr>
        <w:t>HTML usando JS?</w:t>
      </w:r>
      <w:r w:rsidR="00CB7C9D">
        <w:rPr>
          <w:color w:val="000000" w:themeColor="text1"/>
        </w:rPr>
        <w:t xml:space="preserve"> </w:t>
      </w:r>
      <w:r w:rsidR="00CB7C9D" w:rsidRPr="00CB7C9D">
        <w:rPr>
          <w:color w:val="FF0000"/>
        </w:rPr>
        <w:t>Precisa praticar mais.</w:t>
      </w:r>
    </w:p>
    <w:p w14:paraId="43B3CB44" w14:textId="23AF8F5A" w:rsidR="00612A04" w:rsidRPr="00612A04" w:rsidRDefault="00612A04" w:rsidP="005A107D">
      <w:pPr>
        <w:rPr>
          <w:color w:val="000000" w:themeColor="text1"/>
        </w:rPr>
      </w:pPr>
      <w:r>
        <w:rPr>
          <w:color w:val="000000" w:themeColor="text1"/>
        </w:rPr>
        <w:t xml:space="preserve">Seria bom tornar seus códigos menores e mais simplificados? </w:t>
      </w:r>
      <w:r w:rsidRPr="00612A04">
        <w:rPr>
          <w:color w:val="C00000"/>
        </w:rPr>
        <w:t>Sim, por isso usamos repetições por exemplo.</w:t>
      </w:r>
    </w:p>
    <w:p w14:paraId="5DE853EE" w14:textId="5692D271" w:rsidR="00C866FA" w:rsidRDefault="00476866" w:rsidP="00775B7C">
      <w:pPr>
        <w:pStyle w:val="Ttulo2"/>
      </w:pPr>
      <w:r>
        <w:t>variaveis compostas(Arrays)</w:t>
      </w:r>
    </w:p>
    <w:p w14:paraId="22115CF8" w14:textId="77777777" w:rsidR="00775B7C" w:rsidRDefault="00775B7C" w:rsidP="00775B7C"/>
    <w:p w14:paraId="420CBD31" w14:textId="4A76A11E" w:rsidR="00E93CEE" w:rsidRDefault="00E93CEE" w:rsidP="00775B7C">
      <w:r>
        <w:tab/>
        <w:t xml:space="preserve">Usamos </w:t>
      </w:r>
      <w:proofErr w:type="spellStart"/>
      <w:r>
        <w:t>arrays</w:t>
      </w:r>
      <w:proofErr w:type="spellEnd"/>
      <w:r>
        <w:t xml:space="preserve"> para guardar mais de uma informação dentro de uma variável, e depois para acessar cada item de uma </w:t>
      </w:r>
      <w:proofErr w:type="spellStart"/>
      <w:r>
        <w:t>array</w:t>
      </w:r>
      <w:proofErr w:type="spellEnd"/>
      <w:r>
        <w:t xml:space="preserve">, </w:t>
      </w:r>
      <w:proofErr w:type="spellStart"/>
      <w:r>
        <w:t>utilizamos</w:t>
      </w:r>
      <w:r w:rsidR="001C1C7A">
        <w:t>a</w:t>
      </w:r>
      <w:proofErr w:type="spellEnd"/>
      <w:r w:rsidR="001C1C7A">
        <w:t xml:space="preserve"> posição dos</w:t>
      </w:r>
      <w:r>
        <w:t xml:space="preserve"> índice</w:t>
      </w:r>
      <w:r w:rsidR="001C1C7A">
        <w:t>s</w:t>
      </w:r>
      <w:r>
        <w:t xml:space="preserve"> dentro dos colchetes.</w:t>
      </w:r>
    </w:p>
    <w:p w14:paraId="2483DEF7" w14:textId="332AC533" w:rsidR="005144C4" w:rsidRDefault="005144C4" w:rsidP="00775B7C">
      <w:r>
        <w:t xml:space="preserve">• </w:t>
      </w:r>
      <w:proofErr w:type="spellStart"/>
      <w:r>
        <w:t>Array</w:t>
      </w:r>
      <w:proofErr w:type="spellEnd"/>
      <w:r>
        <w:t xml:space="preserve"> ou variável composta ou traduzindo para </w:t>
      </w:r>
      <w:r w:rsidR="005304D2">
        <w:t>português, vetor,</w:t>
      </w:r>
      <w:r w:rsidR="00761708">
        <w:t xml:space="preserve"> é uma variável que tem vários elementos</w:t>
      </w:r>
      <w:r w:rsidR="00C8063D">
        <w:t>, cada elemento guarda um valor, e cada elemento tem uma chave de identificação.</w:t>
      </w:r>
      <w:r w:rsidR="00761708">
        <w:t xml:space="preserve"> </w:t>
      </w:r>
      <w:r w:rsidR="005304D2">
        <w:t xml:space="preserve"> </w:t>
      </w:r>
    </w:p>
    <w:p w14:paraId="5D62CDAE" w14:textId="71F04BCB" w:rsidR="00B11874" w:rsidRDefault="00B11874" w:rsidP="00775B7C">
      <w:r w:rsidRPr="00B11874">
        <w:drawing>
          <wp:inline distT="0" distB="0" distL="0" distR="0" wp14:anchorId="2A98A3E8" wp14:editId="3F7AF249">
            <wp:extent cx="3098165" cy="12966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08CA" w14:textId="436270EA" w:rsidR="00394929" w:rsidRDefault="00AE594A" w:rsidP="00775B7C">
      <w:r>
        <w:t>Outro exemplo:</w:t>
      </w:r>
    </w:p>
    <w:p w14:paraId="3E6D9B71" w14:textId="4ADAE676" w:rsidR="00AE594A" w:rsidRDefault="00AE594A" w:rsidP="00775B7C">
      <w:r w:rsidRPr="00AE594A">
        <w:drawing>
          <wp:inline distT="0" distB="0" distL="0" distR="0" wp14:anchorId="4AC814C2" wp14:editId="012F850C">
            <wp:extent cx="3098165" cy="1301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804A" w14:textId="7B520B97" w:rsidR="00853390" w:rsidRDefault="00F10690" w:rsidP="00775B7C">
      <w:r>
        <w:t>Também</w:t>
      </w:r>
      <w:r w:rsidR="00853390">
        <w:t xml:space="preserve"> podemos acrescentar mais valores pra uma </w:t>
      </w:r>
      <w:proofErr w:type="spellStart"/>
      <w:r w:rsidR="00853390">
        <w:t>array</w:t>
      </w:r>
      <w:proofErr w:type="spellEnd"/>
      <w:r w:rsidR="00853390">
        <w:t xml:space="preserve"> da seg</w:t>
      </w:r>
      <w:r>
        <w:t>uinte forma</w:t>
      </w:r>
      <w:r w:rsidR="00CB308B">
        <w:t>:</w:t>
      </w:r>
    </w:p>
    <w:p w14:paraId="5890524D" w14:textId="13762078" w:rsidR="00CB308B" w:rsidRDefault="00CB308B" w:rsidP="00775B7C">
      <w:r w:rsidRPr="00CB308B">
        <w:drawing>
          <wp:inline distT="0" distB="0" distL="0" distR="0" wp14:anchorId="35C84495" wp14:editId="7A2DC9C4">
            <wp:extent cx="3098165" cy="11436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A6B8" w14:textId="77D3E602" w:rsidR="00CB308B" w:rsidRDefault="00CB308B" w:rsidP="00775B7C">
      <w:r>
        <w:t xml:space="preserve">Repare que quando vamos acrescentar um valor a uma </w:t>
      </w:r>
      <w:proofErr w:type="spellStart"/>
      <w:r>
        <w:t>array</w:t>
      </w:r>
      <w:proofErr w:type="spellEnd"/>
      <w:r>
        <w:t xml:space="preserve">, </w:t>
      </w:r>
      <w:r w:rsidR="004D2B7F">
        <w:t xml:space="preserve">digitamos a </w:t>
      </w:r>
      <w:proofErr w:type="spellStart"/>
      <w:r w:rsidR="004D2B7F">
        <w:t>variavele</w:t>
      </w:r>
      <w:proofErr w:type="spellEnd"/>
      <w:r w:rsidR="004D2B7F">
        <w:t xml:space="preserve"> logo após, botamos entre </w:t>
      </w:r>
      <w:r w:rsidR="004D2B7F">
        <w:t xml:space="preserve">colchetes em que “vaga”, queremos que a </w:t>
      </w:r>
      <w:proofErr w:type="spellStart"/>
      <w:r w:rsidR="004D2B7F">
        <w:t>array</w:t>
      </w:r>
      <w:proofErr w:type="spellEnd"/>
      <w:r w:rsidR="004D2B7F">
        <w:t xml:space="preserve"> receba aquele valor, então botamos o sinal de igual</w:t>
      </w:r>
      <w:r w:rsidR="00877CE5">
        <w:t xml:space="preserve"> e por </w:t>
      </w:r>
      <w:proofErr w:type="gramStart"/>
      <w:r w:rsidR="00877CE5">
        <w:t>ultimo  valor</w:t>
      </w:r>
      <w:proofErr w:type="gramEnd"/>
      <w:r w:rsidR="00877CE5">
        <w:t xml:space="preserve"> que queremos adicionar a vaga que indicamos entre colchetes.</w:t>
      </w:r>
    </w:p>
    <w:p w14:paraId="274419AC" w14:textId="7503179A" w:rsidR="00EE1AAF" w:rsidRDefault="00EE1AAF" w:rsidP="00775B7C">
      <w:r>
        <w:tab/>
        <w:t xml:space="preserve">Usando </w:t>
      </w:r>
      <w:proofErr w:type="spellStart"/>
      <w:proofErr w:type="gramStart"/>
      <w:r>
        <w:t>num.push</w:t>
      </w:r>
      <w:proofErr w:type="spellEnd"/>
      <w:proofErr w:type="gramEnd"/>
      <w:r>
        <w:t xml:space="preserve"> por exemplo, podemos automaticamente adicionar </w:t>
      </w:r>
      <w:r w:rsidR="00827E22">
        <w:t xml:space="preserve">um valor </w:t>
      </w:r>
      <w:proofErr w:type="spellStart"/>
      <w:r w:rsidR="00827E22">
        <w:t>ms</w:t>
      </w:r>
      <w:proofErr w:type="spellEnd"/>
      <w:r w:rsidR="00827E22">
        <w:t xml:space="preserve"> </w:t>
      </w:r>
      <w:proofErr w:type="spellStart"/>
      <w:r w:rsidR="00827E22">
        <w:t>ultima</w:t>
      </w:r>
      <w:proofErr w:type="spellEnd"/>
      <w:r w:rsidR="00827E22">
        <w:t xml:space="preserve"> “vaga” da </w:t>
      </w:r>
      <w:proofErr w:type="spellStart"/>
      <w:r w:rsidR="00827E22">
        <w:t>array</w:t>
      </w:r>
      <w:proofErr w:type="spellEnd"/>
      <w:r w:rsidR="00827E22">
        <w:t>:</w:t>
      </w:r>
    </w:p>
    <w:p w14:paraId="228DD68E" w14:textId="72B2BFE5" w:rsidR="00827E22" w:rsidRDefault="00827E22" w:rsidP="00775B7C">
      <w:r w:rsidRPr="00827E22">
        <w:drawing>
          <wp:inline distT="0" distB="0" distL="0" distR="0" wp14:anchorId="4E78AF00" wp14:editId="1319289E">
            <wp:extent cx="3098165" cy="1092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68EA" w14:textId="0B0E61EE" w:rsidR="000F0F00" w:rsidRDefault="006773FE" w:rsidP="00775B7C">
      <w:r>
        <w:t xml:space="preserve">Podemos saber quantos índices uma </w:t>
      </w:r>
      <w:proofErr w:type="spellStart"/>
      <w:r>
        <w:t>array</w:t>
      </w:r>
      <w:proofErr w:type="spellEnd"/>
      <w:r>
        <w:t xml:space="preserve"> guarda </w:t>
      </w:r>
      <w:proofErr w:type="gramStart"/>
      <w:r>
        <w:t>usando .</w:t>
      </w:r>
      <w:proofErr w:type="spellStart"/>
      <w:r>
        <w:t>length</w:t>
      </w:r>
      <w:proofErr w:type="spellEnd"/>
      <w:proofErr w:type="gramEnd"/>
      <w:r w:rsidR="000F0F00">
        <w:t>:</w:t>
      </w:r>
    </w:p>
    <w:p w14:paraId="52A05011" w14:textId="37185523" w:rsidR="000F0F00" w:rsidRDefault="001D1DF3" w:rsidP="00775B7C">
      <w:r w:rsidRPr="001D1DF3">
        <w:drawing>
          <wp:inline distT="0" distB="0" distL="0" distR="0" wp14:anchorId="3B86F8F4" wp14:editId="01E72E38">
            <wp:extent cx="3098165" cy="11753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10AD" w14:textId="6458C259" w:rsidR="001D1DF3" w:rsidRDefault="0007553F" w:rsidP="00775B7C">
      <w:r>
        <w:t xml:space="preserve">Se necessário, podemos usar um método para organizar </w:t>
      </w:r>
      <w:r w:rsidR="00DC3E00">
        <w:t xml:space="preserve">os valores de uma </w:t>
      </w:r>
      <w:proofErr w:type="spellStart"/>
      <w:r w:rsidR="00DC3E00">
        <w:t>array</w:t>
      </w:r>
      <w:proofErr w:type="spellEnd"/>
      <w:r w:rsidR="00DC3E00">
        <w:t xml:space="preserve"> em ordem crescente, usando o </w:t>
      </w:r>
      <w:proofErr w:type="spellStart"/>
      <w:proofErr w:type="gramStart"/>
      <w:r w:rsidR="00DC3E00">
        <w:t>num.sort</w:t>
      </w:r>
      <w:proofErr w:type="spellEnd"/>
      <w:proofErr w:type="gramEnd"/>
      <w:r w:rsidR="00DC3E00">
        <w:t>():</w:t>
      </w:r>
    </w:p>
    <w:p w14:paraId="6A24B7AA" w14:textId="6542EFA1" w:rsidR="00DC3E00" w:rsidRDefault="00DC3E00" w:rsidP="00775B7C">
      <w:r w:rsidRPr="00DC3E00">
        <w:drawing>
          <wp:inline distT="0" distB="0" distL="0" distR="0" wp14:anchorId="53EFD87E" wp14:editId="33C3ACD5">
            <wp:extent cx="3098165" cy="9607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610B" w14:textId="77777777" w:rsidR="005E70AB" w:rsidRDefault="005E70AB" w:rsidP="00775B7C"/>
    <w:p w14:paraId="6B5E6018" w14:textId="4DE9E191" w:rsidR="005E70AB" w:rsidRDefault="005E70AB" w:rsidP="005E70AB">
      <w:pPr>
        <w:pStyle w:val="Ttulo2"/>
      </w:pPr>
      <w:r>
        <w:t xml:space="preserve"> repetições dentro de arrays</w:t>
      </w:r>
    </w:p>
    <w:p w14:paraId="4DE8B7D3" w14:textId="15DBF01F" w:rsidR="005E70AB" w:rsidRDefault="000141B0" w:rsidP="005E70AB">
      <w:r>
        <w:t xml:space="preserve">Abaixo um exemplo de como usar repetições em que ela exibe todos os dados de uma </w:t>
      </w:r>
      <w:proofErr w:type="spellStart"/>
      <w:r>
        <w:t>array</w:t>
      </w:r>
      <w:proofErr w:type="spellEnd"/>
      <w:r>
        <w:t>:</w:t>
      </w:r>
    </w:p>
    <w:p w14:paraId="1D17EFD4" w14:textId="33636431" w:rsidR="000141B0" w:rsidRDefault="000141B0" w:rsidP="005E70AB">
      <w:r w:rsidRPr="000141B0">
        <w:drawing>
          <wp:inline distT="0" distB="0" distL="0" distR="0" wp14:anchorId="07077A1B" wp14:editId="51709DFB">
            <wp:extent cx="3098165" cy="24758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FF0B" w14:textId="21B31CC8" w:rsidR="00EA0FC3" w:rsidRDefault="00EA0FC3" w:rsidP="005E70AB">
      <w:r>
        <w:lastRenderedPageBreak/>
        <w:t>Primeiro declaramos a repetição,</w:t>
      </w:r>
      <w:r w:rsidR="00BE17DF">
        <w:t xml:space="preserve"> dentro dos parâmetros da repetição declaramos uma variável </w:t>
      </w:r>
      <w:proofErr w:type="spellStart"/>
      <w:r w:rsidR="00BE17DF">
        <w:t>pos</w:t>
      </w:r>
      <w:proofErr w:type="spellEnd"/>
      <w:r w:rsidR="00BE17DF">
        <w:t xml:space="preserve">, </w:t>
      </w:r>
      <w:r w:rsidR="00D5095F">
        <w:t xml:space="preserve">e atribuímos 0 para ela, é onde vamos começar a contar, depois declaramos que </w:t>
      </w:r>
      <w:r w:rsidR="00AC30E2">
        <w:t xml:space="preserve">se </w:t>
      </w:r>
      <w:proofErr w:type="spellStart"/>
      <w:r w:rsidR="00AC30E2">
        <w:t>pos</w:t>
      </w:r>
      <w:proofErr w:type="spellEnd"/>
      <w:r w:rsidR="00AC30E2">
        <w:t xml:space="preserve"> for menor que a quantidade de </w:t>
      </w:r>
      <w:r w:rsidR="00FF0C7A">
        <w:t xml:space="preserve">elementos dentro da </w:t>
      </w:r>
      <w:proofErr w:type="spellStart"/>
      <w:r w:rsidR="00FF0C7A">
        <w:t>array</w:t>
      </w:r>
      <w:proofErr w:type="spellEnd"/>
      <w:r w:rsidR="00FF0C7A">
        <w:t xml:space="preserve"> </w:t>
      </w:r>
      <w:proofErr w:type="spellStart"/>
      <w:r w:rsidR="00FF0C7A">
        <w:t>number</w:t>
      </w:r>
      <w:proofErr w:type="spellEnd"/>
      <w:r w:rsidR="00FF0C7A">
        <w:t xml:space="preserve">, então vamos incrementar o </w:t>
      </w:r>
      <w:proofErr w:type="spellStart"/>
      <w:r w:rsidR="00FF0C7A">
        <w:t>pos</w:t>
      </w:r>
      <w:proofErr w:type="spellEnd"/>
      <w:r w:rsidR="00FF0C7A">
        <w:t xml:space="preserve">, assim quando </w:t>
      </w:r>
      <w:proofErr w:type="spellStart"/>
      <w:r w:rsidR="00FF0C7A">
        <w:t>pos</w:t>
      </w:r>
      <w:proofErr w:type="spellEnd"/>
      <w:r w:rsidR="00FF0C7A">
        <w:t xml:space="preserve"> for igual a quantidade de elementos(</w:t>
      </w:r>
      <w:proofErr w:type="spellStart"/>
      <w:r w:rsidR="00FF0C7A">
        <w:t>length</w:t>
      </w:r>
      <w:proofErr w:type="spellEnd"/>
      <w:r w:rsidR="00FF0C7A">
        <w:t xml:space="preserve">) dentro da </w:t>
      </w:r>
      <w:proofErr w:type="spellStart"/>
      <w:r w:rsidR="00FF0C7A">
        <w:t>array</w:t>
      </w:r>
      <w:proofErr w:type="spellEnd"/>
      <w:r w:rsidR="00FF0C7A">
        <w:t xml:space="preserve"> </w:t>
      </w:r>
      <w:proofErr w:type="spellStart"/>
      <w:r w:rsidR="00FF0C7A">
        <w:t>number</w:t>
      </w:r>
      <w:proofErr w:type="spellEnd"/>
      <w:r w:rsidR="00FF0C7A">
        <w:t xml:space="preserve">, então ele vai parar de repetir o comando de exibir cada </w:t>
      </w:r>
      <w:proofErr w:type="spellStart"/>
      <w:r w:rsidR="00FF0C7A">
        <w:t>array</w:t>
      </w:r>
      <w:proofErr w:type="spellEnd"/>
      <w:r w:rsidR="00FF0C7A">
        <w:t xml:space="preserve"> no console.</w:t>
      </w:r>
    </w:p>
    <w:p w14:paraId="47D37EAB" w14:textId="08BF37D1" w:rsidR="009B3967" w:rsidRDefault="009B3967" w:rsidP="009B3967">
      <w:pPr>
        <w:pStyle w:val="Ttulo2"/>
      </w:pPr>
      <w:r>
        <w:t>simplificando ...</w:t>
      </w:r>
    </w:p>
    <w:p w14:paraId="14C08AAA" w14:textId="77777777" w:rsidR="009B3967" w:rsidRDefault="009B3967" w:rsidP="009B3967"/>
    <w:p w14:paraId="0954869C" w14:textId="240E789D" w:rsidR="009B3967" w:rsidRDefault="009B3967" w:rsidP="009B3967">
      <w:r>
        <w:tab/>
        <w:t xml:space="preserve">Temos uma estrutura de repetição que, a partir do </w:t>
      </w:r>
      <w:proofErr w:type="spellStart"/>
      <w:r>
        <w:t>ECMAScript</w:t>
      </w:r>
      <w:proofErr w:type="spellEnd"/>
      <w:r>
        <w:t xml:space="preserve"> </w:t>
      </w:r>
      <w:r w:rsidR="003228F7">
        <w:t>2016 foi implementada, é a estrutura for (... um ...):</w:t>
      </w:r>
    </w:p>
    <w:p w14:paraId="07C42EEE" w14:textId="53FF9665" w:rsidR="00BF1578" w:rsidRDefault="00BF1578" w:rsidP="009B3967">
      <w:r w:rsidRPr="00BF1578">
        <w:drawing>
          <wp:inline distT="0" distB="0" distL="0" distR="0" wp14:anchorId="0F39792F" wp14:editId="64CD9098">
            <wp:extent cx="3098165" cy="18503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09F3" w14:textId="59B77278" w:rsidR="00BF1578" w:rsidRDefault="00BF1578" w:rsidP="009B3967">
      <w:r>
        <w:tab/>
        <w:t xml:space="preserve">Lemos o código da seguinte forma, </w:t>
      </w:r>
      <w:r w:rsidR="004F52BB">
        <w:t>para(for) cada posição dentro(in)</w:t>
      </w:r>
      <w:r w:rsidR="007C6D4B">
        <w:t xml:space="preserve"> </w:t>
      </w:r>
      <w:proofErr w:type="spellStart"/>
      <w:r w:rsidR="007C6D4B">
        <w:t>de</w:t>
      </w:r>
      <w:proofErr w:type="spellEnd"/>
      <w:r w:rsidR="007C6D4B">
        <w:t xml:space="preserve"> </w:t>
      </w:r>
      <w:proofErr w:type="spellStart"/>
      <w:r w:rsidR="007C6D4B">
        <w:t>num</w:t>
      </w:r>
      <w:proofErr w:type="spellEnd"/>
      <w:r w:rsidR="007C6D4B">
        <w:t xml:space="preserve">, </w:t>
      </w:r>
      <w:r w:rsidR="00FC27EB">
        <w:t xml:space="preserve">mostre o </w:t>
      </w:r>
      <w:proofErr w:type="spellStart"/>
      <w:r w:rsidR="00FC27EB">
        <w:t>num</w:t>
      </w:r>
      <w:proofErr w:type="spellEnd"/>
      <w:r w:rsidR="00FC27EB">
        <w:t>[</w:t>
      </w:r>
      <w:proofErr w:type="spellStart"/>
      <w:r w:rsidR="00FC27EB">
        <w:t>pos</w:t>
      </w:r>
      <w:proofErr w:type="spellEnd"/>
      <w:r w:rsidR="00FC27EB">
        <w:t>]</w:t>
      </w:r>
    </w:p>
    <w:p w14:paraId="5F1B71B9" w14:textId="74C71312" w:rsidR="00162BB6" w:rsidRDefault="00162BB6" w:rsidP="005B62AD">
      <w:pPr>
        <w:pStyle w:val="Ttulo2"/>
      </w:pPr>
      <w:r>
        <w:t>BUscando valores dentro de um vetor</w:t>
      </w:r>
    </w:p>
    <w:p w14:paraId="1BCBB21E" w14:textId="09EA57CE" w:rsidR="005B62AD" w:rsidRDefault="005B62AD" w:rsidP="005B62AD">
      <w:r>
        <w:t>•</w:t>
      </w:r>
      <w:proofErr w:type="spellStart"/>
      <w:proofErr w:type="gramStart"/>
      <w:r w:rsidR="00204346">
        <w:t>indexOf</w:t>
      </w:r>
      <w:proofErr w:type="spellEnd"/>
      <w:r w:rsidR="00204346">
        <w:t>(</w:t>
      </w:r>
      <w:proofErr w:type="gramEnd"/>
      <w:r w:rsidR="00204346">
        <w:t>)</w:t>
      </w:r>
    </w:p>
    <w:p w14:paraId="2680CC80" w14:textId="28D93715" w:rsidR="00204346" w:rsidRDefault="00204346" w:rsidP="005B62AD">
      <w:r>
        <w:tab/>
      </w:r>
      <w:r w:rsidR="00C640B2">
        <w:t>Podemos usar o comando na imagem a</w:t>
      </w:r>
      <w:r w:rsidR="00B0220D">
        <w:t xml:space="preserve"> seguir, que nos diga a posição de um valor dentro da </w:t>
      </w:r>
      <w:proofErr w:type="spellStart"/>
      <w:r w:rsidR="00B0220D">
        <w:t>array</w:t>
      </w:r>
      <w:proofErr w:type="spellEnd"/>
      <w:r w:rsidR="00B0220D">
        <w:t xml:space="preserve">, </w:t>
      </w:r>
      <w:r w:rsidR="007D04BA">
        <w:t xml:space="preserve">informando o valor da </w:t>
      </w:r>
      <w:proofErr w:type="spellStart"/>
      <w:r w:rsidR="007D04BA">
        <w:t>array</w:t>
      </w:r>
      <w:proofErr w:type="spellEnd"/>
      <w:r w:rsidR="007D04BA">
        <w:t>:</w:t>
      </w:r>
    </w:p>
    <w:p w14:paraId="253C14AD" w14:textId="4D88F08E" w:rsidR="00C640B2" w:rsidRDefault="007A355C" w:rsidP="005B62AD">
      <w:r w:rsidRPr="007A355C">
        <w:drawing>
          <wp:inline distT="0" distB="0" distL="0" distR="0" wp14:anchorId="1981661C" wp14:editId="05368519">
            <wp:extent cx="3098165" cy="24110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F490" w14:textId="581B4F8A" w:rsidR="001E6A02" w:rsidRDefault="001E6A02" w:rsidP="005B62AD">
      <w:r>
        <w:t xml:space="preserve">OBS: Sempre que utilizar o </w:t>
      </w:r>
      <w:proofErr w:type="spellStart"/>
      <w:proofErr w:type="gramStart"/>
      <w:r>
        <w:t>indexOf</w:t>
      </w:r>
      <w:proofErr w:type="spellEnd"/>
      <w:r>
        <w:t>(</w:t>
      </w:r>
      <w:proofErr w:type="gramEnd"/>
      <w:r>
        <w:t xml:space="preserve">), lembre-se que ele procura o número do índice através do valor que esse índice guarda, se você informar um valor que não existe, o </w:t>
      </w:r>
      <w:r>
        <w:t xml:space="preserve">Javascript vai procurar dentro da </w:t>
      </w:r>
      <w:proofErr w:type="spellStart"/>
      <w:r>
        <w:t>array</w:t>
      </w:r>
      <w:proofErr w:type="spellEnd"/>
      <w:r>
        <w:t xml:space="preserve"> e retornar ‘-1’, e isso dentro do JS significa que ele procurou o índice através daquele valor(que não existe).</w:t>
      </w:r>
    </w:p>
    <w:p w14:paraId="3B3C10F4" w14:textId="7A6E12CE" w:rsidR="001E6A02" w:rsidRPr="005B62AD" w:rsidRDefault="001E6A02" w:rsidP="005B62AD">
      <w:r w:rsidRPr="001E6A02">
        <w:drawing>
          <wp:inline distT="0" distB="0" distL="0" distR="0" wp14:anchorId="6BD45EB2" wp14:editId="24DF5B43">
            <wp:extent cx="2551430" cy="2324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959" cy="23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A02" w:rsidRPr="005B62AD" w:rsidSect="00A82FA0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6668"/>
    <w:rsid w:val="000141B0"/>
    <w:rsid w:val="0007553F"/>
    <w:rsid w:val="000C4ACF"/>
    <w:rsid w:val="000F0F00"/>
    <w:rsid w:val="00162BB6"/>
    <w:rsid w:val="001C1C7A"/>
    <w:rsid w:val="001D1DF3"/>
    <w:rsid w:val="001E6A02"/>
    <w:rsid w:val="00204346"/>
    <w:rsid w:val="003228F7"/>
    <w:rsid w:val="003535CC"/>
    <w:rsid w:val="00394929"/>
    <w:rsid w:val="00476866"/>
    <w:rsid w:val="004D2B7F"/>
    <w:rsid w:val="004F52BB"/>
    <w:rsid w:val="005144C4"/>
    <w:rsid w:val="005304D2"/>
    <w:rsid w:val="005A107D"/>
    <w:rsid w:val="005B62AD"/>
    <w:rsid w:val="005E70AB"/>
    <w:rsid w:val="00612A04"/>
    <w:rsid w:val="006773FE"/>
    <w:rsid w:val="00761708"/>
    <w:rsid w:val="00775B7C"/>
    <w:rsid w:val="007A355C"/>
    <w:rsid w:val="007C6D4B"/>
    <w:rsid w:val="007D04BA"/>
    <w:rsid w:val="00827E22"/>
    <w:rsid w:val="00841214"/>
    <w:rsid w:val="00847283"/>
    <w:rsid w:val="00853390"/>
    <w:rsid w:val="00877CE5"/>
    <w:rsid w:val="00903572"/>
    <w:rsid w:val="009B3967"/>
    <w:rsid w:val="009F5918"/>
    <w:rsid w:val="009F6668"/>
    <w:rsid w:val="00A82FA0"/>
    <w:rsid w:val="00AC30E2"/>
    <w:rsid w:val="00AE594A"/>
    <w:rsid w:val="00B0220D"/>
    <w:rsid w:val="00B11874"/>
    <w:rsid w:val="00B5595D"/>
    <w:rsid w:val="00BE17DF"/>
    <w:rsid w:val="00BF1578"/>
    <w:rsid w:val="00C640B2"/>
    <w:rsid w:val="00C8063D"/>
    <w:rsid w:val="00C866FA"/>
    <w:rsid w:val="00CB308B"/>
    <w:rsid w:val="00CB7C9D"/>
    <w:rsid w:val="00D5095F"/>
    <w:rsid w:val="00DC3E00"/>
    <w:rsid w:val="00E2599E"/>
    <w:rsid w:val="00E93CEE"/>
    <w:rsid w:val="00EA0FC3"/>
    <w:rsid w:val="00EE1AAF"/>
    <w:rsid w:val="00F10690"/>
    <w:rsid w:val="00FC27EB"/>
    <w:rsid w:val="00FF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F61FF"/>
  <w15:chartTrackingRefBased/>
  <w15:docId w15:val="{323371CD-A086-4416-8458-131A96F53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FA0"/>
  </w:style>
  <w:style w:type="paragraph" w:styleId="Ttulo1">
    <w:name w:val="heading 1"/>
    <w:basedOn w:val="Normal"/>
    <w:next w:val="Normal"/>
    <w:link w:val="Ttulo1Char"/>
    <w:uiPriority w:val="9"/>
    <w:qFormat/>
    <w:rsid w:val="00A82FA0"/>
    <w:pPr>
      <w:pBdr>
        <w:top w:val="single" w:sz="24" w:space="0" w:color="F8B323" w:themeColor="accent1"/>
        <w:left w:val="single" w:sz="24" w:space="0" w:color="F8B323" w:themeColor="accent1"/>
        <w:bottom w:val="single" w:sz="24" w:space="0" w:color="F8B323" w:themeColor="accent1"/>
        <w:right w:val="single" w:sz="24" w:space="0" w:color="F8B323" w:themeColor="accent1"/>
      </w:pBdr>
      <w:shd w:val="clear" w:color="auto" w:fill="F8B323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2FA0"/>
    <w:pPr>
      <w:pBdr>
        <w:top w:val="single" w:sz="24" w:space="0" w:color="FDEFD2" w:themeColor="accent1" w:themeTint="33"/>
        <w:left w:val="single" w:sz="24" w:space="0" w:color="FDEFD2" w:themeColor="accent1" w:themeTint="33"/>
        <w:bottom w:val="single" w:sz="24" w:space="0" w:color="FDEFD2" w:themeColor="accent1" w:themeTint="33"/>
        <w:right w:val="single" w:sz="24" w:space="0" w:color="FDEFD2" w:themeColor="accent1" w:themeTint="33"/>
      </w:pBdr>
      <w:shd w:val="clear" w:color="auto" w:fill="FDEFD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2FA0"/>
    <w:pPr>
      <w:pBdr>
        <w:top w:val="single" w:sz="6" w:space="2" w:color="F8B323" w:themeColor="accent1"/>
      </w:pBdr>
      <w:spacing w:before="300" w:after="0"/>
      <w:outlineLvl w:val="2"/>
    </w:pPr>
    <w:rPr>
      <w:caps/>
      <w:color w:val="885D04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2FA0"/>
    <w:pPr>
      <w:pBdr>
        <w:top w:val="dotted" w:sz="6" w:space="2" w:color="F8B323" w:themeColor="accent1"/>
      </w:pBdr>
      <w:spacing w:before="200" w:after="0"/>
      <w:outlineLvl w:val="3"/>
    </w:pPr>
    <w:rPr>
      <w:caps/>
      <w:color w:val="CD8C0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2FA0"/>
    <w:pPr>
      <w:pBdr>
        <w:bottom w:val="single" w:sz="6" w:space="1" w:color="F8B323" w:themeColor="accent1"/>
      </w:pBdr>
      <w:spacing w:before="200" w:after="0"/>
      <w:outlineLvl w:val="4"/>
    </w:pPr>
    <w:rPr>
      <w:caps/>
      <w:color w:val="CD8C0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2FA0"/>
    <w:pPr>
      <w:pBdr>
        <w:bottom w:val="dotted" w:sz="6" w:space="1" w:color="F8B323" w:themeColor="accent1"/>
      </w:pBdr>
      <w:spacing w:before="200" w:after="0"/>
      <w:outlineLvl w:val="5"/>
    </w:pPr>
    <w:rPr>
      <w:caps/>
      <w:color w:val="CD8C0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2FA0"/>
    <w:pPr>
      <w:spacing w:before="200" w:after="0"/>
      <w:outlineLvl w:val="6"/>
    </w:pPr>
    <w:rPr>
      <w:caps/>
      <w:color w:val="CD8C0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2FA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2FA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2FA0"/>
    <w:rPr>
      <w:caps/>
      <w:color w:val="FFFFFF" w:themeColor="background1"/>
      <w:spacing w:val="15"/>
      <w:sz w:val="22"/>
      <w:szCs w:val="22"/>
      <w:shd w:val="clear" w:color="auto" w:fill="F8B323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A82FA0"/>
    <w:rPr>
      <w:caps/>
      <w:spacing w:val="15"/>
      <w:shd w:val="clear" w:color="auto" w:fill="FDEFD2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2FA0"/>
    <w:rPr>
      <w:caps/>
      <w:color w:val="885D04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2FA0"/>
    <w:rPr>
      <w:caps/>
      <w:color w:val="CD8C0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2FA0"/>
    <w:rPr>
      <w:caps/>
      <w:color w:val="CD8C0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2FA0"/>
    <w:rPr>
      <w:caps/>
      <w:color w:val="CD8C0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2FA0"/>
    <w:rPr>
      <w:caps/>
      <w:color w:val="CD8C0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2FA0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2FA0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82FA0"/>
    <w:rPr>
      <w:b/>
      <w:bCs/>
      <w:color w:val="CD8C0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A82FA0"/>
    <w:pPr>
      <w:spacing w:before="0" w:after="0"/>
    </w:pPr>
    <w:rPr>
      <w:rFonts w:asciiTheme="majorHAnsi" w:eastAsiaTheme="majorEastAsia" w:hAnsiTheme="majorHAnsi" w:cstheme="majorBidi"/>
      <w:caps/>
      <w:color w:val="F8B323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82FA0"/>
    <w:rPr>
      <w:rFonts w:asciiTheme="majorHAnsi" w:eastAsiaTheme="majorEastAsia" w:hAnsiTheme="majorHAnsi" w:cstheme="majorBidi"/>
      <w:caps/>
      <w:color w:val="F8B323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2FA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A82FA0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A82FA0"/>
    <w:rPr>
      <w:b/>
      <w:bCs/>
    </w:rPr>
  </w:style>
  <w:style w:type="character" w:styleId="nfase">
    <w:name w:val="Emphasis"/>
    <w:uiPriority w:val="20"/>
    <w:qFormat/>
    <w:rsid w:val="00A82FA0"/>
    <w:rPr>
      <w:caps/>
      <w:color w:val="885D04" w:themeColor="accent1" w:themeShade="7F"/>
      <w:spacing w:val="5"/>
    </w:rPr>
  </w:style>
  <w:style w:type="paragraph" w:styleId="SemEspaamento">
    <w:name w:val="No Spacing"/>
    <w:uiPriority w:val="1"/>
    <w:qFormat/>
    <w:rsid w:val="00A82FA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A82FA0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A82FA0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2FA0"/>
    <w:pPr>
      <w:spacing w:before="240" w:after="240" w:line="240" w:lineRule="auto"/>
      <w:ind w:left="1080" w:right="1080"/>
      <w:jc w:val="center"/>
    </w:pPr>
    <w:rPr>
      <w:color w:val="F8B323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2FA0"/>
    <w:rPr>
      <w:color w:val="F8B323" w:themeColor="accent1"/>
      <w:sz w:val="24"/>
      <w:szCs w:val="24"/>
    </w:rPr>
  </w:style>
  <w:style w:type="character" w:styleId="nfaseSutil">
    <w:name w:val="Subtle Emphasis"/>
    <w:uiPriority w:val="19"/>
    <w:qFormat/>
    <w:rsid w:val="00A82FA0"/>
    <w:rPr>
      <w:i/>
      <w:iCs/>
      <w:color w:val="885D04" w:themeColor="accent1" w:themeShade="7F"/>
    </w:rPr>
  </w:style>
  <w:style w:type="character" w:styleId="nfaseIntensa">
    <w:name w:val="Intense Emphasis"/>
    <w:uiPriority w:val="21"/>
    <w:qFormat/>
    <w:rsid w:val="00A82FA0"/>
    <w:rPr>
      <w:b/>
      <w:bCs/>
      <w:caps/>
      <w:color w:val="885D04" w:themeColor="accent1" w:themeShade="7F"/>
      <w:spacing w:val="10"/>
    </w:rPr>
  </w:style>
  <w:style w:type="character" w:styleId="RefernciaSutil">
    <w:name w:val="Subtle Reference"/>
    <w:uiPriority w:val="31"/>
    <w:qFormat/>
    <w:rsid w:val="00A82FA0"/>
    <w:rPr>
      <w:b/>
      <w:bCs/>
      <w:color w:val="F8B323" w:themeColor="accent1"/>
    </w:rPr>
  </w:style>
  <w:style w:type="character" w:styleId="RefernciaIntensa">
    <w:name w:val="Intense Reference"/>
    <w:uiPriority w:val="32"/>
    <w:qFormat/>
    <w:rsid w:val="00A82FA0"/>
    <w:rPr>
      <w:b/>
      <w:bCs/>
      <w:i/>
      <w:iCs/>
      <w:caps/>
      <w:color w:val="F8B323" w:themeColor="accent1"/>
    </w:rPr>
  </w:style>
  <w:style w:type="character" w:styleId="TtulodoLivro">
    <w:name w:val="Book Title"/>
    <w:uiPriority w:val="33"/>
    <w:qFormat/>
    <w:rsid w:val="00A82FA0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82FA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elo">
  <a:themeElements>
    <a:clrScheme name="Selo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Selo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l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418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Émerson</dc:creator>
  <cp:keywords/>
  <dc:description/>
  <cp:lastModifiedBy>Émerson</cp:lastModifiedBy>
  <cp:revision>54</cp:revision>
  <dcterms:created xsi:type="dcterms:W3CDTF">2022-04-03T18:04:00Z</dcterms:created>
  <dcterms:modified xsi:type="dcterms:W3CDTF">2022-04-03T19:22:00Z</dcterms:modified>
</cp:coreProperties>
</file>