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14A3" w14:textId="73A5B35C" w:rsidR="005576DE" w:rsidRDefault="00C700A7" w:rsidP="00C700A7">
      <w:pPr>
        <w:pStyle w:val="Ttulo1"/>
        <w:rPr>
          <w:color w:val="000000" w:themeColor="text1"/>
          <w:sz w:val="32"/>
          <w:szCs w:val="32"/>
        </w:rPr>
      </w:pPr>
      <w:r w:rsidRPr="00C700A7">
        <w:rPr>
          <w:color w:val="000000" w:themeColor="text1"/>
          <w:sz w:val="32"/>
          <w:szCs w:val="32"/>
        </w:rPr>
        <w:t>aula</w:t>
      </w:r>
      <w:r>
        <w:rPr>
          <w:color w:val="000000" w:themeColor="text1"/>
          <w:sz w:val="32"/>
          <w:szCs w:val="32"/>
        </w:rPr>
        <w:t xml:space="preserve"> 9 – Introdução ao dom</w:t>
      </w:r>
    </w:p>
    <w:p w14:paraId="36DEC0BE" w14:textId="556D942B" w:rsidR="00C700A7" w:rsidRDefault="00C700A7" w:rsidP="00C700A7">
      <w:r>
        <w:t>Breve revisão:</w:t>
      </w:r>
    </w:p>
    <w:p w14:paraId="16A97584" w14:textId="48CAB12B" w:rsidR="00C700A7" w:rsidRDefault="00C700A7" w:rsidP="00C700A7">
      <w:pPr>
        <w:rPr>
          <w:color w:val="FF0000"/>
        </w:rPr>
      </w:pPr>
      <w:r>
        <w:t xml:space="preserve">Qual a diferença entre usar =, ==, === em códigos escritos em JS? </w:t>
      </w:r>
      <w:r>
        <w:rPr>
          <w:color w:val="FF0000"/>
        </w:rPr>
        <w:t xml:space="preserve">= serve para adicionar um valor a uma variável por exemplo(recebe), == simbolizam o que o símbolo de apenas um igual simbolizaria numa expressão(igual), === servem para verificar se as restrições de uma </w:t>
      </w:r>
      <w:proofErr w:type="spellStart"/>
      <w:r>
        <w:rPr>
          <w:color w:val="FF0000"/>
        </w:rPr>
        <w:t>string</w:t>
      </w:r>
      <w:proofErr w:type="spellEnd"/>
      <w:r>
        <w:rPr>
          <w:color w:val="FF0000"/>
        </w:rPr>
        <w:t xml:space="preserve"> e numero são as mesmas(restrições).</w:t>
      </w:r>
    </w:p>
    <w:p w14:paraId="43B9C40B" w14:textId="2EBA1A4E" w:rsidR="007D2239" w:rsidRDefault="008A1013" w:rsidP="00C700A7">
      <w:pPr>
        <w:rPr>
          <w:color w:val="E64823" w:themeColor="accent5"/>
        </w:rPr>
      </w:pPr>
      <w:r>
        <w:rPr>
          <w:color w:val="000000" w:themeColor="text1"/>
        </w:rPr>
        <w:t>Em uma mesma expressão, temos os operadores || e &amp;&amp;. Quem eu resolvo primeiro?</w:t>
      </w:r>
      <w:r w:rsidR="007D2239">
        <w:rPr>
          <w:color w:val="000000" w:themeColor="text1"/>
        </w:rPr>
        <w:t xml:space="preserve"> </w:t>
      </w:r>
      <w:r w:rsidR="007D2239">
        <w:rPr>
          <w:color w:val="E64823" w:themeColor="accent5"/>
        </w:rPr>
        <w:t xml:space="preserve">Resolvemos primeiro o </w:t>
      </w:r>
      <w:r w:rsidR="00ED19F4">
        <w:rPr>
          <w:color w:val="E64823" w:themeColor="accent5"/>
        </w:rPr>
        <w:t xml:space="preserve">&amp;&amp;(conjunção) e depois a </w:t>
      </w:r>
      <w:r w:rsidR="00594065">
        <w:rPr>
          <w:color w:val="E64823" w:themeColor="accent5"/>
        </w:rPr>
        <w:t>||(disjunção)</w:t>
      </w:r>
      <w:r w:rsidR="00FE2495">
        <w:rPr>
          <w:color w:val="E64823" w:themeColor="accent5"/>
        </w:rPr>
        <w:t>.</w:t>
      </w:r>
    </w:p>
    <w:p w14:paraId="75AE9097" w14:textId="1F177123" w:rsidR="00594065" w:rsidRPr="007F6FEB" w:rsidRDefault="00FE2495" w:rsidP="00C700A7">
      <w:pPr>
        <w:rPr>
          <w:color w:val="FF0000"/>
        </w:rPr>
      </w:pPr>
      <w:r>
        <w:rPr>
          <w:color w:val="000000" w:themeColor="text1"/>
        </w:rPr>
        <w:t>Sabe usar o operador ternário para colocar um entre dois calores</w:t>
      </w:r>
      <w:r w:rsidR="003F513C">
        <w:rPr>
          <w:color w:val="000000" w:themeColor="text1"/>
        </w:rPr>
        <w:t xml:space="preserve"> em uma </w:t>
      </w:r>
      <w:proofErr w:type="spellStart"/>
      <w:r w:rsidR="003F513C">
        <w:rPr>
          <w:color w:val="000000" w:themeColor="text1"/>
        </w:rPr>
        <w:t>vaviavel</w:t>
      </w:r>
      <w:proofErr w:type="spellEnd"/>
      <w:r w:rsidR="003F513C">
        <w:rPr>
          <w:color w:val="000000" w:themeColor="text1"/>
        </w:rPr>
        <w:t>?</w:t>
      </w:r>
      <w:r w:rsidR="007F6FEB">
        <w:rPr>
          <w:color w:val="000000" w:themeColor="text1"/>
        </w:rPr>
        <w:t xml:space="preserve"> </w:t>
      </w:r>
      <w:r w:rsidR="007F6FEB">
        <w:rPr>
          <w:color w:val="FF0000"/>
        </w:rPr>
        <w:t>Precisamos praticar ...</w:t>
      </w:r>
    </w:p>
    <w:p w14:paraId="329ECE26" w14:textId="1157568F" w:rsidR="008A1013" w:rsidRDefault="008A1013" w:rsidP="00C700A7">
      <w:pPr>
        <w:rPr>
          <w:color w:val="000000" w:themeColor="text1"/>
        </w:rPr>
      </w:pPr>
    </w:p>
    <w:p w14:paraId="22E9A259" w14:textId="1F59C11C" w:rsidR="008A1013" w:rsidRDefault="008A1013" w:rsidP="001547BF">
      <w:pPr>
        <w:pStyle w:val="Subttulo"/>
      </w:pPr>
      <w:r>
        <w:t>• entendendo o dom</w:t>
      </w:r>
    </w:p>
    <w:p w14:paraId="2FB95B66" w14:textId="00CA56F3" w:rsidR="001547BF" w:rsidRDefault="001547BF" w:rsidP="001547BF">
      <w:r>
        <w:t xml:space="preserve">    DOM é um acrônimo para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gramStart"/>
      <w:r>
        <w:t>Model(</w:t>
      </w:r>
      <w:proofErr w:type="gramEnd"/>
      <w:r>
        <w:t xml:space="preserve">Modelo de objetos para documentos), basicamente é um conjunto de objetos dentro próprio navegador que vai dar acesso </w:t>
      </w:r>
      <w:r w:rsidR="00AF2ADF">
        <w:t>aos componentes internos do seu site.</w:t>
      </w:r>
    </w:p>
    <w:p w14:paraId="4119C04D" w14:textId="47CDC997" w:rsidR="00AF2ADF" w:rsidRDefault="00AF2ADF" w:rsidP="00AF2ADF">
      <w:pPr>
        <w:pStyle w:val="Subttulo"/>
      </w:pPr>
      <w:r>
        <w:t>• árvore dom</w:t>
      </w:r>
    </w:p>
    <w:p w14:paraId="58528F69" w14:textId="1C816824" w:rsidR="006829AF" w:rsidRDefault="00BF0F2B" w:rsidP="00AF2ADF">
      <w:r>
        <w:rPr>
          <w:noProof/>
        </w:rPr>
        <w:drawing>
          <wp:anchor distT="0" distB="0" distL="114300" distR="114300" simplePos="0" relativeHeight="251658240" behindDoc="1" locked="0" layoutInCell="1" allowOverlap="1" wp14:anchorId="1B7432F7" wp14:editId="7C234EC0">
            <wp:simplePos x="0" y="0"/>
            <wp:positionH relativeFrom="column">
              <wp:posOffset>301625</wp:posOffset>
            </wp:positionH>
            <wp:positionV relativeFrom="paragraph">
              <wp:posOffset>928370</wp:posOffset>
            </wp:positionV>
            <wp:extent cx="2475865" cy="3665855"/>
            <wp:effectExtent l="0" t="0" r="635" b="0"/>
            <wp:wrapTight wrapText="bothSides">
              <wp:wrapPolygon edited="0">
                <wp:start x="0" y="0"/>
                <wp:lineTo x="0" y="21439"/>
                <wp:lineTo x="21439" y="21439"/>
                <wp:lineTo x="2143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F2ADF">
        <w:t xml:space="preserve">    Basicamente a arvore dom começa na raiz e essa dentro do navegador a gente chama de </w:t>
      </w:r>
      <w:proofErr w:type="spellStart"/>
      <w:r w:rsidR="00AF2ADF">
        <w:t>window</w:t>
      </w:r>
      <w:proofErr w:type="spellEnd"/>
      <w:r w:rsidR="00AF2ADF">
        <w:t>, todo JS do site</w:t>
      </w:r>
      <w:r>
        <w:t xml:space="preserve"> </w:t>
      </w:r>
      <w:r w:rsidR="00AF2ADF">
        <w:t xml:space="preserve">está </w:t>
      </w:r>
      <w:r>
        <w:t xml:space="preserve">dentro de um objeto chamado </w:t>
      </w:r>
      <w:proofErr w:type="spellStart"/>
      <w:r>
        <w:t>window</w:t>
      </w:r>
      <w:proofErr w:type="spellEnd"/>
      <w:r>
        <w:t xml:space="preserve">, e dentro do </w:t>
      </w:r>
      <w:proofErr w:type="spellStart"/>
      <w:r>
        <w:t>window</w:t>
      </w:r>
      <w:proofErr w:type="spellEnd"/>
      <w:r>
        <w:t xml:space="preserve"> a gente tem vários outros objetos:</w:t>
      </w:r>
    </w:p>
    <w:p w14:paraId="2FDB9FF0" w14:textId="266E1D83" w:rsidR="006829AF" w:rsidRDefault="006829AF" w:rsidP="00AF2ADF">
      <w:r>
        <w:t xml:space="preserve">    Essa arvore tem uma hierarquia, que a gente fala assim, o que está acima na arvore é </w:t>
      </w:r>
      <w:r w:rsidR="0077333A">
        <w:t>‘</w:t>
      </w:r>
      <w:proofErr w:type="spellStart"/>
      <w:r w:rsidR="0077333A">
        <w:t>parent</w:t>
      </w:r>
      <w:proofErr w:type="spellEnd"/>
      <w:r w:rsidR="0077333A">
        <w:t xml:space="preserve">’ (pai/mãe </w:t>
      </w:r>
      <w:proofErr w:type="spellStart"/>
      <w:r w:rsidR="0077333A">
        <w:t>etc</w:t>
      </w:r>
      <w:proofErr w:type="spellEnd"/>
      <w:r w:rsidR="0077333A">
        <w:t>), e o que está abaixo a gente chama de ‘</w:t>
      </w:r>
      <w:proofErr w:type="spellStart"/>
      <w:r w:rsidR="0077333A">
        <w:t>child</w:t>
      </w:r>
      <w:proofErr w:type="spellEnd"/>
      <w:r w:rsidR="0077333A">
        <w:t>’ (filho).</w:t>
      </w:r>
      <w:r w:rsidR="00BC5F7E">
        <w:t xml:space="preserve"> Dentro de </w:t>
      </w:r>
      <w:proofErr w:type="spellStart"/>
      <w:r w:rsidR="00BC5F7E">
        <w:t>window</w:t>
      </w:r>
      <w:proofErr w:type="spellEnd"/>
      <w:r w:rsidR="00BC5F7E">
        <w:t xml:space="preserve"> temos muitos outros objetos além dos que tem nessa imagem ao lado, mas por questões de praticidade nesse exemplo usamos apenas </w:t>
      </w:r>
      <w:r w:rsidR="006B6754">
        <w:t>alguns</w:t>
      </w:r>
      <w:r w:rsidR="00BC5F7E">
        <w:t xml:space="preserve"> para facilitar nossa vida.</w:t>
      </w:r>
    </w:p>
    <w:p w14:paraId="59F7DB2A" w14:textId="3C32D458" w:rsidR="0077333A" w:rsidRDefault="0077333A" w:rsidP="00AF2ADF">
      <w:r>
        <w:t xml:space="preserve">    • </w:t>
      </w:r>
      <w:proofErr w:type="spellStart"/>
      <w:r>
        <w:t>Location</w:t>
      </w:r>
      <w:proofErr w:type="spellEnd"/>
      <w:r>
        <w:t xml:space="preserve">: esse objeto diz qual é sua URL, diz qual é pagina anterior, qual a </w:t>
      </w:r>
      <w:proofErr w:type="spellStart"/>
      <w:r>
        <w:t>pagina</w:t>
      </w:r>
      <w:proofErr w:type="spellEnd"/>
      <w:r>
        <w:t xml:space="preserve"> atual </w:t>
      </w:r>
      <w:proofErr w:type="spellStart"/>
      <w:r>
        <w:t>etc</w:t>
      </w:r>
      <w:proofErr w:type="spellEnd"/>
      <w:r>
        <w:t xml:space="preserve"> ...</w:t>
      </w:r>
    </w:p>
    <w:p w14:paraId="05091993" w14:textId="65CC36E1" w:rsidR="0077333A" w:rsidRDefault="0077333A" w:rsidP="00AF2ADF">
      <w:r>
        <w:t xml:space="preserve">    • </w:t>
      </w:r>
      <w:proofErr w:type="spellStart"/>
      <w:r>
        <w:t>Document</w:t>
      </w:r>
      <w:proofErr w:type="spellEnd"/>
      <w:r>
        <w:t>: é o documento atual;</w:t>
      </w:r>
    </w:p>
    <w:p w14:paraId="0D210F52" w14:textId="56CCBE87" w:rsidR="00BC5F7E" w:rsidRDefault="0077333A" w:rsidP="00AF2ADF">
      <w:r>
        <w:t xml:space="preserve">    • </w:t>
      </w:r>
      <w:proofErr w:type="spellStart"/>
      <w:r>
        <w:t>History</w:t>
      </w:r>
      <w:proofErr w:type="spellEnd"/>
      <w:r>
        <w:t>: v</w:t>
      </w:r>
      <w:r w:rsidR="00F55C4F">
        <w:t>ai</w:t>
      </w:r>
      <w:r>
        <w:t xml:space="preserve"> guardar de onde você veio e para onde vai ...</w:t>
      </w:r>
    </w:p>
    <w:p w14:paraId="70F2B91B" w14:textId="7E88CDE6" w:rsidR="00EB540B" w:rsidRDefault="00EB540B" w:rsidP="00AF2ADF">
      <w:r>
        <w:t xml:space="preserve">    Podemos manipular alguns dados da arvore DOM dentro de um site para executar algumas coisas, abaixo temos alguns exemplos disso:</w:t>
      </w:r>
    </w:p>
    <w:p w14:paraId="51DCDF58" w14:textId="3986D2F8" w:rsidR="00EB540B" w:rsidRDefault="00EB540B" w:rsidP="00AF2ADF">
      <w:r>
        <w:t>•</w:t>
      </w:r>
      <w:r w:rsidR="001629F7">
        <w:t xml:space="preserve"> Por</w:t>
      </w:r>
      <w:r>
        <w:t xml:space="preserve"> marca</w:t>
      </w:r>
    </w:p>
    <w:p w14:paraId="49B2C701" w14:textId="7AE71CD8" w:rsidR="001629F7" w:rsidRDefault="00EB540B" w:rsidP="00AF2ADF">
      <w:r>
        <w:t xml:space="preserve">- </w:t>
      </w:r>
      <w:proofErr w:type="spellStart"/>
      <w:proofErr w:type="gramStart"/>
      <w:r>
        <w:t>getElement</w:t>
      </w:r>
      <w:r w:rsidR="001C72EE">
        <w:t>s</w:t>
      </w:r>
      <w:r>
        <w:t>ByTagName</w:t>
      </w:r>
      <w:proofErr w:type="spellEnd"/>
      <w:r w:rsidR="001629F7">
        <w:t>(</w:t>
      </w:r>
      <w:proofErr w:type="gramEnd"/>
      <w:r w:rsidR="001629F7">
        <w:t xml:space="preserve">): com ele podemos pegar mais de uma </w:t>
      </w:r>
      <w:proofErr w:type="spellStart"/>
      <w:r w:rsidR="001629F7">
        <w:t>tag</w:t>
      </w:r>
      <w:proofErr w:type="spellEnd"/>
      <w:r w:rsidR="004464B8">
        <w:t>, exemplo:</w:t>
      </w:r>
    </w:p>
    <w:p w14:paraId="694E5514" w14:textId="21D882F2" w:rsidR="004464B8" w:rsidRPr="004464B8" w:rsidRDefault="004464B8" w:rsidP="004464B8">
      <w:pPr>
        <w:shd w:val="clear" w:color="auto" w:fill="1E1E1E"/>
        <w:spacing w:before="0" w:after="0" w:line="285" w:lineRule="atLeast"/>
        <w:rPr>
          <w:rFonts w:eastAsia="Times New Roman" w:cs="Times New Roman"/>
          <w:color w:val="D4D4D4"/>
          <w:lang w:eastAsia="pt-BR"/>
        </w:rPr>
      </w:pPr>
      <w:r w:rsidRPr="004464B8">
        <w:rPr>
          <w:rFonts w:eastAsia="Times New Roman" w:cs="Times New Roman"/>
          <w:color w:val="569CD6"/>
          <w:lang w:eastAsia="pt-BR"/>
        </w:rPr>
        <w:t>var</w:t>
      </w:r>
      <w:r w:rsidRPr="004464B8">
        <w:rPr>
          <w:rFonts w:eastAsia="Times New Roman" w:cs="Times New Roman"/>
          <w:color w:val="D4D4D4"/>
          <w:lang w:eastAsia="pt-BR"/>
        </w:rPr>
        <w:t xml:space="preserve"> </w:t>
      </w:r>
      <w:r w:rsidRPr="004464B8">
        <w:rPr>
          <w:rFonts w:eastAsia="Times New Roman" w:cs="Times New Roman"/>
          <w:color w:val="9CDCFE"/>
          <w:lang w:eastAsia="pt-BR"/>
        </w:rPr>
        <w:t>p1</w:t>
      </w:r>
      <w:r w:rsidRPr="004464B8">
        <w:rPr>
          <w:rFonts w:eastAsia="Times New Roman" w:cs="Times New Roman"/>
          <w:color w:val="D4D4D4"/>
          <w:lang w:eastAsia="pt-BR"/>
        </w:rPr>
        <w:t xml:space="preserve"> = </w:t>
      </w:r>
      <w:proofErr w:type="spellStart"/>
      <w:proofErr w:type="gramStart"/>
      <w:r w:rsidRPr="004464B8">
        <w:rPr>
          <w:rFonts w:eastAsia="Times New Roman" w:cs="Times New Roman"/>
          <w:color w:val="9CDCFE"/>
          <w:lang w:eastAsia="pt-BR"/>
        </w:rPr>
        <w:t>window</w:t>
      </w:r>
      <w:r w:rsidRPr="004464B8">
        <w:rPr>
          <w:rFonts w:eastAsia="Times New Roman" w:cs="Times New Roman"/>
          <w:color w:val="D4D4D4"/>
          <w:lang w:eastAsia="pt-BR"/>
        </w:rPr>
        <w:t>.</w:t>
      </w:r>
      <w:r w:rsidRPr="004464B8">
        <w:rPr>
          <w:rFonts w:eastAsia="Times New Roman" w:cs="Times New Roman"/>
          <w:color w:val="9CDCFE"/>
          <w:lang w:eastAsia="pt-BR"/>
        </w:rPr>
        <w:t>document</w:t>
      </w:r>
      <w:proofErr w:type="gramEnd"/>
      <w:r w:rsidRPr="004464B8">
        <w:rPr>
          <w:rFonts w:eastAsia="Times New Roman" w:cs="Times New Roman"/>
          <w:color w:val="D4D4D4"/>
          <w:lang w:eastAsia="pt-BR"/>
        </w:rPr>
        <w:t>.</w:t>
      </w:r>
      <w:r w:rsidRPr="004464B8">
        <w:rPr>
          <w:rFonts w:eastAsia="Times New Roman" w:cs="Times New Roman"/>
          <w:color w:val="DCDCAA"/>
          <w:lang w:eastAsia="pt-BR"/>
        </w:rPr>
        <w:t>getElementsByTagName</w:t>
      </w:r>
      <w:proofErr w:type="spellEnd"/>
      <w:r w:rsidRPr="004464B8">
        <w:rPr>
          <w:rFonts w:eastAsia="Times New Roman" w:cs="Times New Roman"/>
          <w:color w:val="D4D4D4"/>
          <w:lang w:eastAsia="pt-BR"/>
        </w:rPr>
        <w:t>(</w:t>
      </w:r>
      <w:r w:rsidRPr="004464B8">
        <w:rPr>
          <w:rFonts w:eastAsia="Times New Roman" w:cs="Times New Roman"/>
          <w:color w:val="CE9178"/>
          <w:lang w:eastAsia="pt-BR"/>
        </w:rPr>
        <w:t>'p'</w:t>
      </w:r>
      <w:r w:rsidRPr="004464B8">
        <w:rPr>
          <w:rFonts w:eastAsia="Times New Roman" w:cs="Times New Roman"/>
          <w:color w:val="D4D4D4"/>
          <w:lang w:eastAsia="pt-BR"/>
        </w:rPr>
        <w:t>)[</w:t>
      </w:r>
      <w:r w:rsidRPr="004464B8">
        <w:rPr>
          <w:rFonts w:eastAsia="Times New Roman" w:cs="Times New Roman"/>
          <w:color w:val="B5CEA8"/>
          <w:lang w:eastAsia="pt-BR"/>
        </w:rPr>
        <w:t>1</w:t>
      </w:r>
      <w:r w:rsidRPr="004464B8">
        <w:rPr>
          <w:rFonts w:eastAsia="Times New Roman" w:cs="Times New Roman"/>
          <w:color w:val="D4D4D4"/>
          <w:lang w:eastAsia="pt-BR"/>
        </w:rPr>
        <w:t xml:space="preserve">] </w:t>
      </w:r>
      <w:r w:rsidRPr="004464B8">
        <w:rPr>
          <w:rFonts w:eastAsia="Times New Roman" w:cs="Times New Roman"/>
          <w:color w:val="6A9955"/>
          <w:lang w:eastAsia="pt-BR"/>
        </w:rPr>
        <w:t xml:space="preserve">// em </w:t>
      </w:r>
      <w:r w:rsidR="00AD6050" w:rsidRPr="00ED2BC7">
        <w:rPr>
          <w:rFonts w:eastAsia="Times New Roman" w:cs="Times New Roman"/>
          <w:color w:val="6A9955"/>
          <w:lang w:eastAsia="pt-BR"/>
        </w:rPr>
        <w:t>parênteses</w:t>
      </w:r>
      <w:r w:rsidRPr="004464B8">
        <w:rPr>
          <w:rFonts w:eastAsia="Times New Roman" w:cs="Times New Roman"/>
          <w:color w:val="6A9955"/>
          <w:lang w:eastAsia="pt-BR"/>
        </w:rPr>
        <w:t xml:space="preserve"> e aspas, vai pegar o elemento p(paragrafo), em colchetes vai pegar na ordem que aparece </w:t>
      </w:r>
      <w:proofErr w:type="spellStart"/>
      <w:r w:rsidRPr="004464B8">
        <w:rPr>
          <w:rFonts w:eastAsia="Times New Roman" w:cs="Times New Roman"/>
          <w:color w:val="6A9955"/>
          <w:lang w:eastAsia="pt-BR"/>
        </w:rPr>
        <w:t>ex</w:t>
      </w:r>
      <w:proofErr w:type="spellEnd"/>
      <w:r w:rsidRPr="004464B8">
        <w:rPr>
          <w:rFonts w:eastAsia="Times New Roman" w:cs="Times New Roman"/>
          <w:color w:val="6A9955"/>
          <w:lang w:eastAsia="pt-BR"/>
        </w:rPr>
        <w:t xml:space="preserve">:[0] vai pegar o primeiro </w:t>
      </w:r>
      <w:proofErr w:type="spellStart"/>
      <w:r w:rsidRPr="004464B8">
        <w:rPr>
          <w:rFonts w:eastAsia="Times New Roman" w:cs="Times New Roman"/>
          <w:color w:val="6A9955"/>
          <w:lang w:eastAsia="pt-BR"/>
        </w:rPr>
        <w:t>paragrafo</w:t>
      </w:r>
      <w:proofErr w:type="spellEnd"/>
      <w:r w:rsidRPr="004464B8">
        <w:rPr>
          <w:rFonts w:eastAsia="Times New Roman" w:cs="Times New Roman"/>
          <w:color w:val="6A9955"/>
          <w:lang w:eastAsia="pt-BR"/>
        </w:rPr>
        <w:t>,[1] vai pegar o segundo e assim vai ...</w:t>
      </w:r>
    </w:p>
    <w:p w14:paraId="5E5D88D8" w14:textId="77777777" w:rsidR="007E1D4E" w:rsidRDefault="007E1D4E" w:rsidP="00AF2ADF"/>
    <w:p w14:paraId="5148C618" w14:textId="5C558841" w:rsidR="007E1D4E" w:rsidRDefault="007E1D4E" w:rsidP="00AF2ADF">
      <w:r>
        <w:t xml:space="preserve">• Por </w:t>
      </w:r>
      <w:r w:rsidR="00E41B95">
        <w:t>ID</w:t>
      </w:r>
    </w:p>
    <w:p w14:paraId="374CB5F6" w14:textId="1954BAC1" w:rsidR="004464B8" w:rsidRDefault="00606735" w:rsidP="00AF2ADF">
      <w:r>
        <w:t xml:space="preserve">- </w:t>
      </w:r>
      <w:proofErr w:type="spellStart"/>
      <w:proofErr w:type="gramStart"/>
      <w:r w:rsidR="00847318">
        <w:t>getElementById</w:t>
      </w:r>
      <w:proofErr w:type="spellEnd"/>
      <w:r w:rsidR="00847318">
        <w:t>(</w:t>
      </w:r>
      <w:proofErr w:type="gramEnd"/>
      <w:r w:rsidR="00847318">
        <w:t>)</w:t>
      </w:r>
      <w:r w:rsidR="00E41B95">
        <w:t xml:space="preserve">: </w:t>
      </w:r>
      <w:r w:rsidR="007E69B2">
        <w:t>eu posso identific</w:t>
      </w:r>
      <w:r w:rsidR="00FA7D03">
        <w:t xml:space="preserve">ar </w:t>
      </w:r>
      <w:r w:rsidR="00D94300">
        <w:t>um objeto DOM por um seletor id do CSS.</w:t>
      </w:r>
    </w:p>
    <w:p w14:paraId="65B3F264" w14:textId="77777777" w:rsidR="007E69B2" w:rsidRDefault="007E69B2" w:rsidP="00AF2ADF"/>
    <w:p w14:paraId="5CDD8A21" w14:textId="080800E0" w:rsidR="007E69B2" w:rsidRDefault="007E69B2" w:rsidP="00AF2ADF">
      <w:r>
        <w:t>• Por Nome</w:t>
      </w:r>
    </w:p>
    <w:p w14:paraId="302E5B77" w14:textId="50E69C3E" w:rsidR="00071849" w:rsidRDefault="00071849" w:rsidP="00AF2ADF">
      <w:r>
        <w:t xml:space="preserve">- </w:t>
      </w:r>
      <w:proofErr w:type="spellStart"/>
      <w:proofErr w:type="gramStart"/>
      <w:r>
        <w:t>getElementsByName</w:t>
      </w:r>
      <w:proofErr w:type="spellEnd"/>
      <w:r>
        <w:t>(</w:t>
      </w:r>
      <w:proofErr w:type="gramEnd"/>
      <w:r>
        <w:t>)</w:t>
      </w:r>
      <w:r w:rsidR="00D94300">
        <w:t xml:space="preserve">: se eu tenho um atributo </w:t>
      </w:r>
      <w:r w:rsidR="0042358A">
        <w:t>‘</w:t>
      </w:r>
      <w:proofErr w:type="spellStart"/>
      <w:r w:rsidR="00D94300">
        <w:t>name</w:t>
      </w:r>
      <w:proofErr w:type="spellEnd"/>
      <w:r w:rsidR="0042358A">
        <w:t>’</w:t>
      </w:r>
      <w:r w:rsidR="00E526AB">
        <w:t xml:space="preserve"> em um elemento HTML</w:t>
      </w:r>
      <w:r w:rsidR="0042358A">
        <w:t xml:space="preserve">, posso seleciona-lo </w:t>
      </w:r>
      <w:r w:rsidR="00DD56D8">
        <w:t>deste jeito.</w:t>
      </w:r>
    </w:p>
    <w:p w14:paraId="705D05BA" w14:textId="64218F75" w:rsidR="000E198C" w:rsidRDefault="00D90F93" w:rsidP="00AF2ADF">
      <w:r w:rsidRPr="00D90F93">
        <w:drawing>
          <wp:inline distT="0" distB="0" distL="0" distR="0" wp14:anchorId="2411E198" wp14:editId="65629A0F">
            <wp:extent cx="3098165" cy="588010"/>
            <wp:effectExtent l="0" t="0" r="6985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19DB" w14:textId="7C5A94B5" w:rsidR="00071849" w:rsidRDefault="00516ECF" w:rsidP="00AF2ADF">
      <w:r>
        <w:t>• Por Classe</w:t>
      </w:r>
    </w:p>
    <w:p w14:paraId="6EF73643" w14:textId="1234DBEE" w:rsidR="00412E23" w:rsidRDefault="00412E23" w:rsidP="00AF2ADF">
      <w:r>
        <w:t xml:space="preserve">- </w:t>
      </w:r>
      <w:proofErr w:type="spellStart"/>
      <w:proofErr w:type="gramStart"/>
      <w:r>
        <w:t>getElementByClassName</w:t>
      </w:r>
      <w:proofErr w:type="spellEnd"/>
      <w:r>
        <w:t>(</w:t>
      </w:r>
      <w:proofErr w:type="gramEnd"/>
      <w:r>
        <w:t>)</w:t>
      </w:r>
    </w:p>
    <w:p w14:paraId="1F8F5B6B" w14:textId="4A424DC7" w:rsidR="005E7EED" w:rsidRDefault="00516ECF" w:rsidP="00AF2ADF">
      <w:r>
        <w:t>• Por Seletor</w:t>
      </w:r>
    </w:p>
    <w:p w14:paraId="03F90FE8" w14:textId="38F614A8" w:rsidR="00257DC9" w:rsidRDefault="00257DC9" w:rsidP="00AF2ADF">
      <w:r>
        <w:t xml:space="preserve">- </w:t>
      </w:r>
      <w:proofErr w:type="spellStart"/>
      <w:proofErr w:type="gramStart"/>
      <w:r w:rsidR="00993A3A">
        <w:t>querySelector</w:t>
      </w:r>
      <w:proofErr w:type="spellEnd"/>
      <w:proofErr w:type="gramEnd"/>
    </w:p>
    <w:p w14:paraId="05E4A8A1" w14:textId="454BFC9D" w:rsidR="00CD7795" w:rsidRDefault="00CD7795" w:rsidP="00AF2ADF">
      <w:r w:rsidRPr="00CD7795">
        <w:drawing>
          <wp:inline distT="0" distB="0" distL="0" distR="0" wp14:anchorId="0F26E143" wp14:editId="619C9317">
            <wp:extent cx="3096057" cy="36200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08B2" w14:textId="31074493" w:rsidR="000704AF" w:rsidRDefault="000704AF" w:rsidP="00AF2ADF">
      <w:r>
        <w:t xml:space="preserve">Funciona tanto com id </w:t>
      </w:r>
      <w:proofErr w:type="gramStart"/>
      <w:r>
        <w:t>( #</w:t>
      </w:r>
      <w:proofErr w:type="gramEnd"/>
      <w:r>
        <w:t xml:space="preserve"> ) ou com </w:t>
      </w:r>
      <w:proofErr w:type="spellStart"/>
      <w:r>
        <w:t>class</w:t>
      </w:r>
      <w:proofErr w:type="spellEnd"/>
      <w:r>
        <w:t xml:space="preserve"> ( . ) </w:t>
      </w:r>
    </w:p>
    <w:p w14:paraId="3FE450D1" w14:textId="1D08786E" w:rsidR="005E7EED" w:rsidRPr="00AF2ADF" w:rsidRDefault="005E7EED" w:rsidP="00AF2ADF">
      <w:r>
        <w:lastRenderedPageBreak/>
        <w:tab/>
        <w:t xml:space="preserve">Repare que, sempre que tenho </w:t>
      </w:r>
      <w:proofErr w:type="spellStart"/>
      <w:r>
        <w:t>getElemets</w:t>
      </w:r>
      <w:proofErr w:type="spellEnd"/>
      <w:r>
        <w:t>, no plural, preciso sempre declarar qual objeto quero pegar usando co</w:t>
      </w:r>
      <w:r w:rsidR="0051359E">
        <w:t>l</w:t>
      </w:r>
      <w:r>
        <w:t>c</w:t>
      </w:r>
      <w:r w:rsidR="0051359E">
        <w:t>hetes [].</w:t>
      </w:r>
    </w:p>
    <w:sectPr w:rsidR="005E7EED" w:rsidRPr="00AF2ADF" w:rsidSect="00C700A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A7"/>
    <w:rsid w:val="000704AF"/>
    <w:rsid w:val="00071849"/>
    <w:rsid w:val="000E198C"/>
    <w:rsid w:val="001547BF"/>
    <w:rsid w:val="001629F7"/>
    <w:rsid w:val="001C72EE"/>
    <w:rsid w:val="00257DC9"/>
    <w:rsid w:val="003F513C"/>
    <w:rsid w:val="00404487"/>
    <w:rsid w:val="00412E23"/>
    <w:rsid w:val="0042358A"/>
    <w:rsid w:val="004256A3"/>
    <w:rsid w:val="004464B8"/>
    <w:rsid w:val="0051359E"/>
    <w:rsid w:val="00516ECF"/>
    <w:rsid w:val="005576DE"/>
    <w:rsid w:val="00594065"/>
    <w:rsid w:val="005E7EED"/>
    <w:rsid w:val="00600DC4"/>
    <w:rsid w:val="00606735"/>
    <w:rsid w:val="006829AF"/>
    <w:rsid w:val="006B6754"/>
    <w:rsid w:val="0077333A"/>
    <w:rsid w:val="007D2239"/>
    <w:rsid w:val="007E1D4E"/>
    <w:rsid w:val="007E69B2"/>
    <w:rsid w:val="007F6FEB"/>
    <w:rsid w:val="00847318"/>
    <w:rsid w:val="008A1013"/>
    <w:rsid w:val="00993A3A"/>
    <w:rsid w:val="00AA76BE"/>
    <w:rsid w:val="00AD6050"/>
    <w:rsid w:val="00AF2ADF"/>
    <w:rsid w:val="00BC5F7E"/>
    <w:rsid w:val="00BF0F2B"/>
    <w:rsid w:val="00C700A7"/>
    <w:rsid w:val="00CD7795"/>
    <w:rsid w:val="00D90F93"/>
    <w:rsid w:val="00D94300"/>
    <w:rsid w:val="00DD56D8"/>
    <w:rsid w:val="00E41B95"/>
    <w:rsid w:val="00E526AB"/>
    <w:rsid w:val="00E91CDE"/>
    <w:rsid w:val="00EB540B"/>
    <w:rsid w:val="00ED19F4"/>
    <w:rsid w:val="00ED2BC7"/>
    <w:rsid w:val="00F55C4F"/>
    <w:rsid w:val="00FA7D03"/>
    <w:rsid w:val="00FE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CD7A7"/>
  <w15:chartTrackingRefBased/>
  <w15:docId w15:val="{58A78F12-C79E-4691-8B51-3A93BA96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0A7"/>
  </w:style>
  <w:style w:type="paragraph" w:styleId="Ttulo1">
    <w:name w:val="heading 1"/>
    <w:basedOn w:val="Normal"/>
    <w:next w:val="Normal"/>
    <w:link w:val="Ttulo1Char"/>
    <w:uiPriority w:val="9"/>
    <w:qFormat/>
    <w:rsid w:val="00C700A7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00A7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00A7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00A7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00A7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00A7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00A7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00A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00A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00A7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00A7"/>
    <w:rPr>
      <w:caps/>
      <w:spacing w:val="15"/>
      <w:shd w:val="clear" w:color="auto" w:fill="FFF4CD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00A7"/>
    <w:rPr>
      <w:caps/>
      <w:color w:val="82660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00A7"/>
    <w:rPr>
      <w:caps/>
      <w:color w:val="C49A00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00A7"/>
    <w:rPr>
      <w:caps/>
      <w:color w:val="C49A00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00A7"/>
    <w:rPr>
      <w:caps/>
      <w:color w:val="C49A00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00A7"/>
    <w:rPr>
      <w:caps/>
      <w:color w:val="C49A00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00A7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00A7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700A7"/>
    <w:rPr>
      <w:b/>
      <w:bCs/>
      <w:color w:val="C49A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700A7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700A7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00A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C700A7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C700A7"/>
    <w:rPr>
      <w:b/>
      <w:bCs/>
    </w:rPr>
  </w:style>
  <w:style w:type="character" w:styleId="nfase">
    <w:name w:val="Emphasis"/>
    <w:uiPriority w:val="20"/>
    <w:qFormat/>
    <w:rsid w:val="00C700A7"/>
    <w:rPr>
      <w:caps/>
      <w:color w:val="826600" w:themeColor="accent1" w:themeShade="7F"/>
      <w:spacing w:val="5"/>
    </w:rPr>
  </w:style>
  <w:style w:type="paragraph" w:styleId="SemEspaamento">
    <w:name w:val="No Spacing"/>
    <w:uiPriority w:val="1"/>
    <w:qFormat/>
    <w:rsid w:val="00C700A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700A7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700A7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00A7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00A7"/>
    <w:rPr>
      <w:color w:val="FFCA08" w:themeColor="accent1"/>
      <w:sz w:val="24"/>
      <w:szCs w:val="24"/>
    </w:rPr>
  </w:style>
  <w:style w:type="character" w:styleId="nfaseSutil">
    <w:name w:val="Subtle Emphasis"/>
    <w:uiPriority w:val="19"/>
    <w:qFormat/>
    <w:rsid w:val="00C700A7"/>
    <w:rPr>
      <w:i/>
      <w:iCs/>
      <w:color w:val="826600" w:themeColor="accent1" w:themeShade="7F"/>
    </w:rPr>
  </w:style>
  <w:style w:type="character" w:styleId="nfaseIntensa">
    <w:name w:val="Intense Emphasis"/>
    <w:uiPriority w:val="21"/>
    <w:qFormat/>
    <w:rsid w:val="00C700A7"/>
    <w:rPr>
      <w:b/>
      <w:bCs/>
      <w:caps/>
      <w:color w:val="826600" w:themeColor="accent1" w:themeShade="7F"/>
      <w:spacing w:val="10"/>
    </w:rPr>
  </w:style>
  <w:style w:type="character" w:styleId="RefernciaSutil">
    <w:name w:val="Subtle Reference"/>
    <w:uiPriority w:val="31"/>
    <w:qFormat/>
    <w:rsid w:val="00C700A7"/>
    <w:rPr>
      <w:b/>
      <w:bCs/>
      <w:color w:val="FFCA08" w:themeColor="accent1"/>
    </w:rPr>
  </w:style>
  <w:style w:type="character" w:styleId="RefernciaIntensa">
    <w:name w:val="Intense Reference"/>
    <w:uiPriority w:val="32"/>
    <w:qFormat/>
    <w:rsid w:val="00C700A7"/>
    <w:rPr>
      <w:b/>
      <w:bCs/>
      <w:i/>
      <w:iCs/>
      <w:caps/>
      <w:color w:val="FFCA08" w:themeColor="accent1"/>
    </w:rPr>
  </w:style>
  <w:style w:type="character" w:styleId="TtulodoLivro">
    <w:name w:val="Book Title"/>
    <w:uiPriority w:val="33"/>
    <w:qFormat/>
    <w:rsid w:val="00C700A7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700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4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lo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Sel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l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391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Émerson</cp:lastModifiedBy>
  <cp:revision>41</cp:revision>
  <dcterms:created xsi:type="dcterms:W3CDTF">2022-01-08T18:52:00Z</dcterms:created>
  <dcterms:modified xsi:type="dcterms:W3CDTF">2022-03-29T12:06:00Z</dcterms:modified>
</cp:coreProperties>
</file>