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07BE" w14:textId="08F45865" w:rsidR="003C6131" w:rsidRDefault="003C6131">
      <w:r>
        <w:t>Purchasing Analysis:</w:t>
      </w:r>
    </w:p>
    <w:p w14:paraId="20EFBFA2" w14:textId="37E7897B" w:rsidR="003C6131" w:rsidRDefault="003C6131">
      <w:r>
        <w:rPr>
          <w:noProof/>
        </w:rPr>
        <w:drawing>
          <wp:inline distT="0" distB="0" distL="0" distR="0" wp14:anchorId="2D8C0104" wp14:editId="4C1760C0">
            <wp:extent cx="5943600" cy="1362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0475" w14:textId="6AA6B530" w:rsidR="003C6131" w:rsidRDefault="003C6131">
      <w:r>
        <w:t>Purchasing Analysis (Age)</w:t>
      </w:r>
    </w:p>
    <w:p w14:paraId="1881E18F" w14:textId="48B0B5B3" w:rsidR="003C6131" w:rsidRDefault="003C6131">
      <w:r>
        <w:rPr>
          <w:noProof/>
        </w:rPr>
        <w:drawing>
          <wp:inline distT="0" distB="0" distL="0" distR="0" wp14:anchorId="26E636B4" wp14:editId="4C1B26EA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73F0" w14:textId="63F309D1" w:rsidR="003C6131" w:rsidRDefault="003C6131">
      <w:r>
        <w:t>Top Spenders:</w:t>
      </w:r>
    </w:p>
    <w:p w14:paraId="7DCC7149" w14:textId="75E53F3E" w:rsidR="003C6131" w:rsidRDefault="003C6131">
      <w:r>
        <w:rPr>
          <w:noProof/>
        </w:rPr>
        <w:drawing>
          <wp:inline distT="0" distB="0" distL="0" distR="0" wp14:anchorId="536408A1" wp14:editId="0557019B">
            <wp:extent cx="5943600" cy="258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9C38" w14:textId="77777777" w:rsidR="003C6131" w:rsidRDefault="003C6131"/>
    <w:p w14:paraId="1429CF3B" w14:textId="77777777" w:rsidR="003C6131" w:rsidRDefault="003C6131"/>
    <w:p w14:paraId="76B8269B" w14:textId="049CF32E" w:rsidR="003C6131" w:rsidRDefault="003C6131">
      <w:r>
        <w:lastRenderedPageBreak/>
        <w:t>Most Popular Items:</w:t>
      </w:r>
    </w:p>
    <w:p w14:paraId="109E5173" w14:textId="22FFC1A8" w:rsidR="003C6131" w:rsidRDefault="003C6131">
      <w:r>
        <w:rPr>
          <w:noProof/>
        </w:rPr>
        <w:drawing>
          <wp:inline distT="0" distB="0" distL="0" distR="0" wp14:anchorId="37AE2EE4" wp14:editId="43B0C925">
            <wp:extent cx="5943600" cy="183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EDA" w14:textId="74ECF308" w:rsidR="003C6131" w:rsidRDefault="003C6131"/>
    <w:p w14:paraId="41346BB9" w14:textId="48EF5E3B" w:rsidR="003C6131" w:rsidRDefault="003C6131">
      <w:r>
        <w:t>Most Profitable Items:</w:t>
      </w:r>
    </w:p>
    <w:p w14:paraId="21FEE1D7" w14:textId="4A2AB7DE" w:rsidR="003C6131" w:rsidRDefault="003C6131"/>
    <w:p w14:paraId="63DC936B" w14:textId="1D5F3530" w:rsidR="003C6131" w:rsidRDefault="003C6131">
      <w:r>
        <w:rPr>
          <w:noProof/>
        </w:rPr>
        <w:drawing>
          <wp:inline distT="0" distB="0" distL="0" distR="0" wp14:anchorId="688829BC" wp14:editId="3307508F">
            <wp:extent cx="5943600" cy="1861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1"/>
    <w:rsid w:val="003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52C4"/>
  <w15:chartTrackingRefBased/>
  <w15:docId w15:val="{2C7374A5-893E-435A-8852-549E608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devereux44@gmail.com</dc:creator>
  <cp:keywords/>
  <dc:description/>
  <cp:lastModifiedBy>devereux44@gmail.com</cp:lastModifiedBy>
  <cp:revision>1</cp:revision>
  <dcterms:created xsi:type="dcterms:W3CDTF">2019-03-12T04:31:00Z</dcterms:created>
  <dcterms:modified xsi:type="dcterms:W3CDTF">2019-03-12T04:35:00Z</dcterms:modified>
</cp:coreProperties>
</file>