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  <w:t xml:space="preserve">БГУИР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Кафедра интеллектуальных    информационных технологий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40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1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Выполнили студенты группы:321702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Кислицын Иван Александрович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Пучинская Полина Владимировна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Леонов Антон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Гесман Никита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Минск 2023</w:t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 Постановка задачи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Заданы два множества. Выполнить операцию пересечения над этими множествами.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Уточнение постановки задачи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Пользователь выбирает мощность множества, но установим ограничение мощности до 10 элементов. Элементы множества задает пользователь, но элементами множества являются целые числа от 0 до 100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Определения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Множество есть любое собрание определенных и различных между собой объектов нашей интуиции или интеллекта, мыслимое как единое целое. Эти объекты называются элементами множества.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Перечислительный способ состоит в составлении полного списка элементов множества, заключенного в фигурные скобки и применяется только для конечных множеств с небольшим числом элементов.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Мощность множества определяет количество элементов этого множества.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Пересечением, множеств X и Y называется множество, обозначаемое X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32"/>
          <w:shd w:fill="auto" w:val="clear"/>
        </w:rPr>
        <w:t xml:space="preserve">∩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Y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состоящее из элементов, принадлежащих одновременно каждому из множеств X и Y.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  <w:t xml:space="preserve">Алгоритм 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Вводим множества А и B;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1.1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Выводится сообщение: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“Введите мощность первого множества”;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1.2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Пользователь вводит мощность первого множества A;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1.3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Выводится сообщение:</w:t>
      </w:r>
      <w:r>
        <w:rPr>
          <w:rFonts w:ascii="Arial" w:hAnsi="Arial" w:cs="Arial" w:eastAsia="Arial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“Введите мощность второго множества”;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  1.4.Пользователь вводит мощность второго множества B;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  1.5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Выводится сообщение: “Введите элементы первого множества”;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  1.6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Пользователь вводит элементы первого множества A;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  1.7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Выводится сообщение: “Введите элементы второго множества”;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  1.8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Пользователь вводит элементы второго множества B;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2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Вводим переменные i=1 и j=1;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3.Вводим пустое множество С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;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4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Сравниваем i-тый элемент множества A (этот элемент обозначаем 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F" w:val="clear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) с j-тым элементом множества B ( этот элемент обозначаем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F" w:val="clear"/>
        </w:rPr>
        <w:t xml:space="preserve">j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5.Если 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F" w:val="clear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=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F" w:val="clear"/>
        </w:rPr>
        <w:t xml:space="preserve">j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       5.1.Включаем 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F" w:val="clear"/>
        </w:rPr>
        <w:t xml:space="preserve">i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в множество C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      5.2.Изменяем переменную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i=i+1;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6.Если 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F" w:val="clear"/>
        </w:rPr>
        <w:t xml:space="preserve">i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не равно b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18"/>
          <w:shd w:fill="FFFFFF" w:val="clear"/>
        </w:rPr>
        <w:t xml:space="preserve">j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6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.1.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j=j+1 и возврат к пункту 4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;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7.Если j превосходит мощность множества B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        7.1. Изменяем переменную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j=1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7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.2.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Изменяем переменную i=i+1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  <w:t xml:space="preserve">8.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Если i меньше или равно мощности А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      8.1. Возвращаемся к пункту 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Если i становится больше мощности первого множества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A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9.1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 Переходим к пункту 10.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10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FFFFFF" w:val="clear"/>
        </w:rPr>
        <w:t xml:space="preserve">Выводим все элементы множества C на экран.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