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D4CE5" w14:textId="3CBC4B57" w:rsidR="00331642" w:rsidRDefault="00D13B0D" w:rsidP="00BF7A37">
      <w:pPr>
        <w:jc w:val="center"/>
        <w:rPr>
          <w:rFonts w:ascii="Arial Black" w:hAnsi="Arial Black"/>
          <w:b/>
          <w:bCs/>
          <w:sz w:val="28"/>
          <w:szCs w:val="28"/>
          <w:lang w:val="en-US"/>
        </w:rPr>
      </w:pPr>
      <w:r>
        <w:rPr>
          <w:rFonts w:ascii="Arial Black" w:hAnsi="Arial Black"/>
          <w:b/>
          <w:bCs/>
          <w:sz w:val="28"/>
          <w:szCs w:val="28"/>
          <w:lang w:val="en-US"/>
        </w:rPr>
        <w:t>ASSIGNMENT</w:t>
      </w:r>
      <w:r w:rsidR="00617F5E">
        <w:rPr>
          <w:rFonts w:ascii="Arial Black" w:hAnsi="Arial Black"/>
          <w:b/>
          <w:bCs/>
          <w:sz w:val="28"/>
          <w:szCs w:val="28"/>
          <w:lang w:val="en-US"/>
        </w:rPr>
        <w:t>-</w:t>
      </w:r>
      <w:r>
        <w:rPr>
          <w:rFonts w:ascii="Arial Black" w:hAnsi="Arial Black"/>
          <w:b/>
          <w:bCs/>
          <w:sz w:val="28"/>
          <w:szCs w:val="28"/>
          <w:lang w:val="en-US"/>
        </w:rPr>
        <w:t>5</w:t>
      </w:r>
    </w:p>
    <w:p w14:paraId="74953456" w14:textId="4073A95A" w:rsidR="00D13B0D" w:rsidRDefault="00D13B0D" w:rsidP="00BF7A37">
      <w:pPr>
        <w:jc w:val="both"/>
        <w:rPr>
          <w:rFonts w:ascii="Arial Black" w:hAnsi="Arial Black"/>
          <w:b/>
          <w:bCs/>
          <w:sz w:val="28"/>
          <w:szCs w:val="28"/>
          <w:lang w:val="en-US"/>
        </w:rPr>
      </w:pPr>
    </w:p>
    <w:p w14:paraId="67B4FFA6" w14:textId="7499BA6F" w:rsidR="00D13B0D" w:rsidRDefault="00D13B0D" w:rsidP="00BF7A37">
      <w:pPr>
        <w:jc w:val="both"/>
        <w:rPr>
          <w:rFonts w:ascii="Arial" w:hAnsi="Arial" w:cs="Arial"/>
          <w:sz w:val="24"/>
          <w:szCs w:val="24"/>
          <w:lang w:val="en-US"/>
        </w:rPr>
      </w:pPr>
      <w:r w:rsidRPr="001A25C0">
        <w:rPr>
          <w:rFonts w:ascii="Arial" w:hAnsi="Arial" w:cs="Arial"/>
          <w:b/>
          <w:bCs/>
          <w:sz w:val="28"/>
          <w:szCs w:val="28"/>
          <w:lang w:val="en-US"/>
        </w:rPr>
        <w:t>1)</w:t>
      </w:r>
      <w:r>
        <w:rPr>
          <w:rFonts w:ascii="Arial" w:hAnsi="Arial" w:cs="Arial"/>
          <w:sz w:val="28"/>
          <w:szCs w:val="28"/>
          <w:lang w:val="en-US"/>
        </w:rPr>
        <w:t xml:space="preserve"> </w:t>
      </w:r>
      <w:r w:rsidR="00BE1CD2">
        <w:rPr>
          <w:rFonts w:ascii="Arial" w:hAnsi="Arial" w:cs="Arial"/>
          <w:sz w:val="28"/>
          <w:szCs w:val="28"/>
          <w:lang w:val="en-US"/>
        </w:rPr>
        <w:tab/>
      </w:r>
      <w:r w:rsidRPr="00D13B0D">
        <w:rPr>
          <w:rFonts w:ascii="Arial" w:hAnsi="Arial" w:cs="Arial"/>
          <w:sz w:val="24"/>
          <w:szCs w:val="24"/>
          <w:lang w:val="en-US"/>
        </w:rPr>
        <w:t>R-Squared or R2 or r2_score is a better measure of goodness of a fit instead of      Residual Sum of Square (RSS). This is because the R-Squared method explains the variance better than the RSS method. R-Squared values if higher tells that</w:t>
      </w:r>
      <w:r>
        <w:rPr>
          <w:rFonts w:ascii="Arial" w:hAnsi="Arial" w:cs="Arial"/>
          <w:sz w:val="24"/>
          <w:szCs w:val="24"/>
          <w:lang w:val="en-US"/>
        </w:rPr>
        <w:t xml:space="preserve"> the</w:t>
      </w:r>
      <w:r w:rsidRPr="00D13B0D">
        <w:rPr>
          <w:rFonts w:ascii="Arial" w:hAnsi="Arial" w:cs="Arial"/>
          <w:sz w:val="24"/>
          <w:szCs w:val="24"/>
          <w:lang w:val="en-US"/>
        </w:rPr>
        <w:t xml:space="preserve"> model is fitting the data better.</w:t>
      </w:r>
    </w:p>
    <w:p w14:paraId="19D4B93E" w14:textId="22D363BB" w:rsidR="00D13B0D" w:rsidRDefault="00D13B0D" w:rsidP="00BF7A37">
      <w:pPr>
        <w:jc w:val="both"/>
        <w:rPr>
          <w:rFonts w:ascii="Arial" w:hAnsi="Arial" w:cs="Arial"/>
          <w:sz w:val="24"/>
          <w:szCs w:val="24"/>
          <w:lang w:val="en-US"/>
        </w:rPr>
      </w:pPr>
      <w:r>
        <w:rPr>
          <w:rFonts w:ascii="Arial" w:hAnsi="Arial" w:cs="Arial"/>
          <w:sz w:val="24"/>
          <w:szCs w:val="24"/>
          <w:lang w:val="en-US"/>
        </w:rPr>
        <w:tab/>
        <w:t>RSS gives the total residual error in the trained model, and it does not explain the variance between dependent variables and independent variables. R-squared method in short explains how good the regression line if fit to the data hence it is more useful than RSS which only gives factual information like error.</w:t>
      </w:r>
    </w:p>
    <w:p w14:paraId="4A19F60E" w14:textId="77777777" w:rsidR="00D13B0D" w:rsidRDefault="00D13B0D" w:rsidP="00BF7A37">
      <w:pPr>
        <w:jc w:val="both"/>
        <w:rPr>
          <w:rFonts w:ascii="Arial" w:hAnsi="Arial" w:cs="Arial"/>
          <w:sz w:val="24"/>
          <w:szCs w:val="24"/>
          <w:lang w:val="en-US"/>
        </w:rPr>
      </w:pPr>
    </w:p>
    <w:p w14:paraId="2C442653" w14:textId="3C686D07" w:rsidR="00D13B0D" w:rsidRDefault="001A25C0" w:rsidP="00BF7A37">
      <w:pPr>
        <w:jc w:val="both"/>
        <w:rPr>
          <w:rStyle w:val="mjx-char"/>
          <w:rFonts w:ascii="Arial" w:hAnsi="Arial" w:cs="Arial"/>
          <w:color w:val="141F31"/>
          <w:sz w:val="24"/>
          <w:szCs w:val="24"/>
          <w:shd w:val="clear" w:color="auto" w:fill="FFFFFF"/>
        </w:rPr>
      </w:pPr>
      <w:r>
        <w:rPr>
          <w:rFonts w:ascii="Arial" w:hAnsi="Arial" w:cs="Arial"/>
          <w:b/>
          <w:bCs/>
          <w:sz w:val="28"/>
          <w:szCs w:val="28"/>
          <w:lang w:val="en-US"/>
        </w:rPr>
        <w:t>2)</w:t>
      </w:r>
      <w:r w:rsidR="008A566F">
        <w:rPr>
          <w:rFonts w:ascii="Arial" w:hAnsi="Arial" w:cs="Arial"/>
          <w:sz w:val="24"/>
          <w:szCs w:val="24"/>
          <w:lang w:val="en-US"/>
        </w:rPr>
        <w:t xml:space="preserve"> </w:t>
      </w:r>
      <w:r w:rsidR="0030530C">
        <w:rPr>
          <w:rFonts w:ascii="Arial" w:hAnsi="Arial" w:cs="Arial"/>
          <w:sz w:val="24"/>
          <w:szCs w:val="24"/>
          <w:lang w:val="en-US"/>
        </w:rPr>
        <w:t xml:space="preserve">     </w:t>
      </w:r>
      <w:r w:rsidR="008A566F">
        <w:rPr>
          <w:rStyle w:val="mjx-char"/>
          <w:rFonts w:ascii="Arial" w:hAnsi="Arial" w:cs="Arial"/>
          <w:color w:val="141F31"/>
          <w:sz w:val="24"/>
          <w:szCs w:val="24"/>
          <w:shd w:val="clear" w:color="auto" w:fill="FFFFFF"/>
        </w:rPr>
        <w:t>1) Total Sum of Squares (TSS):</w:t>
      </w:r>
    </w:p>
    <w:p w14:paraId="0D04B8AB" w14:textId="29A9AE93" w:rsidR="008A566F" w:rsidRDefault="008A566F" w:rsidP="00BF7A37">
      <w:pPr>
        <w:jc w:val="both"/>
        <w:rPr>
          <w:rStyle w:val="mjx-char"/>
          <w:rFonts w:ascii="Arial" w:hAnsi="Arial" w:cs="Arial"/>
          <w:color w:val="141F31"/>
          <w:sz w:val="24"/>
          <w:szCs w:val="24"/>
          <w:shd w:val="clear" w:color="auto" w:fill="FFFFFF"/>
        </w:rPr>
      </w:pPr>
      <w:r>
        <w:rPr>
          <w:rStyle w:val="mjx-char"/>
          <w:rFonts w:ascii="Arial" w:hAnsi="Arial" w:cs="Arial"/>
          <w:color w:val="141F31"/>
          <w:sz w:val="24"/>
          <w:szCs w:val="24"/>
          <w:shd w:val="clear" w:color="auto" w:fill="FFFFFF"/>
        </w:rPr>
        <w:t xml:space="preserve">The Total Sum of Squares is the sum of squared differences between the observed </w:t>
      </w:r>
      <w:r w:rsidR="001700C1">
        <w:rPr>
          <w:rStyle w:val="mjx-char"/>
          <w:rFonts w:ascii="Arial" w:hAnsi="Arial" w:cs="Arial"/>
          <w:color w:val="141F31"/>
          <w:sz w:val="24"/>
          <w:szCs w:val="24"/>
          <w:shd w:val="clear" w:color="auto" w:fill="FFFFFF"/>
        </w:rPr>
        <w:t xml:space="preserve">or actual </w:t>
      </w:r>
      <w:r>
        <w:rPr>
          <w:rStyle w:val="mjx-char"/>
          <w:rFonts w:ascii="Arial" w:hAnsi="Arial" w:cs="Arial"/>
          <w:color w:val="141F31"/>
          <w:sz w:val="24"/>
          <w:szCs w:val="24"/>
          <w:shd w:val="clear" w:color="auto" w:fill="FFFFFF"/>
        </w:rPr>
        <w:t>dependent variables and the overall mean.</w:t>
      </w:r>
    </w:p>
    <w:p w14:paraId="71AEED6F" w14:textId="61099687" w:rsidR="008A566F" w:rsidRDefault="008A566F" w:rsidP="00BF7A37">
      <w:pPr>
        <w:jc w:val="both"/>
        <w:rPr>
          <w:rStyle w:val="mjx-char"/>
          <w:rFonts w:ascii="Arial" w:eastAsiaTheme="minorEastAsia" w:hAnsi="Arial" w:cs="Arial"/>
          <w:color w:val="141F31"/>
          <w:sz w:val="24"/>
          <w:szCs w:val="24"/>
          <w:shd w:val="clear" w:color="auto" w:fill="FFFFFF"/>
        </w:rPr>
      </w:pPr>
      <w:r>
        <w:rPr>
          <w:rStyle w:val="mjx-char"/>
          <w:rFonts w:ascii="Arial" w:hAnsi="Arial" w:cs="Arial"/>
          <w:color w:val="141F31"/>
          <w:sz w:val="24"/>
          <w:szCs w:val="24"/>
          <w:shd w:val="clear" w:color="auto" w:fill="FFFFFF"/>
        </w:rPr>
        <w:t>The mathematical equation is</w:t>
      </w:r>
      <w:r w:rsidRPr="008A566F">
        <w:rPr>
          <w:rStyle w:val="mjx-char"/>
          <w:rFonts w:ascii="Arial" w:hAnsi="Arial" w:cs="Arial"/>
          <w:color w:val="141F31"/>
          <w:sz w:val="24"/>
          <w:szCs w:val="24"/>
          <w:shd w:val="clear" w:color="auto" w:fill="FFFFFF"/>
        </w:rPr>
        <w:t xml:space="preserve">: </w:t>
      </w:r>
      <m:oMath>
        <m:nary>
          <m:naryPr>
            <m:chr m:val="∑"/>
            <m:limLoc m:val="undOvr"/>
            <m:grow m:val="1"/>
            <m:ctrlPr>
              <w:rPr>
                <w:rStyle w:val="mjx-char"/>
                <w:rFonts w:ascii="Cambria Math" w:hAnsi="Cambria Math" w:cs="Arial"/>
                <w:i/>
                <w:color w:val="141F31"/>
                <w:sz w:val="24"/>
                <w:szCs w:val="24"/>
                <w:shd w:val="clear" w:color="auto" w:fill="FFFFFF"/>
              </w:rPr>
            </m:ctrlPr>
          </m:naryPr>
          <m:sub>
            <m:r>
              <w:rPr>
                <w:rStyle w:val="mjx-char"/>
                <w:rFonts w:ascii="Cambria Math" w:hAnsi="Cambria Math" w:cs="Arial"/>
                <w:color w:val="141F31"/>
                <w:sz w:val="24"/>
                <w:szCs w:val="24"/>
                <w:shd w:val="clear" w:color="auto" w:fill="FFFFFF"/>
              </w:rPr>
              <m:t>i=1</m:t>
            </m:r>
          </m:sub>
          <m:sup>
            <m:r>
              <w:rPr>
                <w:rStyle w:val="mjx-char"/>
                <w:rFonts w:ascii="Cambria Math" w:hAnsi="Cambria Math" w:cs="Arial"/>
                <w:color w:val="141F31"/>
                <w:sz w:val="24"/>
                <w:szCs w:val="24"/>
                <w:shd w:val="clear" w:color="auto" w:fill="FFFFFF"/>
              </w:rPr>
              <m:t>n</m:t>
            </m:r>
          </m:sup>
          <m:e>
            <m:sSup>
              <m:sSupPr>
                <m:ctrlPr>
                  <w:rPr>
                    <w:rStyle w:val="mjx-char"/>
                    <w:rFonts w:ascii="Cambria Math" w:hAnsi="Cambria Math" w:cs="Arial"/>
                    <w:i/>
                    <w:color w:val="141F31"/>
                    <w:sz w:val="24"/>
                    <w:szCs w:val="24"/>
                    <w:shd w:val="clear" w:color="auto" w:fill="FFFFFF"/>
                  </w:rPr>
                </m:ctrlPr>
              </m:sSupPr>
              <m:e>
                <m:d>
                  <m:dPr>
                    <m:ctrlPr>
                      <w:rPr>
                        <w:rStyle w:val="mjx-char"/>
                        <w:rFonts w:ascii="Cambria Math" w:hAnsi="Cambria Math" w:cs="Arial"/>
                        <w:i/>
                        <w:color w:val="141F31"/>
                        <w:sz w:val="24"/>
                        <w:szCs w:val="24"/>
                        <w:shd w:val="clear" w:color="auto" w:fill="FFFFFF"/>
                      </w:rPr>
                    </m:ctrlPr>
                  </m:dPr>
                  <m:e>
                    <m:r>
                      <w:rPr>
                        <w:rStyle w:val="mjx-char"/>
                        <w:rFonts w:ascii="Cambria Math" w:hAnsi="Cambria Math" w:cs="Arial"/>
                        <w:color w:val="141F31"/>
                        <w:sz w:val="24"/>
                        <w:szCs w:val="24"/>
                        <w:shd w:val="clear" w:color="auto" w:fill="FFFFFF"/>
                      </w:rPr>
                      <m:t>yi-</m:t>
                    </m:r>
                    <m:acc>
                      <m:accPr>
                        <m:chr m:val="̅"/>
                        <m:ctrlPr>
                          <w:rPr>
                            <w:rStyle w:val="mjx-char"/>
                            <w:rFonts w:ascii="Cambria Math" w:hAnsi="Cambria Math" w:cs="Arial"/>
                            <w:i/>
                            <w:color w:val="141F31"/>
                            <w:sz w:val="24"/>
                            <w:szCs w:val="24"/>
                            <w:shd w:val="clear" w:color="auto" w:fill="FFFFFF"/>
                          </w:rPr>
                        </m:ctrlPr>
                      </m:accPr>
                      <m:e>
                        <m:r>
                          <w:rPr>
                            <w:rStyle w:val="mjx-char"/>
                            <w:rFonts w:ascii="Cambria Math" w:hAnsi="Cambria Math" w:cs="Arial"/>
                            <w:color w:val="141F31"/>
                            <w:sz w:val="24"/>
                            <w:szCs w:val="24"/>
                            <w:shd w:val="clear" w:color="auto" w:fill="FFFFFF"/>
                          </w:rPr>
                          <m:t>y</m:t>
                        </m:r>
                      </m:e>
                    </m:acc>
                  </m:e>
                </m:d>
              </m:e>
              <m:sup>
                <m:r>
                  <w:rPr>
                    <w:rStyle w:val="mjx-char"/>
                    <w:rFonts w:ascii="Cambria Math" w:hAnsi="Cambria Math" w:cs="Arial"/>
                    <w:color w:val="141F31"/>
                    <w:sz w:val="24"/>
                    <w:szCs w:val="24"/>
                    <w:shd w:val="clear" w:color="auto" w:fill="FFFFFF"/>
                  </w:rPr>
                  <m:t>2</m:t>
                </m:r>
              </m:sup>
            </m:sSup>
          </m:e>
        </m:nary>
      </m:oMath>
      <w:r w:rsidR="0030530C">
        <w:rPr>
          <w:rStyle w:val="mjx-char"/>
          <w:rFonts w:ascii="Arial" w:eastAsiaTheme="minorEastAsia" w:hAnsi="Arial" w:cs="Arial"/>
          <w:color w:val="141F31"/>
          <w:sz w:val="24"/>
          <w:szCs w:val="24"/>
          <w:shd w:val="clear" w:color="auto" w:fill="FFFFFF"/>
        </w:rPr>
        <w:t xml:space="preserve"> </w:t>
      </w:r>
    </w:p>
    <w:p w14:paraId="0FF0BCF0" w14:textId="051CF033" w:rsidR="0030530C" w:rsidRDefault="003C251C"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yi</w:t>
      </w:r>
      <w:r w:rsidR="0030530C">
        <w:rPr>
          <w:rStyle w:val="mjx-char"/>
          <w:rFonts w:ascii="Arial" w:eastAsiaTheme="minorEastAsia" w:hAnsi="Arial" w:cs="Arial"/>
          <w:color w:val="141F31"/>
          <w:sz w:val="24"/>
          <w:szCs w:val="24"/>
          <w:shd w:val="clear" w:color="auto" w:fill="FFFFFF"/>
        </w:rPr>
        <w:t xml:space="preserve">- observed </w:t>
      </w:r>
      <w:r w:rsidR="001A25C0">
        <w:rPr>
          <w:rStyle w:val="mjx-char"/>
          <w:rFonts w:ascii="Arial" w:eastAsiaTheme="minorEastAsia" w:hAnsi="Arial" w:cs="Arial"/>
          <w:color w:val="141F31"/>
          <w:sz w:val="24"/>
          <w:szCs w:val="24"/>
          <w:shd w:val="clear" w:color="auto" w:fill="FFFFFF"/>
        </w:rPr>
        <w:t>value.</w:t>
      </w:r>
    </w:p>
    <w:p w14:paraId="21927383" w14:textId="6F9480BE" w:rsidR="0030530C" w:rsidRPr="0030530C" w:rsidRDefault="00EF5222" w:rsidP="00BF7A37">
      <w:pPr>
        <w:jc w:val="both"/>
        <w:rPr>
          <w:rStyle w:val="mjx-char"/>
          <w:rFonts w:ascii="Arial" w:eastAsiaTheme="minorEastAsia" w:hAnsi="Arial" w:cs="Arial"/>
          <w:color w:val="141F31"/>
          <w:sz w:val="24"/>
          <w:szCs w:val="24"/>
          <w:shd w:val="clear" w:color="auto" w:fill="FFFFFF"/>
        </w:rPr>
      </w:pPr>
      <m:oMath>
        <m:acc>
          <m:accPr>
            <m:chr m:val="̅"/>
            <m:ctrlPr>
              <w:rPr>
                <w:rStyle w:val="mjx-char"/>
                <w:rFonts w:ascii="Cambria Math" w:eastAsiaTheme="minorEastAsia" w:hAnsi="Cambria Math" w:cs="Arial"/>
                <w:i/>
                <w:color w:val="141F31"/>
                <w:sz w:val="24"/>
                <w:szCs w:val="24"/>
                <w:shd w:val="clear" w:color="auto" w:fill="FFFFFF"/>
              </w:rPr>
            </m:ctrlPr>
          </m:accPr>
          <m:e>
            <m:r>
              <w:rPr>
                <w:rStyle w:val="mjx-char"/>
                <w:rFonts w:ascii="Cambria Math" w:eastAsiaTheme="minorEastAsia" w:hAnsi="Cambria Math" w:cs="Arial"/>
                <w:color w:val="141F31"/>
                <w:sz w:val="24"/>
                <w:szCs w:val="24"/>
                <w:shd w:val="clear" w:color="auto" w:fill="FFFFFF"/>
              </w:rPr>
              <m:t>y</m:t>
            </m:r>
          </m:e>
        </m:acc>
      </m:oMath>
      <w:r w:rsidR="0030530C">
        <w:rPr>
          <w:rStyle w:val="mjx-char"/>
          <w:rFonts w:ascii="Arial" w:eastAsiaTheme="minorEastAsia" w:hAnsi="Arial" w:cs="Arial"/>
          <w:color w:val="141F31"/>
          <w:sz w:val="24"/>
          <w:szCs w:val="24"/>
          <w:shd w:val="clear" w:color="auto" w:fill="FFFFFF"/>
        </w:rPr>
        <w:t xml:space="preserve"> - mean</w:t>
      </w:r>
    </w:p>
    <w:p w14:paraId="5B4CA4D2" w14:textId="77777777" w:rsidR="0030530C" w:rsidRDefault="001700C1"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 xml:space="preserve">     </w:t>
      </w:r>
    </w:p>
    <w:p w14:paraId="153179ED" w14:textId="2F1BDF27" w:rsidR="001700C1" w:rsidRDefault="001700C1" w:rsidP="00BF7A37">
      <w:pPr>
        <w:ind w:firstLine="720"/>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2) Explained Sum of Squares (ESS):</w:t>
      </w:r>
    </w:p>
    <w:p w14:paraId="5142697B" w14:textId="7A6909C0" w:rsidR="001700C1" w:rsidRDefault="001700C1"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The Explained Sum of Squares is the sum of the squared differences between the predicted value and the mean of the dependent variable.</w:t>
      </w:r>
    </w:p>
    <w:p w14:paraId="0AF86CFB" w14:textId="6D505D70" w:rsidR="001700C1" w:rsidRDefault="001700C1"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 xml:space="preserve">The mathematical equation is: </w:t>
      </w:r>
      <m:oMath>
        <m:nary>
          <m:naryPr>
            <m:chr m:val="∑"/>
            <m:limLoc m:val="undOvr"/>
            <m:grow m:val="1"/>
            <m:ctrlPr>
              <w:rPr>
                <w:rStyle w:val="mjx-char"/>
                <w:rFonts w:ascii="Cambria Math" w:eastAsiaTheme="minorEastAsia" w:hAnsi="Cambria Math" w:cs="Arial"/>
                <w:i/>
                <w:color w:val="141F31"/>
                <w:sz w:val="24"/>
                <w:szCs w:val="24"/>
                <w:shd w:val="clear" w:color="auto" w:fill="FFFFFF"/>
              </w:rPr>
            </m:ctrlPr>
          </m:naryPr>
          <m:sub>
            <m:r>
              <w:rPr>
                <w:rStyle w:val="mjx-char"/>
                <w:rFonts w:ascii="Cambria Math" w:eastAsiaTheme="minorEastAsia" w:hAnsi="Cambria Math" w:cs="Arial"/>
                <w:color w:val="141F31"/>
                <w:sz w:val="24"/>
                <w:szCs w:val="24"/>
                <w:shd w:val="clear" w:color="auto" w:fill="FFFFFF"/>
              </w:rPr>
              <m:t>i=1</m:t>
            </m:r>
          </m:sub>
          <m:sup>
            <m:r>
              <w:rPr>
                <w:rStyle w:val="mjx-char"/>
                <w:rFonts w:ascii="Cambria Math" w:eastAsiaTheme="minorEastAsia" w:hAnsi="Cambria Math" w:cs="Arial"/>
                <w:color w:val="141F31"/>
                <w:sz w:val="24"/>
                <w:szCs w:val="24"/>
                <w:shd w:val="clear" w:color="auto" w:fill="FFFFFF"/>
              </w:rPr>
              <m:t>n</m:t>
            </m:r>
          </m:sup>
          <m:e>
            <m:sSup>
              <m:sSupPr>
                <m:ctrlPr>
                  <w:rPr>
                    <w:rStyle w:val="mjx-char"/>
                    <w:rFonts w:ascii="Cambria Math" w:eastAsiaTheme="minorEastAsia" w:hAnsi="Cambria Math" w:cs="Arial"/>
                    <w:i/>
                    <w:color w:val="141F31"/>
                    <w:sz w:val="24"/>
                    <w:szCs w:val="24"/>
                    <w:shd w:val="clear" w:color="auto" w:fill="FFFFFF"/>
                  </w:rPr>
                </m:ctrlPr>
              </m:sSupPr>
              <m:e>
                <m:d>
                  <m:dPr>
                    <m:ctrlPr>
                      <w:rPr>
                        <w:rStyle w:val="mjx-char"/>
                        <w:rFonts w:ascii="Cambria Math" w:eastAsiaTheme="minorEastAsia" w:hAnsi="Cambria Math" w:cs="Arial"/>
                        <w:i/>
                        <w:color w:val="141F31"/>
                        <w:sz w:val="24"/>
                        <w:szCs w:val="24"/>
                        <w:shd w:val="clear" w:color="auto" w:fill="FFFFFF"/>
                      </w:rPr>
                    </m:ctrlPr>
                  </m:dPr>
                  <m:e>
                    <m:acc>
                      <m:accPr>
                        <m:ctrlPr>
                          <w:rPr>
                            <w:rStyle w:val="mjx-char"/>
                            <w:rFonts w:ascii="Cambria Math" w:eastAsiaTheme="minorEastAsia" w:hAnsi="Cambria Math" w:cs="Arial"/>
                            <w:i/>
                            <w:color w:val="141F31"/>
                            <w:sz w:val="24"/>
                            <w:szCs w:val="24"/>
                            <w:shd w:val="clear" w:color="auto" w:fill="FFFFFF"/>
                          </w:rPr>
                        </m:ctrlPr>
                      </m:accPr>
                      <m:e>
                        <m:r>
                          <w:rPr>
                            <w:rStyle w:val="mjx-char"/>
                            <w:rFonts w:ascii="Cambria Math" w:eastAsiaTheme="minorEastAsia" w:hAnsi="Cambria Math" w:cs="Arial"/>
                            <w:color w:val="141F31"/>
                            <w:sz w:val="24"/>
                            <w:szCs w:val="24"/>
                            <w:shd w:val="clear" w:color="auto" w:fill="FFFFFF"/>
                          </w:rPr>
                          <m:t>y</m:t>
                        </m:r>
                      </m:e>
                    </m:acc>
                    <m:r>
                      <w:rPr>
                        <w:rStyle w:val="mjx-char"/>
                        <w:rFonts w:ascii="Cambria Math" w:eastAsiaTheme="minorEastAsia" w:hAnsi="Cambria Math" w:cs="Arial"/>
                        <w:color w:val="141F31"/>
                        <w:sz w:val="24"/>
                        <w:szCs w:val="24"/>
                        <w:shd w:val="clear" w:color="auto" w:fill="FFFFFF"/>
                      </w:rPr>
                      <m:t>i-</m:t>
                    </m:r>
                    <m:acc>
                      <m:accPr>
                        <m:chr m:val="̅"/>
                        <m:ctrlPr>
                          <w:rPr>
                            <w:rStyle w:val="mjx-char"/>
                            <w:rFonts w:ascii="Cambria Math" w:eastAsiaTheme="minorEastAsia" w:hAnsi="Cambria Math" w:cs="Arial"/>
                            <w:i/>
                            <w:color w:val="141F31"/>
                            <w:sz w:val="24"/>
                            <w:szCs w:val="24"/>
                            <w:shd w:val="clear" w:color="auto" w:fill="FFFFFF"/>
                          </w:rPr>
                        </m:ctrlPr>
                      </m:accPr>
                      <m:e>
                        <m:r>
                          <w:rPr>
                            <w:rStyle w:val="mjx-char"/>
                            <w:rFonts w:ascii="Cambria Math" w:eastAsiaTheme="minorEastAsia" w:hAnsi="Cambria Math" w:cs="Arial"/>
                            <w:color w:val="141F31"/>
                            <w:sz w:val="24"/>
                            <w:szCs w:val="24"/>
                            <w:shd w:val="clear" w:color="auto" w:fill="FFFFFF"/>
                          </w:rPr>
                          <m:t>y</m:t>
                        </m:r>
                      </m:e>
                    </m:acc>
                  </m:e>
                </m:d>
              </m:e>
              <m:sup>
                <m:r>
                  <w:rPr>
                    <w:rStyle w:val="mjx-char"/>
                    <w:rFonts w:ascii="Cambria Math" w:eastAsiaTheme="minorEastAsia" w:hAnsi="Cambria Math" w:cs="Arial"/>
                    <w:color w:val="141F31"/>
                    <w:sz w:val="24"/>
                    <w:szCs w:val="24"/>
                    <w:shd w:val="clear" w:color="auto" w:fill="FFFFFF"/>
                  </w:rPr>
                  <m:t>2</m:t>
                </m:r>
              </m:sup>
            </m:sSup>
          </m:e>
        </m:nary>
      </m:oMath>
    </w:p>
    <w:p w14:paraId="39E88E89" w14:textId="18C3C860" w:rsidR="0030530C" w:rsidRPr="0030530C" w:rsidRDefault="0030530C"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 xml:space="preserve">Where </w:t>
      </w:r>
      <m:oMath>
        <m:sSub>
          <m:sSubPr>
            <m:ctrlPr>
              <w:rPr>
                <w:rStyle w:val="mjx-char"/>
                <w:rFonts w:ascii="Cambria Math" w:eastAsiaTheme="minorEastAsia" w:hAnsi="Cambria Math" w:cs="Arial"/>
                <w:i/>
                <w:color w:val="141F31"/>
                <w:sz w:val="24"/>
                <w:szCs w:val="24"/>
                <w:shd w:val="clear" w:color="auto" w:fill="FFFFFF"/>
              </w:rPr>
            </m:ctrlPr>
          </m:sSubPr>
          <m:e>
            <m:acc>
              <m:accPr>
                <m:ctrlPr>
                  <w:rPr>
                    <w:rStyle w:val="mjx-char"/>
                    <w:rFonts w:ascii="Cambria Math" w:eastAsiaTheme="minorEastAsia" w:hAnsi="Cambria Math" w:cs="Arial"/>
                    <w:i/>
                    <w:color w:val="141F31"/>
                    <w:sz w:val="24"/>
                    <w:szCs w:val="24"/>
                    <w:shd w:val="clear" w:color="auto" w:fill="FFFFFF"/>
                  </w:rPr>
                </m:ctrlPr>
              </m:accPr>
              <m:e>
                <m:r>
                  <w:rPr>
                    <w:rStyle w:val="mjx-char"/>
                    <w:rFonts w:ascii="Cambria Math" w:eastAsiaTheme="minorEastAsia" w:hAnsi="Cambria Math" w:cs="Arial"/>
                    <w:color w:val="141F31"/>
                    <w:sz w:val="24"/>
                    <w:szCs w:val="24"/>
                    <w:shd w:val="clear" w:color="auto" w:fill="FFFFFF"/>
                  </w:rPr>
                  <m:t>y</m:t>
                </m:r>
              </m:e>
            </m:acc>
          </m:e>
          <m:sub>
            <m:r>
              <w:rPr>
                <w:rStyle w:val="mjx-char"/>
                <w:rFonts w:ascii="Cambria Math" w:eastAsiaTheme="minorEastAsia" w:hAnsi="Cambria Math" w:cs="Arial"/>
                <w:color w:val="141F31"/>
                <w:sz w:val="24"/>
                <w:szCs w:val="24"/>
                <w:shd w:val="clear" w:color="auto" w:fill="FFFFFF"/>
              </w:rPr>
              <m:t>i</m:t>
            </m:r>
          </m:sub>
        </m:sSub>
      </m:oMath>
      <w:r>
        <w:rPr>
          <w:rStyle w:val="mjx-char"/>
          <w:rFonts w:ascii="Arial" w:eastAsiaTheme="minorEastAsia" w:hAnsi="Arial" w:cs="Arial"/>
          <w:color w:val="141F31"/>
          <w:sz w:val="24"/>
          <w:szCs w:val="24"/>
          <w:shd w:val="clear" w:color="auto" w:fill="FFFFFF"/>
        </w:rPr>
        <w:t xml:space="preserve"> – predicted value and </w:t>
      </w:r>
      <m:oMath>
        <m:acc>
          <m:accPr>
            <m:chr m:val="̅"/>
            <m:ctrlPr>
              <w:rPr>
                <w:rStyle w:val="mjx-char"/>
                <w:rFonts w:ascii="Cambria Math" w:eastAsiaTheme="minorEastAsia" w:hAnsi="Cambria Math" w:cs="Arial"/>
                <w:i/>
                <w:color w:val="141F31"/>
                <w:sz w:val="24"/>
                <w:szCs w:val="24"/>
                <w:shd w:val="clear" w:color="auto" w:fill="FFFFFF"/>
              </w:rPr>
            </m:ctrlPr>
          </m:accPr>
          <m:e>
            <m:r>
              <w:rPr>
                <w:rStyle w:val="mjx-char"/>
                <w:rFonts w:ascii="Cambria Math" w:eastAsiaTheme="minorEastAsia" w:hAnsi="Cambria Math" w:cs="Arial"/>
                <w:color w:val="141F31"/>
                <w:sz w:val="24"/>
                <w:szCs w:val="24"/>
                <w:shd w:val="clear" w:color="auto" w:fill="FFFFFF"/>
              </w:rPr>
              <m:t>y</m:t>
            </m:r>
          </m:e>
        </m:acc>
      </m:oMath>
      <w:r>
        <w:rPr>
          <w:rStyle w:val="mjx-char"/>
          <w:rFonts w:ascii="Arial" w:eastAsiaTheme="minorEastAsia" w:hAnsi="Arial" w:cs="Arial"/>
          <w:color w:val="141F31"/>
          <w:sz w:val="24"/>
          <w:szCs w:val="24"/>
          <w:shd w:val="clear" w:color="auto" w:fill="FFFFFF"/>
        </w:rPr>
        <w:t xml:space="preserve"> - Mean</w:t>
      </w:r>
    </w:p>
    <w:p w14:paraId="2E7E8292" w14:textId="77777777" w:rsidR="0030530C" w:rsidRPr="0030530C" w:rsidRDefault="0030530C" w:rsidP="00BF7A37">
      <w:pPr>
        <w:jc w:val="both"/>
        <w:rPr>
          <w:rStyle w:val="mjx-char"/>
          <w:rFonts w:ascii="Arial" w:eastAsiaTheme="minorEastAsia" w:hAnsi="Arial" w:cs="Arial"/>
          <w:color w:val="141F31"/>
          <w:sz w:val="24"/>
          <w:szCs w:val="24"/>
          <w:shd w:val="clear" w:color="auto" w:fill="FFFFFF"/>
        </w:rPr>
      </w:pPr>
    </w:p>
    <w:p w14:paraId="2C43E5CF" w14:textId="4B14D87A" w:rsidR="0030530C" w:rsidRDefault="0030530C"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 xml:space="preserve">    </w:t>
      </w:r>
      <w:r>
        <w:rPr>
          <w:rStyle w:val="mjx-char"/>
          <w:rFonts w:ascii="Arial" w:eastAsiaTheme="minorEastAsia" w:hAnsi="Arial" w:cs="Arial"/>
          <w:color w:val="141F31"/>
          <w:sz w:val="24"/>
          <w:szCs w:val="24"/>
          <w:shd w:val="clear" w:color="auto" w:fill="FFFFFF"/>
        </w:rPr>
        <w:tab/>
        <w:t>3) Residual Sum of Squares (RSS):</w:t>
      </w:r>
    </w:p>
    <w:p w14:paraId="5C9ACBBA" w14:textId="521B3878" w:rsidR="0030530C" w:rsidRDefault="0030530C"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The Residual Sum of Squares or RSS is the sum of the squared differences between the actual value or observed value and the predicted value.</w:t>
      </w:r>
    </w:p>
    <w:p w14:paraId="62C96452" w14:textId="383A2C19" w:rsidR="0030530C" w:rsidRPr="001A25C0" w:rsidRDefault="0030530C"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The mathematical equation</w:t>
      </w:r>
      <w:r w:rsidR="001A25C0">
        <w:rPr>
          <w:rStyle w:val="mjx-char"/>
          <w:rFonts w:ascii="Arial" w:eastAsiaTheme="minorEastAsia" w:hAnsi="Arial" w:cs="Arial"/>
          <w:color w:val="141F31"/>
          <w:sz w:val="24"/>
          <w:szCs w:val="24"/>
          <w:shd w:val="clear" w:color="auto" w:fill="FFFFFF"/>
        </w:rPr>
        <w:t xml:space="preserve"> </w:t>
      </w:r>
      <m:oMath>
        <m:nary>
          <m:naryPr>
            <m:chr m:val="∑"/>
            <m:limLoc m:val="undOvr"/>
            <m:grow m:val="1"/>
            <m:ctrlPr>
              <w:rPr>
                <w:rStyle w:val="mjx-char"/>
                <w:rFonts w:ascii="Cambria Math" w:eastAsiaTheme="minorEastAsia" w:hAnsi="Cambria Math" w:cs="Arial"/>
                <w:i/>
                <w:color w:val="141F31"/>
                <w:sz w:val="24"/>
                <w:szCs w:val="24"/>
                <w:shd w:val="clear" w:color="auto" w:fill="FFFFFF"/>
              </w:rPr>
            </m:ctrlPr>
          </m:naryPr>
          <m:sub>
            <m:r>
              <w:rPr>
                <w:rStyle w:val="mjx-char"/>
                <w:rFonts w:ascii="Cambria Math" w:eastAsiaTheme="minorEastAsia" w:hAnsi="Cambria Math" w:cs="Arial"/>
                <w:color w:val="141F31"/>
                <w:sz w:val="24"/>
                <w:szCs w:val="24"/>
                <w:shd w:val="clear" w:color="auto" w:fill="FFFFFF"/>
              </w:rPr>
              <m:t>i=1</m:t>
            </m:r>
          </m:sub>
          <m:sup>
            <m:r>
              <w:rPr>
                <w:rStyle w:val="mjx-char"/>
                <w:rFonts w:ascii="Cambria Math" w:eastAsiaTheme="minorEastAsia" w:hAnsi="Cambria Math" w:cs="Arial"/>
                <w:color w:val="141F31"/>
                <w:sz w:val="24"/>
                <w:szCs w:val="24"/>
                <w:shd w:val="clear" w:color="auto" w:fill="FFFFFF"/>
              </w:rPr>
              <m:t>n</m:t>
            </m:r>
          </m:sup>
          <m:e>
            <m:sSup>
              <m:sSupPr>
                <m:ctrlPr>
                  <w:rPr>
                    <w:rStyle w:val="mjx-char"/>
                    <w:rFonts w:ascii="Cambria Math" w:eastAsiaTheme="minorEastAsia" w:hAnsi="Cambria Math" w:cs="Arial"/>
                    <w:i/>
                    <w:color w:val="141F31"/>
                    <w:sz w:val="24"/>
                    <w:szCs w:val="24"/>
                    <w:shd w:val="clear" w:color="auto" w:fill="FFFFFF"/>
                  </w:rPr>
                </m:ctrlPr>
              </m:sSupPr>
              <m:e>
                <m:d>
                  <m:dPr>
                    <m:ctrlPr>
                      <w:rPr>
                        <w:rStyle w:val="mjx-char"/>
                        <w:rFonts w:ascii="Cambria Math" w:eastAsiaTheme="minorEastAsia" w:hAnsi="Cambria Math" w:cs="Arial"/>
                        <w:i/>
                        <w:color w:val="141F31"/>
                        <w:sz w:val="24"/>
                        <w:szCs w:val="24"/>
                        <w:shd w:val="clear" w:color="auto" w:fill="FFFFFF"/>
                      </w:rPr>
                    </m:ctrlPr>
                  </m:dPr>
                  <m:e>
                    <m:r>
                      <w:rPr>
                        <w:rStyle w:val="mjx-char"/>
                        <w:rFonts w:ascii="Cambria Math" w:eastAsiaTheme="minorEastAsia" w:hAnsi="Cambria Math" w:cs="Arial"/>
                        <w:color w:val="141F31"/>
                        <w:sz w:val="24"/>
                        <w:szCs w:val="24"/>
                        <w:shd w:val="clear" w:color="auto" w:fill="FFFFFF"/>
                      </w:rPr>
                      <m:t>y</m:t>
                    </m:r>
                    <m:acc>
                      <m:accPr>
                        <m:chr m:val="̇"/>
                        <m:ctrlPr>
                          <w:rPr>
                            <w:rStyle w:val="mjx-char"/>
                            <w:rFonts w:ascii="Cambria Math" w:eastAsiaTheme="minorEastAsia" w:hAnsi="Cambria Math" w:cs="Arial"/>
                            <w:i/>
                            <w:color w:val="141F31"/>
                            <w:sz w:val="24"/>
                            <w:szCs w:val="24"/>
                            <w:shd w:val="clear" w:color="auto" w:fill="FFFFFF"/>
                          </w:rPr>
                        </m:ctrlPr>
                      </m:accPr>
                      <m:e>
                        <m:r>
                          <w:rPr>
                            <w:rStyle w:val="mjx-char"/>
                            <w:rFonts w:ascii="Cambria Math" w:eastAsiaTheme="minorEastAsia" w:hAnsi="Cambria Math" w:cs="Arial"/>
                            <w:color w:val="141F31"/>
                            <w:sz w:val="24"/>
                            <w:szCs w:val="24"/>
                            <w:shd w:val="clear" w:color="auto" w:fill="FFFFFF"/>
                          </w:rPr>
                          <m:t>i</m:t>
                        </m:r>
                      </m:e>
                    </m:acc>
                    <m:r>
                      <w:rPr>
                        <w:rStyle w:val="mjx-char"/>
                        <w:rFonts w:ascii="Cambria Math" w:eastAsiaTheme="minorEastAsia" w:hAnsi="Cambria Math" w:cs="Arial"/>
                        <w:color w:val="141F31"/>
                        <w:sz w:val="24"/>
                        <w:szCs w:val="24"/>
                        <w:shd w:val="clear" w:color="auto" w:fill="FFFFFF"/>
                      </w:rPr>
                      <m:t>-</m:t>
                    </m:r>
                    <m:acc>
                      <m:accPr>
                        <m:ctrlPr>
                          <w:rPr>
                            <w:rStyle w:val="mjx-char"/>
                            <w:rFonts w:ascii="Cambria Math" w:eastAsiaTheme="minorEastAsia" w:hAnsi="Cambria Math" w:cs="Arial"/>
                            <w:i/>
                            <w:color w:val="141F31"/>
                            <w:sz w:val="24"/>
                            <w:szCs w:val="24"/>
                            <w:shd w:val="clear" w:color="auto" w:fill="FFFFFF"/>
                          </w:rPr>
                        </m:ctrlPr>
                      </m:accPr>
                      <m:e>
                        <m:r>
                          <w:rPr>
                            <w:rStyle w:val="mjx-char"/>
                            <w:rFonts w:ascii="Cambria Math" w:eastAsiaTheme="minorEastAsia" w:hAnsi="Cambria Math" w:cs="Arial"/>
                            <w:color w:val="141F31"/>
                            <w:sz w:val="24"/>
                            <w:szCs w:val="24"/>
                            <w:shd w:val="clear" w:color="auto" w:fill="FFFFFF"/>
                          </w:rPr>
                          <m:t>y</m:t>
                        </m:r>
                      </m:e>
                    </m:acc>
                    <m:r>
                      <w:rPr>
                        <w:rStyle w:val="mjx-char"/>
                        <w:rFonts w:ascii="Cambria Math" w:eastAsiaTheme="minorEastAsia" w:hAnsi="Cambria Math" w:cs="Arial"/>
                        <w:color w:val="141F31"/>
                        <w:sz w:val="24"/>
                        <w:szCs w:val="24"/>
                        <w:shd w:val="clear" w:color="auto" w:fill="FFFFFF"/>
                      </w:rPr>
                      <m:t>i</m:t>
                    </m:r>
                  </m:e>
                </m:d>
              </m:e>
              <m:sup>
                <m:r>
                  <w:rPr>
                    <w:rStyle w:val="mjx-char"/>
                    <w:rFonts w:ascii="Cambria Math" w:eastAsiaTheme="minorEastAsia" w:hAnsi="Cambria Math" w:cs="Arial"/>
                    <w:color w:val="141F31"/>
                    <w:sz w:val="24"/>
                    <w:szCs w:val="24"/>
                    <w:shd w:val="clear" w:color="auto" w:fill="FFFFFF"/>
                  </w:rPr>
                  <m:t>2</m:t>
                </m:r>
              </m:sup>
            </m:sSup>
          </m:e>
        </m:nary>
      </m:oMath>
    </w:p>
    <w:p w14:paraId="02E397DC" w14:textId="3ADE6130" w:rsidR="001A25C0" w:rsidRDefault="001A25C0"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 xml:space="preserve">Where </w:t>
      </w:r>
      <m:oMath>
        <m:sSub>
          <m:sSubPr>
            <m:ctrlPr>
              <w:rPr>
                <w:rStyle w:val="mjx-char"/>
                <w:rFonts w:ascii="Cambria Math" w:eastAsiaTheme="minorEastAsia" w:hAnsi="Cambria Math" w:cs="Arial"/>
                <w:i/>
                <w:color w:val="141F31"/>
                <w:sz w:val="24"/>
                <w:szCs w:val="24"/>
                <w:shd w:val="clear" w:color="auto" w:fill="FFFFFF"/>
              </w:rPr>
            </m:ctrlPr>
          </m:sSubPr>
          <m:e>
            <m:r>
              <w:rPr>
                <w:rStyle w:val="mjx-char"/>
                <w:rFonts w:ascii="Cambria Math" w:eastAsiaTheme="minorEastAsia" w:hAnsi="Cambria Math" w:cs="Arial"/>
                <w:color w:val="141F31"/>
                <w:sz w:val="24"/>
                <w:szCs w:val="24"/>
                <w:shd w:val="clear" w:color="auto" w:fill="FFFFFF"/>
              </w:rPr>
              <m:t>y</m:t>
            </m:r>
          </m:e>
          <m:sub>
            <m:r>
              <w:rPr>
                <w:rStyle w:val="mjx-char"/>
                <w:rFonts w:ascii="Cambria Math" w:eastAsiaTheme="minorEastAsia" w:hAnsi="Cambria Math" w:cs="Arial"/>
                <w:color w:val="141F31"/>
                <w:sz w:val="24"/>
                <w:szCs w:val="24"/>
                <w:shd w:val="clear" w:color="auto" w:fill="FFFFFF"/>
              </w:rPr>
              <m:t>i</m:t>
            </m:r>
          </m:sub>
        </m:sSub>
      </m:oMath>
      <w:r>
        <w:rPr>
          <w:rStyle w:val="mjx-char"/>
          <w:rFonts w:ascii="Arial" w:eastAsiaTheme="minorEastAsia" w:hAnsi="Arial" w:cs="Arial"/>
          <w:color w:val="141F31"/>
          <w:sz w:val="24"/>
          <w:szCs w:val="24"/>
          <w:shd w:val="clear" w:color="auto" w:fill="FFFFFF"/>
        </w:rPr>
        <w:t xml:space="preserve"> – actual value and </w:t>
      </w:r>
      <m:oMath>
        <m:sSub>
          <m:sSubPr>
            <m:ctrlPr>
              <w:rPr>
                <w:rStyle w:val="mjx-char"/>
                <w:rFonts w:ascii="Cambria Math" w:eastAsiaTheme="minorEastAsia" w:hAnsi="Cambria Math" w:cs="Arial"/>
                <w:i/>
                <w:color w:val="141F31"/>
                <w:sz w:val="24"/>
                <w:szCs w:val="24"/>
                <w:shd w:val="clear" w:color="auto" w:fill="FFFFFF"/>
              </w:rPr>
            </m:ctrlPr>
          </m:sSubPr>
          <m:e>
            <m:acc>
              <m:accPr>
                <m:ctrlPr>
                  <w:rPr>
                    <w:rStyle w:val="mjx-char"/>
                    <w:rFonts w:ascii="Cambria Math" w:eastAsiaTheme="minorEastAsia" w:hAnsi="Cambria Math" w:cs="Arial"/>
                    <w:i/>
                    <w:color w:val="141F31"/>
                    <w:sz w:val="24"/>
                    <w:szCs w:val="24"/>
                    <w:shd w:val="clear" w:color="auto" w:fill="FFFFFF"/>
                  </w:rPr>
                </m:ctrlPr>
              </m:accPr>
              <m:e>
                <m:r>
                  <w:rPr>
                    <w:rStyle w:val="mjx-char"/>
                    <w:rFonts w:ascii="Cambria Math" w:eastAsiaTheme="minorEastAsia" w:hAnsi="Cambria Math" w:cs="Arial"/>
                    <w:color w:val="141F31"/>
                    <w:sz w:val="24"/>
                    <w:szCs w:val="24"/>
                    <w:shd w:val="clear" w:color="auto" w:fill="FFFFFF"/>
                  </w:rPr>
                  <m:t>y</m:t>
                </m:r>
              </m:e>
            </m:acc>
          </m:e>
          <m:sub>
            <m:r>
              <w:rPr>
                <w:rStyle w:val="mjx-char"/>
                <w:rFonts w:ascii="Cambria Math" w:eastAsiaTheme="minorEastAsia" w:hAnsi="Cambria Math" w:cs="Arial"/>
                <w:color w:val="141F31"/>
                <w:sz w:val="24"/>
                <w:szCs w:val="24"/>
                <w:shd w:val="clear" w:color="auto" w:fill="FFFFFF"/>
              </w:rPr>
              <m:t>i</m:t>
            </m:r>
          </m:sub>
        </m:sSub>
      </m:oMath>
      <w:r>
        <w:rPr>
          <w:rStyle w:val="mjx-char"/>
          <w:rFonts w:ascii="Arial" w:eastAsiaTheme="minorEastAsia" w:hAnsi="Arial" w:cs="Arial"/>
          <w:color w:val="141F31"/>
          <w:sz w:val="24"/>
          <w:szCs w:val="24"/>
          <w:shd w:val="clear" w:color="auto" w:fill="FFFFFF"/>
        </w:rPr>
        <w:t xml:space="preserve"> – predicted value.</w:t>
      </w:r>
    </w:p>
    <w:p w14:paraId="5AA86E6B" w14:textId="77777777" w:rsidR="001A25C0" w:rsidRDefault="001A25C0" w:rsidP="00BF7A37">
      <w:pPr>
        <w:jc w:val="both"/>
        <w:rPr>
          <w:rStyle w:val="mjx-char"/>
          <w:rFonts w:ascii="Arial" w:eastAsiaTheme="minorEastAsia" w:hAnsi="Arial" w:cs="Arial"/>
          <w:color w:val="141F31"/>
          <w:sz w:val="24"/>
          <w:szCs w:val="24"/>
          <w:shd w:val="clear" w:color="auto" w:fill="FFFFFF"/>
        </w:rPr>
      </w:pPr>
    </w:p>
    <w:p w14:paraId="424B05EB" w14:textId="1444F513" w:rsidR="001A25C0" w:rsidRDefault="001A25C0" w:rsidP="00BE1CD2">
      <w:pPr>
        <w:ind w:firstLine="720"/>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The equation between these is as follows:</w:t>
      </w:r>
    </w:p>
    <w:p w14:paraId="1DF310FD" w14:textId="13285B36" w:rsidR="001A25C0" w:rsidRDefault="001A25C0" w:rsidP="00BE1CD2">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TSS = ESS + RSS.</w:t>
      </w:r>
    </w:p>
    <w:p w14:paraId="403A02F5" w14:textId="2F1C43B8" w:rsidR="003C251C" w:rsidRDefault="003C251C"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b/>
          <w:bCs/>
          <w:color w:val="141F31"/>
          <w:sz w:val="28"/>
          <w:szCs w:val="28"/>
          <w:shd w:val="clear" w:color="auto" w:fill="FFFFFF"/>
        </w:rPr>
        <w:lastRenderedPageBreak/>
        <w:t xml:space="preserve">3) </w:t>
      </w:r>
      <w:r w:rsidR="001368A5">
        <w:rPr>
          <w:rStyle w:val="mjx-char"/>
          <w:rFonts w:ascii="Arial" w:eastAsiaTheme="minorEastAsia" w:hAnsi="Arial" w:cs="Arial"/>
          <w:b/>
          <w:bCs/>
          <w:color w:val="141F31"/>
          <w:sz w:val="28"/>
          <w:szCs w:val="28"/>
          <w:shd w:val="clear" w:color="auto" w:fill="FFFFFF"/>
        </w:rPr>
        <w:tab/>
      </w:r>
      <w:r w:rsidR="000677FA">
        <w:rPr>
          <w:rStyle w:val="mjx-char"/>
          <w:rFonts w:ascii="Arial" w:eastAsiaTheme="minorEastAsia" w:hAnsi="Arial" w:cs="Arial"/>
          <w:color w:val="141F31"/>
          <w:sz w:val="24"/>
          <w:szCs w:val="24"/>
          <w:shd w:val="clear" w:color="auto" w:fill="FFFFFF"/>
        </w:rPr>
        <w:t xml:space="preserve">Regularization is a method used in Machine Learning so that the model properly fits the </w:t>
      </w:r>
      <w:r w:rsidR="00D31A5F">
        <w:rPr>
          <w:rStyle w:val="mjx-char"/>
          <w:rFonts w:ascii="Arial" w:eastAsiaTheme="minorEastAsia" w:hAnsi="Arial" w:cs="Arial"/>
          <w:color w:val="141F31"/>
          <w:sz w:val="24"/>
          <w:szCs w:val="24"/>
          <w:shd w:val="clear" w:color="auto" w:fill="FFFFFF"/>
        </w:rPr>
        <w:t>data,</w:t>
      </w:r>
      <w:r w:rsidR="000677FA">
        <w:rPr>
          <w:rStyle w:val="mjx-char"/>
          <w:rFonts w:ascii="Arial" w:eastAsiaTheme="minorEastAsia" w:hAnsi="Arial" w:cs="Arial"/>
          <w:color w:val="141F31"/>
          <w:sz w:val="24"/>
          <w:szCs w:val="24"/>
          <w:shd w:val="clear" w:color="auto" w:fill="FFFFFF"/>
        </w:rPr>
        <w:t xml:space="preserve"> and the model does not overfits the data. It also helps to remove underfitting of the model.</w:t>
      </w:r>
    </w:p>
    <w:p w14:paraId="773B3AC8" w14:textId="3DFD8252" w:rsidR="000677FA" w:rsidRDefault="000677FA" w:rsidP="00BF7A37">
      <w:pPr>
        <w:ind w:firstLine="720"/>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Overfitting is when the model becomes more complex and learns more about the training data and noise whereas underfitting means the regression line or model is too simple. The next benefit of using regularization is maintaining collinearity and multi-collinearity.</w:t>
      </w:r>
    </w:p>
    <w:p w14:paraId="02976E7E" w14:textId="1AEE3B21" w:rsidR="000677FA" w:rsidRDefault="000677FA" w:rsidP="00BF7A37">
      <w:pPr>
        <w:ind w:firstLine="720"/>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The next one is Feature Selection which selects the best possible features of the dataset. Also, the complexity of the model can be controlled and improving regularization</w:t>
      </w:r>
      <w:r w:rsidR="00D31A5F">
        <w:rPr>
          <w:rStyle w:val="mjx-char"/>
          <w:rFonts w:ascii="Arial" w:eastAsiaTheme="minorEastAsia" w:hAnsi="Arial" w:cs="Arial"/>
          <w:color w:val="141F31"/>
          <w:sz w:val="24"/>
          <w:szCs w:val="24"/>
          <w:shd w:val="clear" w:color="auto" w:fill="FFFFFF"/>
        </w:rPr>
        <w:t xml:space="preserve"> by penalizing more complex models which helps the model to capture underlying patterns in the data and not learning the noise.</w:t>
      </w:r>
    </w:p>
    <w:p w14:paraId="3217B407" w14:textId="77777777" w:rsidR="00D31A5F" w:rsidRDefault="00D31A5F" w:rsidP="00BF7A37">
      <w:pPr>
        <w:ind w:firstLine="720"/>
        <w:jc w:val="both"/>
        <w:rPr>
          <w:rStyle w:val="mjx-char"/>
          <w:rFonts w:ascii="Arial" w:eastAsiaTheme="minorEastAsia" w:hAnsi="Arial" w:cs="Arial"/>
          <w:color w:val="141F31"/>
          <w:sz w:val="24"/>
          <w:szCs w:val="24"/>
          <w:shd w:val="clear" w:color="auto" w:fill="FFFFFF"/>
        </w:rPr>
      </w:pPr>
    </w:p>
    <w:p w14:paraId="3C308185" w14:textId="77777777" w:rsidR="00D31A5F" w:rsidRDefault="00D31A5F" w:rsidP="00BF7A37">
      <w:pPr>
        <w:ind w:firstLine="720"/>
        <w:jc w:val="both"/>
        <w:rPr>
          <w:rStyle w:val="mjx-char"/>
          <w:rFonts w:ascii="Arial" w:eastAsiaTheme="minorEastAsia" w:hAnsi="Arial" w:cs="Arial"/>
          <w:color w:val="141F31"/>
          <w:sz w:val="24"/>
          <w:szCs w:val="24"/>
          <w:shd w:val="clear" w:color="auto" w:fill="FFFFFF"/>
        </w:rPr>
      </w:pPr>
    </w:p>
    <w:p w14:paraId="221AD6EF" w14:textId="05488035" w:rsidR="00D31A5F" w:rsidRDefault="00D31A5F"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b/>
          <w:bCs/>
          <w:color w:val="141F31"/>
          <w:sz w:val="28"/>
          <w:szCs w:val="28"/>
          <w:shd w:val="clear" w:color="auto" w:fill="FFFFFF"/>
        </w:rPr>
        <w:t xml:space="preserve">4) </w:t>
      </w:r>
      <w:r w:rsidR="001368A5">
        <w:rPr>
          <w:rStyle w:val="mjx-char"/>
          <w:rFonts w:ascii="Arial" w:eastAsiaTheme="minorEastAsia" w:hAnsi="Arial" w:cs="Arial"/>
          <w:b/>
          <w:bCs/>
          <w:color w:val="141F31"/>
          <w:sz w:val="28"/>
          <w:szCs w:val="28"/>
          <w:shd w:val="clear" w:color="auto" w:fill="FFFFFF"/>
        </w:rPr>
        <w:tab/>
      </w:r>
      <w:r w:rsidR="00E4364D">
        <w:rPr>
          <w:rStyle w:val="mjx-char"/>
          <w:rFonts w:ascii="Arial" w:eastAsiaTheme="minorEastAsia" w:hAnsi="Arial" w:cs="Arial"/>
          <w:color w:val="141F31"/>
          <w:sz w:val="24"/>
          <w:szCs w:val="24"/>
          <w:shd w:val="clear" w:color="auto" w:fill="FFFFFF"/>
        </w:rPr>
        <w:t>Gini Index or Impurity is the calculation of probability for a random target variable being misclassified when it is randomly chosen. If the value of Gini Index if higher</w:t>
      </w:r>
      <w:r w:rsidR="00BF7A37">
        <w:rPr>
          <w:rStyle w:val="mjx-char"/>
          <w:rFonts w:ascii="Arial" w:eastAsiaTheme="minorEastAsia" w:hAnsi="Arial" w:cs="Arial"/>
          <w:color w:val="141F31"/>
          <w:sz w:val="24"/>
          <w:szCs w:val="24"/>
          <w:shd w:val="clear" w:color="auto" w:fill="FFFFFF"/>
        </w:rPr>
        <w:t xml:space="preserve">, </w:t>
      </w:r>
      <w:r w:rsidR="00E4364D">
        <w:rPr>
          <w:rStyle w:val="mjx-char"/>
          <w:rFonts w:ascii="Arial" w:eastAsiaTheme="minorEastAsia" w:hAnsi="Arial" w:cs="Arial"/>
          <w:color w:val="141F31"/>
          <w:sz w:val="24"/>
          <w:szCs w:val="24"/>
          <w:shd w:val="clear" w:color="auto" w:fill="FFFFFF"/>
        </w:rPr>
        <w:t>then it is likely that the variable is misclassified and if Gini Index is lower then Variable is correctly classified.</w:t>
      </w:r>
    </w:p>
    <w:p w14:paraId="2FDCDF02" w14:textId="43853212" w:rsidR="00E4364D" w:rsidRDefault="00E4364D"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The formula for calculating Gini Index or Impurity is:</w:t>
      </w:r>
    </w:p>
    <w:p w14:paraId="389C2D98" w14:textId="41FE15E6" w:rsidR="00E4364D" w:rsidRPr="00E4364D" w:rsidRDefault="00E4364D"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 xml:space="preserve">Gini = </w:t>
      </w:r>
      <m:oMath>
        <m:r>
          <w:rPr>
            <w:rStyle w:val="mjx-char"/>
            <w:rFonts w:ascii="Cambria Math" w:eastAsiaTheme="minorEastAsia" w:hAnsi="Cambria Math" w:cs="Arial"/>
            <w:color w:val="141F31"/>
            <w:sz w:val="24"/>
            <w:szCs w:val="24"/>
            <w:shd w:val="clear" w:color="auto" w:fill="FFFFFF"/>
          </w:rPr>
          <m:t>1-</m:t>
        </m:r>
        <m:nary>
          <m:naryPr>
            <m:chr m:val="∑"/>
            <m:limLoc m:val="undOvr"/>
            <m:grow m:val="1"/>
            <m:ctrlPr>
              <w:rPr>
                <w:rStyle w:val="mjx-char"/>
                <w:rFonts w:ascii="Cambria Math" w:eastAsiaTheme="minorEastAsia" w:hAnsi="Cambria Math" w:cs="Arial"/>
                <w:i/>
                <w:color w:val="141F31"/>
                <w:sz w:val="24"/>
                <w:szCs w:val="24"/>
                <w:shd w:val="clear" w:color="auto" w:fill="FFFFFF"/>
              </w:rPr>
            </m:ctrlPr>
          </m:naryPr>
          <m:sub>
            <m:r>
              <w:rPr>
                <w:rStyle w:val="mjx-char"/>
                <w:rFonts w:ascii="Cambria Math" w:eastAsiaTheme="minorEastAsia" w:hAnsi="Cambria Math" w:cs="Arial"/>
                <w:color w:val="141F31"/>
                <w:sz w:val="24"/>
                <w:szCs w:val="24"/>
                <w:shd w:val="clear" w:color="auto" w:fill="FFFFFF"/>
              </w:rPr>
              <m:t>i=1</m:t>
            </m:r>
          </m:sub>
          <m:sup>
            <m:r>
              <w:rPr>
                <w:rStyle w:val="mjx-char"/>
                <w:rFonts w:ascii="Cambria Math" w:eastAsiaTheme="minorEastAsia" w:hAnsi="Cambria Math" w:cs="Arial"/>
                <w:color w:val="141F31"/>
                <w:sz w:val="24"/>
                <w:szCs w:val="24"/>
                <w:shd w:val="clear" w:color="auto" w:fill="FFFFFF"/>
              </w:rPr>
              <m:t>j</m:t>
            </m:r>
          </m:sup>
          <m:e>
            <m:r>
              <w:rPr>
                <w:rStyle w:val="mjx-char"/>
                <w:rFonts w:ascii="Cambria Math" w:eastAsiaTheme="minorEastAsia" w:hAnsi="Cambria Math" w:cs="Arial"/>
                <w:color w:val="141F31"/>
                <w:sz w:val="24"/>
                <w:szCs w:val="24"/>
                <w:shd w:val="clear" w:color="auto" w:fill="FFFFFF"/>
              </w:rPr>
              <m:t>P</m:t>
            </m:r>
            <m:sSup>
              <m:sSupPr>
                <m:ctrlPr>
                  <w:rPr>
                    <w:rStyle w:val="mjx-char"/>
                    <w:rFonts w:ascii="Cambria Math" w:eastAsiaTheme="minorEastAsia" w:hAnsi="Cambria Math" w:cs="Arial"/>
                    <w:i/>
                    <w:color w:val="141F31"/>
                    <w:sz w:val="24"/>
                    <w:szCs w:val="24"/>
                    <w:shd w:val="clear" w:color="auto" w:fill="FFFFFF"/>
                  </w:rPr>
                </m:ctrlPr>
              </m:sSupPr>
              <m:e>
                <m:d>
                  <m:dPr>
                    <m:ctrlPr>
                      <w:rPr>
                        <w:rStyle w:val="mjx-char"/>
                        <w:rFonts w:ascii="Cambria Math" w:eastAsiaTheme="minorEastAsia" w:hAnsi="Cambria Math" w:cs="Arial"/>
                        <w:i/>
                        <w:color w:val="141F31"/>
                        <w:sz w:val="24"/>
                        <w:szCs w:val="24"/>
                        <w:shd w:val="clear" w:color="auto" w:fill="FFFFFF"/>
                      </w:rPr>
                    </m:ctrlPr>
                  </m:dPr>
                  <m:e>
                    <m:r>
                      <w:rPr>
                        <w:rStyle w:val="mjx-char"/>
                        <w:rFonts w:ascii="Cambria Math" w:eastAsiaTheme="minorEastAsia" w:hAnsi="Cambria Math" w:cs="Arial"/>
                        <w:color w:val="141F31"/>
                        <w:sz w:val="24"/>
                        <w:szCs w:val="24"/>
                        <w:shd w:val="clear" w:color="auto" w:fill="FFFFFF"/>
                      </w:rPr>
                      <m:t>i</m:t>
                    </m:r>
                  </m:e>
                </m:d>
              </m:e>
              <m:sup>
                <m:r>
                  <w:rPr>
                    <w:rStyle w:val="mjx-char"/>
                    <w:rFonts w:ascii="Cambria Math" w:eastAsiaTheme="minorEastAsia" w:hAnsi="Cambria Math" w:cs="Arial"/>
                    <w:color w:val="141F31"/>
                    <w:sz w:val="24"/>
                    <w:szCs w:val="24"/>
                    <w:shd w:val="clear" w:color="auto" w:fill="FFFFFF"/>
                  </w:rPr>
                  <m:t>2</m:t>
                </m:r>
              </m:sup>
            </m:sSup>
          </m:e>
        </m:nary>
      </m:oMath>
    </w:p>
    <w:p w14:paraId="3EE2181F" w14:textId="41741105" w:rsidR="00E4364D" w:rsidRDefault="00E4364D"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Where j- no. of classes in dataset</w:t>
      </w:r>
    </w:p>
    <w:p w14:paraId="32C3C308" w14:textId="768B2956" w:rsidR="00BF7A37" w:rsidRPr="00E4364D" w:rsidRDefault="00BF7A37"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Pi- probability ratio.</w:t>
      </w:r>
    </w:p>
    <w:p w14:paraId="59601908" w14:textId="77777777" w:rsidR="00E4364D" w:rsidRPr="00E4364D" w:rsidRDefault="00E4364D" w:rsidP="00BF7A37">
      <w:pPr>
        <w:jc w:val="both"/>
        <w:rPr>
          <w:rStyle w:val="mjx-char"/>
          <w:rFonts w:ascii="Arial" w:eastAsiaTheme="minorEastAsia" w:hAnsi="Arial" w:cs="Arial"/>
          <w:color w:val="141F31"/>
          <w:sz w:val="24"/>
          <w:szCs w:val="24"/>
          <w:shd w:val="clear" w:color="auto" w:fill="FFFFFF"/>
        </w:rPr>
      </w:pPr>
    </w:p>
    <w:p w14:paraId="6A545267" w14:textId="496B294D" w:rsidR="00E4364D" w:rsidRDefault="00BF7A37"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b/>
          <w:bCs/>
          <w:color w:val="141F31"/>
          <w:sz w:val="28"/>
          <w:szCs w:val="28"/>
          <w:shd w:val="clear" w:color="auto" w:fill="FFFFFF"/>
        </w:rPr>
        <w:t>5)</w:t>
      </w:r>
      <w:r>
        <w:rPr>
          <w:rStyle w:val="mjx-char"/>
          <w:rFonts w:ascii="Arial" w:eastAsiaTheme="minorEastAsia" w:hAnsi="Arial" w:cs="Arial"/>
          <w:b/>
          <w:bCs/>
          <w:color w:val="141F31"/>
          <w:sz w:val="24"/>
          <w:szCs w:val="24"/>
          <w:shd w:val="clear" w:color="auto" w:fill="FFFFFF"/>
        </w:rPr>
        <w:t xml:space="preserve"> </w:t>
      </w:r>
      <w:r w:rsidR="001368A5">
        <w:rPr>
          <w:rStyle w:val="mjx-char"/>
          <w:rFonts w:ascii="Arial" w:eastAsiaTheme="minorEastAsia" w:hAnsi="Arial" w:cs="Arial"/>
          <w:b/>
          <w:bCs/>
          <w:color w:val="141F31"/>
          <w:sz w:val="24"/>
          <w:szCs w:val="24"/>
          <w:shd w:val="clear" w:color="auto" w:fill="FFFFFF"/>
        </w:rPr>
        <w:tab/>
      </w:r>
      <w:r>
        <w:rPr>
          <w:rStyle w:val="mjx-char"/>
          <w:rFonts w:ascii="Arial" w:eastAsiaTheme="minorEastAsia" w:hAnsi="Arial" w:cs="Arial"/>
          <w:color w:val="141F31"/>
          <w:sz w:val="24"/>
          <w:szCs w:val="24"/>
          <w:shd w:val="clear" w:color="auto" w:fill="FFFFFF"/>
        </w:rPr>
        <w:t xml:space="preserve">The decision trees which are unregularized can lead to </w:t>
      </w:r>
      <w:r w:rsidR="00F23050">
        <w:rPr>
          <w:rStyle w:val="mjx-char"/>
          <w:rFonts w:ascii="Arial" w:eastAsiaTheme="minorEastAsia" w:hAnsi="Arial" w:cs="Arial"/>
          <w:color w:val="141F31"/>
          <w:sz w:val="24"/>
          <w:szCs w:val="24"/>
          <w:shd w:val="clear" w:color="auto" w:fill="FFFFFF"/>
        </w:rPr>
        <w:t>overfitting</w:t>
      </w:r>
      <w:r>
        <w:rPr>
          <w:rStyle w:val="mjx-char"/>
          <w:rFonts w:ascii="Arial" w:eastAsiaTheme="minorEastAsia" w:hAnsi="Arial" w:cs="Arial"/>
          <w:color w:val="141F31"/>
          <w:sz w:val="24"/>
          <w:szCs w:val="24"/>
          <w:shd w:val="clear" w:color="auto" w:fill="FFFFFF"/>
        </w:rPr>
        <w:t xml:space="preserve"> because of the following reasons:</w:t>
      </w:r>
    </w:p>
    <w:p w14:paraId="4ECAF8B7" w14:textId="0CC14802" w:rsidR="00BF7A37" w:rsidRDefault="00BF7A37"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A) High Variance:</w:t>
      </w:r>
    </w:p>
    <w:p w14:paraId="60E675BA" w14:textId="7967F458" w:rsidR="00BF7A37" w:rsidRDefault="00F23050" w:rsidP="001368A5">
      <w:pPr>
        <w:ind w:firstLine="720"/>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The model learns about very minor things about the training dataset and also learns about noise and outliers which can lead to overfitting and perform bad on test dataset.</w:t>
      </w:r>
    </w:p>
    <w:p w14:paraId="71E72B6B" w14:textId="0F1736D2" w:rsidR="00F23050" w:rsidRDefault="00F23050"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B) No Pruning:</w:t>
      </w:r>
    </w:p>
    <w:p w14:paraId="46710EDF" w14:textId="1182727F" w:rsidR="00F23050" w:rsidRDefault="00F23050" w:rsidP="001368A5">
      <w:pPr>
        <w:ind w:firstLine="720"/>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If there is no limit set on the depth of the decision tree, then same issue happens here i.e. Learning more about data, noise, outliers, etc. The decision tree fails to find balance between bias and variance.</w:t>
      </w:r>
    </w:p>
    <w:p w14:paraId="20F15EDC" w14:textId="523A57EE" w:rsidR="00F23050" w:rsidRDefault="00F23050"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C) Complexity:</w:t>
      </w:r>
    </w:p>
    <w:p w14:paraId="191241D4" w14:textId="04D39A2F" w:rsidR="00F23050" w:rsidRDefault="00F23050" w:rsidP="001368A5">
      <w:pPr>
        <w:ind w:firstLine="720"/>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If there are thousands of features in the dataset, then model will become more complex means more decision nodes are created and that automatically increases the depth of the tree. So, this is another thing to look at.</w:t>
      </w:r>
    </w:p>
    <w:p w14:paraId="481B859C" w14:textId="624B7EB3" w:rsidR="00F23050" w:rsidRPr="00BF7A37" w:rsidRDefault="00F23050"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lastRenderedPageBreak/>
        <w:t xml:space="preserve">D) </w:t>
      </w:r>
      <w:r w:rsidR="001368A5">
        <w:rPr>
          <w:rStyle w:val="mjx-char"/>
          <w:rFonts w:ascii="Arial" w:eastAsiaTheme="minorEastAsia" w:hAnsi="Arial" w:cs="Arial"/>
          <w:color w:val="141F31"/>
          <w:sz w:val="24"/>
          <w:szCs w:val="24"/>
          <w:shd w:val="clear" w:color="auto" w:fill="FFFFFF"/>
        </w:rPr>
        <w:tab/>
      </w:r>
      <w:r>
        <w:rPr>
          <w:rStyle w:val="mjx-char"/>
          <w:rFonts w:ascii="Arial" w:eastAsiaTheme="minorEastAsia" w:hAnsi="Arial" w:cs="Arial"/>
          <w:color w:val="141F31"/>
          <w:sz w:val="24"/>
          <w:szCs w:val="24"/>
          <w:shd w:val="clear" w:color="auto" w:fill="FFFFFF"/>
        </w:rPr>
        <w:t>One more reason is data distribution sensitivity like the decision tree can create the nodes or decisions or root nodes based on noise or outliers or patterns which are only present in that dataset.</w:t>
      </w:r>
    </w:p>
    <w:p w14:paraId="56B23AC8" w14:textId="77777777" w:rsidR="001A25C0" w:rsidRDefault="001A25C0" w:rsidP="00BF7A37">
      <w:pPr>
        <w:jc w:val="both"/>
        <w:rPr>
          <w:rStyle w:val="mjx-char"/>
          <w:rFonts w:ascii="Arial" w:eastAsiaTheme="minorEastAsia" w:hAnsi="Arial" w:cs="Arial"/>
          <w:color w:val="141F31"/>
          <w:sz w:val="24"/>
          <w:szCs w:val="24"/>
          <w:shd w:val="clear" w:color="auto" w:fill="FFFFFF"/>
        </w:rPr>
      </w:pPr>
    </w:p>
    <w:p w14:paraId="2E4753D7" w14:textId="3BCA8DE3" w:rsidR="001A25C0" w:rsidRDefault="00F23050"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b/>
          <w:bCs/>
          <w:color w:val="141F31"/>
          <w:sz w:val="28"/>
          <w:szCs w:val="28"/>
          <w:shd w:val="clear" w:color="auto" w:fill="FFFFFF"/>
        </w:rPr>
        <w:t>6)</w:t>
      </w:r>
      <w:r w:rsidR="00454005">
        <w:rPr>
          <w:rStyle w:val="mjx-char"/>
          <w:rFonts w:ascii="Arial" w:eastAsiaTheme="minorEastAsia" w:hAnsi="Arial" w:cs="Arial"/>
          <w:b/>
          <w:bCs/>
          <w:color w:val="141F31"/>
          <w:sz w:val="28"/>
          <w:szCs w:val="28"/>
          <w:shd w:val="clear" w:color="auto" w:fill="FFFFFF"/>
        </w:rPr>
        <w:t xml:space="preserve"> </w:t>
      </w:r>
      <w:r w:rsidR="00CE1C2D">
        <w:rPr>
          <w:rStyle w:val="mjx-char"/>
          <w:rFonts w:ascii="Arial" w:eastAsiaTheme="minorEastAsia" w:hAnsi="Arial" w:cs="Arial"/>
          <w:b/>
          <w:bCs/>
          <w:color w:val="141F31"/>
          <w:sz w:val="28"/>
          <w:szCs w:val="28"/>
          <w:shd w:val="clear" w:color="auto" w:fill="FFFFFF"/>
        </w:rPr>
        <w:tab/>
      </w:r>
      <w:r w:rsidR="00454005">
        <w:rPr>
          <w:rStyle w:val="mjx-char"/>
          <w:rFonts w:ascii="Arial" w:eastAsiaTheme="minorEastAsia" w:hAnsi="Arial" w:cs="Arial"/>
          <w:color w:val="141F31"/>
          <w:sz w:val="24"/>
          <w:szCs w:val="24"/>
          <w:shd w:val="clear" w:color="auto" w:fill="FFFFFF"/>
        </w:rPr>
        <w:t>Ensemble techniques are the machine learning techniques that create multiple decision trees or multiple training models and combine the results of each decision tree to come to a specific answer. There are reasons for that like many models will be given random training datasets, so each model will view the model from a separate view and will create decision nodes or root nodes differently which will increase the accuracy of the model.</w:t>
      </w:r>
    </w:p>
    <w:p w14:paraId="5FE41430" w14:textId="2814864A" w:rsidR="00454005" w:rsidRDefault="00454005" w:rsidP="00BF7A37">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There are two types of Ensemble learning techniques:</w:t>
      </w:r>
    </w:p>
    <w:p w14:paraId="2469C6B3" w14:textId="739DDEB0" w:rsidR="00454005" w:rsidRDefault="00454005" w:rsidP="00454005">
      <w:pPr>
        <w:pStyle w:val="ListParagraph"/>
        <w:numPr>
          <w:ilvl w:val="0"/>
          <w:numId w:val="5"/>
        </w:num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BAGGING: Bagging or Bootstrap Aggregation is a method that creates many models or trees parallelly and independent of each other and combines the results of each tree to draw a conclusion.</w:t>
      </w:r>
    </w:p>
    <w:p w14:paraId="7E9A8263" w14:textId="23621CF3" w:rsidR="00A4362C" w:rsidRDefault="00454005" w:rsidP="00A4362C">
      <w:pPr>
        <w:pStyle w:val="ListParagraph"/>
        <w:numPr>
          <w:ilvl w:val="0"/>
          <w:numId w:val="5"/>
        </w:num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 xml:space="preserve">BOOSTING: In Boosting, the models are trained one by one in sequential </w:t>
      </w:r>
      <w:r w:rsidR="00A4362C">
        <w:rPr>
          <w:rStyle w:val="mjx-char"/>
          <w:rFonts w:ascii="Arial" w:eastAsiaTheme="minorEastAsia" w:hAnsi="Arial" w:cs="Arial"/>
          <w:color w:val="141F31"/>
          <w:sz w:val="24"/>
          <w:szCs w:val="24"/>
          <w:shd w:val="clear" w:color="auto" w:fill="FFFFFF"/>
        </w:rPr>
        <w:t>order. First a model is trained and the whichever data this model has misclassified is given higher weights for the next model so that the next model will learn more about misclassified data to improve the accuracy of the following models.</w:t>
      </w:r>
    </w:p>
    <w:p w14:paraId="66448642" w14:textId="187B72D4" w:rsidR="00A4362C" w:rsidRDefault="00A4362C" w:rsidP="00A4362C">
      <w:pPr>
        <w:pStyle w:val="ListParagraph"/>
        <w:numPr>
          <w:ilvl w:val="0"/>
          <w:numId w:val="5"/>
        </w:num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STACKING: This technique develops multiple weak learners and combine them by training a meta model and by using multiple predictions to give desired output.</w:t>
      </w:r>
    </w:p>
    <w:p w14:paraId="3055B67D" w14:textId="77777777" w:rsidR="009F2D5F" w:rsidRDefault="009F2D5F" w:rsidP="00A4362C">
      <w:pPr>
        <w:jc w:val="both"/>
        <w:rPr>
          <w:rStyle w:val="mjx-char"/>
          <w:rFonts w:ascii="Arial" w:eastAsiaTheme="minorEastAsia" w:hAnsi="Arial" w:cs="Arial"/>
          <w:b/>
          <w:bCs/>
          <w:color w:val="141F31"/>
          <w:sz w:val="28"/>
          <w:szCs w:val="28"/>
          <w:shd w:val="clear" w:color="auto" w:fill="FFFFFF"/>
        </w:rPr>
      </w:pPr>
    </w:p>
    <w:p w14:paraId="29ED14B5" w14:textId="77777777" w:rsidR="009F2D5F" w:rsidRDefault="009F2D5F" w:rsidP="00A4362C">
      <w:pPr>
        <w:jc w:val="both"/>
        <w:rPr>
          <w:rStyle w:val="mjx-char"/>
          <w:rFonts w:ascii="Arial" w:eastAsiaTheme="minorEastAsia" w:hAnsi="Arial" w:cs="Arial"/>
          <w:b/>
          <w:bCs/>
          <w:color w:val="141F31"/>
          <w:sz w:val="28"/>
          <w:szCs w:val="28"/>
          <w:shd w:val="clear" w:color="auto" w:fill="FFFFFF"/>
        </w:rPr>
      </w:pPr>
    </w:p>
    <w:p w14:paraId="4464B9AE" w14:textId="6346B07A" w:rsidR="00A4362C" w:rsidRDefault="00A4362C" w:rsidP="00A4362C">
      <w:pPr>
        <w:jc w:val="both"/>
        <w:rPr>
          <w:rStyle w:val="mjx-char"/>
          <w:rFonts w:ascii="Arial" w:eastAsiaTheme="minorEastAsia" w:hAnsi="Arial" w:cs="Arial"/>
          <w:b/>
          <w:bCs/>
          <w:color w:val="141F31"/>
          <w:sz w:val="28"/>
          <w:szCs w:val="28"/>
          <w:shd w:val="clear" w:color="auto" w:fill="FFFFFF"/>
        </w:rPr>
      </w:pPr>
      <w:r>
        <w:rPr>
          <w:rStyle w:val="mjx-char"/>
          <w:rFonts w:ascii="Arial" w:eastAsiaTheme="minorEastAsia" w:hAnsi="Arial" w:cs="Arial"/>
          <w:b/>
          <w:bCs/>
          <w:color w:val="141F31"/>
          <w:sz w:val="28"/>
          <w:szCs w:val="28"/>
          <w:shd w:val="clear" w:color="auto" w:fill="FFFFFF"/>
        </w:rPr>
        <w:t xml:space="preserve">7) </w:t>
      </w:r>
    </w:p>
    <w:tbl>
      <w:tblPr>
        <w:tblStyle w:val="TableGrid"/>
        <w:tblW w:w="0" w:type="auto"/>
        <w:tblLook w:val="0420" w:firstRow="1" w:lastRow="0" w:firstColumn="0" w:lastColumn="0" w:noHBand="0" w:noVBand="1"/>
      </w:tblPr>
      <w:tblGrid>
        <w:gridCol w:w="4508"/>
        <w:gridCol w:w="4508"/>
      </w:tblGrid>
      <w:tr w:rsidR="006030E0" w14:paraId="1A0C2C7E" w14:textId="77777777" w:rsidTr="000E04FD">
        <w:tc>
          <w:tcPr>
            <w:tcW w:w="4508" w:type="dxa"/>
          </w:tcPr>
          <w:p w14:paraId="04C431CF" w14:textId="2721FAFE" w:rsidR="006030E0" w:rsidRPr="006030E0" w:rsidRDefault="006030E0" w:rsidP="006030E0">
            <w:pPr>
              <w:jc w:val="center"/>
              <w:rPr>
                <w:rStyle w:val="mjx-char"/>
                <w:rFonts w:ascii="Arial" w:eastAsiaTheme="minorEastAsia" w:hAnsi="Arial" w:cs="Arial"/>
                <w:b/>
                <w:bCs/>
                <w:color w:val="141F31"/>
                <w:sz w:val="24"/>
                <w:szCs w:val="24"/>
                <w:shd w:val="clear" w:color="auto" w:fill="FFFFFF"/>
              </w:rPr>
            </w:pPr>
            <w:r w:rsidRPr="006030E0">
              <w:rPr>
                <w:rStyle w:val="mjx-char"/>
                <w:rFonts w:ascii="Arial" w:eastAsiaTheme="minorEastAsia" w:hAnsi="Arial" w:cs="Arial"/>
                <w:color w:val="141F31"/>
                <w:sz w:val="24"/>
                <w:szCs w:val="24"/>
                <w:shd w:val="clear" w:color="auto" w:fill="FFFFFF"/>
              </w:rPr>
              <w:t>BAGGING</w:t>
            </w:r>
          </w:p>
        </w:tc>
        <w:tc>
          <w:tcPr>
            <w:tcW w:w="4508" w:type="dxa"/>
          </w:tcPr>
          <w:p w14:paraId="75B774E3" w14:textId="7F875F79" w:rsidR="006030E0" w:rsidRPr="006030E0" w:rsidRDefault="006030E0" w:rsidP="006030E0">
            <w:pPr>
              <w:jc w:val="center"/>
              <w:rPr>
                <w:rStyle w:val="mjx-char"/>
                <w:rFonts w:ascii="Arial" w:eastAsiaTheme="minorEastAsia" w:hAnsi="Arial" w:cs="Arial"/>
                <w:b/>
                <w:bCs/>
                <w:color w:val="141F31"/>
                <w:sz w:val="24"/>
                <w:szCs w:val="24"/>
                <w:shd w:val="clear" w:color="auto" w:fill="FFFFFF"/>
              </w:rPr>
            </w:pPr>
            <w:r w:rsidRPr="006030E0">
              <w:rPr>
                <w:rStyle w:val="mjx-char"/>
                <w:rFonts w:ascii="Arial" w:eastAsiaTheme="minorEastAsia" w:hAnsi="Arial" w:cs="Arial"/>
                <w:color w:val="141F31"/>
                <w:sz w:val="24"/>
                <w:szCs w:val="24"/>
                <w:shd w:val="clear" w:color="auto" w:fill="FFFFFF"/>
              </w:rPr>
              <w:t>BOOSTING</w:t>
            </w:r>
          </w:p>
        </w:tc>
      </w:tr>
      <w:tr w:rsidR="006030E0" w14:paraId="65E16D0F" w14:textId="77777777" w:rsidTr="000E04FD">
        <w:tc>
          <w:tcPr>
            <w:tcW w:w="4508" w:type="dxa"/>
          </w:tcPr>
          <w:p w14:paraId="7CA3CB50" w14:textId="7D51C38C" w:rsidR="00344C7E" w:rsidRPr="006F7521" w:rsidRDefault="006030E0" w:rsidP="006030E0">
            <w:pPr>
              <w:rPr>
                <w:rStyle w:val="mjx-char"/>
                <w:rFonts w:ascii="Arial" w:eastAsiaTheme="minorEastAsia" w:hAnsi="Arial" w:cs="Arial"/>
                <w:b/>
                <w:bCs/>
                <w:color w:val="141F31"/>
                <w:sz w:val="24"/>
                <w:szCs w:val="24"/>
                <w:shd w:val="clear" w:color="auto" w:fill="FFFFFF"/>
              </w:rPr>
            </w:pPr>
            <w:r>
              <w:rPr>
                <w:rStyle w:val="mjx-char"/>
                <w:rFonts w:ascii="Arial" w:eastAsiaTheme="minorEastAsia" w:hAnsi="Arial" w:cs="Arial"/>
                <w:color w:val="141F31"/>
                <w:sz w:val="24"/>
                <w:szCs w:val="24"/>
                <w:shd w:val="clear" w:color="auto" w:fill="FFFFFF"/>
              </w:rPr>
              <w:t>Bagging constructs multiple models or t</w:t>
            </w:r>
            <w:r w:rsidR="00A70AFF">
              <w:rPr>
                <w:rStyle w:val="mjx-char"/>
                <w:rFonts w:ascii="Arial" w:eastAsiaTheme="minorEastAsia" w:hAnsi="Arial" w:cs="Arial"/>
                <w:color w:val="141F31"/>
                <w:sz w:val="24"/>
                <w:szCs w:val="24"/>
                <w:shd w:val="clear" w:color="auto" w:fill="FFFFFF"/>
              </w:rPr>
              <w:t>r</w:t>
            </w:r>
            <w:r>
              <w:rPr>
                <w:rStyle w:val="mjx-char"/>
                <w:rFonts w:ascii="Arial" w:eastAsiaTheme="minorEastAsia" w:hAnsi="Arial" w:cs="Arial"/>
                <w:color w:val="141F31"/>
                <w:sz w:val="24"/>
                <w:szCs w:val="24"/>
                <w:shd w:val="clear" w:color="auto" w:fill="FFFFFF"/>
              </w:rPr>
              <w:t>ees parallelly and independent of each other.</w:t>
            </w:r>
          </w:p>
          <w:p w14:paraId="5703432B" w14:textId="77777777" w:rsidR="00344C7E" w:rsidRPr="006F7521" w:rsidRDefault="00344C7E" w:rsidP="006030E0">
            <w:pPr>
              <w:rPr>
                <w:rStyle w:val="mjx-char"/>
                <w:rFonts w:ascii="Arial" w:eastAsiaTheme="minorEastAsia" w:hAnsi="Arial" w:cs="Arial"/>
                <w:b/>
                <w:bCs/>
                <w:color w:val="141F31"/>
                <w:sz w:val="24"/>
                <w:szCs w:val="24"/>
                <w:shd w:val="clear" w:color="auto" w:fill="FFFFFF"/>
              </w:rPr>
            </w:pPr>
          </w:p>
          <w:p w14:paraId="60139358" w14:textId="1424679D" w:rsidR="00344C7E" w:rsidRPr="006030E0" w:rsidRDefault="00344C7E" w:rsidP="006030E0">
            <w:pPr>
              <w:rPr>
                <w:rStyle w:val="mjx-char"/>
                <w:rFonts w:ascii="Arial" w:eastAsiaTheme="minorEastAsia" w:hAnsi="Arial" w:cs="Arial"/>
                <w:b/>
                <w:bCs/>
                <w:color w:val="141F31"/>
                <w:sz w:val="24"/>
                <w:szCs w:val="24"/>
                <w:shd w:val="clear" w:color="auto" w:fill="FFFFFF"/>
              </w:rPr>
            </w:pPr>
          </w:p>
        </w:tc>
        <w:tc>
          <w:tcPr>
            <w:tcW w:w="4508" w:type="dxa"/>
          </w:tcPr>
          <w:p w14:paraId="6A08924C" w14:textId="1C8185F7" w:rsidR="00D01B7C" w:rsidRDefault="006030E0" w:rsidP="00A4362C">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 xml:space="preserve">Boosting constructs multiple trees simultaneously meaning one after one and </w:t>
            </w:r>
            <w:r w:rsidR="00D01B7C">
              <w:rPr>
                <w:rStyle w:val="mjx-char"/>
                <w:rFonts w:ascii="Arial" w:eastAsiaTheme="minorEastAsia" w:hAnsi="Arial" w:cs="Arial"/>
                <w:color w:val="141F31"/>
                <w:sz w:val="24"/>
                <w:szCs w:val="24"/>
                <w:shd w:val="clear" w:color="auto" w:fill="FFFFFF"/>
              </w:rPr>
              <w:t>the next tree will be dependent on the outcome and accuracy of the previous tree.</w:t>
            </w:r>
          </w:p>
        </w:tc>
      </w:tr>
      <w:tr w:rsidR="006030E0" w14:paraId="12D3BEA3" w14:textId="77777777" w:rsidTr="000E04FD">
        <w:tc>
          <w:tcPr>
            <w:tcW w:w="4508" w:type="dxa"/>
          </w:tcPr>
          <w:p w14:paraId="1421D788" w14:textId="7BD61ECA" w:rsidR="00344C7E" w:rsidRPr="006F7521" w:rsidRDefault="006F7521" w:rsidP="00D01B7C">
            <w:pPr>
              <w:rPr>
                <w:rStyle w:val="mjx-char"/>
                <w:rFonts w:ascii="Arial" w:eastAsiaTheme="minorEastAsia" w:hAnsi="Arial" w:cs="Arial"/>
                <w:b/>
                <w:bCs/>
                <w:color w:val="141F31"/>
                <w:sz w:val="24"/>
                <w:szCs w:val="24"/>
                <w:shd w:val="clear" w:color="auto" w:fill="FFFFFF"/>
              </w:rPr>
            </w:pPr>
            <w:r>
              <w:rPr>
                <w:rStyle w:val="mjx-char"/>
                <w:rFonts w:ascii="Arial" w:eastAsiaTheme="minorEastAsia" w:hAnsi="Arial" w:cs="Arial"/>
                <w:color w:val="141F31"/>
                <w:sz w:val="24"/>
                <w:szCs w:val="24"/>
                <w:shd w:val="clear" w:color="auto" w:fill="FFFFFF"/>
              </w:rPr>
              <w:t>B</w:t>
            </w:r>
            <w:r w:rsidR="00344C7E">
              <w:rPr>
                <w:rStyle w:val="mjx-char"/>
                <w:rFonts w:ascii="Arial" w:eastAsiaTheme="minorEastAsia" w:hAnsi="Arial" w:cs="Arial"/>
                <w:color w:val="141F31"/>
                <w:sz w:val="24"/>
                <w:szCs w:val="24"/>
                <w:shd w:val="clear" w:color="auto" w:fill="FFFFFF"/>
              </w:rPr>
              <w:t>agging reduces variance.</w:t>
            </w:r>
          </w:p>
        </w:tc>
        <w:tc>
          <w:tcPr>
            <w:tcW w:w="4508" w:type="dxa"/>
          </w:tcPr>
          <w:p w14:paraId="71563247" w14:textId="77EC9319" w:rsidR="006030E0" w:rsidRDefault="00344C7E" w:rsidP="00A4362C">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Boosting reduces bias.</w:t>
            </w:r>
          </w:p>
        </w:tc>
      </w:tr>
      <w:tr w:rsidR="006030E0" w14:paraId="22DD13CC" w14:textId="77777777" w:rsidTr="000E04FD">
        <w:tc>
          <w:tcPr>
            <w:tcW w:w="4508" w:type="dxa"/>
          </w:tcPr>
          <w:p w14:paraId="60453BF8" w14:textId="6068298F" w:rsidR="006030E0" w:rsidRPr="00D01B7C" w:rsidRDefault="00344C7E" w:rsidP="00D01B7C">
            <w:pPr>
              <w:rPr>
                <w:rStyle w:val="mjx-char"/>
                <w:rFonts w:ascii="Arial" w:eastAsiaTheme="minorEastAsia" w:hAnsi="Arial" w:cs="Arial"/>
                <w:b/>
                <w:bCs/>
                <w:color w:val="141F31"/>
                <w:sz w:val="24"/>
                <w:szCs w:val="24"/>
                <w:shd w:val="clear" w:color="auto" w:fill="FFFFFF"/>
              </w:rPr>
            </w:pPr>
            <w:r>
              <w:rPr>
                <w:rStyle w:val="mjx-char"/>
                <w:rFonts w:ascii="Arial" w:eastAsiaTheme="minorEastAsia" w:hAnsi="Arial" w:cs="Arial"/>
                <w:color w:val="141F31"/>
                <w:sz w:val="24"/>
                <w:szCs w:val="24"/>
                <w:shd w:val="clear" w:color="auto" w:fill="FFFFFF"/>
              </w:rPr>
              <w:t>Each model or tree is given equal weight</w:t>
            </w:r>
            <w:r w:rsidR="006F7521">
              <w:rPr>
                <w:rStyle w:val="mjx-char"/>
                <w:rFonts w:ascii="Arial" w:eastAsiaTheme="minorEastAsia" w:hAnsi="Arial" w:cs="Arial"/>
                <w:color w:val="141F31"/>
                <w:sz w:val="24"/>
                <w:szCs w:val="24"/>
                <w:shd w:val="clear" w:color="auto" w:fill="FFFFFF"/>
              </w:rPr>
              <w:t>.</w:t>
            </w:r>
          </w:p>
        </w:tc>
        <w:tc>
          <w:tcPr>
            <w:tcW w:w="4508" w:type="dxa"/>
          </w:tcPr>
          <w:p w14:paraId="5B1A813E" w14:textId="2565CC79" w:rsidR="006030E0" w:rsidRDefault="00344C7E" w:rsidP="00A4362C">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Each corresponding model or tree is given weight according to the performance of the previous tree.</w:t>
            </w:r>
          </w:p>
        </w:tc>
      </w:tr>
      <w:tr w:rsidR="006030E0" w14:paraId="548AFC4C" w14:textId="77777777" w:rsidTr="000E04FD">
        <w:tc>
          <w:tcPr>
            <w:tcW w:w="4508" w:type="dxa"/>
          </w:tcPr>
          <w:p w14:paraId="164D3EA5" w14:textId="0BF00EF0" w:rsidR="006030E0" w:rsidRPr="00344C7E" w:rsidRDefault="00344C7E" w:rsidP="006F7521">
            <w:pPr>
              <w:rPr>
                <w:rStyle w:val="mjx-char"/>
                <w:rFonts w:ascii="Arial" w:eastAsiaTheme="minorEastAsia" w:hAnsi="Arial" w:cs="Arial"/>
                <w:b/>
                <w:bCs/>
                <w:color w:val="141F31"/>
                <w:sz w:val="24"/>
                <w:szCs w:val="24"/>
                <w:shd w:val="clear" w:color="auto" w:fill="FFFFFF"/>
              </w:rPr>
            </w:pPr>
            <w:r>
              <w:rPr>
                <w:rStyle w:val="mjx-char"/>
                <w:rFonts w:ascii="Arial" w:eastAsiaTheme="minorEastAsia" w:hAnsi="Arial" w:cs="Arial"/>
                <w:color w:val="141F31"/>
                <w:sz w:val="24"/>
                <w:szCs w:val="24"/>
                <w:shd w:val="clear" w:color="auto" w:fill="FFFFFF"/>
              </w:rPr>
              <w:t>Each model is given training dataset randomly like random sampling with replacement and Random sampling without replacement.</w:t>
            </w:r>
          </w:p>
        </w:tc>
        <w:tc>
          <w:tcPr>
            <w:tcW w:w="4508" w:type="dxa"/>
          </w:tcPr>
          <w:p w14:paraId="2C6908FF" w14:textId="0151C31E" w:rsidR="006030E0" w:rsidRDefault="006F7521" w:rsidP="00A4362C">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The next model is given more data samples which are misclassified by the previous model.</w:t>
            </w:r>
          </w:p>
        </w:tc>
      </w:tr>
      <w:tr w:rsidR="006030E0" w14:paraId="3BC56053" w14:textId="77777777" w:rsidTr="000E04FD">
        <w:tc>
          <w:tcPr>
            <w:tcW w:w="4508" w:type="dxa"/>
          </w:tcPr>
          <w:p w14:paraId="72FDCB65" w14:textId="51B0C355" w:rsidR="006030E0" w:rsidRPr="006F7521" w:rsidRDefault="006F7521" w:rsidP="00A4362C">
            <w:pPr>
              <w:jc w:val="both"/>
              <w:rPr>
                <w:rStyle w:val="mjx-char"/>
                <w:rFonts w:ascii="Arial" w:eastAsiaTheme="minorEastAsia" w:hAnsi="Arial" w:cs="Arial"/>
                <w:b/>
                <w:bCs/>
                <w:color w:val="141F31"/>
                <w:sz w:val="24"/>
                <w:szCs w:val="24"/>
                <w:shd w:val="clear" w:color="auto" w:fill="FFFFFF"/>
              </w:rPr>
            </w:pPr>
            <w:r>
              <w:rPr>
                <w:rStyle w:val="mjx-char"/>
                <w:rFonts w:ascii="Arial" w:eastAsiaTheme="minorEastAsia" w:hAnsi="Arial" w:cs="Arial"/>
                <w:color w:val="141F31"/>
                <w:sz w:val="24"/>
                <w:szCs w:val="24"/>
                <w:shd w:val="clear" w:color="auto" w:fill="FFFFFF"/>
              </w:rPr>
              <w:t>Bagging reduces overfitting problem.</w:t>
            </w:r>
          </w:p>
        </w:tc>
        <w:tc>
          <w:tcPr>
            <w:tcW w:w="4508" w:type="dxa"/>
          </w:tcPr>
          <w:p w14:paraId="0D70CF17" w14:textId="74861A50" w:rsidR="006030E0" w:rsidRDefault="006F7521" w:rsidP="00A4362C">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Boosting reduces underfitting problem.</w:t>
            </w:r>
          </w:p>
        </w:tc>
      </w:tr>
      <w:tr w:rsidR="006030E0" w14:paraId="2BCCB40A" w14:textId="77777777" w:rsidTr="000E04FD">
        <w:tc>
          <w:tcPr>
            <w:tcW w:w="4508" w:type="dxa"/>
          </w:tcPr>
          <w:p w14:paraId="1E0D281F" w14:textId="6B07C0A1" w:rsidR="006030E0" w:rsidRPr="006F7521" w:rsidRDefault="006F7521" w:rsidP="00A4362C">
            <w:pPr>
              <w:jc w:val="both"/>
              <w:rPr>
                <w:rStyle w:val="mjx-char"/>
                <w:rFonts w:ascii="Arial" w:eastAsiaTheme="minorEastAsia" w:hAnsi="Arial" w:cs="Arial"/>
                <w:b/>
                <w:bCs/>
                <w:color w:val="141F31"/>
                <w:sz w:val="24"/>
                <w:szCs w:val="24"/>
                <w:shd w:val="clear" w:color="auto" w:fill="FFFFFF"/>
              </w:rPr>
            </w:pPr>
            <w:r>
              <w:rPr>
                <w:rStyle w:val="mjx-char"/>
                <w:rFonts w:ascii="Arial" w:eastAsiaTheme="minorEastAsia" w:hAnsi="Arial" w:cs="Arial"/>
                <w:color w:val="141F31"/>
                <w:sz w:val="24"/>
                <w:szCs w:val="24"/>
                <w:shd w:val="clear" w:color="auto" w:fill="FFFFFF"/>
              </w:rPr>
              <w:t>Bagging uses aggregation techniques like maximum voting or average.</w:t>
            </w:r>
          </w:p>
        </w:tc>
        <w:tc>
          <w:tcPr>
            <w:tcW w:w="4508" w:type="dxa"/>
          </w:tcPr>
          <w:p w14:paraId="79C8EA2D" w14:textId="14E0E69E" w:rsidR="006030E0" w:rsidRDefault="006F7521" w:rsidP="00A4362C">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Boosting uses aggregation techniques like weighted majority.</w:t>
            </w:r>
          </w:p>
        </w:tc>
      </w:tr>
      <w:tr w:rsidR="006030E0" w14:paraId="5109D47E" w14:textId="77777777" w:rsidTr="000E04FD">
        <w:tc>
          <w:tcPr>
            <w:tcW w:w="4508" w:type="dxa"/>
          </w:tcPr>
          <w:p w14:paraId="6723A87D" w14:textId="697F211D" w:rsidR="006030E0" w:rsidRPr="006F7521" w:rsidRDefault="000E04FD" w:rsidP="00A4362C">
            <w:pPr>
              <w:jc w:val="both"/>
              <w:rPr>
                <w:rStyle w:val="mjx-char"/>
                <w:rFonts w:ascii="Arial" w:eastAsiaTheme="minorEastAsia" w:hAnsi="Arial" w:cs="Arial"/>
                <w:b/>
                <w:bCs/>
                <w:color w:val="141F31"/>
                <w:sz w:val="24"/>
                <w:szCs w:val="24"/>
                <w:shd w:val="clear" w:color="auto" w:fill="FFFFFF"/>
              </w:rPr>
            </w:pPr>
            <w:r>
              <w:rPr>
                <w:rStyle w:val="mjx-char"/>
                <w:rFonts w:ascii="Arial" w:eastAsiaTheme="minorEastAsia" w:hAnsi="Arial" w:cs="Arial"/>
                <w:color w:val="141F31"/>
                <w:sz w:val="24"/>
                <w:szCs w:val="24"/>
                <w:shd w:val="clear" w:color="auto" w:fill="FFFFFF"/>
              </w:rPr>
              <w:t>Example:</w:t>
            </w:r>
            <w:r w:rsidR="006F7521">
              <w:rPr>
                <w:rStyle w:val="mjx-char"/>
                <w:rFonts w:ascii="Arial" w:eastAsiaTheme="minorEastAsia" w:hAnsi="Arial" w:cs="Arial"/>
                <w:color w:val="141F31"/>
                <w:sz w:val="24"/>
                <w:szCs w:val="24"/>
                <w:shd w:val="clear" w:color="auto" w:fill="FFFFFF"/>
              </w:rPr>
              <w:t xml:space="preserve"> Random Forest.</w:t>
            </w:r>
          </w:p>
        </w:tc>
        <w:tc>
          <w:tcPr>
            <w:tcW w:w="4508" w:type="dxa"/>
          </w:tcPr>
          <w:p w14:paraId="5E03C0D7" w14:textId="4D5EA2C3" w:rsidR="006030E0" w:rsidRDefault="000E04FD" w:rsidP="00A4362C">
            <w:pPr>
              <w:jc w:val="both"/>
              <w:rPr>
                <w:rStyle w:val="mjx-char"/>
                <w:rFonts w:ascii="Arial" w:eastAsiaTheme="minorEastAsia" w:hAnsi="Arial" w:cs="Arial"/>
                <w:color w:val="141F31"/>
                <w:sz w:val="24"/>
                <w:szCs w:val="24"/>
                <w:shd w:val="clear" w:color="auto" w:fill="FFFFFF"/>
              </w:rPr>
            </w:pPr>
            <w:r>
              <w:rPr>
                <w:rStyle w:val="mjx-char"/>
                <w:rFonts w:ascii="Arial" w:eastAsiaTheme="minorEastAsia" w:hAnsi="Arial" w:cs="Arial"/>
                <w:color w:val="141F31"/>
                <w:sz w:val="24"/>
                <w:szCs w:val="24"/>
                <w:shd w:val="clear" w:color="auto" w:fill="FFFFFF"/>
              </w:rPr>
              <w:t>Example:</w:t>
            </w:r>
            <w:r w:rsidR="006F7521">
              <w:rPr>
                <w:rStyle w:val="mjx-char"/>
                <w:rFonts w:ascii="Arial" w:eastAsiaTheme="minorEastAsia" w:hAnsi="Arial" w:cs="Arial"/>
                <w:color w:val="141F31"/>
                <w:sz w:val="24"/>
                <w:szCs w:val="24"/>
                <w:shd w:val="clear" w:color="auto" w:fill="FFFFFF"/>
              </w:rPr>
              <w:t xml:space="preserve"> AdaBoost.</w:t>
            </w:r>
          </w:p>
        </w:tc>
      </w:tr>
    </w:tbl>
    <w:p w14:paraId="30177986" w14:textId="03D44F12" w:rsidR="00251BEB" w:rsidRDefault="000E50F4" w:rsidP="00BF7A37">
      <w:pPr>
        <w:jc w:val="both"/>
        <w:rPr>
          <w:rFonts w:ascii="Arial" w:hAnsi="Arial" w:cs="Arial"/>
          <w:color w:val="141F31"/>
          <w:sz w:val="24"/>
          <w:szCs w:val="24"/>
          <w:shd w:val="clear" w:color="auto" w:fill="FFFFFF"/>
        </w:rPr>
      </w:pPr>
      <w:r>
        <w:rPr>
          <w:rFonts w:ascii="Arial" w:hAnsi="Arial" w:cs="Arial"/>
          <w:b/>
          <w:bCs/>
          <w:color w:val="141F31"/>
          <w:sz w:val="28"/>
          <w:szCs w:val="28"/>
          <w:shd w:val="clear" w:color="auto" w:fill="FFFFFF"/>
        </w:rPr>
        <w:lastRenderedPageBreak/>
        <w:t>8)</w:t>
      </w:r>
      <w:r w:rsidR="00251BEB">
        <w:rPr>
          <w:rFonts w:ascii="Arial" w:hAnsi="Arial" w:cs="Arial"/>
          <w:color w:val="141F31"/>
          <w:sz w:val="24"/>
          <w:szCs w:val="24"/>
          <w:shd w:val="clear" w:color="auto" w:fill="FFFFFF"/>
        </w:rPr>
        <w:t xml:space="preserve"> </w:t>
      </w:r>
      <w:r w:rsidR="00CE1C2D">
        <w:rPr>
          <w:rFonts w:ascii="Arial" w:hAnsi="Arial" w:cs="Arial"/>
          <w:color w:val="141F31"/>
          <w:sz w:val="24"/>
          <w:szCs w:val="24"/>
          <w:shd w:val="clear" w:color="auto" w:fill="FFFFFF"/>
        </w:rPr>
        <w:tab/>
        <w:t>First,</w:t>
      </w:r>
      <w:r w:rsidR="00251BEB">
        <w:rPr>
          <w:rFonts w:ascii="Arial" w:hAnsi="Arial" w:cs="Arial"/>
          <w:color w:val="141F31"/>
          <w:sz w:val="24"/>
          <w:szCs w:val="24"/>
          <w:shd w:val="clear" w:color="auto" w:fill="FFFFFF"/>
        </w:rPr>
        <w:t xml:space="preserve"> we need to know what is Out Of Bag score in order to find the OOB Error. So, </w:t>
      </w:r>
      <w:r w:rsidR="00CE1C2D">
        <w:rPr>
          <w:rFonts w:ascii="Arial" w:hAnsi="Arial" w:cs="Arial"/>
          <w:color w:val="141F31"/>
          <w:sz w:val="24"/>
          <w:szCs w:val="24"/>
          <w:shd w:val="clear" w:color="auto" w:fill="FFFFFF"/>
        </w:rPr>
        <w:t>let’s</w:t>
      </w:r>
      <w:r w:rsidR="00251BEB">
        <w:rPr>
          <w:rFonts w:ascii="Arial" w:hAnsi="Arial" w:cs="Arial"/>
          <w:color w:val="141F31"/>
          <w:sz w:val="24"/>
          <w:szCs w:val="24"/>
          <w:shd w:val="clear" w:color="auto" w:fill="FFFFFF"/>
        </w:rPr>
        <w:t xml:space="preserve"> check it out. The out of bag score is a validation method used to test the Random Forest model. As you know, the Random Forest model randomly selects the samples either with replacement or without replacement. So, there is a high chance that some data samples will not be </w:t>
      </w:r>
      <w:r w:rsidR="00CE1C2D">
        <w:rPr>
          <w:rFonts w:ascii="Arial" w:hAnsi="Arial" w:cs="Arial"/>
          <w:color w:val="141F31"/>
          <w:sz w:val="24"/>
          <w:szCs w:val="24"/>
          <w:shd w:val="clear" w:color="auto" w:fill="FFFFFF"/>
        </w:rPr>
        <w:t>selected</w:t>
      </w:r>
      <w:r w:rsidR="00251BEB">
        <w:rPr>
          <w:rFonts w:ascii="Arial" w:hAnsi="Arial" w:cs="Arial"/>
          <w:color w:val="141F31"/>
          <w:sz w:val="24"/>
          <w:szCs w:val="24"/>
          <w:shd w:val="clear" w:color="auto" w:fill="FFFFFF"/>
        </w:rPr>
        <w:t xml:space="preserve"> for training the dataset</w:t>
      </w:r>
      <w:r w:rsidR="00CE1C2D">
        <w:rPr>
          <w:rFonts w:ascii="Arial" w:hAnsi="Arial" w:cs="Arial"/>
          <w:color w:val="141F31"/>
          <w:sz w:val="24"/>
          <w:szCs w:val="24"/>
          <w:shd w:val="clear" w:color="auto" w:fill="FFFFFF"/>
        </w:rPr>
        <w:t xml:space="preserve"> in any of the models. These left behind samples of each model are called as Out Of Bage samples which will be used to validate the model after it is trained to check how the model is performing. </w:t>
      </w:r>
    </w:p>
    <w:p w14:paraId="5F7723EE" w14:textId="2CB6695C" w:rsidR="00CE1C2D" w:rsidRDefault="00CE1C2D" w:rsidP="00CE1C2D">
      <w:pPr>
        <w:ind w:firstLine="720"/>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In short, OOB score is the number of correctly predicted rows from the out of bag samples. Around 37% of data is available in Random Forest model as OOB sample. You can check the oob score in Random Forest model with the help of oob_score_ attribute.</w:t>
      </w:r>
    </w:p>
    <w:p w14:paraId="059C850D" w14:textId="3850D79B" w:rsidR="00CE1C2D" w:rsidRDefault="00CE1C2D" w:rsidP="00BF7A37">
      <w:pPr>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Then oob error is calculated as :</w:t>
      </w:r>
    </w:p>
    <w:p w14:paraId="1F15079B" w14:textId="143F581B" w:rsidR="00CE1C2D" w:rsidRDefault="00CE1C2D" w:rsidP="00BF7A37">
      <w:pPr>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OOB ERROR = 1 – OOB_SCORE</w:t>
      </w:r>
    </w:p>
    <w:p w14:paraId="73E704FB" w14:textId="0BE72CB3" w:rsidR="001368A5" w:rsidRDefault="001368A5" w:rsidP="001368A5">
      <w:pPr>
        <w:ind w:firstLine="720"/>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The oob score is not the exact as the accuracy score. Random Forest is very useful algorithm for this technique.</w:t>
      </w:r>
    </w:p>
    <w:p w14:paraId="04305AA1" w14:textId="2B7DEC85" w:rsidR="001368A5" w:rsidRDefault="006A5779" w:rsidP="001368A5">
      <w:pPr>
        <w:ind w:firstLine="720"/>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ab/>
      </w:r>
    </w:p>
    <w:p w14:paraId="0D998C70" w14:textId="77777777" w:rsidR="009F2D5F" w:rsidRDefault="009F2D5F" w:rsidP="001368A5">
      <w:pPr>
        <w:jc w:val="both"/>
        <w:rPr>
          <w:rFonts w:ascii="Arial" w:hAnsi="Arial" w:cs="Arial"/>
          <w:b/>
          <w:bCs/>
          <w:color w:val="141F31"/>
          <w:sz w:val="28"/>
          <w:szCs w:val="28"/>
          <w:shd w:val="clear" w:color="auto" w:fill="FFFFFF"/>
        </w:rPr>
      </w:pPr>
    </w:p>
    <w:p w14:paraId="553B5C7C" w14:textId="77777777" w:rsidR="009F2D5F" w:rsidRDefault="009F2D5F" w:rsidP="001368A5">
      <w:pPr>
        <w:jc w:val="both"/>
        <w:rPr>
          <w:rFonts w:ascii="Arial" w:hAnsi="Arial" w:cs="Arial"/>
          <w:b/>
          <w:bCs/>
          <w:color w:val="141F31"/>
          <w:sz w:val="28"/>
          <w:szCs w:val="28"/>
          <w:shd w:val="clear" w:color="auto" w:fill="FFFFFF"/>
        </w:rPr>
      </w:pPr>
    </w:p>
    <w:p w14:paraId="612ABB16" w14:textId="56AD6653" w:rsidR="001368A5" w:rsidRDefault="0060723E" w:rsidP="001368A5">
      <w:pPr>
        <w:jc w:val="both"/>
        <w:rPr>
          <w:rFonts w:ascii="Arial" w:hAnsi="Arial" w:cs="Arial"/>
          <w:color w:val="141F31"/>
          <w:sz w:val="24"/>
          <w:szCs w:val="24"/>
          <w:shd w:val="clear" w:color="auto" w:fill="FFFFFF"/>
        </w:rPr>
      </w:pPr>
      <w:r>
        <w:rPr>
          <w:rFonts w:ascii="Arial" w:hAnsi="Arial" w:cs="Arial"/>
          <w:b/>
          <w:bCs/>
          <w:color w:val="141F31"/>
          <w:sz w:val="28"/>
          <w:szCs w:val="28"/>
          <w:shd w:val="clear" w:color="auto" w:fill="FFFFFF"/>
        </w:rPr>
        <w:t xml:space="preserve">9) </w:t>
      </w:r>
      <w:r w:rsidR="006A5779">
        <w:rPr>
          <w:rFonts w:ascii="Arial" w:hAnsi="Arial" w:cs="Arial"/>
          <w:b/>
          <w:bCs/>
          <w:color w:val="141F31"/>
          <w:sz w:val="28"/>
          <w:szCs w:val="28"/>
          <w:shd w:val="clear" w:color="auto" w:fill="FFFFFF"/>
        </w:rPr>
        <w:tab/>
      </w:r>
      <w:r>
        <w:rPr>
          <w:rFonts w:ascii="Arial" w:hAnsi="Arial" w:cs="Arial"/>
          <w:color w:val="141F31"/>
          <w:sz w:val="24"/>
          <w:szCs w:val="24"/>
          <w:shd w:val="clear" w:color="auto" w:fill="FFFFFF"/>
        </w:rPr>
        <w:t xml:space="preserve">K-Fold Cross Validation is a machine learning technique used to determine the performance and accuracy of the model. First, the data is divided into k subsets of samples. Let’s consider the value of k as 5. Hence, we have 5-folds cross validation. Now, </w:t>
      </w:r>
      <w:r w:rsidR="006A5779">
        <w:rPr>
          <w:rFonts w:ascii="Arial" w:hAnsi="Arial" w:cs="Arial"/>
          <w:color w:val="141F31"/>
          <w:sz w:val="24"/>
          <w:szCs w:val="24"/>
          <w:shd w:val="clear" w:color="auto" w:fill="FFFFFF"/>
        </w:rPr>
        <w:t>we must train 5 models. Consider there are 1000 samples in the dataset. For the first model we will have the first 20% of the data as testing data i.e. first 200 samples and the rest of the data for training purpose. We will build the model and evaluate it. Check the accuracy score and test it. Afterwards for the second model we will consider second 20% of the data i.e. from row 201- 400 as our testing data and the rest of dataset will be model training dataset. Again, we will check the accuracy and evaluate our model using various metrics.</w:t>
      </w:r>
    </w:p>
    <w:p w14:paraId="4FE253C1" w14:textId="480FCEB6" w:rsidR="006A5779" w:rsidRDefault="006A5779" w:rsidP="00BE1CD2">
      <w:pPr>
        <w:ind w:firstLine="720"/>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Then, for third model 401 to 600 rows will be testing data and rest is training data. For fourth it will be 601 to 800 testing data and for fifth model the testing data will be 801 to 1000. Each model accuracy score and other metrics will be combined to give you the overall score. You can also each individual model’s score as well.</w:t>
      </w:r>
    </w:p>
    <w:p w14:paraId="3ACB0BEF" w14:textId="77777777" w:rsidR="00854A41" w:rsidRDefault="00854A41" w:rsidP="00BF7A37">
      <w:pPr>
        <w:jc w:val="both"/>
        <w:rPr>
          <w:rFonts w:ascii="Arial" w:hAnsi="Arial" w:cs="Arial"/>
          <w:b/>
          <w:bCs/>
          <w:color w:val="141F31"/>
          <w:sz w:val="24"/>
          <w:szCs w:val="24"/>
          <w:shd w:val="clear" w:color="auto" w:fill="FFFFFF"/>
        </w:rPr>
      </w:pPr>
    </w:p>
    <w:p w14:paraId="793EE013" w14:textId="77777777" w:rsidR="00854A41" w:rsidRDefault="00854A41" w:rsidP="00BF7A37">
      <w:pPr>
        <w:jc w:val="both"/>
        <w:rPr>
          <w:rFonts w:ascii="Arial" w:hAnsi="Arial" w:cs="Arial"/>
          <w:b/>
          <w:bCs/>
          <w:color w:val="141F31"/>
          <w:sz w:val="24"/>
          <w:szCs w:val="24"/>
          <w:shd w:val="clear" w:color="auto" w:fill="FFFFFF"/>
        </w:rPr>
      </w:pPr>
    </w:p>
    <w:p w14:paraId="56C9A380" w14:textId="77777777" w:rsidR="009F2D5F" w:rsidRDefault="009F2D5F" w:rsidP="00BF7A37">
      <w:pPr>
        <w:jc w:val="both"/>
        <w:rPr>
          <w:rFonts w:ascii="Arial" w:hAnsi="Arial" w:cs="Arial"/>
          <w:b/>
          <w:bCs/>
          <w:color w:val="141F31"/>
          <w:sz w:val="24"/>
          <w:szCs w:val="24"/>
          <w:shd w:val="clear" w:color="auto" w:fill="FFFFFF"/>
        </w:rPr>
      </w:pPr>
    </w:p>
    <w:p w14:paraId="570D4D56" w14:textId="77777777" w:rsidR="009F2D5F" w:rsidRDefault="009F2D5F" w:rsidP="00BF7A37">
      <w:pPr>
        <w:jc w:val="both"/>
        <w:rPr>
          <w:rFonts w:ascii="Arial" w:hAnsi="Arial" w:cs="Arial"/>
          <w:b/>
          <w:bCs/>
          <w:color w:val="141F31"/>
          <w:sz w:val="24"/>
          <w:szCs w:val="24"/>
          <w:shd w:val="clear" w:color="auto" w:fill="FFFFFF"/>
        </w:rPr>
      </w:pPr>
    </w:p>
    <w:p w14:paraId="3F46912A" w14:textId="55633BF9" w:rsidR="00CE1C2D" w:rsidRDefault="006A5779" w:rsidP="00BF7A37">
      <w:pPr>
        <w:jc w:val="both"/>
        <w:rPr>
          <w:rFonts w:ascii="Arial" w:hAnsi="Arial" w:cs="Arial"/>
          <w:color w:val="141F31"/>
          <w:sz w:val="24"/>
          <w:szCs w:val="24"/>
          <w:shd w:val="clear" w:color="auto" w:fill="FFFFFF"/>
        </w:rPr>
      </w:pPr>
      <w:r>
        <w:rPr>
          <w:rFonts w:ascii="Arial" w:hAnsi="Arial" w:cs="Arial"/>
          <w:b/>
          <w:bCs/>
          <w:color w:val="141F31"/>
          <w:sz w:val="24"/>
          <w:szCs w:val="24"/>
          <w:shd w:val="clear" w:color="auto" w:fill="FFFFFF"/>
        </w:rPr>
        <w:lastRenderedPageBreak/>
        <w:t xml:space="preserve">10) </w:t>
      </w:r>
      <w:r w:rsidR="00BE1CD2">
        <w:rPr>
          <w:rFonts w:ascii="Arial" w:hAnsi="Arial" w:cs="Arial"/>
          <w:b/>
          <w:bCs/>
          <w:color w:val="141F31"/>
          <w:sz w:val="24"/>
          <w:szCs w:val="24"/>
          <w:shd w:val="clear" w:color="auto" w:fill="FFFFFF"/>
        </w:rPr>
        <w:tab/>
      </w:r>
      <w:r w:rsidR="000464A5">
        <w:rPr>
          <w:rFonts w:ascii="Arial" w:hAnsi="Arial" w:cs="Arial"/>
          <w:color w:val="141F31"/>
          <w:sz w:val="24"/>
          <w:szCs w:val="24"/>
          <w:shd w:val="clear" w:color="auto" w:fill="FFFFFF"/>
        </w:rPr>
        <w:t>Hyperparameter tuning is a machine learning technique used to improve the accuracy of a model by training the model using the algorithm given.</w:t>
      </w:r>
      <w:r w:rsidR="00E25EF4">
        <w:rPr>
          <w:rFonts w:ascii="Arial" w:hAnsi="Arial" w:cs="Arial"/>
          <w:color w:val="141F31"/>
          <w:sz w:val="24"/>
          <w:szCs w:val="24"/>
          <w:shd w:val="clear" w:color="auto" w:fill="FFFFFF"/>
        </w:rPr>
        <w:t xml:space="preserve"> A hyperparameter is a parameter whose value is set before the learning process begins. For explanation of hyperparameter tuning I will consider Random Forest Algorithm. When we train the model with default parameters, you will get a decent accuracy score. But, for some datasets you will need to alter some of these parameters’ values.</w:t>
      </w:r>
    </w:p>
    <w:p w14:paraId="3569AA1E" w14:textId="24D38270" w:rsidR="00E25EF4" w:rsidRDefault="00E25EF4" w:rsidP="00BE1CD2">
      <w:pPr>
        <w:ind w:firstLine="720"/>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For Random Forest Algorithm, you can give a list of values for “max_depth” parameter like [10,20,30], criterion like [‘gini’,’entropy’], max_features which considers only that much best features for training, “min_samples_split” represents the minimum no. of samples required for splitting or taking a decision,</w:t>
      </w:r>
      <w:r w:rsidR="002A3AD0">
        <w:rPr>
          <w:rFonts w:ascii="Arial" w:hAnsi="Arial" w:cs="Arial"/>
          <w:color w:val="141F31"/>
          <w:sz w:val="24"/>
          <w:szCs w:val="24"/>
          <w:shd w:val="clear" w:color="auto" w:fill="FFFFFF"/>
        </w:rPr>
        <w:t xml:space="preserve"> n_estimators is the most important hyperparameter required. It will specify the no. of trees you want to build</w:t>
      </w:r>
      <w:r w:rsidR="00593262">
        <w:rPr>
          <w:rFonts w:ascii="Arial" w:hAnsi="Arial" w:cs="Arial"/>
          <w:color w:val="141F31"/>
          <w:sz w:val="24"/>
          <w:szCs w:val="24"/>
          <w:shd w:val="clear" w:color="auto" w:fill="FFFFFF"/>
        </w:rPr>
        <w:t xml:space="preserve"> for each combination</w:t>
      </w:r>
      <w:r w:rsidR="002A3AD0">
        <w:rPr>
          <w:rFonts w:ascii="Arial" w:hAnsi="Arial" w:cs="Arial"/>
          <w:color w:val="141F31"/>
          <w:sz w:val="24"/>
          <w:szCs w:val="24"/>
          <w:shd w:val="clear" w:color="auto" w:fill="FFFFFF"/>
        </w:rPr>
        <w:t>.</w:t>
      </w:r>
    </w:p>
    <w:p w14:paraId="12406AD7" w14:textId="65FBA34E" w:rsidR="002A3AD0" w:rsidRDefault="002A3AD0" w:rsidP="00BE1CD2">
      <w:pPr>
        <w:ind w:firstLine="720"/>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Now, you make a dictionary set of these values and each hyperparameter can have multiple values. Now, the real process begins. You have two options to train the model. The first method is GridSearchCV</w:t>
      </w:r>
      <w:r w:rsidR="00AA16F4">
        <w:rPr>
          <w:rFonts w:ascii="Arial" w:hAnsi="Arial" w:cs="Arial"/>
          <w:color w:val="141F31"/>
          <w:sz w:val="24"/>
          <w:szCs w:val="24"/>
          <w:shd w:val="clear" w:color="auto" w:fill="FFFFFF"/>
        </w:rPr>
        <w:t xml:space="preserve"> also known as Grid Search</w:t>
      </w:r>
      <w:r>
        <w:rPr>
          <w:rFonts w:ascii="Arial" w:hAnsi="Arial" w:cs="Arial"/>
          <w:color w:val="141F31"/>
          <w:sz w:val="24"/>
          <w:szCs w:val="24"/>
          <w:shd w:val="clear" w:color="auto" w:fill="FFFFFF"/>
        </w:rPr>
        <w:t>. This technique will be given arguments such as the model object, hyperparameter dictionary which you created, cross validation number, etc. Then this technique will train the model using every possible combination of hyperparameters which we pass to the algorithm. This technique is computationally expensive as there will be hundreds of combinations from even a 10 set of values. Each model will evaluate itself and the accuracy score will be recorded. When every model is trained, it will note down the best accuracy score is from which parameters.</w:t>
      </w:r>
      <w:r w:rsidR="00593262">
        <w:rPr>
          <w:rFonts w:ascii="Arial" w:hAnsi="Arial" w:cs="Arial"/>
          <w:color w:val="141F31"/>
          <w:sz w:val="24"/>
          <w:szCs w:val="24"/>
          <w:shd w:val="clear" w:color="auto" w:fill="FFFFFF"/>
        </w:rPr>
        <w:t xml:space="preserve"> These values will be given as the best estimator to us. Now, you can train the machine learning model using that particular parameters and the accuracy of the model will be improved.</w:t>
      </w:r>
    </w:p>
    <w:p w14:paraId="7A585E18" w14:textId="11D5F8E8" w:rsidR="00593262" w:rsidRDefault="00593262" w:rsidP="00BE1CD2">
      <w:pPr>
        <w:ind w:firstLine="720"/>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 xml:space="preserve">Second method is RandomizedSearchCV </w:t>
      </w:r>
      <w:r w:rsidR="00AA16F4">
        <w:rPr>
          <w:rFonts w:ascii="Arial" w:hAnsi="Arial" w:cs="Arial"/>
          <w:color w:val="141F31"/>
          <w:sz w:val="24"/>
          <w:szCs w:val="24"/>
          <w:shd w:val="clear" w:color="auto" w:fill="FFFFFF"/>
        </w:rPr>
        <w:t xml:space="preserve">also known as Randomized Search </w:t>
      </w:r>
      <w:r>
        <w:rPr>
          <w:rFonts w:ascii="Arial" w:hAnsi="Arial" w:cs="Arial"/>
          <w:color w:val="141F31"/>
          <w:sz w:val="24"/>
          <w:szCs w:val="24"/>
          <w:shd w:val="clear" w:color="auto" w:fill="FFFFFF"/>
        </w:rPr>
        <w:t>which as the name suggests will only build models for a specific combination of parameters unlike the Grid Model which will build models for every combination. This technique is fast and cheap as well in terms of memory. The one downside of second method (RandomizedSearchCV) is that it may or may not improve the accuracy of the model as the best possible combination may not be trained as it selects only few combinations.</w:t>
      </w:r>
    </w:p>
    <w:p w14:paraId="2278287F" w14:textId="20FB862C" w:rsidR="00593262" w:rsidRDefault="00593262" w:rsidP="00BE1CD2">
      <w:pPr>
        <w:ind w:firstLine="720"/>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Hyperparam</w:t>
      </w:r>
      <w:r w:rsidR="00046D86">
        <w:rPr>
          <w:rFonts w:ascii="Arial" w:hAnsi="Arial" w:cs="Arial"/>
          <w:color w:val="141F31"/>
          <w:sz w:val="24"/>
          <w:szCs w:val="24"/>
          <w:shd w:val="clear" w:color="auto" w:fill="FFFFFF"/>
        </w:rPr>
        <w:t>e</w:t>
      </w:r>
      <w:r>
        <w:rPr>
          <w:rFonts w:ascii="Arial" w:hAnsi="Arial" w:cs="Arial"/>
          <w:color w:val="141F31"/>
          <w:sz w:val="24"/>
          <w:szCs w:val="24"/>
          <w:shd w:val="clear" w:color="auto" w:fill="FFFFFF"/>
        </w:rPr>
        <w:t>ter tuning is used because it will improve the model performance, solve the overfitting problem, improve generalization which means model will adapt to real world or new data</w:t>
      </w:r>
      <w:r w:rsidR="00046D86">
        <w:rPr>
          <w:rFonts w:ascii="Arial" w:hAnsi="Arial" w:cs="Arial"/>
          <w:color w:val="141F31"/>
          <w:sz w:val="24"/>
          <w:szCs w:val="24"/>
          <w:shd w:val="clear" w:color="auto" w:fill="FFFFFF"/>
        </w:rPr>
        <w:t xml:space="preserve"> </w:t>
      </w:r>
      <w:r>
        <w:rPr>
          <w:rFonts w:ascii="Arial" w:hAnsi="Arial" w:cs="Arial"/>
          <w:color w:val="141F31"/>
          <w:sz w:val="24"/>
          <w:szCs w:val="24"/>
          <w:shd w:val="clear" w:color="auto" w:fill="FFFFFF"/>
        </w:rPr>
        <w:t>properly,</w:t>
      </w:r>
      <w:r w:rsidR="00046D86">
        <w:rPr>
          <w:rFonts w:ascii="Arial" w:hAnsi="Arial" w:cs="Arial"/>
          <w:color w:val="141F31"/>
          <w:sz w:val="24"/>
          <w:szCs w:val="24"/>
          <w:shd w:val="clear" w:color="auto" w:fill="FFFFFF"/>
        </w:rPr>
        <w:t xml:space="preserve"> customization of parameters of the algorithm to get better accuracy and to achieve robustness of the model.</w:t>
      </w:r>
    </w:p>
    <w:p w14:paraId="0665FABF" w14:textId="77777777" w:rsidR="009F2D5F" w:rsidRDefault="009F2D5F" w:rsidP="00BE1CD2">
      <w:pPr>
        <w:jc w:val="both"/>
        <w:rPr>
          <w:rFonts w:ascii="Arial" w:hAnsi="Arial" w:cs="Arial"/>
          <w:b/>
          <w:bCs/>
          <w:color w:val="141F31"/>
          <w:sz w:val="28"/>
          <w:szCs w:val="28"/>
          <w:shd w:val="clear" w:color="auto" w:fill="FFFFFF"/>
        </w:rPr>
      </w:pPr>
    </w:p>
    <w:p w14:paraId="72A0D134" w14:textId="77777777" w:rsidR="009F2D5F" w:rsidRDefault="009F2D5F" w:rsidP="00BE1CD2">
      <w:pPr>
        <w:jc w:val="both"/>
        <w:rPr>
          <w:rFonts w:ascii="Arial" w:hAnsi="Arial" w:cs="Arial"/>
          <w:b/>
          <w:bCs/>
          <w:color w:val="141F31"/>
          <w:sz w:val="28"/>
          <w:szCs w:val="28"/>
          <w:shd w:val="clear" w:color="auto" w:fill="FFFFFF"/>
        </w:rPr>
      </w:pPr>
    </w:p>
    <w:p w14:paraId="24AEC0BC" w14:textId="77777777" w:rsidR="00AA16F4" w:rsidRDefault="00AA16F4" w:rsidP="00BE1CD2">
      <w:pPr>
        <w:jc w:val="both"/>
        <w:rPr>
          <w:rFonts w:ascii="Arial" w:hAnsi="Arial" w:cs="Arial"/>
          <w:b/>
          <w:bCs/>
          <w:color w:val="141F31"/>
          <w:sz w:val="28"/>
          <w:szCs w:val="28"/>
          <w:shd w:val="clear" w:color="auto" w:fill="FFFFFF"/>
        </w:rPr>
      </w:pPr>
    </w:p>
    <w:p w14:paraId="1B83F833" w14:textId="77777777" w:rsidR="00AA16F4" w:rsidRDefault="00AA16F4" w:rsidP="00BE1CD2">
      <w:pPr>
        <w:jc w:val="both"/>
        <w:rPr>
          <w:rFonts w:ascii="Arial" w:hAnsi="Arial" w:cs="Arial"/>
          <w:b/>
          <w:bCs/>
          <w:color w:val="141F31"/>
          <w:sz w:val="28"/>
          <w:szCs w:val="28"/>
          <w:shd w:val="clear" w:color="auto" w:fill="FFFFFF"/>
        </w:rPr>
      </w:pPr>
    </w:p>
    <w:p w14:paraId="071149B8" w14:textId="77777777" w:rsidR="00AA16F4" w:rsidRDefault="00AA16F4" w:rsidP="00BE1CD2">
      <w:pPr>
        <w:jc w:val="both"/>
        <w:rPr>
          <w:rFonts w:ascii="Arial" w:hAnsi="Arial" w:cs="Arial"/>
          <w:b/>
          <w:bCs/>
          <w:color w:val="141F31"/>
          <w:sz w:val="28"/>
          <w:szCs w:val="28"/>
          <w:shd w:val="clear" w:color="auto" w:fill="FFFFFF"/>
        </w:rPr>
      </w:pPr>
    </w:p>
    <w:p w14:paraId="537AD3EA" w14:textId="30D56F08" w:rsidR="00BE1CD2" w:rsidRDefault="00BE1CD2" w:rsidP="00BE1CD2">
      <w:pPr>
        <w:jc w:val="both"/>
        <w:rPr>
          <w:rFonts w:ascii="Arial" w:hAnsi="Arial" w:cs="Arial"/>
          <w:color w:val="141F31"/>
          <w:sz w:val="24"/>
          <w:szCs w:val="24"/>
          <w:shd w:val="clear" w:color="auto" w:fill="FFFFFF"/>
        </w:rPr>
      </w:pPr>
      <w:r>
        <w:rPr>
          <w:rFonts w:ascii="Arial" w:hAnsi="Arial" w:cs="Arial"/>
          <w:b/>
          <w:bCs/>
          <w:color w:val="141F31"/>
          <w:sz w:val="28"/>
          <w:szCs w:val="28"/>
          <w:shd w:val="clear" w:color="auto" w:fill="FFFFFF"/>
        </w:rPr>
        <w:lastRenderedPageBreak/>
        <w:t>11)</w:t>
      </w:r>
      <w:r w:rsidR="00804E74">
        <w:rPr>
          <w:rFonts w:ascii="Arial" w:hAnsi="Arial" w:cs="Arial"/>
          <w:b/>
          <w:bCs/>
          <w:color w:val="141F31"/>
          <w:sz w:val="28"/>
          <w:szCs w:val="28"/>
          <w:shd w:val="clear" w:color="auto" w:fill="FFFFFF"/>
        </w:rPr>
        <w:t xml:space="preserve"> </w:t>
      </w:r>
      <w:r w:rsidR="001B598C">
        <w:rPr>
          <w:rFonts w:ascii="Arial" w:hAnsi="Arial" w:cs="Arial"/>
          <w:b/>
          <w:bCs/>
          <w:color w:val="141F31"/>
          <w:sz w:val="28"/>
          <w:szCs w:val="28"/>
          <w:shd w:val="clear" w:color="auto" w:fill="FFFFFF"/>
        </w:rPr>
        <w:tab/>
      </w:r>
      <w:r w:rsidR="00804E74">
        <w:rPr>
          <w:rFonts w:ascii="Arial" w:hAnsi="Arial" w:cs="Arial"/>
          <w:color w:val="141F31"/>
          <w:sz w:val="24"/>
          <w:szCs w:val="24"/>
          <w:shd w:val="clear" w:color="auto" w:fill="FFFFFF"/>
        </w:rPr>
        <w:t>Large learning rate causes the following issues:</w:t>
      </w:r>
    </w:p>
    <w:p w14:paraId="3F9D8DEF" w14:textId="77777777" w:rsidR="00212B39" w:rsidRDefault="00804E74" w:rsidP="00BE1CD2">
      <w:pPr>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 xml:space="preserve">A) Instability: </w:t>
      </w:r>
    </w:p>
    <w:p w14:paraId="6EA83A24" w14:textId="6033D5CA" w:rsidR="00804E74" w:rsidRPr="00804E74" w:rsidRDefault="00804E74" w:rsidP="00212B39">
      <w:pPr>
        <w:ind w:firstLine="720"/>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Large Learning Rate cause the function to fluctuate too much and prevent convergence to an optimal solution.</w:t>
      </w:r>
    </w:p>
    <w:p w14:paraId="2C05009F" w14:textId="56F599D2" w:rsidR="00212B39" w:rsidRDefault="00804E74" w:rsidP="00BF7A37">
      <w:pPr>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 xml:space="preserve">B) Unstable Gradients: </w:t>
      </w:r>
    </w:p>
    <w:p w14:paraId="50E68D7F" w14:textId="1A5AE4B7" w:rsidR="00BE1CD2" w:rsidRDefault="00804E74" w:rsidP="00212B39">
      <w:pPr>
        <w:ind w:firstLine="720"/>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It may explode gradients by strengthening the gradients of a loss function making it difficult to converge for the algorithm.</w:t>
      </w:r>
    </w:p>
    <w:p w14:paraId="0596224C" w14:textId="0B1D32E5" w:rsidR="00212B39" w:rsidRPr="00212B39" w:rsidRDefault="00212B39" w:rsidP="00212B39">
      <w:pPr>
        <w:jc w:val="both"/>
        <w:rPr>
          <w:rFonts w:ascii="Arial" w:hAnsi="Arial" w:cs="Arial"/>
          <w:color w:val="141F31"/>
          <w:sz w:val="24"/>
          <w:szCs w:val="24"/>
          <w:shd w:val="clear" w:color="auto" w:fill="FFFFFF"/>
        </w:rPr>
      </w:pPr>
      <w:r w:rsidRPr="00212B39">
        <w:rPr>
          <w:rFonts w:ascii="Arial" w:hAnsi="Arial" w:cs="Arial"/>
          <w:color w:val="141F31"/>
          <w:sz w:val="24"/>
          <w:szCs w:val="24"/>
          <w:shd w:val="clear" w:color="auto" w:fill="FFFFFF"/>
        </w:rPr>
        <w:t>C)</w:t>
      </w:r>
      <w:r>
        <w:rPr>
          <w:rFonts w:ascii="Arial" w:hAnsi="Arial" w:cs="Arial"/>
          <w:color w:val="141F31"/>
          <w:sz w:val="24"/>
          <w:szCs w:val="24"/>
          <w:shd w:val="clear" w:color="auto" w:fill="FFFFFF"/>
        </w:rPr>
        <w:t xml:space="preserve"> </w:t>
      </w:r>
      <w:r w:rsidR="00804E74" w:rsidRPr="00212B39">
        <w:rPr>
          <w:rFonts w:ascii="Arial" w:hAnsi="Arial" w:cs="Arial"/>
          <w:color w:val="141F31"/>
          <w:sz w:val="24"/>
          <w:szCs w:val="24"/>
          <w:shd w:val="clear" w:color="auto" w:fill="FFFFFF"/>
        </w:rPr>
        <w:t xml:space="preserve">Poor Generalization: </w:t>
      </w:r>
    </w:p>
    <w:p w14:paraId="4DB5A91F" w14:textId="7C773E18" w:rsidR="00804E74" w:rsidRPr="00212B39" w:rsidRDefault="00804E74" w:rsidP="00212B39">
      <w:pPr>
        <w:ind w:firstLine="720"/>
        <w:rPr>
          <w:rFonts w:ascii="Arial" w:hAnsi="Arial" w:cs="Arial"/>
          <w:sz w:val="24"/>
          <w:szCs w:val="24"/>
          <w:shd w:val="clear" w:color="auto" w:fill="FFFFFF"/>
        </w:rPr>
      </w:pPr>
      <w:r w:rsidRPr="00212B39">
        <w:rPr>
          <w:rFonts w:ascii="Arial" w:hAnsi="Arial" w:cs="Arial"/>
          <w:sz w:val="24"/>
          <w:szCs w:val="24"/>
          <w:shd w:val="clear" w:color="auto" w:fill="FFFFFF"/>
        </w:rPr>
        <w:t>Training data can be fitted properly to a model which has a high learning rate but unseen or testing data can be improperly fitted or the model fails to predict properly.</w:t>
      </w:r>
    </w:p>
    <w:p w14:paraId="126D644A" w14:textId="37CC4240" w:rsidR="00212B39" w:rsidRPr="00212B39" w:rsidRDefault="00212B39" w:rsidP="00212B39">
      <w:pPr>
        <w:jc w:val="both"/>
        <w:rPr>
          <w:rFonts w:ascii="Arial" w:hAnsi="Arial" w:cs="Arial"/>
          <w:color w:val="141F31"/>
          <w:sz w:val="24"/>
          <w:szCs w:val="24"/>
          <w:shd w:val="clear" w:color="auto" w:fill="FFFFFF"/>
        </w:rPr>
      </w:pPr>
      <w:r w:rsidRPr="00212B39">
        <w:rPr>
          <w:rFonts w:ascii="Arial" w:hAnsi="Arial" w:cs="Arial"/>
          <w:color w:val="141F31"/>
          <w:sz w:val="24"/>
          <w:szCs w:val="24"/>
          <w:shd w:val="clear" w:color="auto" w:fill="FFFFFF"/>
        </w:rPr>
        <w:t>D)</w:t>
      </w:r>
      <w:r>
        <w:rPr>
          <w:rFonts w:ascii="Arial" w:hAnsi="Arial" w:cs="Arial"/>
          <w:color w:val="141F31"/>
          <w:sz w:val="24"/>
          <w:szCs w:val="24"/>
          <w:shd w:val="clear" w:color="auto" w:fill="FFFFFF"/>
        </w:rPr>
        <w:t xml:space="preserve"> </w:t>
      </w:r>
      <w:r w:rsidR="00804E74" w:rsidRPr="00212B39">
        <w:rPr>
          <w:rFonts w:ascii="Arial" w:hAnsi="Arial" w:cs="Arial"/>
          <w:color w:val="141F31"/>
          <w:sz w:val="24"/>
          <w:szCs w:val="24"/>
          <w:shd w:val="clear" w:color="auto" w:fill="FFFFFF"/>
        </w:rPr>
        <w:t xml:space="preserve">Slow convergence: </w:t>
      </w:r>
    </w:p>
    <w:p w14:paraId="19EE58BD" w14:textId="609D6D0D" w:rsidR="00804E74" w:rsidRPr="00212B39" w:rsidRDefault="00804E74" w:rsidP="00212B39">
      <w:pPr>
        <w:ind w:firstLine="720"/>
        <w:rPr>
          <w:rFonts w:ascii="Arial" w:hAnsi="Arial" w:cs="Arial"/>
          <w:sz w:val="24"/>
          <w:szCs w:val="24"/>
          <w:shd w:val="clear" w:color="auto" w:fill="FFFFFF"/>
        </w:rPr>
      </w:pPr>
      <w:r w:rsidRPr="00212B39">
        <w:rPr>
          <w:rFonts w:ascii="Arial" w:hAnsi="Arial" w:cs="Arial"/>
          <w:sz w:val="24"/>
          <w:szCs w:val="24"/>
          <w:shd w:val="clear" w:color="auto" w:fill="FFFFFF"/>
        </w:rPr>
        <w:t xml:space="preserve">High learning rate can slow down the convergence of the optimization algorithm </w:t>
      </w:r>
      <w:r w:rsidR="00B35EB2" w:rsidRPr="00212B39">
        <w:rPr>
          <w:rFonts w:ascii="Arial" w:hAnsi="Arial" w:cs="Arial"/>
          <w:sz w:val="24"/>
          <w:szCs w:val="24"/>
          <w:shd w:val="clear" w:color="auto" w:fill="FFFFFF"/>
        </w:rPr>
        <w:t>because it</w:t>
      </w:r>
      <w:r w:rsidRPr="00212B39">
        <w:rPr>
          <w:rFonts w:ascii="Arial" w:hAnsi="Arial" w:cs="Arial"/>
          <w:sz w:val="24"/>
          <w:szCs w:val="24"/>
          <w:shd w:val="clear" w:color="auto" w:fill="FFFFFF"/>
        </w:rPr>
        <w:t xml:space="preserve"> will </w:t>
      </w:r>
      <w:r w:rsidR="00B35EB2" w:rsidRPr="00212B39">
        <w:rPr>
          <w:rFonts w:ascii="Arial" w:hAnsi="Arial" w:cs="Arial"/>
          <w:sz w:val="24"/>
          <w:szCs w:val="24"/>
          <w:shd w:val="clear" w:color="auto" w:fill="FFFFFF"/>
        </w:rPr>
        <w:t>exceed the minimum of loss function. Then automatically it will take more time to converge.</w:t>
      </w:r>
    </w:p>
    <w:p w14:paraId="03C75ADE" w14:textId="77777777" w:rsidR="009F2D5F" w:rsidRDefault="009F2D5F" w:rsidP="00804E74">
      <w:pPr>
        <w:jc w:val="both"/>
        <w:rPr>
          <w:rFonts w:ascii="Arial" w:hAnsi="Arial" w:cs="Arial"/>
          <w:b/>
          <w:bCs/>
          <w:color w:val="141F31"/>
          <w:sz w:val="28"/>
          <w:szCs w:val="28"/>
          <w:shd w:val="clear" w:color="auto" w:fill="FFFFFF"/>
        </w:rPr>
      </w:pPr>
    </w:p>
    <w:p w14:paraId="194A16C4" w14:textId="77777777" w:rsidR="009F2D5F" w:rsidRDefault="009F2D5F" w:rsidP="00804E74">
      <w:pPr>
        <w:jc w:val="both"/>
        <w:rPr>
          <w:rFonts w:ascii="Arial" w:hAnsi="Arial" w:cs="Arial"/>
          <w:b/>
          <w:bCs/>
          <w:color w:val="141F31"/>
          <w:sz w:val="28"/>
          <w:szCs w:val="28"/>
          <w:shd w:val="clear" w:color="auto" w:fill="FFFFFF"/>
        </w:rPr>
      </w:pPr>
    </w:p>
    <w:p w14:paraId="7F5907A8" w14:textId="11F5AF13" w:rsidR="00B35EB2" w:rsidRPr="00D81F7F" w:rsidRDefault="00B35EB2" w:rsidP="00804E74">
      <w:pPr>
        <w:jc w:val="both"/>
        <w:rPr>
          <w:rFonts w:ascii="Arial" w:hAnsi="Arial" w:cs="Arial"/>
          <w:color w:val="141F31"/>
          <w:sz w:val="24"/>
          <w:szCs w:val="24"/>
          <w:shd w:val="clear" w:color="auto" w:fill="FFFFFF"/>
        </w:rPr>
      </w:pPr>
      <w:r>
        <w:rPr>
          <w:rFonts w:ascii="Arial" w:hAnsi="Arial" w:cs="Arial"/>
          <w:b/>
          <w:bCs/>
          <w:color w:val="141F31"/>
          <w:sz w:val="28"/>
          <w:szCs w:val="28"/>
          <w:shd w:val="clear" w:color="auto" w:fill="FFFFFF"/>
        </w:rPr>
        <w:t xml:space="preserve">12) </w:t>
      </w:r>
      <w:r w:rsidR="001B598C">
        <w:rPr>
          <w:rFonts w:ascii="Arial" w:hAnsi="Arial" w:cs="Arial"/>
          <w:b/>
          <w:bCs/>
          <w:color w:val="141F31"/>
          <w:sz w:val="28"/>
          <w:szCs w:val="28"/>
          <w:shd w:val="clear" w:color="auto" w:fill="FFFFFF"/>
        </w:rPr>
        <w:tab/>
      </w:r>
      <w:r w:rsidR="00D07068" w:rsidRPr="00D81F7F">
        <w:rPr>
          <w:rFonts w:ascii="Arial" w:hAnsi="Arial" w:cs="Arial"/>
          <w:color w:val="141F31"/>
          <w:sz w:val="24"/>
          <w:szCs w:val="24"/>
          <w:shd w:val="clear" w:color="auto" w:fill="FFFFFF"/>
        </w:rPr>
        <w:t>No, we should not use Logistic Regression on non-linear data because it will lead to poor results. The reasons are as follows:</w:t>
      </w:r>
    </w:p>
    <w:p w14:paraId="6EDE8F43" w14:textId="1812AE53" w:rsidR="00D81F7F" w:rsidRPr="00D81F7F" w:rsidRDefault="00D81F7F" w:rsidP="00804E74">
      <w:pPr>
        <w:jc w:val="both"/>
        <w:rPr>
          <w:rFonts w:ascii="Arial" w:hAnsi="Arial" w:cs="Arial"/>
          <w:color w:val="141F31"/>
          <w:sz w:val="24"/>
          <w:szCs w:val="24"/>
          <w:shd w:val="clear" w:color="auto" w:fill="FFFFFF"/>
        </w:rPr>
      </w:pPr>
      <w:r w:rsidRPr="00D81F7F">
        <w:rPr>
          <w:rFonts w:ascii="Arial" w:hAnsi="Arial" w:cs="Arial"/>
          <w:color w:val="141F31"/>
          <w:sz w:val="24"/>
          <w:szCs w:val="24"/>
          <w:shd w:val="clear" w:color="auto" w:fill="FFFFFF"/>
        </w:rPr>
        <w:t>A) Linear Decision Boundary:</w:t>
      </w:r>
    </w:p>
    <w:p w14:paraId="30E9EF0D" w14:textId="332ED360" w:rsidR="00D81F7F" w:rsidRPr="00D81F7F" w:rsidRDefault="00D81F7F" w:rsidP="001B598C">
      <w:pPr>
        <w:ind w:firstLine="720"/>
        <w:jc w:val="both"/>
        <w:rPr>
          <w:rFonts w:ascii="Arial" w:hAnsi="Arial" w:cs="Arial"/>
          <w:color w:val="141F31"/>
          <w:sz w:val="24"/>
          <w:szCs w:val="24"/>
          <w:shd w:val="clear" w:color="auto" w:fill="FFFFFF"/>
        </w:rPr>
      </w:pPr>
      <w:r w:rsidRPr="00D81F7F">
        <w:rPr>
          <w:rFonts w:ascii="Arial" w:hAnsi="Arial" w:cs="Arial"/>
          <w:color w:val="141F31"/>
          <w:sz w:val="24"/>
          <w:szCs w:val="24"/>
          <w:shd w:val="clear" w:color="auto" w:fill="FFFFFF"/>
        </w:rPr>
        <w:t>Logistic Regression can separate data using a straight lines or hyperplanes. So, complex decision boundaries may not be correctly drawn by Logistic Regression on non-linear data.</w:t>
      </w:r>
    </w:p>
    <w:p w14:paraId="2C96F6A2" w14:textId="4355F394" w:rsidR="00D81F7F" w:rsidRPr="00D81F7F" w:rsidRDefault="00D81F7F" w:rsidP="00804E74">
      <w:pPr>
        <w:jc w:val="both"/>
        <w:rPr>
          <w:rFonts w:ascii="Arial" w:hAnsi="Arial" w:cs="Arial"/>
          <w:color w:val="141F31"/>
          <w:sz w:val="24"/>
          <w:szCs w:val="24"/>
          <w:shd w:val="clear" w:color="auto" w:fill="FFFFFF"/>
        </w:rPr>
      </w:pPr>
      <w:r w:rsidRPr="00D81F7F">
        <w:rPr>
          <w:rFonts w:ascii="Arial" w:hAnsi="Arial" w:cs="Arial"/>
          <w:color w:val="141F31"/>
          <w:sz w:val="24"/>
          <w:szCs w:val="24"/>
          <w:shd w:val="clear" w:color="auto" w:fill="FFFFFF"/>
        </w:rPr>
        <w:t xml:space="preserve">B) Underfitting: </w:t>
      </w:r>
    </w:p>
    <w:p w14:paraId="495D26E5" w14:textId="62FB6C03" w:rsidR="00D81F7F" w:rsidRPr="00D81F7F" w:rsidRDefault="00D81F7F" w:rsidP="001B598C">
      <w:pPr>
        <w:ind w:firstLine="720"/>
        <w:jc w:val="both"/>
        <w:rPr>
          <w:rFonts w:ascii="Arial" w:hAnsi="Arial" w:cs="Arial"/>
          <w:color w:val="141F31"/>
          <w:sz w:val="24"/>
          <w:szCs w:val="24"/>
          <w:shd w:val="clear" w:color="auto" w:fill="FFFFFF"/>
        </w:rPr>
      </w:pPr>
      <w:r w:rsidRPr="00D81F7F">
        <w:rPr>
          <w:rFonts w:ascii="Arial" w:hAnsi="Arial" w:cs="Arial"/>
          <w:color w:val="141F31"/>
          <w:sz w:val="24"/>
          <w:szCs w:val="24"/>
          <w:shd w:val="clear" w:color="auto" w:fill="FFFFFF"/>
        </w:rPr>
        <w:t>As said earlier, the logistic regression model cannot understand complex boundary, so it will oversimplify the data and it will fail to understand the underlying patterns in the dataset.</w:t>
      </w:r>
    </w:p>
    <w:p w14:paraId="14170291" w14:textId="0F300D27" w:rsidR="001B598C" w:rsidRDefault="00C60F9A" w:rsidP="00D81F7F">
      <w:pPr>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C</w:t>
      </w:r>
      <w:r w:rsidR="00D81F7F" w:rsidRPr="00D81F7F">
        <w:rPr>
          <w:rFonts w:ascii="Arial" w:hAnsi="Arial" w:cs="Arial"/>
          <w:color w:val="141F31"/>
          <w:sz w:val="24"/>
          <w:szCs w:val="24"/>
          <w:shd w:val="clear" w:color="auto" w:fill="FFFFFF"/>
        </w:rPr>
        <w:t xml:space="preserve">) </w:t>
      </w:r>
      <w:r w:rsidR="001B598C">
        <w:rPr>
          <w:rFonts w:ascii="Arial" w:hAnsi="Arial" w:cs="Arial"/>
          <w:color w:val="141F31"/>
          <w:sz w:val="24"/>
          <w:szCs w:val="24"/>
          <w:shd w:val="clear" w:color="auto" w:fill="FFFFFF"/>
        </w:rPr>
        <w:tab/>
      </w:r>
    </w:p>
    <w:p w14:paraId="5398F6D0" w14:textId="4EF124A1" w:rsidR="00D81F7F" w:rsidRDefault="00D81F7F" w:rsidP="001B598C">
      <w:pPr>
        <w:ind w:firstLine="720"/>
        <w:jc w:val="both"/>
        <w:rPr>
          <w:rFonts w:ascii="Arial" w:hAnsi="Arial" w:cs="Arial"/>
          <w:color w:val="141F31"/>
          <w:sz w:val="24"/>
          <w:szCs w:val="24"/>
          <w:shd w:val="clear" w:color="auto" w:fill="FFFFFF"/>
        </w:rPr>
      </w:pPr>
      <w:r w:rsidRPr="00D81F7F">
        <w:rPr>
          <w:rFonts w:ascii="Arial" w:hAnsi="Arial" w:cs="Arial"/>
          <w:color w:val="141F31"/>
          <w:sz w:val="24"/>
          <w:szCs w:val="24"/>
          <w:shd w:val="clear" w:color="auto" w:fill="FFFFFF"/>
        </w:rPr>
        <w:t xml:space="preserve">The Logistic Regression works on the assumption of that there is a linear relationship between target variable and independent variables. So, the model will give incorrect results. </w:t>
      </w:r>
    </w:p>
    <w:p w14:paraId="1399636F" w14:textId="77777777" w:rsidR="00D81F7F" w:rsidRDefault="00D81F7F" w:rsidP="00D81F7F">
      <w:pPr>
        <w:jc w:val="both"/>
        <w:rPr>
          <w:rFonts w:ascii="Arial" w:hAnsi="Arial" w:cs="Arial"/>
          <w:color w:val="141F31"/>
          <w:sz w:val="24"/>
          <w:szCs w:val="24"/>
          <w:shd w:val="clear" w:color="auto" w:fill="FFFFFF"/>
        </w:rPr>
      </w:pPr>
    </w:p>
    <w:p w14:paraId="349DE6FF" w14:textId="77777777" w:rsidR="009F2D5F" w:rsidRDefault="009F2D5F" w:rsidP="00D81F7F">
      <w:pPr>
        <w:jc w:val="both"/>
        <w:rPr>
          <w:rFonts w:ascii="Arial" w:hAnsi="Arial" w:cs="Arial"/>
          <w:b/>
          <w:bCs/>
          <w:color w:val="141F31"/>
          <w:sz w:val="28"/>
          <w:szCs w:val="28"/>
          <w:shd w:val="clear" w:color="auto" w:fill="FFFFFF"/>
        </w:rPr>
      </w:pPr>
    </w:p>
    <w:p w14:paraId="16201DAE" w14:textId="77777777" w:rsidR="009F2D5F" w:rsidRDefault="009F2D5F" w:rsidP="00D81F7F">
      <w:pPr>
        <w:jc w:val="both"/>
        <w:rPr>
          <w:rFonts w:ascii="Arial" w:hAnsi="Arial" w:cs="Arial"/>
          <w:b/>
          <w:bCs/>
          <w:color w:val="141F31"/>
          <w:sz w:val="28"/>
          <w:szCs w:val="28"/>
          <w:shd w:val="clear" w:color="auto" w:fill="FFFFFF"/>
        </w:rPr>
      </w:pPr>
    </w:p>
    <w:p w14:paraId="4D420E4B" w14:textId="4E290135" w:rsidR="00D81F7F" w:rsidRDefault="00D81F7F" w:rsidP="00D81F7F">
      <w:pPr>
        <w:jc w:val="both"/>
        <w:rPr>
          <w:rFonts w:ascii="Arial" w:hAnsi="Arial" w:cs="Arial"/>
          <w:color w:val="141F31"/>
          <w:sz w:val="24"/>
          <w:szCs w:val="24"/>
          <w:shd w:val="clear" w:color="auto" w:fill="FFFFFF"/>
        </w:rPr>
      </w:pPr>
      <w:r>
        <w:rPr>
          <w:rFonts w:ascii="Arial" w:hAnsi="Arial" w:cs="Arial"/>
          <w:b/>
          <w:bCs/>
          <w:color w:val="141F31"/>
          <w:sz w:val="28"/>
          <w:szCs w:val="28"/>
          <w:shd w:val="clear" w:color="auto" w:fill="FFFFFF"/>
        </w:rPr>
        <w:lastRenderedPageBreak/>
        <w:t xml:space="preserve">13) </w:t>
      </w:r>
    </w:p>
    <w:tbl>
      <w:tblPr>
        <w:tblStyle w:val="TableGrid"/>
        <w:tblW w:w="0" w:type="auto"/>
        <w:tblLook w:val="0420" w:firstRow="1" w:lastRow="0" w:firstColumn="0" w:lastColumn="0" w:noHBand="0" w:noVBand="1"/>
      </w:tblPr>
      <w:tblGrid>
        <w:gridCol w:w="4508"/>
        <w:gridCol w:w="4508"/>
      </w:tblGrid>
      <w:tr w:rsidR="00C56EEB" w14:paraId="57B544BA" w14:textId="77777777" w:rsidTr="000E04FD">
        <w:tc>
          <w:tcPr>
            <w:tcW w:w="4508" w:type="dxa"/>
          </w:tcPr>
          <w:p w14:paraId="75743ABA" w14:textId="349F8162" w:rsidR="00C56EEB" w:rsidRPr="00C56EEB" w:rsidRDefault="00C56EEB" w:rsidP="00C56EEB">
            <w:pPr>
              <w:jc w:val="center"/>
              <w:rPr>
                <w:rFonts w:ascii="Arial" w:hAnsi="Arial" w:cs="Arial"/>
                <w:b/>
                <w:bCs/>
                <w:color w:val="141F31"/>
                <w:sz w:val="24"/>
                <w:szCs w:val="24"/>
                <w:shd w:val="clear" w:color="auto" w:fill="FFFFFF"/>
              </w:rPr>
            </w:pPr>
            <w:r w:rsidRPr="00C56EEB">
              <w:rPr>
                <w:rFonts w:ascii="Arial" w:hAnsi="Arial" w:cs="Arial"/>
                <w:b/>
                <w:bCs/>
                <w:color w:val="141F31"/>
                <w:sz w:val="24"/>
                <w:szCs w:val="24"/>
                <w:shd w:val="clear" w:color="auto" w:fill="FFFFFF"/>
              </w:rPr>
              <w:t>A</w:t>
            </w:r>
            <w:r w:rsidR="001A7115">
              <w:rPr>
                <w:rFonts w:ascii="Arial" w:hAnsi="Arial" w:cs="Arial"/>
                <w:b/>
                <w:bCs/>
                <w:color w:val="141F31"/>
                <w:sz w:val="24"/>
                <w:szCs w:val="24"/>
                <w:shd w:val="clear" w:color="auto" w:fill="FFFFFF"/>
              </w:rPr>
              <w:t>DA</w:t>
            </w:r>
            <w:r w:rsidRPr="00C56EEB">
              <w:rPr>
                <w:rFonts w:ascii="Arial" w:hAnsi="Arial" w:cs="Arial"/>
                <w:b/>
                <w:bCs/>
                <w:color w:val="141F31"/>
                <w:sz w:val="24"/>
                <w:szCs w:val="24"/>
                <w:shd w:val="clear" w:color="auto" w:fill="FFFFFF"/>
              </w:rPr>
              <w:t>BOOST</w:t>
            </w:r>
          </w:p>
        </w:tc>
        <w:tc>
          <w:tcPr>
            <w:tcW w:w="4508" w:type="dxa"/>
          </w:tcPr>
          <w:p w14:paraId="06FDF539" w14:textId="630EA93E" w:rsidR="00C56EEB" w:rsidRPr="00C56EEB" w:rsidRDefault="00C56EEB" w:rsidP="00C56EEB">
            <w:pPr>
              <w:jc w:val="center"/>
              <w:rPr>
                <w:rFonts w:ascii="Arial" w:hAnsi="Arial" w:cs="Arial"/>
                <w:b/>
                <w:bCs/>
                <w:color w:val="141F31"/>
                <w:sz w:val="24"/>
                <w:szCs w:val="24"/>
                <w:shd w:val="clear" w:color="auto" w:fill="FFFFFF"/>
              </w:rPr>
            </w:pPr>
            <w:r w:rsidRPr="00C56EEB">
              <w:rPr>
                <w:rFonts w:ascii="Arial" w:hAnsi="Arial" w:cs="Arial"/>
                <w:b/>
                <w:bCs/>
                <w:color w:val="141F31"/>
                <w:sz w:val="24"/>
                <w:szCs w:val="24"/>
                <w:shd w:val="clear" w:color="auto" w:fill="FFFFFF"/>
              </w:rPr>
              <w:t>GRADIENT BOOSTING</w:t>
            </w:r>
          </w:p>
        </w:tc>
      </w:tr>
      <w:tr w:rsidR="00C56EEB" w14:paraId="61E05E85" w14:textId="77777777" w:rsidTr="000E04FD">
        <w:tc>
          <w:tcPr>
            <w:tcW w:w="4508" w:type="dxa"/>
          </w:tcPr>
          <w:p w14:paraId="601A762D" w14:textId="122EE192" w:rsidR="00C56EEB" w:rsidRPr="000E04FD" w:rsidRDefault="00C56EEB" w:rsidP="00D81F7F">
            <w:pPr>
              <w:jc w:val="both"/>
              <w:rPr>
                <w:rFonts w:ascii="Arial" w:hAnsi="Arial" w:cs="Arial"/>
                <w:color w:val="141F31"/>
                <w:sz w:val="24"/>
                <w:szCs w:val="24"/>
                <w:shd w:val="clear" w:color="auto" w:fill="FFFFFF"/>
              </w:rPr>
            </w:pPr>
            <w:r w:rsidRPr="000E04FD">
              <w:rPr>
                <w:rFonts w:ascii="Arial" w:hAnsi="Arial" w:cs="Arial"/>
                <w:color w:val="141F31"/>
                <w:sz w:val="24"/>
                <w:szCs w:val="24"/>
                <w:shd w:val="clear" w:color="auto" w:fill="FFFFFF"/>
              </w:rPr>
              <w:t>Adaboost gives more weights to the misclassified data in the next model or tree.</w:t>
            </w:r>
          </w:p>
        </w:tc>
        <w:tc>
          <w:tcPr>
            <w:tcW w:w="4508" w:type="dxa"/>
          </w:tcPr>
          <w:p w14:paraId="723477AF" w14:textId="7D0AC842" w:rsidR="00C56EEB" w:rsidRDefault="00C56EEB" w:rsidP="00D81F7F">
            <w:pPr>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Gradient Boosting works on residuals</w:t>
            </w:r>
            <w:r w:rsidR="001A7115">
              <w:rPr>
                <w:rFonts w:ascii="Arial" w:hAnsi="Arial" w:cs="Arial"/>
                <w:color w:val="141F31"/>
                <w:sz w:val="24"/>
                <w:szCs w:val="24"/>
                <w:shd w:val="clear" w:color="auto" w:fill="FFFFFF"/>
              </w:rPr>
              <w:t xml:space="preserve"> error</w:t>
            </w:r>
            <w:r>
              <w:rPr>
                <w:rFonts w:ascii="Arial" w:hAnsi="Arial" w:cs="Arial"/>
                <w:color w:val="141F31"/>
                <w:sz w:val="24"/>
                <w:szCs w:val="24"/>
                <w:shd w:val="clear" w:color="auto" w:fill="FFFFFF"/>
              </w:rPr>
              <w:t xml:space="preserve"> instead of assigning weights to the next model.</w:t>
            </w:r>
          </w:p>
        </w:tc>
      </w:tr>
      <w:tr w:rsidR="00C56EEB" w14:paraId="37D3C332" w14:textId="77777777" w:rsidTr="000E04FD">
        <w:tc>
          <w:tcPr>
            <w:tcW w:w="4508" w:type="dxa"/>
          </w:tcPr>
          <w:p w14:paraId="77970E85" w14:textId="29D5DEF7" w:rsidR="00C56EEB" w:rsidRPr="000E04FD" w:rsidRDefault="000E04FD" w:rsidP="00C56EEB">
            <w:pPr>
              <w:rPr>
                <w:rFonts w:ascii="Arial" w:hAnsi="Arial" w:cs="Arial"/>
                <w:color w:val="141F31"/>
                <w:sz w:val="24"/>
                <w:szCs w:val="24"/>
                <w:shd w:val="clear" w:color="auto" w:fill="FFFFFF"/>
              </w:rPr>
            </w:pPr>
            <w:r w:rsidRPr="000E04FD">
              <w:rPr>
                <w:rFonts w:ascii="Arial" w:hAnsi="Arial" w:cs="Arial"/>
                <w:color w:val="141F31"/>
                <w:sz w:val="24"/>
                <w:szCs w:val="24"/>
                <w:shd w:val="clear" w:color="auto" w:fill="FFFFFF"/>
              </w:rPr>
              <w:t>Adaboost can lead to overfitting as it captures noise and outliers.</w:t>
            </w:r>
          </w:p>
        </w:tc>
        <w:tc>
          <w:tcPr>
            <w:tcW w:w="4508" w:type="dxa"/>
          </w:tcPr>
          <w:p w14:paraId="79150E55" w14:textId="3013DA32" w:rsidR="00C56EEB" w:rsidRDefault="000E04FD" w:rsidP="00D81F7F">
            <w:pPr>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Gradient Boosting is more robust to noise and outliers as it uses residual error instead of weights.</w:t>
            </w:r>
          </w:p>
        </w:tc>
      </w:tr>
      <w:tr w:rsidR="00C56EEB" w14:paraId="139BC1EB" w14:textId="77777777" w:rsidTr="000E04FD">
        <w:tc>
          <w:tcPr>
            <w:tcW w:w="4508" w:type="dxa"/>
          </w:tcPr>
          <w:p w14:paraId="51F439CB" w14:textId="341A3FDF" w:rsidR="00C56EEB" w:rsidRPr="000E04FD" w:rsidRDefault="000E04FD" w:rsidP="00D81F7F">
            <w:pPr>
              <w:jc w:val="both"/>
              <w:rPr>
                <w:rFonts w:ascii="Arial" w:hAnsi="Arial" w:cs="Arial"/>
                <w:color w:val="141F31"/>
                <w:sz w:val="24"/>
                <w:szCs w:val="24"/>
                <w:shd w:val="clear" w:color="auto" w:fill="FFFFFF"/>
              </w:rPr>
            </w:pPr>
            <w:r w:rsidRPr="000E04FD">
              <w:rPr>
                <w:rFonts w:ascii="Arial" w:hAnsi="Arial" w:cs="Arial"/>
                <w:color w:val="141F31"/>
                <w:sz w:val="24"/>
                <w:szCs w:val="24"/>
                <w:shd w:val="clear" w:color="auto" w:fill="FFFFFF"/>
              </w:rPr>
              <w:t>It is computationally expensive</w:t>
            </w:r>
            <w:r w:rsidR="001A7115">
              <w:rPr>
                <w:rFonts w:ascii="Arial" w:hAnsi="Arial" w:cs="Arial"/>
                <w:color w:val="141F31"/>
                <w:sz w:val="24"/>
                <w:szCs w:val="24"/>
                <w:shd w:val="clear" w:color="auto" w:fill="FFFFFF"/>
              </w:rPr>
              <w:t>.</w:t>
            </w:r>
          </w:p>
        </w:tc>
        <w:tc>
          <w:tcPr>
            <w:tcW w:w="4508" w:type="dxa"/>
          </w:tcPr>
          <w:p w14:paraId="2159F86A" w14:textId="3CFE1E71" w:rsidR="00C56EEB" w:rsidRDefault="000E04FD" w:rsidP="00D81F7F">
            <w:pPr>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Gradient Boosting is less computationally expensive than AdaBoost</w:t>
            </w:r>
          </w:p>
        </w:tc>
      </w:tr>
      <w:tr w:rsidR="00C56EEB" w14:paraId="7C23D774" w14:textId="77777777" w:rsidTr="000E04FD">
        <w:tc>
          <w:tcPr>
            <w:tcW w:w="4508" w:type="dxa"/>
          </w:tcPr>
          <w:p w14:paraId="596B0BD1" w14:textId="089AA691" w:rsidR="00C56EEB" w:rsidRDefault="001A7115" w:rsidP="00D81F7F">
            <w:pPr>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AdaBoost cannot change the Learning Rate.</w:t>
            </w:r>
          </w:p>
        </w:tc>
        <w:tc>
          <w:tcPr>
            <w:tcW w:w="4508" w:type="dxa"/>
          </w:tcPr>
          <w:p w14:paraId="7AB13AA5" w14:textId="3DFD803B" w:rsidR="00C56EEB" w:rsidRDefault="001A7115" w:rsidP="00D81F7F">
            <w:pPr>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Gradient Boosting can change the learning rate.</w:t>
            </w:r>
          </w:p>
        </w:tc>
      </w:tr>
      <w:tr w:rsidR="00C56EEB" w14:paraId="076F2299" w14:textId="77777777" w:rsidTr="000E04FD">
        <w:tc>
          <w:tcPr>
            <w:tcW w:w="4508" w:type="dxa"/>
          </w:tcPr>
          <w:p w14:paraId="060D85BD" w14:textId="652B577A" w:rsidR="00C56EEB" w:rsidRDefault="001A7115" w:rsidP="00D81F7F">
            <w:pPr>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AdaBoos</w:t>
            </w:r>
            <w:r w:rsidRPr="000E04FD">
              <w:rPr>
                <w:rFonts w:ascii="Arial" w:hAnsi="Arial" w:cs="Arial"/>
                <w:color w:val="141F31"/>
                <w:sz w:val="24"/>
                <w:szCs w:val="24"/>
                <w:shd w:val="clear" w:color="auto" w:fill="FFFFFF"/>
              </w:rPr>
              <w:t>t uses exponential loss function.</w:t>
            </w:r>
          </w:p>
        </w:tc>
        <w:tc>
          <w:tcPr>
            <w:tcW w:w="4508" w:type="dxa"/>
          </w:tcPr>
          <w:p w14:paraId="4FD05C3B" w14:textId="3CA8482C" w:rsidR="00C56EEB" w:rsidRDefault="001A7115" w:rsidP="00D81F7F">
            <w:pPr>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Gradient Boosting uses differential loss function.</w:t>
            </w:r>
          </w:p>
        </w:tc>
      </w:tr>
      <w:tr w:rsidR="001A7115" w14:paraId="1B19A3E1" w14:textId="77777777" w:rsidTr="000E04FD">
        <w:tc>
          <w:tcPr>
            <w:tcW w:w="4508" w:type="dxa"/>
          </w:tcPr>
          <w:p w14:paraId="3405FE85" w14:textId="21B4FB42" w:rsidR="001A7115" w:rsidRDefault="001A7115" w:rsidP="00D81F7F">
            <w:pPr>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AdaBoost is a faster algorithm</w:t>
            </w:r>
          </w:p>
        </w:tc>
        <w:tc>
          <w:tcPr>
            <w:tcW w:w="4508" w:type="dxa"/>
          </w:tcPr>
          <w:p w14:paraId="65020F81" w14:textId="50125448" w:rsidR="001A7115" w:rsidRDefault="001A7115" w:rsidP="00D81F7F">
            <w:pPr>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Gradient Boosting is a little bit slower than AdaBoost.</w:t>
            </w:r>
          </w:p>
        </w:tc>
      </w:tr>
    </w:tbl>
    <w:p w14:paraId="7E6B63C3" w14:textId="2CD22BFC" w:rsidR="00D07068" w:rsidRDefault="00D07068" w:rsidP="00804E74">
      <w:pPr>
        <w:jc w:val="both"/>
        <w:rPr>
          <w:rFonts w:ascii="Arial" w:hAnsi="Arial" w:cs="Arial"/>
          <w:color w:val="141F31"/>
          <w:sz w:val="24"/>
          <w:szCs w:val="24"/>
          <w:shd w:val="clear" w:color="auto" w:fill="FFFFFF"/>
        </w:rPr>
      </w:pPr>
    </w:p>
    <w:p w14:paraId="6ECC566B" w14:textId="77777777" w:rsidR="00AA16F4" w:rsidRDefault="00AA16F4" w:rsidP="00804E74">
      <w:pPr>
        <w:jc w:val="both"/>
        <w:rPr>
          <w:rFonts w:ascii="Arial" w:hAnsi="Arial" w:cs="Arial"/>
          <w:b/>
          <w:bCs/>
          <w:color w:val="141F31"/>
          <w:sz w:val="28"/>
          <w:szCs w:val="28"/>
          <w:shd w:val="clear" w:color="auto" w:fill="FFFFFF"/>
        </w:rPr>
      </w:pPr>
    </w:p>
    <w:p w14:paraId="48A2ECDB" w14:textId="77777777" w:rsidR="00AA16F4" w:rsidRDefault="00AA16F4" w:rsidP="00804E74">
      <w:pPr>
        <w:jc w:val="both"/>
        <w:rPr>
          <w:rFonts w:ascii="Arial" w:hAnsi="Arial" w:cs="Arial"/>
          <w:b/>
          <w:bCs/>
          <w:color w:val="141F31"/>
          <w:sz w:val="28"/>
          <w:szCs w:val="28"/>
          <w:shd w:val="clear" w:color="auto" w:fill="FFFFFF"/>
        </w:rPr>
      </w:pPr>
    </w:p>
    <w:p w14:paraId="25762EA7" w14:textId="77777777" w:rsidR="00AA16F4" w:rsidRDefault="00AA16F4" w:rsidP="00804E74">
      <w:pPr>
        <w:jc w:val="both"/>
        <w:rPr>
          <w:rFonts w:ascii="Arial" w:hAnsi="Arial" w:cs="Arial"/>
          <w:b/>
          <w:bCs/>
          <w:color w:val="141F31"/>
          <w:sz w:val="28"/>
          <w:szCs w:val="28"/>
          <w:shd w:val="clear" w:color="auto" w:fill="FFFFFF"/>
        </w:rPr>
      </w:pPr>
    </w:p>
    <w:p w14:paraId="2A5F2FC4" w14:textId="2D65623B" w:rsidR="001A7115" w:rsidRDefault="00B8740E" w:rsidP="00804E74">
      <w:pPr>
        <w:jc w:val="both"/>
        <w:rPr>
          <w:rFonts w:ascii="Arial" w:hAnsi="Arial" w:cs="Arial"/>
          <w:color w:val="141F31"/>
          <w:sz w:val="24"/>
          <w:szCs w:val="24"/>
          <w:shd w:val="clear" w:color="auto" w:fill="FFFFFF"/>
        </w:rPr>
      </w:pPr>
      <w:r>
        <w:rPr>
          <w:rFonts w:ascii="Arial" w:hAnsi="Arial" w:cs="Arial"/>
          <w:b/>
          <w:bCs/>
          <w:color w:val="141F31"/>
          <w:sz w:val="28"/>
          <w:szCs w:val="28"/>
          <w:shd w:val="clear" w:color="auto" w:fill="FFFFFF"/>
        </w:rPr>
        <w:t xml:space="preserve">14) </w:t>
      </w:r>
      <w:r w:rsidR="00CC7B6C">
        <w:rPr>
          <w:rFonts w:ascii="Arial" w:hAnsi="Arial" w:cs="Arial"/>
          <w:b/>
          <w:bCs/>
          <w:color w:val="141F31"/>
          <w:sz w:val="28"/>
          <w:szCs w:val="28"/>
          <w:shd w:val="clear" w:color="auto" w:fill="FFFFFF"/>
        </w:rPr>
        <w:tab/>
      </w:r>
      <w:r>
        <w:rPr>
          <w:rFonts w:ascii="Arial" w:hAnsi="Arial" w:cs="Arial"/>
          <w:color w:val="141F31"/>
          <w:sz w:val="24"/>
          <w:szCs w:val="24"/>
          <w:shd w:val="clear" w:color="auto" w:fill="FFFFFF"/>
        </w:rPr>
        <w:t>Bias is the difference between predictions of machine learning model and the correct values.</w:t>
      </w:r>
      <w:r w:rsidR="00110DE1">
        <w:rPr>
          <w:rFonts w:ascii="Arial" w:hAnsi="Arial" w:cs="Arial"/>
          <w:color w:val="141F31"/>
          <w:sz w:val="24"/>
          <w:szCs w:val="24"/>
          <w:shd w:val="clear" w:color="auto" w:fill="FFFFFF"/>
        </w:rPr>
        <w:t xml:space="preserve"> When the model has high bias, it will lead to underfitting of data and the model does not capture any underlying patterns of the data. High bias leads to errors in training as well as testing data.</w:t>
      </w:r>
    </w:p>
    <w:p w14:paraId="2A86F124" w14:textId="14ABE29A" w:rsidR="00804E74" w:rsidRDefault="00110DE1" w:rsidP="00CC7B6C">
      <w:pPr>
        <w:ind w:firstLine="720"/>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Variance is the variability of model predictions at a given data point. A model with high variance leads to overfitting of the data. Sych model will perform very well on training data but poorly on testing data as it fails to catch generalized patterns in the data.</w:t>
      </w:r>
    </w:p>
    <w:p w14:paraId="44772048" w14:textId="4C4931CE" w:rsidR="00110DE1" w:rsidRDefault="00110DE1" w:rsidP="00CC7B6C">
      <w:pPr>
        <w:ind w:firstLine="720"/>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A bias variance trade-off arises because the model cannot be too complex or too simple at a given time. Hence, we need to find balance between bias and variance. If a model has high bias and low variance then it becomes too simple and if it has low bias and high variance then it becomes too complex. You must find the best possible complexity to avoid this issue. The best fit occurs at the Trade-off point where the balance is possible.</w:t>
      </w:r>
    </w:p>
    <w:p w14:paraId="73F49B6A" w14:textId="77777777" w:rsidR="0062131D" w:rsidRDefault="0062131D" w:rsidP="00804E74">
      <w:pPr>
        <w:jc w:val="both"/>
        <w:rPr>
          <w:rFonts w:ascii="Arial" w:hAnsi="Arial" w:cs="Arial"/>
          <w:color w:val="141F31"/>
          <w:sz w:val="24"/>
          <w:szCs w:val="24"/>
          <w:shd w:val="clear" w:color="auto" w:fill="FFFFFF"/>
        </w:rPr>
      </w:pPr>
    </w:p>
    <w:p w14:paraId="03F12D67" w14:textId="77777777" w:rsidR="0062131D" w:rsidRDefault="0062131D" w:rsidP="00804E74">
      <w:pPr>
        <w:jc w:val="both"/>
        <w:rPr>
          <w:rFonts w:ascii="Arial" w:hAnsi="Arial" w:cs="Arial"/>
          <w:color w:val="141F31"/>
          <w:sz w:val="24"/>
          <w:szCs w:val="24"/>
          <w:shd w:val="clear" w:color="auto" w:fill="FFFFFF"/>
        </w:rPr>
      </w:pPr>
    </w:p>
    <w:p w14:paraId="3BCC20FC" w14:textId="77777777" w:rsidR="00AA16F4" w:rsidRDefault="00AA16F4" w:rsidP="00804E74">
      <w:pPr>
        <w:jc w:val="both"/>
        <w:rPr>
          <w:rFonts w:ascii="Arial" w:hAnsi="Arial" w:cs="Arial"/>
          <w:b/>
          <w:bCs/>
          <w:color w:val="141F31"/>
          <w:sz w:val="28"/>
          <w:szCs w:val="28"/>
          <w:shd w:val="clear" w:color="auto" w:fill="FFFFFF"/>
        </w:rPr>
      </w:pPr>
    </w:p>
    <w:p w14:paraId="05B1FC27" w14:textId="77777777" w:rsidR="00AA16F4" w:rsidRDefault="00AA16F4" w:rsidP="00804E74">
      <w:pPr>
        <w:jc w:val="both"/>
        <w:rPr>
          <w:rFonts w:ascii="Arial" w:hAnsi="Arial" w:cs="Arial"/>
          <w:b/>
          <w:bCs/>
          <w:color w:val="141F31"/>
          <w:sz w:val="28"/>
          <w:szCs w:val="28"/>
          <w:shd w:val="clear" w:color="auto" w:fill="FFFFFF"/>
        </w:rPr>
      </w:pPr>
    </w:p>
    <w:p w14:paraId="32488A8B" w14:textId="77777777" w:rsidR="00EF5222" w:rsidRDefault="00EF5222" w:rsidP="00804E74">
      <w:pPr>
        <w:jc w:val="both"/>
        <w:rPr>
          <w:rFonts w:ascii="Arial" w:hAnsi="Arial" w:cs="Arial"/>
          <w:b/>
          <w:bCs/>
          <w:color w:val="141F31"/>
          <w:sz w:val="28"/>
          <w:szCs w:val="28"/>
          <w:shd w:val="clear" w:color="auto" w:fill="FFFFFF"/>
        </w:rPr>
      </w:pPr>
    </w:p>
    <w:p w14:paraId="5C8720A9" w14:textId="644B27F3" w:rsidR="0062131D" w:rsidRDefault="0062131D" w:rsidP="00804E74">
      <w:pPr>
        <w:jc w:val="both"/>
        <w:rPr>
          <w:rFonts w:ascii="Arial" w:hAnsi="Arial" w:cs="Arial"/>
          <w:b/>
          <w:bCs/>
          <w:color w:val="141F31"/>
          <w:sz w:val="28"/>
          <w:szCs w:val="28"/>
          <w:shd w:val="clear" w:color="auto" w:fill="FFFFFF"/>
        </w:rPr>
      </w:pPr>
      <w:r>
        <w:rPr>
          <w:rFonts w:ascii="Arial" w:hAnsi="Arial" w:cs="Arial"/>
          <w:b/>
          <w:bCs/>
          <w:color w:val="141F31"/>
          <w:sz w:val="28"/>
          <w:szCs w:val="28"/>
          <w:shd w:val="clear" w:color="auto" w:fill="FFFFFF"/>
        </w:rPr>
        <w:lastRenderedPageBreak/>
        <w:t xml:space="preserve">15) </w:t>
      </w:r>
      <w:r w:rsidR="0000169D">
        <w:rPr>
          <w:rFonts w:ascii="Arial" w:hAnsi="Arial" w:cs="Arial"/>
          <w:b/>
          <w:bCs/>
          <w:color w:val="141F31"/>
          <w:sz w:val="28"/>
          <w:szCs w:val="28"/>
          <w:shd w:val="clear" w:color="auto" w:fill="FFFFFF"/>
        </w:rPr>
        <w:t>1) LINEAR KERNEL:</w:t>
      </w:r>
    </w:p>
    <w:p w14:paraId="4695B7B1" w14:textId="633FFDDF" w:rsidR="0000169D" w:rsidRDefault="0000169D" w:rsidP="00CC7B6C">
      <w:pPr>
        <w:ind w:firstLine="720"/>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Linear Kernel is the dot product of two given vectors or datapoints in the original dimensions. This is used when data is linearly separable, and hyperplane can be easily drawn on it.</w:t>
      </w:r>
    </w:p>
    <w:p w14:paraId="63FAE2D8" w14:textId="3F521ECB" w:rsidR="0000169D" w:rsidRDefault="0000169D" w:rsidP="00804E74">
      <w:pPr>
        <w:jc w:val="both"/>
        <w:rPr>
          <w:rFonts w:ascii="Arial" w:eastAsiaTheme="minorEastAsia" w:hAnsi="Arial" w:cs="Arial"/>
          <w:color w:val="141F31"/>
          <w:sz w:val="24"/>
          <w:szCs w:val="24"/>
          <w:shd w:val="clear" w:color="auto" w:fill="FFFFFF"/>
        </w:rPr>
      </w:pPr>
      <w:r>
        <w:rPr>
          <w:rFonts w:ascii="Arial" w:hAnsi="Arial" w:cs="Arial"/>
          <w:color w:val="141F31"/>
          <w:sz w:val="24"/>
          <w:szCs w:val="24"/>
          <w:shd w:val="clear" w:color="auto" w:fill="FFFFFF"/>
        </w:rPr>
        <w:t xml:space="preserve">The mathematical equation is: </w:t>
      </w:r>
      <m:oMath>
        <m:r>
          <w:rPr>
            <w:rFonts w:ascii="Cambria Math" w:hAnsi="Cambria Math" w:cs="Arial"/>
            <w:color w:val="141F31"/>
            <w:sz w:val="24"/>
            <w:szCs w:val="24"/>
            <w:shd w:val="clear" w:color="auto" w:fill="FFFFFF"/>
          </w:rPr>
          <m:t>k</m:t>
        </m:r>
        <m:d>
          <m:dPr>
            <m:ctrlPr>
              <w:rPr>
                <w:rFonts w:ascii="Cambria Math" w:hAnsi="Cambria Math" w:cs="Arial"/>
                <w:i/>
                <w:color w:val="141F31"/>
                <w:sz w:val="24"/>
                <w:szCs w:val="24"/>
                <w:shd w:val="clear" w:color="auto" w:fill="FFFFFF"/>
              </w:rPr>
            </m:ctrlPr>
          </m:dPr>
          <m:e>
            <m:r>
              <w:rPr>
                <w:rFonts w:ascii="Cambria Math" w:hAnsi="Cambria Math" w:cs="Arial"/>
                <w:color w:val="141F31"/>
                <w:sz w:val="24"/>
                <w:szCs w:val="24"/>
                <w:shd w:val="clear" w:color="auto" w:fill="FFFFFF"/>
              </w:rPr>
              <m:t>x,y</m:t>
            </m:r>
          </m:e>
        </m:d>
        <m:r>
          <w:rPr>
            <w:rFonts w:ascii="Cambria Math" w:hAnsi="Cambria Math" w:cs="Arial"/>
            <w:color w:val="141F31"/>
            <w:sz w:val="24"/>
            <w:szCs w:val="24"/>
            <w:shd w:val="clear" w:color="auto" w:fill="FFFFFF"/>
          </w:rPr>
          <m:t>=</m:t>
        </m:r>
        <m:sSup>
          <m:sSupPr>
            <m:ctrlPr>
              <w:rPr>
                <w:rFonts w:ascii="Cambria Math" w:hAnsi="Cambria Math" w:cs="Arial"/>
                <w:i/>
                <w:color w:val="141F31"/>
                <w:sz w:val="24"/>
                <w:szCs w:val="24"/>
                <w:shd w:val="clear" w:color="auto" w:fill="FFFFFF"/>
              </w:rPr>
            </m:ctrlPr>
          </m:sSupPr>
          <m:e>
            <m:r>
              <w:rPr>
                <w:rFonts w:ascii="Cambria Math" w:hAnsi="Cambria Math" w:cs="Arial"/>
                <w:color w:val="141F31"/>
                <w:sz w:val="24"/>
                <w:szCs w:val="24"/>
                <w:shd w:val="clear" w:color="auto" w:fill="FFFFFF"/>
              </w:rPr>
              <m:t>x</m:t>
            </m:r>
          </m:e>
          <m:sup>
            <m:r>
              <w:rPr>
                <w:rFonts w:ascii="Cambria Math" w:hAnsi="Cambria Math" w:cs="Arial"/>
                <w:color w:val="141F31"/>
                <w:sz w:val="24"/>
                <w:szCs w:val="24"/>
                <w:shd w:val="clear" w:color="auto" w:fill="FFFFFF"/>
              </w:rPr>
              <m:t>T</m:t>
            </m:r>
          </m:sup>
        </m:sSup>
        <m:r>
          <w:rPr>
            <w:rFonts w:ascii="Cambria Math" w:hAnsi="Cambria Math" w:cs="Arial"/>
            <w:color w:val="141F31"/>
            <w:sz w:val="24"/>
            <w:szCs w:val="24"/>
            <w:shd w:val="clear" w:color="auto" w:fill="FFFFFF"/>
          </w:rPr>
          <m:t>⋅y</m:t>
        </m:r>
      </m:oMath>
    </w:p>
    <w:p w14:paraId="1D417492" w14:textId="65FCF1BD" w:rsidR="0000169D" w:rsidRDefault="0000169D" w:rsidP="00804E74">
      <w:pPr>
        <w:jc w:val="both"/>
        <w:rPr>
          <w:rFonts w:ascii="Arial" w:eastAsiaTheme="minorEastAsia" w:hAnsi="Arial" w:cs="Arial"/>
          <w:color w:val="141F31"/>
          <w:sz w:val="24"/>
          <w:szCs w:val="24"/>
          <w:shd w:val="clear" w:color="auto" w:fill="FFFFFF"/>
        </w:rPr>
      </w:pPr>
      <w:r>
        <w:rPr>
          <w:rFonts w:ascii="Arial" w:eastAsiaTheme="minorEastAsia" w:hAnsi="Arial" w:cs="Arial"/>
          <w:color w:val="141F31"/>
          <w:sz w:val="24"/>
          <w:szCs w:val="24"/>
          <w:shd w:val="clear" w:color="auto" w:fill="FFFFFF"/>
        </w:rPr>
        <w:t>Where x and y are the two vectors or datapoint.</w:t>
      </w:r>
    </w:p>
    <w:p w14:paraId="3AF73D90" w14:textId="02AF636E" w:rsidR="0000169D" w:rsidRPr="0000169D" w:rsidRDefault="0000169D" w:rsidP="00804E74">
      <w:pPr>
        <w:jc w:val="both"/>
        <w:rPr>
          <w:rFonts w:ascii="Arial" w:hAnsi="Arial" w:cs="Arial"/>
          <w:color w:val="141F31"/>
          <w:sz w:val="24"/>
          <w:szCs w:val="24"/>
          <w:shd w:val="clear" w:color="auto" w:fill="FFFFFF"/>
        </w:rPr>
      </w:pPr>
      <m:oMathPara>
        <m:oMathParaPr>
          <m:jc m:val="left"/>
        </m:oMathParaPr>
        <m:oMath>
          <m:r>
            <w:rPr>
              <w:rFonts w:ascii="Cambria Math" w:eastAsiaTheme="minorEastAsia" w:hAnsi="Cambria Math" w:cs="Arial"/>
              <w:color w:val="141F31"/>
              <w:sz w:val="24"/>
              <w:szCs w:val="24"/>
              <w:shd w:val="clear" w:color="auto" w:fill="FFFFFF"/>
            </w:rPr>
            <m:t>k</m:t>
          </m:r>
          <m:d>
            <m:dPr>
              <m:ctrlPr>
                <w:rPr>
                  <w:rFonts w:ascii="Cambria Math" w:eastAsiaTheme="minorEastAsia" w:hAnsi="Cambria Math" w:cs="Arial"/>
                  <w:i/>
                  <w:color w:val="141F31"/>
                  <w:sz w:val="24"/>
                  <w:szCs w:val="24"/>
                  <w:shd w:val="clear" w:color="auto" w:fill="FFFFFF"/>
                </w:rPr>
              </m:ctrlPr>
            </m:dPr>
            <m:e>
              <m:r>
                <w:rPr>
                  <w:rFonts w:ascii="Cambria Math" w:eastAsiaTheme="minorEastAsia" w:hAnsi="Cambria Math" w:cs="Arial"/>
                  <w:color w:val="141F31"/>
                  <w:sz w:val="24"/>
                  <w:szCs w:val="24"/>
                  <w:shd w:val="clear" w:color="auto" w:fill="FFFFFF"/>
                </w:rPr>
                <m:t>x,y</m:t>
              </m:r>
            </m:e>
          </m:d>
          <m:r>
            <w:rPr>
              <w:rFonts w:ascii="Cambria Math" w:eastAsiaTheme="minorEastAsia" w:hAnsi="Cambria Math" w:cs="Arial"/>
              <w:color w:val="141F31"/>
              <w:sz w:val="24"/>
              <w:szCs w:val="24"/>
              <w:shd w:val="clear" w:color="auto" w:fill="FFFFFF"/>
            </w:rPr>
            <m:t>=ϕ</m:t>
          </m:r>
          <m:d>
            <m:dPr>
              <m:ctrlPr>
                <w:rPr>
                  <w:rFonts w:ascii="Cambria Math" w:eastAsiaTheme="minorEastAsia" w:hAnsi="Cambria Math" w:cs="Arial"/>
                  <w:i/>
                  <w:color w:val="141F31"/>
                  <w:sz w:val="24"/>
                  <w:szCs w:val="24"/>
                  <w:shd w:val="clear" w:color="auto" w:fill="FFFFFF"/>
                </w:rPr>
              </m:ctrlPr>
            </m:dPr>
            <m:e>
              <m:r>
                <w:rPr>
                  <w:rFonts w:ascii="Cambria Math" w:eastAsiaTheme="minorEastAsia" w:hAnsi="Cambria Math" w:cs="Arial"/>
                  <w:color w:val="141F31"/>
                  <w:sz w:val="24"/>
                  <w:szCs w:val="24"/>
                  <w:shd w:val="clear" w:color="auto" w:fill="FFFFFF"/>
                </w:rPr>
                <m:t>x</m:t>
              </m:r>
            </m:e>
          </m:d>
          <m:r>
            <w:rPr>
              <w:rFonts w:ascii="Cambria Math" w:eastAsiaTheme="minorEastAsia" w:hAnsi="Cambria Math" w:cs="Arial"/>
              <w:color w:val="141F31"/>
              <w:sz w:val="24"/>
              <w:szCs w:val="24"/>
              <w:shd w:val="clear" w:color="auto" w:fill="FFFFFF"/>
            </w:rPr>
            <m:t>⋅ϕ</m:t>
          </m:r>
          <m:d>
            <m:dPr>
              <m:ctrlPr>
                <w:rPr>
                  <w:rFonts w:ascii="Cambria Math" w:eastAsiaTheme="minorEastAsia" w:hAnsi="Cambria Math" w:cs="Arial"/>
                  <w:i/>
                  <w:color w:val="141F31"/>
                  <w:sz w:val="24"/>
                  <w:szCs w:val="24"/>
                  <w:shd w:val="clear" w:color="auto" w:fill="FFFFFF"/>
                </w:rPr>
              </m:ctrlPr>
            </m:dPr>
            <m:e>
              <m:r>
                <w:rPr>
                  <w:rFonts w:ascii="Cambria Math" w:eastAsiaTheme="minorEastAsia" w:hAnsi="Cambria Math" w:cs="Arial"/>
                  <w:color w:val="141F31"/>
                  <w:sz w:val="24"/>
                  <w:szCs w:val="24"/>
                  <w:shd w:val="clear" w:color="auto" w:fill="FFFFFF"/>
                </w:rPr>
                <m:t>y</m:t>
              </m:r>
            </m:e>
          </m:d>
          <m:r>
            <w:rPr>
              <w:rFonts w:ascii="Cambria Math" w:eastAsiaTheme="minorEastAsia" w:hAnsi="Cambria Math" w:cs="Arial"/>
              <w:color w:val="141F31"/>
              <w:sz w:val="24"/>
              <w:szCs w:val="24"/>
              <w:shd w:val="clear" w:color="auto" w:fill="FFFFFF"/>
            </w:rPr>
            <m:t>=</m:t>
          </m:r>
          <m:sSup>
            <m:sSupPr>
              <m:ctrlPr>
                <w:rPr>
                  <w:rFonts w:ascii="Cambria Math" w:eastAsiaTheme="minorEastAsia" w:hAnsi="Cambria Math" w:cs="Arial"/>
                  <w:i/>
                  <w:color w:val="141F31"/>
                  <w:sz w:val="24"/>
                  <w:szCs w:val="24"/>
                  <w:shd w:val="clear" w:color="auto" w:fill="FFFFFF"/>
                </w:rPr>
              </m:ctrlPr>
            </m:sSupPr>
            <m:e>
              <m:r>
                <w:rPr>
                  <w:rFonts w:ascii="Cambria Math" w:eastAsiaTheme="minorEastAsia" w:hAnsi="Cambria Math" w:cs="Arial"/>
                  <w:color w:val="141F31"/>
                  <w:sz w:val="24"/>
                  <w:szCs w:val="24"/>
                  <w:shd w:val="clear" w:color="auto" w:fill="FFFFFF"/>
                </w:rPr>
                <m:t>x</m:t>
              </m:r>
            </m:e>
            <m:sup>
              <m:r>
                <w:rPr>
                  <w:rFonts w:ascii="Cambria Math" w:eastAsiaTheme="minorEastAsia" w:hAnsi="Cambria Math" w:cs="Arial"/>
                  <w:color w:val="141F31"/>
                  <w:sz w:val="24"/>
                  <w:szCs w:val="24"/>
                  <w:shd w:val="clear" w:color="auto" w:fill="FFFFFF"/>
                </w:rPr>
                <m:t>T</m:t>
              </m:r>
            </m:sup>
          </m:sSup>
          <m:r>
            <w:rPr>
              <w:rFonts w:ascii="Cambria Math" w:eastAsiaTheme="minorEastAsia" w:hAnsi="Cambria Math" w:cs="Arial"/>
              <w:color w:val="141F31"/>
              <w:sz w:val="24"/>
              <w:szCs w:val="24"/>
              <w:shd w:val="clear" w:color="auto" w:fill="FFFFFF"/>
            </w:rPr>
            <m:t>⋅y</m:t>
          </m:r>
        </m:oMath>
      </m:oMathPara>
    </w:p>
    <w:p w14:paraId="206FED4E" w14:textId="77777777" w:rsidR="00BE1CD2" w:rsidRDefault="00BE1CD2" w:rsidP="00BF7A37">
      <w:pPr>
        <w:jc w:val="both"/>
        <w:rPr>
          <w:rFonts w:ascii="Arial" w:hAnsi="Arial" w:cs="Arial"/>
          <w:color w:val="141F31"/>
          <w:sz w:val="24"/>
          <w:szCs w:val="24"/>
          <w:shd w:val="clear" w:color="auto" w:fill="FFFFFF"/>
        </w:rPr>
      </w:pPr>
    </w:p>
    <w:p w14:paraId="41844D52" w14:textId="3FB2AF3E" w:rsidR="0000169D" w:rsidRDefault="0000169D" w:rsidP="00BF7A37">
      <w:pPr>
        <w:jc w:val="both"/>
        <w:rPr>
          <w:rFonts w:ascii="Arial" w:hAnsi="Arial" w:cs="Arial"/>
          <w:b/>
          <w:bCs/>
          <w:color w:val="141F31"/>
          <w:sz w:val="28"/>
          <w:szCs w:val="28"/>
          <w:shd w:val="clear" w:color="auto" w:fill="FFFFFF"/>
        </w:rPr>
      </w:pPr>
      <w:r>
        <w:rPr>
          <w:rFonts w:ascii="Arial" w:hAnsi="Arial" w:cs="Arial"/>
          <w:b/>
          <w:bCs/>
          <w:color w:val="141F31"/>
          <w:sz w:val="28"/>
          <w:szCs w:val="28"/>
          <w:shd w:val="clear" w:color="auto" w:fill="FFFFFF"/>
        </w:rPr>
        <w:t>2) RBF:</w:t>
      </w:r>
    </w:p>
    <w:p w14:paraId="20B7F0CD" w14:textId="047A0C64" w:rsidR="00333AC7" w:rsidRDefault="00333AC7" w:rsidP="00CC7B6C">
      <w:pPr>
        <w:ind w:firstLine="720"/>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Gaussian Kernel or Radial Basis Function is a kernel used for non-linear data and regression problems. The RBF kernel maps the given data into a n dimensional feature space using non-linear transformation.</w:t>
      </w:r>
      <w:r w:rsidR="003D409B">
        <w:rPr>
          <w:rFonts w:ascii="Arial" w:hAnsi="Arial" w:cs="Arial"/>
          <w:color w:val="141F31"/>
          <w:sz w:val="24"/>
          <w:szCs w:val="24"/>
          <w:shd w:val="clear" w:color="auto" w:fill="FFFFFF"/>
        </w:rPr>
        <w:t xml:space="preserve"> </w:t>
      </w:r>
      <w:r w:rsidR="003D409B" w:rsidRPr="003D409B">
        <w:rPr>
          <w:rFonts w:ascii="Arial" w:hAnsi="Arial" w:cs="Arial"/>
          <w:color w:val="333333"/>
          <w:sz w:val="24"/>
          <w:szCs w:val="24"/>
          <w:shd w:val="clear" w:color="auto" w:fill="FFFFFF"/>
        </w:rPr>
        <w:t>It is a nonlinear kernel function that maps the input data into a higher-dimensional feature space using a Gaussian function.</w:t>
      </w:r>
    </w:p>
    <w:p w14:paraId="49B2AB20" w14:textId="2FAE33D2" w:rsidR="00333AC7" w:rsidRDefault="00333AC7" w:rsidP="00BF7A37">
      <w:pPr>
        <w:jc w:val="both"/>
        <w:rPr>
          <w:rFonts w:ascii="Arial" w:hAnsi="Arial" w:cs="Arial"/>
          <w:color w:val="141F31"/>
          <w:sz w:val="24"/>
          <w:szCs w:val="24"/>
          <w:shd w:val="clear" w:color="auto" w:fill="FFFFFF"/>
        </w:rPr>
      </w:pPr>
      <w:r>
        <w:rPr>
          <w:rFonts w:ascii="Arial" w:hAnsi="Arial" w:cs="Arial"/>
          <w:color w:val="141F31"/>
          <w:sz w:val="24"/>
          <w:szCs w:val="24"/>
          <w:shd w:val="clear" w:color="auto" w:fill="FFFFFF"/>
        </w:rPr>
        <w:t>The mathematical equation is:</w:t>
      </w:r>
    </w:p>
    <w:p w14:paraId="74D58500" w14:textId="45260230" w:rsidR="00333AC7" w:rsidRDefault="00333AC7" w:rsidP="00BF7A37">
      <w:pPr>
        <w:jc w:val="both"/>
        <w:rPr>
          <w:rFonts w:ascii="Arial" w:eastAsiaTheme="minorEastAsia" w:hAnsi="Arial" w:cs="Arial"/>
          <w:color w:val="141F31"/>
          <w:sz w:val="24"/>
          <w:szCs w:val="24"/>
          <w:shd w:val="clear" w:color="auto" w:fill="FFFFFF"/>
        </w:rPr>
      </w:pPr>
      <m:oMath>
        <m:r>
          <w:rPr>
            <w:rFonts w:ascii="Cambria Math" w:hAnsi="Cambria Math" w:cs="Arial"/>
            <w:color w:val="141F31"/>
            <w:sz w:val="24"/>
            <w:szCs w:val="24"/>
            <w:shd w:val="clear" w:color="auto" w:fill="FFFFFF"/>
          </w:rPr>
          <m:t>k</m:t>
        </m:r>
        <m:d>
          <m:dPr>
            <m:ctrlPr>
              <w:rPr>
                <w:rFonts w:ascii="Cambria Math" w:hAnsi="Cambria Math" w:cs="Arial"/>
                <w:i/>
                <w:color w:val="141F31"/>
                <w:sz w:val="24"/>
                <w:szCs w:val="24"/>
                <w:shd w:val="clear" w:color="auto" w:fill="FFFFFF"/>
              </w:rPr>
            </m:ctrlPr>
          </m:dPr>
          <m:e>
            <m:r>
              <w:rPr>
                <w:rFonts w:ascii="Cambria Math" w:hAnsi="Cambria Math" w:cs="Arial"/>
                <w:color w:val="141F31"/>
                <w:sz w:val="24"/>
                <w:szCs w:val="24"/>
                <w:shd w:val="clear" w:color="auto" w:fill="FFFFFF"/>
              </w:rPr>
              <m:t>x,y</m:t>
            </m:r>
          </m:e>
        </m:d>
        <m:r>
          <w:rPr>
            <w:rFonts w:ascii="Cambria Math" w:hAnsi="Cambria Math" w:cs="Arial"/>
            <w:color w:val="141F31"/>
            <w:sz w:val="24"/>
            <w:szCs w:val="24"/>
            <w:shd w:val="clear" w:color="auto" w:fill="FFFFFF"/>
          </w:rPr>
          <m:t>=</m:t>
        </m:r>
        <m:sSup>
          <m:sSupPr>
            <m:ctrlPr>
              <w:rPr>
                <w:rFonts w:ascii="Cambria Math" w:hAnsi="Cambria Math" w:cs="Arial"/>
                <w:i/>
                <w:color w:val="141F31"/>
                <w:sz w:val="24"/>
                <w:szCs w:val="24"/>
                <w:shd w:val="clear" w:color="auto" w:fill="FFFFFF"/>
              </w:rPr>
            </m:ctrlPr>
          </m:sSupPr>
          <m:e>
            <m:r>
              <w:rPr>
                <w:rFonts w:ascii="Cambria Math" w:hAnsi="Cambria Math" w:cs="Arial"/>
                <w:color w:val="141F31"/>
                <w:sz w:val="24"/>
                <w:szCs w:val="24"/>
                <w:shd w:val="clear" w:color="auto" w:fill="FFFFFF"/>
              </w:rPr>
              <m:t>ⅇ</m:t>
            </m:r>
          </m:e>
          <m:sup>
            <m:f>
              <m:fPr>
                <m:ctrlPr>
                  <w:rPr>
                    <w:rFonts w:ascii="Cambria Math" w:hAnsi="Cambria Math" w:cs="Arial"/>
                    <w:i/>
                    <w:color w:val="141F31"/>
                    <w:sz w:val="24"/>
                    <w:szCs w:val="24"/>
                    <w:shd w:val="clear" w:color="auto" w:fill="FFFFFF"/>
                  </w:rPr>
                </m:ctrlPr>
              </m:fPr>
              <m:num>
                <m:r>
                  <w:rPr>
                    <w:rFonts w:ascii="Cambria Math" w:hAnsi="Cambria Math" w:cs="Arial"/>
                    <w:color w:val="141F31"/>
                    <w:sz w:val="24"/>
                    <w:szCs w:val="24"/>
                    <w:shd w:val="clear" w:color="auto" w:fill="FFFFFF"/>
                  </w:rPr>
                  <m:t>-</m:t>
                </m:r>
                <m:sSup>
                  <m:sSupPr>
                    <m:ctrlPr>
                      <w:rPr>
                        <w:rFonts w:ascii="Cambria Math" w:hAnsi="Cambria Math" w:cs="Arial"/>
                        <w:i/>
                        <w:color w:val="141F31"/>
                        <w:sz w:val="24"/>
                        <w:szCs w:val="24"/>
                        <w:shd w:val="clear" w:color="auto" w:fill="FFFFFF"/>
                      </w:rPr>
                    </m:ctrlPr>
                  </m:sSupPr>
                  <m:e>
                    <m:d>
                      <m:dPr>
                        <m:ctrlPr>
                          <w:rPr>
                            <w:rFonts w:ascii="Cambria Math" w:hAnsi="Cambria Math" w:cs="Arial"/>
                            <w:i/>
                            <w:color w:val="141F31"/>
                            <w:sz w:val="24"/>
                            <w:szCs w:val="24"/>
                            <w:shd w:val="clear" w:color="auto" w:fill="FFFFFF"/>
                          </w:rPr>
                        </m:ctrlPr>
                      </m:dPr>
                      <m:e>
                        <m:r>
                          <w:rPr>
                            <w:rFonts w:ascii="Cambria Math" w:hAnsi="Cambria Math" w:cs="Arial"/>
                            <w:color w:val="141F31"/>
                            <w:sz w:val="24"/>
                            <w:szCs w:val="24"/>
                            <w:shd w:val="clear" w:color="auto" w:fill="FFFFFF"/>
                          </w:rPr>
                          <m:t>x-y</m:t>
                        </m:r>
                      </m:e>
                    </m:d>
                  </m:e>
                  <m:sup>
                    <m:r>
                      <w:rPr>
                        <w:rFonts w:ascii="Cambria Math" w:hAnsi="Cambria Math" w:cs="Arial"/>
                        <w:color w:val="141F31"/>
                        <w:sz w:val="24"/>
                        <w:szCs w:val="24"/>
                        <w:shd w:val="clear" w:color="auto" w:fill="FFFFFF"/>
                      </w:rPr>
                      <m:t>2</m:t>
                    </m:r>
                  </m:sup>
                </m:sSup>
              </m:num>
              <m:den>
                <m:r>
                  <w:rPr>
                    <w:rFonts w:ascii="Cambria Math" w:hAnsi="Cambria Math" w:cs="Arial"/>
                    <w:color w:val="141F31"/>
                    <w:sz w:val="24"/>
                    <w:szCs w:val="24"/>
                    <w:shd w:val="clear" w:color="auto" w:fill="FFFFFF"/>
                  </w:rPr>
                  <m:t>2</m:t>
                </m:r>
                <m:sSup>
                  <m:sSupPr>
                    <m:ctrlPr>
                      <w:rPr>
                        <w:rFonts w:ascii="Cambria Math" w:hAnsi="Cambria Math" w:cs="Arial"/>
                        <w:i/>
                        <w:color w:val="141F31"/>
                        <w:sz w:val="24"/>
                        <w:szCs w:val="24"/>
                        <w:shd w:val="clear" w:color="auto" w:fill="FFFFFF"/>
                      </w:rPr>
                    </m:ctrlPr>
                  </m:sSupPr>
                  <m:e>
                    <m:r>
                      <w:rPr>
                        <w:rFonts w:ascii="Cambria Math" w:hAnsi="Cambria Math" w:cs="Arial"/>
                        <w:color w:val="141F31"/>
                        <w:sz w:val="24"/>
                        <w:szCs w:val="24"/>
                        <w:shd w:val="clear" w:color="auto" w:fill="FFFFFF"/>
                      </w:rPr>
                      <m:t>σ</m:t>
                    </m:r>
                  </m:e>
                  <m:sup>
                    <m:r>
                      <w:rPr>
                        <w:rFonts w:ascii="Cambria Math" w:hAnsi="Cambria Math" w:cs="Arial"/>
                        <w:color w:val="141F31"/>
                        <w:sz w:val="24"/>
                        <w:szCs w:val="24"/>
                        <w:shd w:val="clear" w:color="auto" w:fill="FFFFFF"/>
                      </w:rPr>
                      <m:t>2</m:t>
                    </m:r>
                  </m:sup>
                </m:sSup>
              </m:den>
            </m:f>
          </m:sup>
        </m:sSup>
      </m:oMath>
      <w:r w:rsidR="00F20588">
        <w:rPr>
          <w:rFonts w:ascii="Arial" w:eastAsiaTheme="minorEastAsia" w:hAnsi="Arial" w:cs="Arial"/>
          <w:color w:val="141F31"/>
          <w:sz w:val="24"/>
          <w:szCs w:val="24"/>
          <w:shd w:val="clear" w:color="auto" w:fill="FFFFFF"/>
        </w:rPr>
        <w:t xml:space="preserve"> </w:t>
      </w:r>
    </w:p>
    <w:p w14:paraId="4092C626" w14:textId="7B8FC8C5" w:rsidR="00F20588" w:rsidRPr="00333AC7" w:rsidRDefault="00F20588" w:rsidP="00BF7A37">
      <w:pPr>
        <w:jc w:val="both"/>
        <w:rPr>
          <w:rFonts w:ascii="Arial" w:hAnsi="Arial" w:cs="Arial"/>
          <w:color w:val="141F31"/>
          <w:sz w:val="24"/>
          <w:szCs w:val="24"/>
          <w:shd w:val="clear" w:color="auto" w:fill="FFFFFF"/>
        </w:rPr>
      </w:pPr>
      <w:r>
        <w:rPr>
          <w:rFonts w:ascii="Arial" w:eastAsiaTheme="minorEastAsia" w:hAnsi="Arial" w:cs="Arial"/>
          <w:color w:val="141F31"/>
          <w:sz w:val="24"/>
          <w:szCs w:val="24"/>
          <w:shd w:val="clear" w:color="auto" w:fill="FFFFFF"/>
        </w:rPr>
        <w:t>Where x and y are datapoints and σ is the constant.</w:t>
      </w:r>
    </w:p>
    <w:p w14:paraId="7EC20729" w14:textId="76F156A9" w:rsidR="00BE1CD2" w:rsidRDefault="00333AC7" w:rsidP="00CC7B6C">
      <w:pPr>
        <w:ind w:firstLine="720"/>
        <w:jc w:val="both"/>
        <w:rPr>
          <w:rFonts w:ascii="Arial" w:hAnsi="Arial" w:cs="Arial"/>
          <w:sz w:val="24"/>
          <w:szCs w:val="24"/>
        </w:rPr>
      </w:pPr>
      <w:r>
        <w:rPr>
          <w:rFonts w:ascii="Arial" w:hAnsi="Arial" w:cs="Arial"/>
          <w:color w:val="141F31"/>
          <w:sz w:val="24"/>
          <w:szCs w:val="24"/>
          <w:shd w:val="clear" w:color="auto" w:fill="FFFFFF"/>
        </w:rPr>
        <w:t>If y is small RBF is similar to Linear SVM. The RBF performs a dot product in R</w:t>
      </w:r>
      <w:r w:rsidR="00F20588">
        <w:rPr>
          <w:rFonts w:ascii="Cambria Math" w:hAnsi="Cambria Math" w:cs="Arial"/>
          <w:color w:val="141F31"/>
          <w:sz w:val="24"/>
          <w:szCs w:val="24"/>
          <w:shd w:val="clear" w:color="auto" w:fill="FFFFFF"/>
          <w:vertAlign w:val="superscript"/>
        </w:rPr>
        <w:t xml:space="preserve">∞ </w:t>
      </w:r>
      <w:r w:rsidR="00F20588">
        <w:rPr>
          <w:rFonts w:ascii="Arial" w:hAnsi="Arial" w:cs="Arial"/>
          <w:sz w:val="24"/>
          <w:szCs w:val="24"/>
        </w:rPr>
        <w:t>which means multi-dimensional feature space. Because it can handle n dimensional data, it clearly classify data points into different classes.</w:t>
      </w:r>
    </w:p>
    <w:p w14:paraId="41969EAA" w14:textId="3A9AC7A7" w:rsidR="00F20588" w:rsidRDefault="00F20588" w:rsidP="00BF7A37">
      <w:pPr>
        <w:jc w:val="both"/>
        <w:rPr>
          <w:rFonts w:ascii="Arial" w:hAnsi="Arial" w:cs="Arial"/>
          <w:sz w:val="24"/>
          <w:szCs w:val="24"/>
        </w:rPr>
      </w:pPr>
    </w:p>
    <w:p w14:paraId="1880889F" w14:textId="77777777" w:rsidR="00F20588" w:rsidRDefault="00F20588" w:rsidP="00BF7A37">
      <w:pPr>
        <w:jc w:val="both"/>
        <w:rPr>
          <w:rFonts w:ascii="Arial" w:hAnsi="Arial" w:cs="Arial"/>
          <w:b/>
          <w:bCs/>
          <w:sz w:val="28"/>
          <w:szCs w:val="28"/>
        </w:rPr>
      </w:pPr>
    </w:p>
    <w:p w14:paraId="4263EFAF" w14:textId="0DF559BE" w:rsidR="00F20588" w:rsidRDefault="00F20588" w:rsidP="00BF7A37">
      <w:pPr>
        <w:jc w:val="both"/>
        <w:rPr>
          <w:rFonts w:ascii="Arial" w:hAnsi="Arial" w:cs="Arial"/>
          <w:b/>
          <w:bCs/>
          <w:sz w:val="28"/>
          <w:szCs w:val="28"/>
        </w:rPr>
      </w:pPr>
      <w:r>
        <w:rPr>
          <w:rFonts w:ascii="Arial" w:hAnsi="Arial" w:cs="Arial"/>
          <w:b/>
          <w:bCs/>
          <w:sz w:val="28"/>
          <w:szCs w:val="28"/>
        </w:rPr>
        <w:t>3) POLYNOMIAL KERNEL:</w:t>
      </w:r>
    </w:p>
    <w:p w14:paraId="4F67B013" w14:textId="4858C707" w:rsidR="00F20588" w:rsidRDefault="00CB7DA3" w:rsidP="00CC7B6C">
      <w:pPr>
        <w:ind w:firstLine="720"/>
        <w:jc w:val="both"/>
        <w:rPr>
          <w:rFonts w:ascii="Arial" w:hAnsi="Arial" w:cs="Arial"/>
          <w:sz w:val="24"/>
          <w:szCs w:val="24"/>
        </w:rPr>
      </w:pPr>
      <w:r>
        <w:rPr>
          <w:rFonts w:ascii="Arial" w:hAnsi="Arial" w:cs="Arial"/>
          <w:sz w:val="24"/>
          <w:szCs w:val="24"/>
        </w:rPr>
        <w:t>Polynomial kernel</w:t>
      </w:r>
      <w:r w:rsidR="001F603B">
        <w:rPr>
          <w:rFonts w:ascii="Arial" w:hAnsi="Arial" w:cs="Arial"/>
          <w:sz w:val="24"/>
          <w:szCs w:val="24"/>
        </w:rPr>
        <w:t xml:space="preserve"> is used in machine learning to generate non-linear boundaries. It transfers the given data into a higher dimensional feature space. The mathematical equation is:</w:t>
      </w:r>
    </w:p>
    <w:p w14:paraId="5F41A225" w14:textId="6AA4D367" w:rsidR="001F603B" w:rsidRPr="001F603B" w:rsidRDefault="001F603B" w:rsidP="00BF7A37">
      <w:pPr>
        <w:jc w:val="both"/>
        <w:rPr>
          <w:rFonts w:ascii="Arial" w:eastAsiaTheme="minorEastAsia" w:hAnsi="Arial" w:cs="Arial"/>
          <w:sz w:val="24"/>
          <w:szCs w:val="24"/>
        </w:rPr>
      </w:pPr>
      <m:oMathPara>
        <m:oMathParaPr>
          <m:jc m:val="left"/>
        </m:oMathParaPr>
        <m:oMath>
          <m:r>
            <w:rPr>
              <w:rFonts w:ascii="Cambria Math" w:hAnsi="Cambria Math" w:cs="Arial"/>
              <w:sz w:val="24"/>
              <w:szCs w:val="24"/>
            </w:rPr>
            <m:t>k</m:t>
          </m:r>
          <m:d>
            <m:dPr>
              <m:ctrlPr>
                <w:rPr>
                  <w:rFonts w:ascii="Cambria Math" w:hAnsi="Cambria Math" w:cs="Arial"/>
                  <w:i/>
                  <w:sz w:val="24"/>
                  <w:szCs w:val="24"/>
                </w:rPr>
              </m:ctrlPr>
            </m:dPr>
            <m:e>
              <m:r>
                <w:rPr>
                  <w:rFonts w:ascii="Cambria Math" w:hAnsi="Cambria Math" w:cs="Arial"/>
                  <w:sz w:val="24"/>
                  <w:szCs w:val="24"/>
                </w:rPr>
                <m:t>x,y</m:t>
              </m:r>
            </m:e>
          </m:d>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T</m:t>
                      </m:r>
                    </m:sup>
                  </m:sSup>
                  <m:r>
                    <w:rPr>
                      <w:rFonts w:ascii="Cambria Math" w:hAnsi="Cambria Math" w:cs="Arial"/>
                      <w:sz w:val="24"/>
                      <w:szCs w:val="24"/>
                    </w:rPr>
                    <m:t>⋅y+c</m:t>
                  </m:r>
                </m:e>
              </m:d>
            </m:e>
            <m:sup>
              <m:r>
                <w:rPr>
                  <w:rFonts w:ascii="Cambria Math" w:hAnsi="Cambria Math" w:cs="Arial"/>
                  <w:sz w:val="24"/>
                  <w:szCs w:val="24"/>
                </w:rPr>
                <m:t>d</m:t>
              </m:r>
            </m:sup>
          </m:sSup>
        </m:oMath>
      </m:oMathPara>
    </w:p>
    <w:p w14:paraId="009A57AF" w14:textId="5CE47DED" w:rsidR="001F603B" w:rsidRDefault="001F603B" w:rsidP="00BF7A37">
      <w:pPr>
        <w:jc w:val="both"/>
        <w:rPr>
          <w:rFonts w:ascii="Arial" w:eastAsiaTheme="minorEastAsia" w:hAnsi="Arial" w:cs="Arial"/>
          <w:sz w:val="24"/>
          <w:szCs w:val="24"/>
        </w:rPr>
      </w:pPr>
      <w:r>
        <w:rPr>
          <w:rFonts w:ascii="Arial" w:eastAsiaTheme="minorEastAsia" w:hAnsi="Arial" w:cs="Arial"/>
          <w:sz w:val="24"/>
          <w:szCs w:val="24"/>
        </w:rPr>
        <w:t>Where x and y are the datapoint/vectors, c is the constant and d is the degree of the polynomial.</w:t>
      </w:r>
    </w:p>
    <w:p w14:paraId="25A1A114" w14:textId="3646F988" w:rsidR="00DE652A" w:rsidRDefault="00DE652A" w:rsidP="00CC7B6C">
      <w:pPr>
        <w:ind w:firstLine="720"/>
        <w:jc w:val="both"/>
        <w:rPr>
          <w:rFonts w:ascii="Arial" w:eastAsiaTheme="minorEastAsia" w:hAnsi="Arial" w:cs="Arial"/>
          <w:sz w:val="24"/>
          <w:szCs w:val="24"/>
        </w:rPr>
      </w:pPr>
      <w:r>
        <w:rPr>
          <w:rFonts w:ascii="Arial" w:eastAsiaTheme="minorEastAsia" w:hAnsi="Arial" w:cs="Arial"/>
          <w:sz w:val="24"/>
          <w:szCs w:val="24"/>
        </w:rPr>
        <w:t>The degree of the polynomial is instrumental in determining the degree of the non-linear data.</w:t>
      </w:r>
    </w:p>
    <w:p w14:paraId="6A58C213" w14:textId="6A1A4A56" w:rsidR="00D40598" w:rsidRPr="001F603B" w:rsidRDefault="00D40598" w:rsidP="00CC7B6C">
      <w:pPr>
        <w:ind w:firstLine="720"/>
        <w:jc w:val="both"/>
        <w:rPr>
          <w:rFonts w:ascii="Arial" w:hAnsi="Arial" w:cs="Arial"/>
          <w:sz w:val="24"/>
          <w:szCs w:val="24"/>
        </w:rPr>
      </w:pPr>
      <w:r>
        <w:rPr>
          <w:rFonts w:ascii="Arial" w:eastAsiaTheme="minorEastAsia" w:hAnsi="Arial" w:cs="Arial"/>
          <w:sz w:val="24"/>
          <w:szCs w:val="24"/>
        </w:rPr>
        <w:t xml:space="preserve"> </w:t>
      </w:r>
    </w:p>
    <w:p w14:paraId="2FBAD6D1" w14:textId="77777777" w:rsidR="001F603B" w:rsidRPr="00F20588" w:rsidRDefault="001F603B" w:rsidP="00BF7A37">
      <w:pPr>
        <w:jc w:val="both"/>
        <w:rPr>
          <w:rFonts w:ascii="Arial" w:hAnsi="Arial" w:cs="Arial"/>
          <w:sz w:val="24"/>
          <w:szCs w:val="24"/>
        </w:rPr>
      </w:pPr>
    </w:p>
    <w:p w14:paraId="24D97338" w14:textId="77777777" w:rsidR="00F20588" w:rsidRPr="00F20588" w:rsidRDefault="00F20588" w:rsidP="00BF7A37">
      <w:pPr>
        <w:jc w:val="both"/>
        <w:rPr>
          <w:rFonts w:ascii="Arial" w:hAnsi="Arial" w:cs="Arial"/>
          <w:color w:val="141F31"/>
          <w:sz w:val="24"/>
          <w:szCs w:val="24"/>
          <w:shd w:val="clear" w:color="auto" w:fill="FFFFFF"/>
          <w:vertAlign w:val="superscript"/>
        </w:rPr>
      </w:pPr>
    </w:p>
    <w:sectPr w:rsidR="00F20588" w:rsidRPr="00F20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86474"/>
    <w:multiLevelType w:val="hybridMultilevel"/>
    <w:tmpl w:val="FF609B3C"/>
    <w:lvl w:ilvl="0" w:tplc="2DDE29E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D632BC"/>
    <w:multiLevelType w:val="hybridMultilevel"/>
    <w:tmpl w:val="3030F8FA"/>
    <w:lvl w:ilvl="0" w:tplc="3C36503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592C2D"/>
    <w:multiLevelType w:val="hybridMultilevel"/>
    <w:tmpl w:val="B6C2E1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F36584"/>
    <w:multiLevelType w:val="hybridMultilevel"/>
    <w:tmpl w:val="FF32CA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9B5ADE"/>
    <w:multiLevelType w:val="hybridMultilevel"/>
    <w:tmpl w:val="A800A7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A901B9"/>
    <w:multiLevelType w:val="hybridMultilevel"/>
    <w:tmpl w:val="0B76E796"/>
    <w:lvl w:ilvl="0" w:tplc="2D5A526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8450D1"/>
    <w:multiLevelType w:val="hybridMultilevel"/>
    <w:tmpl w:val="41F8414E"/>
    <w:lvl w:ilvl="0" w:tplc="71D8F82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1676822">
    <w:abstractNumId w:val="2"/>
  </w:num>
  <w:num w:numId="2" w16cid:durableId="1604337471">
    <w:abstractNumId w:val="1"/>
  </w:num>
  <w:num w:numId="3" w16cid:durableId="1844320007">
    <w:abstractNumId w:val="0"/>
  </w:num>
  <w:num w:numId="4" w16cid:durableId="1514564823">
    <w:abstractNumId w:val="6"/>
  </w:num>
  <w:num w:numId="5" w16cid:durableId="818615967">
    <w:abstractNumId w:val="5"/>
  </w:num>
  <w:num w:numId="6" w16cid:durableId="1890726314">
    <w:abstractNumId w:val="3"/>
  </w:num>
  <w:num w:numId="7" w16cid:durableId="608582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0D"/>
    <w:rsid w:val="0000169D"/>
    <w:rsid w:val="000464A5"/>
    <w:rsid w:val="00046D86"/>
    <w:rsid w:val="000677FA"/>
    <w:rsid w:val="000E04FD"/>
    <w:rsid w:val="000E50F4"/>
    <w:rsid w:val="00110DE1"/>
    <w:rsid w:val="001239E0"/>
    <w:rsid w:val="001368A5"/>
    <w:rsid w:val="001700C1"/>
    <w:rsid w:val="001A25C0"/>
    <w:rsid w:val="001A7115"/>
    <w:rsid w:val="001B598C"/>
    <w:rsid w:val="001F603B"/>
    <w:rsid w:val="00212B39"/>
    <w:rsid w:val="00251BEB"/>
    <w:rsid w:val="002A3AD0"/>
    <w:rsid w:val="0030530C"/>
    <w:rsid w:val="00331642"/>
    <w:rsid w:val="00333AC7"/>
    <w:rsid w:val="00344C7E"/>
    <w:rsid w:val="003C251C"/>
    <w:rsid w:val="003D409B"/>
    <w:rsid w:val="00454005"/>
    <w:rsid w:val="00593262"/>
    <w:rsid w:val="006030E0"/>
    <w:rsid w:val="0060723E"/>
    <w:rsid w:val="00617F5E"/>
    <w:rsid w:val="0062131D"/>
    <w:rsid w:val="006A5779"/>
    <w:rsid w:val="006F7521"/>
    <w:rsid w:val="00750685"/>
    <w:rsid w:val="00804E74"/>
    <w:rsid w:val="00854A41"/>
    <w:rsid w:val="008A566F"/>
    <w:rsid w:val="009E787E"/>
    <w:rsid w:val="009F2D5F"/>
    <w:rsid w:val="00A4362C"/>
    <w:rsid w:val="00A70AFF"/>
    <w:rsid w:val="00AA16F4"/>
    <w:rsid w:val="00AA4AD8"/>
    <w:rsid w:val="00B35EB2"/>
    <w:rsid w:val="00B8740E"/>
    <w:rsid w:val="00BE1CD2"/>
    <w:rsid w:val="00BF7A37"/>
    <w:rsid w:val="00C56EEB"/>
    <w:rsid w:val="00C60F9A"/>
    <w:rsid w:val="00CB7DA3"/>
    <w:rsid w:val="00CC7B6C"/>
    <w:rsid w:val="00CE1C2D"/>
    <w:rsid w:val="00D01B7C"/>
    <w:rsid w:val="00D07068"/>
    <w:rsid w:val="00D13B0D"/>
    <w:rsid w:val="00D31A5F"/>
    <w:rsid w:val="00D40598"/>
    <w:rsid w:val="00D81F7F"/>
    <w:rsid w:val="00DE652A"/>
    <w:rsid w:val="00E25EF4"/>
    <w:rsid w:val="00E4364D"/>
    <w:rsid w:val="00EF5222"/>
    <w:rsid w:val="00F20588"/>
    <w:rsid w:val="00F23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6D7A"/>
  <w15:chartTrackingRefBased/>
  <w15:docId w15:val="{E109BC84-66D8-4273-95E5-6E608C6E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3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B0D"/>
    <w:rPr>
      <w:rFonts w:eastAsiaTheme="majorEastAsia" w:cstheme="majorBidi"/>
      <w:color w:val="272727" w:themeColor="text1" w:themeTint="D8"/>
    </w:rPr>
  </w:style>
  <w:style w:type="paragraph" w:styleId="Title">
    <w:name w:val="Title"/>
    <w:basedOn w:val="Normal"/>
    <w:next w:val="Normal"/>
    <w:link w:val="TitleChar"/>
    <w:uiPriority w:val="10"/>
    <w:qFormat/>
    <w:rsid w:val="00D13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B0D"/>
    <w:pPr>
      <w:spacing w:before="160"/>
      <w:jc w:val="center"/>
    </w:pPr>
    <w:rPr>
      <w:i/>
      <w:iCs/>
      <w:color w:val="404040" w:themeColor="text1" w:themeTint="BF"/>
    </w:rPr>
  </w:style>
  <w:style w:type="character" w:customStyle="1" w:styleId="QuoteChar">
    <w:name w:val="Quote Char"/>
    <w:basedOn w:val="DefaultParagraphFont"/>
    <w:link w:val="Quote"/>
    <w:uiPriority w:val="29"/>
    <w:rsid w:val="00D13B0D"/>
    <w:rPr>
      <w:i/>
      <w:iCs/>
      <w:color w:val="404040" w:themeColor="text1" w:themeTint="BF"/>
    </w:rPr>
  </w:style>
  <w:style w:type="paragraph" w:styleId="ListParagraph">
    <w:name w:val="List Paragraph"/>
    <w:basedOn w:val="Normal"/>
    <w:uiPriority w:val="34"/>
    <w:qFormat/>
    <w:rsid w:val="00D13B0D"/>
    <w:pPr>
      <w:ind w:left="720"/>
      <w:contextualSpacing/>
    </w:pPr>
  </w:style>
  <w:style w:type="character" w:styleId="IntenseEmphasis">
    <w:name w:val="Intense Emphasis"/>
    <w:basedOn w:val="DefaultParagraphFont"/>
    <w:uiPriority w:val="21"/>
    <w:qFormat/>
    <w:rsid w:val="00D13B0D"/>
    <w:rPr>
      <w:i/>
      <w:iCs/>
      <w:color w:val="0F4761" w:themeColor="accent1" w:themeShade="BF"/>
    </w:rPr>
  </w:style>
  <w:style w:type="paragraph" w:styleId="IntenseQuote">
    <w:name w:val="Intense Quote"/>
    <w:basedOn w:val="Normal"/>
    <w:next w:val="Normal"/>
    <w:link w:val="IntenseQuoteChar"/>
    <w:uiPriority w:val="30"/>
    <w:qFormat/>
    <w:rsid w:val="00D13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B0D"/>
    <w:rPr>
      <w:i/>
      <w:iCs/>
      <w:color w:val="0F4761" w:themeColor="accent1" w:themeShade="BF"/>
    </w:rPr>
  </w:style>
  <w:style w:type="character" w:styleId="IntenseReference">
    <w:name w:val="Intense Reference"/>
    <w:basedOn w:val="DefaultParagraphFont"/>
    <w:uiPriority w:val="32"/>
    <w:qFormat/>
    <w:rsid w:val="00D13B0D"/>
    <w:rPr>
      <w:b/>
      <w:bCs/>
      <w:smallCaps/>
      <w:color w:val="0F4761" w:themeColor="accent1" w:themeShade="BF"/>
      <w:spacing w:val="5"/>
    </w:rPr>
  </w:style>
  <w:style w:type="character" w:customStyle="1" w:styleId="mjx-char">
    <w:name w:val="mjx-char"/>
    <w:basedOn w:val="DefaultParagraphFont"/>
    <w:rsid w:val="008A566F"/>
  </w:style>
  <w:style w:type="character" w:styleId="Strong">
    <w:name w:val="Strong"/>
    <w:basedOn w:val="DefaultParagraphFont"/>
    <w:uiPriority w:val="22"/>
    <w:qFormat/>
    <w:rsid w:val="008A566F"/>
    <w:rPr>
      <w:b/>
      <w:bCs/>
    </w:rPr>
  </w:style>
  <w:style w:type="character" w:styleId="Emphasis">
    <w:name w:val="Emphasis"/>
    <w:basedOn w:val="DefaultParagraphFont"/>
    <w:uiPriority w:val="20"/>
    <w:qFormat/>
    <w:rsid w:val="008A566F"/>
    <w:rPr>
      <w:i/>
      <w:iCs/>
    </w:rPr>
  </w:style>
  <w:style w:type="character" w:styleId="PlaceholderText">
    <w:name w:val="Placeholder Text"/>
    <w:basedOn w:val="DefaultParagraphFont"/>
    <w:uiPriority w:val="99"/>
    <w:semiHidden/>
    <w:rsid w:val="001239E0"/>
    <w:rPr>
      <w:color w:val="666666"/>
    </w:rPr>
  </w:style>
  <w:style w:type="paragraph" w:styleId="NormalWeb">
    <w:name w:val="Normal (Web)"/>
    <w:basedOn w:val="Normal"/>
    <w:uiPriority w:val="99"/>
    <w:semiHidden/>
    <w:unhideWhenUsed/>
    <w:rsid w:val="003053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f0">
    <w:name w:val="cf0"/>
    <w:basedOn w:val="DefaultParagraphFont"/>
    <w:rsid w:val="0030530C"/>
  </w:style>
  <w:style w:type="character" w:customStyle="1" w:styleId="mjxassistivemathml">
    <w:name w:val="mjx_assistive_mathml"/>
    <w:basedOn w:val="DefaultParagraphFont"/>
    <w:rsid w:val="0030530C"/>
  </w:style>
  <w:style w:type="table" w:styleId="TableGrid">
    <w:name w:val="Table Grid"/>
    <w:basedOn w:val="TableNormal"/>
    <w:uiPriority w:val="39"/>
    <w:rsid w:val="00603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030E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6F752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35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8</Pages>
  <Words>2283</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Patil</dc:creator>
  <cp:keywords/>
  <dc:description/>
  <cp:lastModifiedBy>Devesh Patil</cp:lastModifiedBy>
  <cp:revision>29</cp:revision>
  <dcterms:created xsi:type="dcterms:W3CDTF">2024-03-12T08:02:00Z</dcterms:created>
  <dcterms:modified xsi:type="dcterms:W3CDTF">2024-03-13T12:46:00Z</dcterms:modified>
</cp:coreProperties>
</file>