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36B8" w14:textId="77777777" w:rsidR="003741D4" w:rsidRDefault="003741D4" w:rsidP="003741D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Semester Project-III</w:t>
      </w:r>
    </w:p>
    <w:p w14:paraId="7B0E0A61" w14:textId="7BC92F09" w:rsidR="003741D4" w:rsidRDefault="003741D4" w:rsidP="003741D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TY CSE (DS) </w:t>
      </w:r>
      <w:r w:rsidRPr="00203C32">
        <w:rPr>
          <w:rFonts w:ascii="Times New Roman" w:hAnsi="Times New Roman" w:cs="Times New Roman"/>
          <w:b/>
          <w:sz w:val="36"/>
        </w:rPr>
        <w:t>Logbook Contents</w:t>
      </w:r>
      <w:r>
        <w:rPr>
          <w:rFonts w:ascii="Times New Roman" w:hAnsi="Times New Roman" w:cs="Times New Roman"/>
          <w:b/>
          <w:sz w:val="36"/>
        </w:rPr>
        <w:t xml:space="preserve"> </w:t>
      </w:r>
    </w:p>
    <w:p w14:paraId="64B12DC3" w14:textId="77777777" w:rsidR="003741D4" w:rsidRPr="005234A8" w:rsidRDefault="003741D4" w:rsidP="003741D4">
      <w:pPr>
        <w:jc w:val="center"/>
        <w:rPr>
          <w:rFonts w:ascii="Times New Roman" w:hAnsi="Times New Roman" w:cs="Times New Roman"/>
          <w:b/>
          <w:sz w:val="28"/>
        </w:rPr>
      </w:pPr>
      <w:r w:rsidRPr="000A74B3">
        <w:rPr>
          <w:rFonts w:ascii="Times New Roman" w:hAnsi="Times New Roman" w:cs="Times New Roman"/>
          <w:b/>
          <w:sz w:val="28"/>
        </w:rPr>
        <w:t>A.Y: 2025-26</w:t>
      </w:r>
    </w:p>
    <w:p w14:paraId="0BD8423F" w14:textId="77777777" w:rsidR="003741D4" w:rsidRDefault="003741D4" w:rsidP="003741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21D03C3" w14:textId="77777777" w:rsidR="003741D4" w:rsidRDefault="003741D4" w:rsidP="003741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9ADF4D" w14:textId="4DF2992F" w:rsidR="003741D4" w:rsidRPr="00BA3F48" w:rsidRDefault="00BA3F48" w:rsidP="00403A5F">
      <w:pPr>
        <w:rPr>
          <w:rFonts w:ascii="Times New Roman" w:hAnsi="Times New Roman" w:cs="Times New Roman"/>
          <w:sz w:val="32"/>
          <w:szCs w:val="32"/>
        </w:rPr>
      </w:pPr>
      <w:r w:rsidRPr="00BA3F48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proofErr w:type="gramStart"/>
      <w:r w:rsidR="003741D4" w:rsidRPr="00BA3F48">
        <w:rPr>
          <w:rFonts w:ascii="Times New Roman" w:hAnsi="Times New Roman" w:cs="Times New Roman"/>
          <w:sz w:val="32"/>
          <w:szCs w:val="32"/>
        </w:rPr>
        <w:t>Date</w:t>
      </w:r>
      <w:r w:rsidR="003741D4" w:rsidRPr="00BA3F48">
        <w:rPr>
          <w:rFonts w:ascii="Times New Roman" w:hAnsi="Times New Roman" w:cs="Times New Roman"/>
          <w:sz w:val="32"/>
          <w:szCs w:val="32"/>
        </w:rPr>
        <w:t xml:space="preserve"> </w:t>
      </w:r>
      <w:r w:rsidRPr="00BA3F48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BA3F48">
        <w:rPr>
          <w:rFonts w:ascii="Times New Roman" w:hAnsi="Times New Roman" w:cs="Times New Roman"/>
          <w:sz w:val="32"/>
          <w:szCs w:val="32"/>
        </w:rPr>
        <w:t xml:space="preserve"> </w:t>
      </w:r>
      <w:r w:rsidR="003741D4" w:rsidRPr="00BA3F48">
        <w:rPr>
          <w:rFonts w:ascii="Times New Roman" w:hAnsi="Times New Roman" w:cs="Times New Roman"/>
          <w:sz w:val="32"/>
          <w:szCs w:val="32"/>
        </w:rPr>
        <w:t>18/8/2025 to 30/8/2025</w:t>
      </w:r>
    </w:p>
    <w:p w14:paraId="7B9A55F8" w14:textId="77777777" w:rsidR="003741D4" w:rsidRPr="003741D4" w:rsidRDefault="003741D4" w:rsidP="00403A5F">
      <w:pPr>
        <w:rPr>
          <w:rFonts w:ascii="Times New Roman" w:hAnsi="Times New Roman" w:cs="Times New Roman"/>
          <w:sz w:val="32"/>
          <w:szCs w:val="32"/>
        </w:rPr>
      </w:pPr>
    </w:p>
    <w:p w14:paraId="18C1C6C8" w14:textId="17F6BA87" w:rsidR="003741D4" w:rsidRPr="00EF70E2" w:rsidRDefault="003741D4" w:rsidP="00403A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F70E2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666FBFA8" w14:textId="77777777" w:rsidR="00EF70E2" w:rsidRPr="003741D4" w:rsidRDefault="00EF70E2" w:rsidP="00403A5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27928CE" w14:textId="3FEE1827" w:rsidR="00EF70E2" w:rsidRPr="00FC5A90" w:rsidRDefault="00EF70E2" w:rsidP="00403A5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C5A90">
        <w:rPr>
          <w:rFonts w:ascii="Times New Roman" w:hAnsi="Times New Roman" w:cs="Times New Roman"/>
          <w:b/>
          <w:bCs/>
          <w:sz w:val="32"/>
          <w:szCs w:val="32"/>
          <w:lang w:val="en-IN"/>
        </w:rPr>
        <w:t>Problem Statement</w:t>
      </w:r>
    </w:p>
    <w:p w14:paraId="6D1F3C8D" w14:textId="77777777" w:rsidR="00EF70E2" w:rsidRPr="00EF70E2" w:rsidRDefault="00EF70E2" w:rsidP="0040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F70E2">
        <w:rPr>
          <w:rFonts w:ascii="Times New Roman" w:hAnsi="Times New Roman" w:cs="Times New Roman"/>
          <w:sz w:val="28"/>
          <w:szCs w:val="28"/>
          <w:lang w:val="en-IN"/>
        </w:rPr>
        <w:t xml:space="preserve">Autism Spectrum Disorder (ASD) is a neurological disorder affecting communication, social interaction, and </w:t>
      </w:r>
      <w:proofErr w:type="spellStart"/>
      <w:r w:rsidRPr="00EF70E2">
        <w:rPr>
          <w:rFonts w:ascii="Times New Roman" w:hAnsi="Times New Roman" w:cs="Times New Roman"/>
          <w:sz w:val="28"/>
          <w:szCs w:val="28"/>
          <w:lang w:val="en-IN"/>
        </w:rPr>
        <w:t>behavior</w:t>
      </w:r>
      <w:proofErr w:type="spellEnd"/>
      <w:r w:rsidRPr="00EF70E2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3BE33CF" w14:textId="77777777" w:rsidR="00EF70E2" w:rsidRPr="00EF70E2" w:rsidRDefault="00EF70E2" w:rsidP="00403A5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6262E5A1" w14:textId="77777777" w:rsidR="00EF70E2" w:rsidRPr="00EF70E2" w:rsidRDefault="00EF70E2" w:rsidP="0040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F70E2">
        <w:rPr>
          <w:rFonts w:ascii="Times New Roman" w:hAnsi="Times New Roman" w:cs="Times New Roman"/>
          <w:sz w:val="28"/>
          <w:szCs w:val="28"/>
          <w:lang w:val="en-IN"/>
        </w:rPr>
        <w:t>Current diagnostic methods are not standardized, subjective, and time-consuming.</w:t>
      </w:r>
    </w:p>
    <w:p w14:paraId="6F5B8CC5" w14:textId="77777777" w:rsidR="00EF70E2" w:rsidRPr="00EF70E2" w:rsidRDefault="00EF70E2" w:rsidP="00403A5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07104DCC" w14:textId="77777777" w:rsidR="00EF70E2" w:rsidRDefault="00EF70E2" w:rsidP="0040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F70E2">
        <w:rPr>
          <w:rFonts w:ascii="Times New Roman" w:hAnsi="Times New Roman" w:cs="Times New Roman"/>
          <w:sz w:val="28"/>
          <w:szCs w:val="28"/>
          <w:lang w:val="en-IN"/>
        </w:rPr>
        <w:t>Delay in diagnosis impacts early intervention and support for children with ASD.</w:t>
      </w:r>
    </w:p>
    <w:p w14:paraId="40E176F0" w14:textId="77777777" w:rsidR="00EF70E2" w:rsidRPr="00EF70E2" w:rsidRDefault="00EF70E2" w:rsidP="00403A5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675854A9" w14:textId="39D72AAD" w:rsidR="003741D4" w:rsidRDefault="00EF70E2" w:rsidP="00403A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F70E2">
        <w:rPr>
          <w:rFonts w:ascii="Times New Roman" w:hAnsi="Times New Roman" w:cs="Times New Roman"/>
          <w:sz w:val="28"/>
          <w:szCs w:val="28"/>
          <w:lang w:val="en-IN"/>
        </w:rPr>
        <w:t>Need for an automated and accurate system to assist in early prediction of Autism.</w:t>
      </w:r>
    </w:p>
    <w:p w14:paraId="1464093C" w14:textId="77777777" w:rsidR="00EF70E2" w:rsidRPr="00EF70E2" w:rsidRDefault="00EF70E2" w:rsidP="00403A5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07DF1638" w14:textId="77777777" w:rsidR="00EF70E2" w:rsidRPr="00EF70E2" w:rsidRDefault="00EF70E2" w:rsidP="00403A5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A7D9E34" w14:textId="36BD6611" w:rsidR="00655831" w:rsidRDefault="00FC5A90" w:rsidP="00403A5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358EBD68" w14:textId="77777777" w:rsidR="00FC5A90" w:rsidRPr="00FC5A90" w:rsidRDefault="00FC5A90" w:rsidP="00403A5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C5A90">
        <w:rPr>
          <w:rFonts w:ascii="Times New Roman" w:hAnsi="Times New Roman" w:cs="Times New Roman"/>
          <w:sz w:val="28"/>
          <w:szCs w:val="28"/>
          <w:lang w:val="en-IN"/>
        </w:rPr>
        <w:t>To preprocess data using cleaning, feature engineering, class balancing, and standardization.</w:t>
      </w:r>
    </w:p>
    <w:p w14:paraId="40051A0B" w14:textId="13B3F61D" w:rsidR="00FC5A90" w:rsidRPr="00FC5A90" w:rsidRDefault="00FC5A90" w:rsidP="00403A5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C5A90">
        <w:rPr>
          <w:rFonts w:ascii="Times New Roman" w:hAnsi="Times New Roman" w:cs="Times New Roman"/>
          <w:sz w:val="28"/>
          <w:szCs w:val="28"/>
          <w:lang w:val="en-IN"/>
        </w:rPr>
        <w:t>To apply machine learning algorithms (Logistic Regression, SVC, XG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C5A90">
        <w:rPr>
          <w:rFonts w:ascii="Times New Roman" w:hAnsi="Times New Roman" w:cs="Times New Roman"/>
          <w:sz w:val="28"/>
          <w:szCs w:val="28"/>
          <w:lang w:val="en-IN"/>
        </w:rPr>
        <w:t>Boost) for Autism prediction.</w:t>
      </w:r>
    </w:p>
    <w:p w14:paraId="1556AD3A" w14:textId="3154F90E" w:rsidR="00FC5A90" w:rsidRDefault="00FC5A90" w:rsidP="00403A5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C5A90">
        <w:rPr>
          <w:rFonts w:ascii="Times New Roman" w:hAnsi="Times New Roman" w:cs="Times New Roman"/>
          <w:sz w:val="28"/>
          <w:szCs w:val="28"/>
          <w:lang w:val="en-IN"/>
        </w:rPr>
        <w:t>To evaluate models and select the one with the best accuracy and generalization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5368ADB" w14:textId="77777777" w:rsidR="00FC5A90" w:rsidRDefault="00FC5A90" w:rsidP="00FC5A9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63030E6" w14:textId="31D0E6EF" w:rsidR="00FC5A90" w:rsidRPr="00FC5A90" w:rsidRDefault="00FC5A90" w:rsidP="00403A5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    </w:t>
      </w:r>
      <w:r w:rsidRPr="00FC5A90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 of you Project</w:t>
      </w:r>
    </w:p>
    <w:p w14:paraId="2DE2D5AC" w14:textId="2EAB8602" w:rsidR="00FC5A90" w:rsidRDefault="00FC5A90" w:rsidP="00403A5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C5A90">
        <w:rPr>
          <w:rFonts w:ascii="Times New Roman" w:hAnsi="Times New Roman" w:cs="Times New Roman"/>
          <w:sz w:val="28"/>
          <w:szCs w:val="28"/>
          <w:lang w:val="en-IN"/>
        </w:rPr>
        <w:t>Early screening tool in hospitals and clinics.</w:t>
      </w:r>
    </w:p>
    <w:p w14:paraId="4908B3C6" w14:textId="77777777" w:rsidR="00FC5A90" w:rsidRPr="00FC5A90" w:rsidRDefault="00FC5A90" w:rsidP="00403A5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22C0451" w14:textId="77777777" w:rsidR="00FC5A90" w:rsidRDefault="00FC5A90" w:rsidP="00403A5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C5A90">
        <w:rPr>
          <w:rFonts w:ascii="Times New Roman" w:hAnsi="Times New Roman" w:cs="Times New Roman"/>
          <w:sz w:val="28"/>
          <w:szCs w:val="28"/>
          <w:lang w:val="en-IN"/>
        </w:rPr>
        <w:t xml:space="preserve">Useful for schools/child development </w:t>
      </w:r>
      <w:proofErr w:type="spellStart"/>
      <w:r w:rsidRPr="00FC5A90">
        <w:rPr>
          <w:rFonts w:ascii="Times New Roman" w:hAnsi="Times New Roman" w:cs="Times New Roman"/>
          <w:sz w:val="28"/>
          <w:szCs w:val="28"/>
          <w:lang w:val="en-IN"/>
        </w:rPr>
        <w:t>centers</w:t>
      </w:r>
      <w:proofErr w:type="spellEnd"/>
      <w:r w:rsidRPr="00FC5A90">
        <w:rPr>
          <w:rFonts w:ascii="Times New Roman" w:hAnsi="Times New Roman" w:cs="Times New Roman"/>
          <w:sz w:val="28"/>
          <w:szCs w:val="28"/>
          <w:lang w:val="en-IN"/>
        </w:rPr>
        <w:t xml:space="preserve"> to identify children at risk.</w:t>
      </w:r>
    </w:p>
    <w:p w14:paraId="1BFCC03B" w14:textId="77777777" w:rsidR="00FC5A90" w:rsidRPr="00FC5A90" w:rsidRDefault="00FC5A90" w:rsidP="00403A5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DAE99A7" w14:textId="77777777" w:rsidR="00FC5A90" w:rsidRDefault="00FC5A90" w:rsidP="00403A5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C5A90">
        <w:rPr>
          <w:rFonts w:ascii="Times New Roman" w:hAnsi="Times New Roman" w:cs="Times New Roman"/>
          <w:sz w:val="28"/>
          <w:szCs w:val="28"/>
          <w:lang w:val="en-IN"/>
        </w:rPr>
        <w:t>Helpful in rural and resource-limited areas where access to specialists is low.</w:t>
      </w:r>
    </w:p>
    <w:p w14:paraId="78D6D11F" w14:textId="77777777" w:rsidR="00FC5A90" w:rsidRPr="00FC5A90" w:rsidRDefault="00FC5A90" w:rsidP="00403A5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E4969D1" w14:textId="77777777" w:rsidR="00FC5A90" w:rsidRPr="00FC5A90" w:rsidRDefault="00FC5A90" w:rsidP="00403A5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C5A90">
        <w:rPr>
          <w:rFonts w:ascii="Times New Roman" w:hAnsi="Times New Roman" w:cs="Times New Roman"/>
          <w:sz w:val="28"/>
          <w:szCs w:val="28"/>
          <w:lang w:val="en-IN"/>
        </w:rPr>
        <w:t>Decision-support system for doctors to reduce manual workload and improve accuracy.</w:t>
      </w:r>
    </w:p>
    <w:p w14:paraId="77CE0C5E" w14:textId="77777777" w:rsidR="00FC5A90" w:rsidRDefault="00FC5A90">
      <w:pPr>
        <w:rPr>
          <w:sz w:val="36"/>
          <w:szCs w:val="36"/>
        </w:rPr>
      </w:pPr>
    </w:p>
    <w:p w14:paraId="1EBD9C4F" w14:textId="65C86020" w:rsidR="00BA3F48" w:rsidRDefault="00BA3F48">
      <w:pPr>
        <w:rPr>
          <w:rFonts w:ascii="Times New Roman" w:hAnsi="Times New Roman" w:cs="Times New Roman"/>
          <w:sz w:val="32"/>
          <w:szCs w:val="32"/>
        </w:rPr>
      </w:pPr>
      <w:r w:rsidRPr="00BA3F48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2"/>
          <w:szCs w:val="32"/>
        </w:rPr>
        <w:t>Date:</w:t>
      </w:r>
      <w:r w:rsidRPr="00BA3F48">
        <w:rPr>
          <w:rFonts w:ascii="Times New Roman" w:hAnsi="Times New Roman" w:cs="Times New Roman"/>
          <w:sz w:val="32"/>
          <w:szCs w:val="32"/>
        </w:rPr>
        <w:t>1/09/2025 to 13/09/2025</w:t>
      </w:r>
    </w:p>
    <w:p w14:paraId="0B387560" w14:textId="77777777" w:rsidR="00BA3F48" w:rsidRPr="00BA3F48" w:rsidRDefault="00BA3F48" w:rsidP="00403A5F">
      <w:pPr>
        <w:jc w:val="both"/>
        <w:rPr>
          <w:sz w:val="32"/>
          <w:szCs w:val="32"/>
        </w:rPr>
      </w:pPr>
    </w:p>
    <w:p w14:paraId="2F6D1DB8" w14:textId="7D872CE7" w:rsidR="00BA3F48" w:rsidRDefault="00BA3F48" w:rsidP="00403A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A3F48">
        <w:rPr>
          <w:rFonts w:ascii="Times New Roman" w:hAnsi="Times New Roman" w:cs="Times New Roman"/>
          <w:b/>
          <w:bCs/>
          <w:sz w:val="36"/>
          <w:szCs w:val="36"/>
        </w:rPr>
        <w:t>Literature Survey</w:t>
      </w:r>
    </w:p>
    <w:p w14:paraId="3CA8BAD6" w14:textId="77777777" w:rsidR="00BA3F48" w:rsidRPr="00BA3F48" w:rsidRDefault="00BA3F48" w:rsidP="00403A5F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A1332" w14:textId="01919AC8" w:rsidR="00BA3F48" w:rsidRPr="00BA3F48" w:rsidRDefault="00BA3F48" w:rsidP="00403A5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A3F4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</w:t>
      </w:r>
      <w:r w:rsidRPr="00BA3F48">
        <w:rPr>
          <w:rFonts w:ascii="Times New Roman" w:hAnsi="Times New Roman" w:cs="Times New Roman"/>
          <w:b/>
          <w:bCs/>
          <w:sz w:val="32"/>
          <w:szCs w:val="32"/>
          <w:lang w:val="en-IN"/>
        </w:rPr>
        <w:t>Background</w:t>
      </w:r>
    </w:p>
    <w:p w14:paraId="5AA45B57" w14:textId="77777777" w:rsidR="00BA3F48" w:rsidRPr="00BA3F48" w:rsidRDefault="00BA3F48" w:rsidP="00403A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A3F48">
        <w:rPr>
          <w:rFonts w:ascii="Times New Roman" w:hAnsi="Times New Roman" w:cs="Times New Roman"/>
          <w:sz w:val="28"/>
          <w:szCs w:val="28"/>
          <w:lang w:val="en-IN"/>
        </w:rPr>
        <w:t>Machine Learning is increasingly applied in healthcare for early prediction of diseases.</w:t>
      </w:r>
    </w:p>
    <w:p w14:paraId="6E50FAC2" w14:textId="77777777" w:rsidR="00BA3F48" w:rsidRPr="00BA3F48" w:rsidRDefault="00BA3F48" w:rsidP="00403A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A3F48">
        <w:rPr>
          <w:rFonts w:ascii="Times New Roman" w:hAnsi="Times New Roman" w:cs="Times New Roman"/>
          <w:sz w:val="28"/>
          <w:szCs w:val="28"/>
          <w:lang w:val="en-IN"/>
        </w:rPr>
        <w:t xml:space="preserve">Autism detection research focuses on </w:t>
      </w:r>
      <w:proofErr w:type="spellStart"/>
      <w:r w:rsidRPr="00BA3F48">
        <w:rPr>
          <w:rFonts w:ascii="Times New Roman" w:hAnsi="Times New Roman" w:cs="Times New Roman"/>
          <w:sz w:val="28"/>
          <w:szCs w:val="28"/>
          <w:lang w:val="en-IN"/>
        </w:rPr>
        <w:t>behavioral</w:t>
      </w:r>
      <w:proofErr w:type="spellEnd"/>
      <w:r w:rsidRPr="00BA3F48">
        <w:rPr>
          <w:rFonts w:ascii="Times New Roman" w:hAnsi="Times New Roman" w:cs="Times New Roman"/>
          <w:sz w:val="28"/>
          <w:szCs w:val="28"/>
          <w:lang w:val="en-IN"/>
        </w:rPr>
        <w:t>, demographic, and clinical data.</w:t>
      </w:r>
    </w:p>
    <w:p w14:paraId="33B0E2BB" w14:textId="77777777" w:rsidR="00BA3F48" w:rsidRPr="00BA3F48" w:rsidRDefault="00BA3F48" w:rsidP="00403A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A3F48">
        <w:rPr>
          <w:rFonts w:ascii="Times New Roman" w:hAnsi="Times New Roman" w:cs="Times New Roman"/>
          <w:sz w:val="28"/>
          <w:szCs w:val="28"/>
          <w:lang w:val="en-IN"/>
        </w:rPr>
        <w:t>Combining multiple features improves prediction accuracy but raises challenges like data imbalance.</w:t>
      </w:r>
    </w:p>
    <w:p w14:paraId="3E7CB662" w14:textId="77777777" w:rsidR="00403A5F" w:rsidRPr="00BA3F48" w:rsidRDefault="00403A5F" w:rsidP="00403A5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11574B" w14:textId="14587091" w:rsidR="00BA3F48" w:rsidRPr="00BA3F48" w:rsidRDefault="00BA3F48" w:rsidP="00403A5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A3F4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</w:t>
      </w:r>
      <w:r w:rsidRPr="00BA3F48">
        <w:rPr>
          <w:rFonts w:ascii="Times New Roman" w:hAnsi="Times New Roman" w:cs="Times New Roman"/>
          <w:b/>
          <w:bCs/>
          <w:sz w:val="32"/>
          <w:szCs w:val="32"/>
          <w:lang w:val="en-IN"/>
        </w:rPr>
        <w:t>Limitations of Existing Systems</w:t>
      </w:r>
    </w:p>
    <w:p w14:paraId="05D04EDE" w14:textId="33031AD6" w:rsidR="00403A5F" w:rsidRPr="00403A5F" w:rsidRDefault="00403A5F" w:rsidP="00403A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03A5F">
        <w:rPr>
          <w:rFonts w:ascii="Times New Roman" w:hAnsi="Times New Roman" w:cs="Times New Roman"/>
          <w:sz w:val="28"/>
          <w:szCs w:val="28"/>
          <w:lang w:val="en-IN"/>
        </w:rPr>
        <w:t>Small and limited datasets affecting generalization.</w:t>
      </w:r>
    </w:p>
    <w:p w14:paraId="0FE86F63" w14:textId="3EE8E0EB" w:rsidR="00403A5F" w:rsidRPr="00403A5F" w:rsidRDefault="00403A5F" w:rsidP="00403A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03A5F">
        <w:rPr>
          <w:rFonts w:ascii="Times New Roman" w:hAnsi="Times New Roman" w:cs="Times New Roman"/>
          <w:sz w:val="28"/>
          <w:szCs w:val="28"/>
          <w:lang w:val="en-IN"/>
        </w:rPr>
        <w:t>Imbalanced datasets leading to biased predictions.</w:t>
      </w:r>
    </w:p>
    <w:p w14:paraId="2749B10A" w14:textId="77777777" w:rsidR="00403A5F" w:rsidRPr="00403A5F" w:rsidRDefault="00403A5F" w:rsidP="00403A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03A5F">
        <w:rPr>
          <w:rFonts w:ascii="Times New Roman" w:hAnsi="Times New Roman" w:cs="Times New Roman"/>
          <w:sz w:val="28"/>
          <w:szCs w:val="28"/>
          <w:lang w:val="en-IN"/>
        </w:rPr>
        <w:t>Models not scalable or accessible for wider use.</w:t>
      </w:r>
    </w:p>
    <w:p w14:paraId="7070C55F" w14:textId="77777777" w:rsidR="00BA3F48" w:rsidRPr="00BA3F48" w:rsidRDefault="00BA3F48" w:rsidP="00403A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A3F48" w:rsidRPr="00BA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858"/>
    <w:multiLevelType w:val="hybridMultilevel"/>
    <w:tmpl w:val="555065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D7B"/>
    <w:multiLevelType w:val="hybridMultilevel"/>
    <w:tmpl w:val="C43811D2"/>
    <w:lvl w:ilvl="0" w:tplc="CF4C3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867FD"/>
    <w:multiLevelType w:val="hybridMultilevel"/>
    <w:tmpl w:val="5180037E"/>
    <w:lvl w:ilvl="0" w:tplc="40090005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04AE25E6"/>
    <w:multiLevelType w:val="multilevel"/>
    <w:tmpl w:val="B99AF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4A01E5"/>
    <w:multiLevelType w:val="hybridMultilevel"/>
    <w:tmpl w:val="99C48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1C6"/>
    <w:multiLevelType w:val="multilevel"/>
    <w:tmpl w:val="BF1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80877"/>
    <w:multiLevelType w:val="hybridMultilevel"/>
    <w:tmpl w:val="B9DCAC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C791F"/>
    <w:multiLevelType w:val="multilevel"/>
    <w:tmpl w:val="A90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B55D00"/>
    <w:multiLevelType w:val="multilevel"/>
    <w:tmpl w:val="039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524AC"/>
    <w:multiLevelType w:val="hybridMultilevel"/>
    <w:tmpl w:val="26285254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02C49F9"/>
    <w:multiLevelType w:val="hybridMultilevel"/>
    <w:tmpl w:val="3E140B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D646F"/>
    <w:multiLevelType w:val="multilevel"/>
    <w:tmpl w:val="54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DA7407"/>
    <w:multiLevelType w:val="hybridMultilevel"/>
    <w:tmpl w:val="E7D2FA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05A25"/>
    <w:multiLevelType w:val="multilevel"/>
    <w:tmpl w:val="7EB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3470E6"/>
    <w:multiLevelType w:val="hybridMultilevel"/>
    <w:tmpl w:val="B2222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F0648"/>
    <w:multiLevelType w:val="hybridMultilevel"/>
    <w:tmpl w:val="5A387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6B36CE"/>
    <w:multiLevelType w:val="multilevel"/>
    <w:tmpl w:val="7EB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A16AF7"/>
    <w:multiLevelType w:val="hybridMultilevel"/>
    <w:tmpl w:val="B5ECD7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36601"/>
    <w:multiLevelType w:val="hybridMultilevel"/>
    <w:tmpl w:val="FED84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17196"/>
    <w:multiLevelType w:val="hybridMultilevel"/>
    <w:tmpl w:val="A78E5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6452"/>
    <w:multiLevelType w:val="hybridMultilevel"/>
    <w:tmpl w:val="E5C09554"/>
    <w:lvl w:ilvl="0" w:tplc="40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6E272C90"/>
    <w:multiLevelType w:val="hybridMultilevel"/>
    <w:tmpl w:val="A1ACD13C"/>
    <w:lvl w:ilvl="0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2" w15:restartNumberingAfterBreak="0">
    <w:nsid w:val="70582456"/>
    <w:multiLevelType w:val="hybridMultilevel"/>
    <w:tmpl w:val="86944628"/>
    <w:lvl w:ilvl="0" w:tplc="40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76F72CBD"/>
    <w:multiLevelType w:val="multilevel"/>
    <w:tmpl w:val="2C88BEC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1F0D80"/>
    <w:multiLevelType w:val="multilevel"/>
    <w:tmpl w:val="2C40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F0482B"/>
    <w:multiLevelType w:val="hybridMultilevel"/>
    <w:tmpl w:val="B89E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70B76"/>
    <w:multiLevelType w:val="multilevel"/>
    <w:tmpl w:val="7EB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361399">
    <w:abstractNumId w:val="4"/>
  </w:num>
  <w:num w:numId="2" w16cid:durableId="1755666131">
    <w:abstractNumId w:val="5"/>
  </w:num>
  <w:num w:numId="3" w16cid:durableId="723676441">
    <w:abstractNumId w:val="23"/>
  </w:num>
  <w:num w:numId="4" w16cid:durableId="499463432">
    <w:abstractNumId w:val="9"/>
  </w:num>
  <w:num w:numId="5" w16cid:durableId="98377799">
    <w:abstractNumId w:val="25"/>
  </w:num>
  <w:num w:numId="6" w16cid:durableId="1100299056">
    <w:abstractNumId w:val="17"/>
  </w:num>
  <w:num w:numId="7" w16cid:durableId="1486312286">
    <w:abstractNumId w:val="8"/>
  </w:num>
  <w:num w:numId="8" w16cid:durableId="29651816">
    <w:abstractNumId w:val="12"/>
  </w:num>
  <w:num w:numId="9" w16cid:durableId="1579287747">
    <w:abstractNumId w:val="1"/>
  </w:num>
  <w:num w:numId="10" w16cid:durableId="956792022">
    <w:abstractNumId w:val="0"/>
  </w:num>
  <w:num w:numId="11" w16cid:durableId="2135707972">
    <w:abstractNumId w:val="21"/>
  </w:num>
  <w:num w:numId="12" w16cid:durableId="1775713149">
    <w:abstractNumId w:val="22"/>
  </w:num>
  <w:num w:numId="13" w16cid:durableId="1669598237">
    <w:abstractNumId w:val="24"/>
  </w:num>
  <w:num w:numId="14" w16cid:durableId="679814778">
    <w:abstractNumId w:val="3"/>
  </w:num>
  <w:num w:numId="15" w16cid:durableId="2109688793">
    <w:abstractNumId w:val="11"/>
  </w:num>
  <w:num w:numId="16" w16cid:durableId="500589254">
    <w:abstractNumId w:val="6"/>
  </w:num>
  <w:num w:numId="17" w16cid:durableId="1117141454">
    <w:abstractNumId w:val="20"/>
  </w:num>
  <w:num w:numId="18" w16cid:durableId="2047410862">
    <w:abstractNumId w:val="2"/>
  </w:num>
  <w:num w:numId="19" w16cid:durableId="1661343325">
    <w:abstractNumId w:val="10"/>
  </w:num>
  <w:num w:numId="20" w16cid:durableId="1270622288">
    <w:abstractNumId w:val="18"/>
  </w:num>
  <w:num w:numId="21" w16cid:durableId="2138136184">
    <w:abstractNumId w:val="14"/>
  </w:num>
  <w:num w:numId="22" w16cid:durableId="1846939610">
    <w:abstractNumId w:val="7"/>
  </w:num>
  <w:num w:numId="23" w16cid:durableId="1878201483">
    <w:abstractNumId w:val="19"/>
  </w:num>
  <w:num w:numId="24" w16cid:durableId="1309479897">
    <w:abstractNumId w:val="26"/>
  </w:num>
  <w:num w:numId="25" w16cid:durableId="1023895318">
    <w:abstractNumId w:val="16"/>
  </w:num>
  <w:num w:numId="26" w16cid:durableId="329404602">
    <w:abstractNumId w:val="15"/>
  </w:num>
  <w:num w:numId="27" w16cid:durableId="2004384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D4"/>
    <w:rsid w:val="003741D4"/>
    <w:rsid w:val="003B55B1"/>
    <w:rsid w:val="00403A5F"/>
    <w:rsid w:val="00655831"/>
    <w:rsid w:val="00B16DC1"/>
    <w:rsid w:val="00BA3F48"/>
    <w:rsid w:val="00EF70E2"/>
    <w:rsid w:val="00FC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13EE"/>
  <w15:chartTrackingRefBased/>
  <w15:docId w15:val="{0B733964-A5B4-441F-9459-49CC3FA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D4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1D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5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Desale</dc:creator>
  <cp:keywords/>
  <dc:description/>
  <cp:lastModifiedBy>Devesh Desale</cp:lastModifiedBy>
  <cp:revision>1</cp:revision>
  <dcterms:created xsi:type="dcterms:W3CDTF">2025-09-09T06:51:00Z</dcterms:created>
  <dcterms:modified xsi:type="dcterms:W3CDTF">2025-09-09T07:39:00Z</dcterms:modified>
</cp:coreProperties>
</file>