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CS Fundamental -&gt; DBMS </w:t>
      </w:r>
    </w:p>
    <w:p w:rsidR="00000000" w:rsidDel="00000000" w:rsidP="00000000" w:rsidRDefault="00000000" w:rsidRPr="00000000" w14:paraId="00000002">
      <w:pPr>
        <w:pStyle w:val="Heading1"/>
        <w:spacing w:after="0" w:before="0" w:line="240" w:lineRule="auto"/>
        <w:rPr/>
      </w:pPr>
      <w:bookmarkStart w:colFirst="0" w:colLast="0" w:name="_ne3qxxkyv7vh" w:id="0"/>
      <w:bookmarkEnd w:id="0"/>
      <w:r w:rsidDel="00000000" w:rsidR="00000000" w:rsidRPr="00000000">
        <w:rPr>
          <w:rtl w:val="0"/>
        </w:rPr>
        <w:t xml:space="preserve">SYLLABUS</w:t>
      </w:r>
    </w:p>
    <w:p w:rsidR="00000000" w:rsidDel="00000000" w:rsidP="00000000" w:rsidRDefault="00000000" w:rsidRPr="00000000" w14:paraId="00000003">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UNIT -1=&gt;   Introduction to DBMS and ER data model</w:t>
      </w:r>
    </w:p>
    <w:p w:rsidR="00000000" w:rsidDel="00000000" w:rsidP="00000000" w:rsidRDefault="00000000" w:rsidRPr="00000000" w14:paraId="0000000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storage:</w:t>
      </w:r>
      <w:r w:rsidDel="00000000" w:rsidR="00000000" w:rsidRPr="00000000">
        <w:rPr>
          <w:rFonts w:ascii="Times New Roman" w:cs="Times New Roman" w:eastAsia="Times New Roman" w:hAnsi="Times New Roman"/>
          <w:sz w:val="28"/>
          <w:szCs w:val="28"/>
          <w:rtl w:val="0"/>
        </w:rPr>
        <w:t xml:space="preserve"> file processing system, disadvantage; DBMS: need of DBMS: Term Data, database, metaData, data dictionary, database system, database managementSystem, data Abstraction, data independent, system architecture of DBMS dataModel definition ER and relationship data model object </w:t>
      </w:r>
      <w:r w:rsidDel="00000000" w:rsidR="00000000" w:rsidRPr="00000000">
        <w:rPr>
          <w:rFonts w:ascii="Times New Roman" w:cs="Times New Roman" w:eastAsia="Times New Roman" w:hAnsi="Times New Roman"/>
          <w:sz w:val="28"/>
          <w:szCs w:val="28"/>
          <w:u w:val="single"/>
          <w:rtl w:val="0"/>
        </w:rPr>
        <w:t xml:space="preserve">oriented object relationModel; </w:t>
      </w:r>
      <w:r w:rsidDel="00000000" w:rsidR="00000000" w:rsidRPr="00000000">
        <w:rPr>
          <w:rFonts w:ascii="Times New Roman" w:cs="Times New Roman" w:eastAsia="Times New Roman" w:hAnsi="Times New Roman"/>
          <w:sz w:val="28"/>
          <w:szCs w:val="28"/>
          <w:rtl w:val="0"/>
        </w:rPr>
        <w:t xml:space="preserve">ER model, entity set, attributes, primary key, relationship, types of attribute of relationship, role,Cardinality Ratio, Participation constraint, weak EntitySet EER features</w:t>
      </w:r>
    </w:p>
    <w:p w:rsidR="00000000" w:rsidDel="00000000" w:rsidP="00000000" w:rsidRDefault="00000000" w:rsidRPr="00000000" w14:paraId="00000006">
      <w:pPr>
        <w:spacing w:after="0" w:before="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UNIT -2=&gt;Relational data model</w:t>
      </w:r>
    </w:p>
    <w:p w:rsidR="00000000" w:rsidDel="00000000" w:rsidP="00000000" w:rsidRDefault="00000000" w:rsidRPr="00000000" w14:paraId="0000000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Relational data model:</w:t>
      </w:r>
      <w:r w:rsidDel="00000000" w:rsidR="00000000" w:rsidRPr="00000000">
        <w:rPr>
          <w:rFonts w:ascii="Times New Roman" w:cs="Times New Roman" w:eastAsia="Times New Roman" w:hAnsi="Times New Roman"/>
          <w:sz w:val="28"/>
          <w:szCs w:val="28"/>
          <w:rtl w:val="0"/>
        </w:rPr>
        <w:t xml:space="preserve"> terms: relation, schema, attribute, Tuple, domains, relation degree and cardinality, relation in tension and extension, super key, candidate key, primary key and foreign key, relation model constraints,  schema diagram, ER to relational mapping, details storage architecture, Magnetic disc RAID Storage access, file &amp; Record organization indexing and orders indices</w:t>
      </w:r>
    </w:p>
    <w:p w:rsidR="00000000" w:rsidDel="00000000" w:rsidP="00000000" w:rsidRDefault="00000000" w:rsidRPr="00000000" w14:paraId="0000000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UNIT -3=&gt;Relational algebra and relational calculus</w:t>
      </w:r>
    </w:p>
    <w:p w:rsidR="00000000" w:rsidDel="00000000" w:rsidP="00000000" w:rsidRDefault="00000000" w:rsidRPr="00000000" w14:paraId="0000000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Selection algebra and its operation: </w:t>
      </w:r>
      <w:r w:rsidDel="00000000" w:rsidR="00000000" w:rsidRPr="00000000">
        <w:rPr>
          <w:rFonts w:ascii="Times New Roman" w:cs="Times New Roman" w:eastAsia="Times New Roman" w:hAnsi="Times New Roman"/>
          <w:sz w:val="28"/>
          <w:szCs w:val="28"/>
          <w:rtl w:val="0"/>
        </w:rPr>
        <w:t xml:space="preserve">set theory operation (union, intersection, cartesian product, divisions), relational algebra operates( projection selection join rename </w:t>
      </w:r>
    </w:p>
    <w:p w:rsidR="00000000" w:rsidDel="00000000" w:rsidP="00000000" w:rsidRDefault="00000000" w:rsidRPr="00000000" w14:paraId="0000000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relational calculus</w:t>
      </w:r>
      <w:r w:rsidDel="00000000" w:rsidR="00000000" w:rsidRPr="00000000">
        <w:rPr>
          <w:rFonts w:ascii="Times New Roman" w:cs="Times New Roman" w:eastAsia="Times New Roman" w:hAnsi="Times New Roman"/>
          <w:sz w:val="28"/>
          <w:szCs w:val="28"/>
          <w:rtl w:val="0"/>
        </w:rPr>
        <w:t xml:space="preserve"> TRC DRC </w:t>
      </w:r>
    </w:p>
    <w:p w:rsidR="00000000" w:rsidDel="00000000" w:rsidP="00000000" w:rsidRDefault="00000000" w:rsidRPr="00000000" w14:paraId="0000000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database language</w:t>
      </w:r>
      <w:r w:rsidDel="00000000" w:rsidR="00000000" w:rsidRPr="00000000">
        <w:rPr>
          <w:rFonts w:ascii="Times New Roman" w:cs="Times New Roman" w:eastAsia="Times New Roman" w:hAnsi="Times New Roman"/>
          <w:sz w:val="28"/>
          <w:szCs w:val="28"/>
          <w:rtl w:val="0"/>
        </w:rPr>
        <w:t xml:space="preserve"> SQL ddl dml dcl TCL Features</w:t>
      </w:r>
    </w:p>
    <w:p w:rsidR="00000000" w:rsidDel="00000000" w:rsidP="00000000" w:rsidRDefault="00000000" w:rsidRPr="00000000" w14:paraId="0000000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UNIT -4=&gt;Normalization</w:t>
      </w:r>
    </w:p>
    <w:p w:rsidR="00000000" w:rsidDel="00000000" w:rsidP="00000000" w:rsidRDefault="00000000" w:rsidRPr="00000000" w14:paraId="0000001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Anomalies of un- Normalised relation, need of normalization, pros and cons of normalization, </w:t>
      </w:r>
      <w:r w:rsidDel="00000000" w:rsidR="00000000" w:rsidRPr="00000000">
        <w:rPr>
          <w:rFonts w:ascii="Times New Roman" w:cs="Times New Roman" w:eastAsia="Times New Roman" w:hAnsi="Times New Roman"/>
          <w:sz w:val="28"/>
          <w:szCs w:val="28"/>
          <w:u w:val="single"/>
          <w:rtl w:val="0"/>
        </w:rPr>
        <w:t xml:space="preserve">functional dependencies:</w:t>
      </w:r>
      <w:r w:rsidDel="00000000" w:rsidR="00000000" w:rsidRPr="00000000">
        <w:rPr>
          <w:rFonts w:ascii="Times New Roman" w:cs="Times New Roman" w:eastAsia="Times New Roman" w:hAnsi="Times New Roman"/>
          <w:sz w:val="28"/>
          <w:szCs w:val="28"/>
          <w:rtl w:val="0"/>
        </w:rPr>
        <w:t xml:space="preserve"> trivial, full, Partial, transitive multi-value join inclusion dependencies, dependency diagram, inference rule for functional dependencies closer of functionals dependencies, </w:t>
      </w:r>
      <w:r w:rsidDel="00000000" w:rsidR="00000000" w:rsidRPr="00000000">
        <w:rPr>
          <w:rFonts w:ascii="Times New Roman" w:cs="Times New Roman" w:eastAsia="Times New Roman" w:hAnsi="Times New Roman"/>
          <w:sz w:val="28"/>
          <w:szCs w:val="28"/>
          <w:u w:val="single"/>
          <w:rtl w:val="0"/>
        </w:rPr>
        <w:t xml:space="preserve">Algorithms to find:</w:t>
      </w:r>
      <w:r w:rsidDel="00000000" w:rsidR="00000000" w:rsidRPr="00000000">
        <w:rPr>
          <w:rFonts w:ascii="Times New Roman" w:cs="Times New Roman" w:eastAsia="Times New Roman" w:hAnsi="Times New Roman"/>
          <w:sz w:val="28"/>
          <w:szCs w:val="28"/>
          <w:rtl w:val="0"/>
        </w:rPr>
        <w:t xml:space="preserve"> 1. candidate key, 2. closer of attributes set, 3. minimal cover of functional dependencies, </w:t>
      </w:r>
      <w:r w:rsidDel="00000000" w:rsidR="00000000" w:rsidRPr="00000000">
        <w:rPr>
          <w:rFonts w:ascii="Times New Roman" w:cs="Times New Roman" w:eastAsia="Times New Roman" w:hAnsi="Times New Roman"/>
          <w:sz w:val="28"/>
          <w:szCs w:val="28"/>
          <w:u w:val="single"/>
          <w:rtl w:val="0"/>
        </w:rPr>
        <w:t xml:space="preserve">Normal forms:</w:t>
      </w:r>
      <w:r w:rsidDel="00000000" w:rsidR="00000000" w:rsidRPr="00000000">
        <w:rPr>
          <w:rFonts w:ascii="Times New Roman" w:cs="Times New Roman" w:eastAsia="Times New Roman" w:hAnsi="Times New Roman"/>
          <w:sz w:val="28"/>
          <w:szCs w:val="28"/>
          <w:rtl w:val="0"/>
        </w:rPr>
        <w:t xml:space="preserve"> checking of lossless join decompositions and dependency Preservation, normal forms one and F2 and f3</w:t>
      </w:r>
    </w:p>
    <w:p w:rsidR="00000000" w:rsidDel="00000000" w:rsidP="00000000" w:rsidRDefault="00000000" w:rsidRPr="00000000" w14:paraId="00000011">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before="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UNIT -5=&gt;Transaction management </w:t>
      </w:r>
    </w:p>
    <w:p w:rsidR="00000000" w:rsidDel="00000000" w:rsidP="00000000" w:rsidRDefault="00000000" w:rsidRPr="00000000" w14:paraId="0000001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Transaction:</w:t>
      </w:r>
      <w:r w:rsidDel="00000000" w:rsidR="00000000" w:rsidRPr="00000000">
        <w:rPr>
          <w:rFonts w:ascii="Times New Roman" w:cs="Times New Roman" w:eastAsia="Times New Roman" w:hAnsi="Times New Roman"/>
          <w:sz w:val="28"/>
          <w:szCs w:val="28"/>
          <w:rtl w:val="0"/>
        </w:rPr>
        <w:t xml:space="preserve"> concepts ACID properties, transition state; </w:t>
      </w:r>
    </w:p>
    <w:p w:rsidR="00000000" w:rsidDel="00000000" w:rsidP="00000000" w:rsidRDefault="00000000" w:rsidRPr="00000000" w14:paraId="0000001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schedule:</w:t>
      </w:r>
      <w:r w:rsidDel="00000000" w:rsidR="00000000" w:rsidRPr="00000000">
        <w:rPr>
          <w:rFonts w:ascii="Times New Roman" w:cs="Times New Roman" w:eastAsia="Times New Roman" w:hAnsi="Times New Roman"/>
          <w:sz w:val="28"/>
          <w:szCs w:val="28"/>
          <w:rtl w:val="0"/>
        </w:rPr>
        <w:t xml:space="preserve"> definition, types of schedule, Serializability, Conflicts and view Serializability, Precedence Graph, Recoverable schedule, cascade less schedule, deadlock, </w:t>
      </w:r>
    </w:p>
    <w:p w:rsidR="00000000" w:rsidDel="00000000" w:rsidP="00000000" w:rsidRDefault="00000000" w:rsidRPr="00000000" w14:paraId="0000001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concurrency control protocol:</w:t>
      </w:r>
      <w:r w:rsidDel="00000000" w:rsidR="00000000" w:rsidRPr="00000000">
        <w:rPr>
          <w:rFonts w:ascii="Times New Roman" w:cs="Times New Roman" w:eastAsia="Times New Roman" w:hAnsi="Times New Roman"/>
          <w:sz w:val="28"/>
          <w:szCs w:val="28"/>
          <w:rtl w:val="0"/>
        </w:rPr>
        <w:t xml:space="preserve"> lock based,  timestamp base protocol, Recovery system log based recovery checkpoint shadow paging</w:t>
      </w:r>
    </w:p>
    <w:p w:rsidR="00000000" w:rsidDel="00000000" w:rsidP="00000000" w:rsidRDefault="00000000" w:rsidRPr="00000000" w14:paraId="00000016">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Difference between vertical and horizontal scaling </w:t>
      </w:r>
    </w:p>
    <w:p w:rsidR="00000000" w:rsidDel="00000000" w:rsidP="00000000" w:rsidRDefault="00000000" w:rsidRPr="00000000" w14:paraId="0000001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What is sharding</w:t>
      </w:r>
    </w:p>
    <w:p w:rsidR="00000000" w:rsidDel="00000000" w:rsidP="00000000" w:rsidRDefault="00000000" w:rsidRPr="00000000" w14:paraId="0000001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 Diff between 2 tier and 3 tier architecture </w:t>
      </w:r>
    </w:p>
    <w:p w:rsidR="00000000" w:rsidDel="00000000" w:rsidP="00000000" w:rsidRDefault="00000000" w:rsidRPr="00000000" w14:paraId="0000001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 Difference between Intension and Extension in a DataBase </w:t>
      </w:r>
    </w:p>
    <w:p w:rsidR="00000000" w:rsidDel="00000000" w:rsidP="00000000" w:rsidRDefault="00000000" w:rsidRPr="00000000" w14:paraId="0000001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Difference between share lock and exclusive lock, definition of lock</w:t>
      </w:r>
    </w:p>
    <w:p w:rsidR="00000000" w:rsidDel="00000000" w:rsidP="00000000" w:rsidRDefault="00000000" w:rsidRPr="00000000" w14:paraId="0000001D">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pStyle w:val="Heading1"/>
        <w:spacing w:after="0" w:before="0" w:line="240" w:lineRule="auto"/>
        <w:rPr>
          <w:sz w:val="36"/>
          <w:szCs w:val="36"/>
          <w:u w:val="single"/>
        </w:rPr>
      </w:pPr>
      <w:bookmarkStart w:colFirst="0" w:colLast="0" w:name="_8wnluq45xqck" w:id="1"/>
      <w:bookmarkEnd w:id="1"/>
      <w:r w:rsidDel="00000000" w:rsidR="00000000" w:rsidRPr="00000000">
        <w:rPr>
          <w:sz w:val="36"/>
          <w:szCs w:val="36"/>
          <w:u w:val="single"/>
          <w:rtl w:val="0"/>
        </w:rPr>
        <w:t xml:space="preserve">UNIT -1=&gt;   Introduction to DBMS and ER data model</w:t>
      </w:r>
    </w:p>
    <w:p w:rsidR="00000000" w:rsidDel="00000000" w:rsidP="00000000" w:rsidRDefault="00000000" w:rsidRPr="00000000" w14:paraId="0000001F">
      <w:pPr>
        <w:pStyle w:val="Heading2"/>
        <w:spacing w:after="0" w:before="0" w:line="240" w:lineRule="auto"/>
        <w:rPr/>
      </w:pPr>
      <w:bookmarkStart w:colFirst="0" w:colLast="0" w:name="_ko2qglxx53pn" w:id="2"/>
      <w:bookmarkEnd w:id="2"/>
      <w:r w:rsidDel="00000000" w:rsidR="00000000" w:rsidRPr="00000000">
        <w:rPr>
          <w:rtl w:val="0"/>
        </w:rPr>
      </w:r>
    </w:p>
    <w:p w:rsidR="00000000" w:rsidDel="00000000" w:rsidP="00000000" w:rsidRDefault="00000000" w:rsidRPr="00000000" w14:paraId="00000020">
      <w:pPr>
        <w:pStyle w:val="Heading2"/>
        <w:spacing w:after="0" w:before="0" w:line="240" w:lineRule="auto"/>
        <w:rPr/>
      </w:pPr>
      <w:bookmarkStart w:colFirst="0" w:colLast="0" w:name="_ge84505qe3ep" w:id="3"/>
      <w:bookmarkEnd w:id="3"/>
      <w:r w:rsidDel="00000000" w:rsidR="00000000" w:rsidRPr="00000000">
        <w:rPr>
          <w:rtl w:val="0"/>
        </w:rPr>
        <w:t xml:space="preserve">*</w:t>
      </w:r>
      <w:r w:rsidDel="00000000" w:rsidR="00000000" w:rsidRPr="00000000">
        <w:rPr>
          <w:rtl w:val="0"/>
        </w:rPr>
        <w:t xml:space="preserve"> File Processing system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tl w:val="0"/>
        </w:rPr>
        <w:t xml:space="preserve">File Processing System (FPS) is a way of storing, retrieving and manipulating data which is present in various files. Files are used to store various documents. All files are grouped based on their categories.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Times New Roman" w:cs="Times New Roman" w:eastAsia="Times New Roman" w:hAnsi="Times New Roman"/>
          <w:color w:val="273239"/>
          <w:sz w:val="26"/>
          <w:szCs w:val="26"/>
        </w:rPr>
      </w:pPr>
      <w:r w:rsidDel="00000000" w:rsidR="00000000" w:rsidRPr="00000000">
        <w:rPr>
          <w:rFonts w:ascii="Times New Roman" w:cs="Times New Roman" w:eastAsia="Times New Roman" w:hAnsi="Times New Roman"/>
          <w:color w:val="273239"/>
          <w:sz w:val="26"/>
          <w:szCs w:val="26"/>
        </w:rPr>
        <w:drawing>
          <wp:inline distB="114300" distT="114300" distL="114300" distR="114300">
            <wp:extent cx="4524375" cy="7924800"/>
            <wp:effectExtent b="0" l="0" r="0" t="0"/>
            <wp:docPr id="7" name="image8.png"/>
            <a:graphic>
              <a:graphicData uri="http://schemas.openxmlformats.org/drawingml/2006/picture">
                <pic:pic>
                  <pic:nvPicPr>
                    <pic:cNvPr id="0" name="image8.png"/>
                    <pic:cNvPicPr preferRelativeResize="0"/>
                  </pic:nvPicPr>
                  <pic:blipFill>
                    <a:blip r:embed="rId7"/>
                    <a:srcRect b="4275" l="0" r="0" t="8967"/>
                    <a:stretch>
                      <a:fillRect/>
                    </a:stretch>
                  </pic:blipFill>
                  <pic:spPr>
                    <a:xfrm>
                      <a:off x="0" y="0"/>
                      <a:ext cx="4524375"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Data =&gt;</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Data is a </w:t>
      </w:r>
      <w:r w:rsidDel="00000000" w:rsidR="00000000" w:rsidRPr="00000000">
        <w:rPr>
          <w:rFonts w:ascii="Times New Roman" w:cs="Times New Roman" w:eastAsia="Times New Roman" w:hAnsi="Times New Roman"/>
          <w:color w:val="333333"/>
          <w:sz w:val="26"/>
          <w:szCs w:val="26"/>
          <w:highlight w:val="yellow"/>
          <w:rtl w:val="0"/>
        </w:rPr>
        <w:t xml:space="preserve">collection </w:t>
      </w:r>
      <w:r w:rsidDel="00000000" w:rsidR="00000000" w:rsidRPr="00000000">
        <w:rPr>
          <w:rFonts w:ascii="Times New Roman" w:cs="Times New Roman" w:eastAsia="Times New Roman" w:hAnsi="Times New Roman"/>
          <w:color w:val="333333"/>
          <w:sz w:val="26"/>
          <w:szCs w:val="26"/>
          <w:highlight w:val="white"/>
          <w:rtl w:val="0"/>
        </w:rPr>
        <w:t xml:space="preserve">of a </w:t>
      </w:r>
      <w:r w:rsidDel="00000000" w:rsidR="00000000" w:rsidRPr="00000000">
        <w:rPr>
          <w:rFonts w:ascii="Times New Roman" w:cs="Times New Roman" w:eastAsia="Times New Roman" w:hAnsi="Times New Roman"/>
          <w:color w:val="333333"/>
          <w:sz w:val="26"/>
          <w:szCs w:val="26"/>
          <w:highlight w:val="yellow"/>
          <w:rtl w:val="0"/>
        </w:rPr>
        <w:t xml:space="preserve">distinct small</w:t>
      </w:r>
      <w:r w:rsidDel="00000000" w:rsidR="00000000" w:rsidRPr="00000000">
        <w:rPr>
          <w:rFonts w:ascii="Times New Roman" w:cs="Times New Roman" w:eastAsia="Times New Roman" w:hAnsi="Times New Roman"/>
          <w:color w:val="333333"/>
          <w:sz w:val="26"/>
          <w:szCs w:val="26"/>
          <w:highlight w:val="white"/>
          <w:rtl w:val="0"/>
        </w:rPr>
        <w:t xml:space="preserve"> unit of </w:t>
      </w:r>
      <w:r w:rsidDel="00000000" w:rsidR="00000000" w:rsidRPr="00000000">
        <w:rPr>
          <w:rFonts w:ascii="Times New Roman" w:cs="Times New Roman" w:eastAsia="Times New Roman" w:hAnsi="Times New Roman"/>
          <w:color w:val="333333"/>
          <w:sz w:val="26"/>
          <w:szCs w:val="26"/>
          <w:highlight w:val="yellow"/>
          <w:rtl w:val="0"/>
        </w:rPr>
        <w:t xml:space="preserve">information</w:t>
      </w:r>
      <w:r w:rsidDel="00000000" w:rsidR="00000000" w:rsidRPr="00000000">
        <w:rPr>
          <w:rFonts w:ascii="Times New Roman" w:cs="Times New Roman" w:eastAsia="Times New Roman" w:hAnsi="Times New Roman"/>
          <w:color w:val="333333"/>
          <w:sz w:val="26"/>
          <w:szCs w:val="26"/>
          <w:highlight w:val="white"/>
          <w:rtl w:val="0"/>
        </w:rPr>
        <w:t xml:space="preserve">. It can be </w:t>
      </w:r>
      <w:r w:rsidDel="00000000" w:rsidR="00000000" w:rsidRPr="00000000">
        <w:rPr>
          <w:rFonts w:ascii="Times New Roman" w:cs="Times New Roman" w:eastAsia="Times New Roman" w:hAnsi="Times New Roman"/>
          <w:color w:val="333333"/>
          <w:sz w:val="26"/>
          <w:szCs w:val="26"/>
          <w:highlight w:val="yellow"/>
          <w:rtl w:val="0"/>
        </w:rPr>
        <w:t xml:space="preserve">used </w:t>
      </w:r>
      <w:r w:rsidDel="00000000" w:rsidR="00000000" w:rsidRPr="00000000">
        <w:rPr>
          <w:rFonts w:ascii="Times New Roman" w:cs="Times New Roman" w:eastAsia="Times New Roman" w:hAnsi="Times New Roman"/>
          <w:color w:val="333333"/>
          <w:sz w:val="26"/>
          <w:szCs w:val="26"/>
          <w:highlight w:val="white"/>
          <w:rtl w:val="0"/>
        </w:rPr>
        <w:t xml:space="preserve">in a </w:t>
      </w:r>
      <w:r w:rsidDel="00000000" w:rsidR="00000000" w:rsidRPr="00000000">
        <w:rPr>
          <w:rFonts w:ascii="Times New Roman" w:cs="Times New Roman" w:eastAsia="Times New Roman" w:hAnsi="Times New Roman"/>
          <w:color w:val="333333"/>
          <w:sz w:val="26"/>
          <w:szCs w:val="26"/>
          <w:highlight w:val="yellow"/>
          <w:rtl w:val="0"/>
        </w:rPr>
        <w:t xml:space="preserve">variety of forms</w:t>
      </w:r>
      <w:r w:rsidDel="00000000" w:rsidR="00000000" w:rsidRPr="00000000">
        <w:rPr>
          <w:rFonts w:ascii="Times New Roman" w:cs="Times New Roman" w:eastAsia="Times New Roman" w:hAnsi="Times New Roman"/>
          <w:color w:val="333333"/>
          <w:sz w:val="26"/>
          <w:szCs w:val="26"/>
          <w:highlight w:val="white"/>
          <w:rtl w:val="0"/>
        </w:rPr>
        <w:t xml:space="preserve"> like text, numbers, media, bytes, etc. it can be stored in pieces of paper or electronic memory, etc.</w:t>
      </w:r>
      <w:r w:rsidDel="00000000" w:rsidR="00000000" w:rsidRPr="00000000">
        <w:rPr>
          <w:rtl w:val="0"/>
        </w:rPr>
      </w:r>
    </w:p>
    <w:p w:rsidR="00000000" w:rsidDel="00000000" w:rsidP="00000000" w:rsidRDefault="00000000" w:rsidRPr="00000000" w14:paraId="00000024">
      <w:pPr>
        <w:spacing w:after="0" w:before="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Database</w:t>
      </w:r>
      <w:r w:rsidDel="00000000" w:rsidR="00000000" w:rsidRPr="00000000">
        <w:rPr>
          <w:rFonts w:ascii="Times New Roman" w:cs="Times New Roman" w:eastAsia="Times New Roman" w:hAnsi="Times New Roman"/>
          <w:b w:val="1"/>
          <w:sz w:val="24"/>
          <w:szCs w:val="24"/>
          <w:highlight w:val="white"/>
          <w:rtl w:val="0"/>
        </w:rPr>
        <w:t xml:space="preserve">=&gt;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A database is a </w:t>
      </w:r>
      <w:r w:rsidDel="00000000" w:rsidR="00000000" w:rsidRPr="00000000">
        <w:rPr>
          <w:rFonts w:ascii="Times New Roman" w:cs="Times New Roman" w:eastAsia="Times New Roman" w:hAnsi="Times New Roman"/>
          <w:sz w:val="26"/>
          <w:szCs w:val="26"/>
          <w:highlight w:val="yellow"/>
          <w:rtl w:val="0"/>
        </w:rPr>
        <w:t xml:space="preserve">collection </w:t>
      </w:r>
      <w:r w:rsidDel="00000000" w:rsidR="00000000" w:rsidRPr="00000000">
        <w:rPr>
          <w:rFonts w:ascii="Times New Roman" w:cs="Times New Roman" w:eastAsia="Times New Roman" w:hAnsi="Times New Roman"/>
          <w:sz w:val="26"/>
          <w:szCs w:val="26"/>
          <w:highlight w:val="white"/>
          <w:rtl w:val="0"/>
        </w:rPr>
        <w:t xml:space="preserve">of</w:t>
      </w:r>
      <w:r w:rsidDel="00000000" w:rsidR="00000000" w:rsidRPr="00000000">
        <w:rPr>
          <w:rFonts w:ascii="Times New Roman" w:cs="Times New Roman" w:eastAsia="Times New Roman" w:hAnsi="Times New Roman"/>
          <w:sz w:val="26"/>
          <w:szCs w:val="26"/>
          <w:highlight w:val="yellow"/>
          <w:rtl w:val="0"/>
        </w:rPr>
        <w:t xml:space="preserve"> related data</w:t>
      </w:r>
      <w:r w:rsidDel="00000000" w:rsidR="00000000" w:rsidRPr="00000000">
        <w:rPr>
          <w:rFonts w:ascii="Times New Roman" w:cs="Times New Roman" w:eastAsia="Times New Roman" w:hAnsi="Times New Roman"/>
          <w:sz w:val="26"/>
          <w:szCs w:val="26"/>
          <w:highlight w:val="white"/>
          <w:rtl w:val="0"/>
        </w:rPr>
        <w:t xml:space="preserve"> which </w:t>
      </w:r>
      <w:r w:rsidDel="00000000" w:rsidR="00000000" w:rsidRPr="00000000">
        <w:rPr>
          <w:rFonts w:ascii="Times New Roman" w:cs="Times New Roman" w:eastAsia="Times New Roman" w:hAnsi="Times New Roman"/>
          <w:sz w:val="26"/>
          <w:szCs w:val="26"/>
          <w:highlight w:val="yellow"/>
          <w:rtl w:val="0"/>
        </w:rPr>
        <w:t xml:space="preserve">represents </w:t>
      </w:r>
      <w:r w:rsidDel="00000000" w:rsidR="00000000" w:rsidRPr="00000000">
        <w:rPr>
          <w:rFonts w:ascii="Times New Roman" w:cs="Times New Roman" w:eastAsia="Times New Roman" w:hAnsi="Times New Roman"/>
          <w:sz w:val="26"/>
          <w:szCs w:val="26"/>
          <w:highlight w:val="white"/>
          <w:rtl w:val="0"/>
        </w:rPr>
        <w:t xml:space="preserve">some </w:t>
      </w:r>
      <w:r w:rsidDel="00000000" w:rsidR="00000000" w:rsidRPr="00000000">
        <w:rPr>
          <w:rFonts w:ascii="Times New Roman" w:cs="Times New Roman" w:eastAsia="Times New Roman" w:hAnsi="Times New Roman"/>
          <w:sz w:val="26"/>
          <w:szCs w:val="26"/>
          <w:highlight w:val="yellow"/>
          <w:rtl w:val="0"/>
        </w:rPr>
        <w:t xml:space="preserve">aspect of the real world</w:t>
      </w:r>
      <w:r w:rsidDel="00000000" w:rsidR="00000000" w:rsidRPr="00000000">
        <w:rPr>
          <w:rFonts w:ascii="Times New Roman" w:cs="Times New Roman" w:eastAsia="Times New Roman" w:hAnsi="Times New Roman"/>
          <w:sz w:val="26"/>
          <w:szCs w:val="26"/>
          <w:highlight w:val="white"/>
          <w:rtl w:val="0"/>
        </w:rPr>
        <w:t xml:space="preserve">. A database system is </w:t>
      </w:r>
      <w:r w:rsidDel="00000000" w:rsidR="00000000" w:rsidRPr="00000000">
        <w:rPr>
          <w:rFonts w:ascii="Times New Roman" w:cs="Times New Roman" w:eastAsia="Times New Roman" w:hAnsi="Times New Roman"/>
          <w:sz w:val="26"/>
          <w:szCs w:val="26"/>
          <w:highlight w:val="yellow"/>
          <w:rtl w:val="0"/>
        </w:rPr>
        <w:t xml:space="preserve">designed </w:t>
      </w:r>
      <w:r w:rsidDel="00000000" w:rsidR="00000000" w:rsidRPr="00000000">
        <w:rPr>
          <w:rFonts w:ascii="Times New Roman" w:cs="Times New Roman" w:eastAsia="Times New Roman" w:hAnsi="Times New Roman"/>
          <w:sz w:val="26"/>
          <w:szCs w:val="26"/>
          <w:highlight w:val="white"/>
          <w:rtl w:val="0"/>
        </w:rPr>
        <w:t xml:space="preserve">to be </w:t>
      </w:r>
      <w:r w:rsidDel="00000000" w:rsidR="00000000" w:rsidRPr="00000000">
        <w:rPr>
          <w:rFonts w:ascii="Times New Roman" w:cs="Times New Roman" w:eastAsia="Times New Roman" w:hAnsi="Times New Roman"/>
          <w:sz w:val="26"/>
          <w:szCs w:val="26"/>
          <w:highlight w:val="yellow"/>
          <w:rtl w:val="0"/>
        </w:rPr>
        <w:t xml:space="preserve">built </w:t>
      </w:r>
      <w:r w:rsidDel="00000000" w:rsidR="00000000" w:rsidRPr="00000000">
        <w:rPr>
          <w:rFonts w:ascii="Times New Roman" w:cs="Times New Roman" w:eastAsia="Times New Roman" w:hAnsi="Times New Roman"/>
          <w:sz w:val="26"/>
          <w:szCs w:val="26"/>
          <w:highlight w:val="white"/>
          <w:rtl w:val="0"/>
        </w:rPr>
        <w:t xml:space="preserve">and </w:t>
      </w:r>
      <w:r w:rsidDel="00000000" w:rsidR="00000000" w:rsidRPr="00000000">
        <w:rPr>
          <w:rFonts w:ascii="Times New Roman" w:cs="Times New Roman" w:eastAsia="Times New Roman" w:hAnsi="Times New Roman"/>
          <w:sz w:val="26"/>
          <w:szCs w:val="26"/>
          <w:highlight w:val="yellow"/>
          <w:rtl w:val="0"/>
        </w:rPr>
        <w:t xml:space="preserve">populated </w:t>
      </w:r>
      <w:r w:rsidDel="00000000" w:rsidR="00000000" w:rsidRPr="00000000">
        <w:rPr>
          <w:rFonts w:ascii="Times New Roman" w:cs="Times New Roman" w:eastAsia="Times New Roman" w:hAnsi="Times New Roman"/>
          <w:sz w:val="26"/>
          <w:szCs w:val="26"/>
          <w:highlight w:val="white"/>
          <w:rtl w:val="0"/>
        </w:rPr>
        <w:t xml:space="preserve">with data for a </w:t>
      </w:r>
      <w:r w:rsidDel="00000000" w:rsidR="00000000" w:rsidRPr="00000000">
        <w:rPr>
          <w:rFonts w:ascii="Times New Roman" w:cs="Times New Roman" w:eastAsia="Times New Roman" w:hAnsi="Times New Roman"/>
          <w:sz w:val="26"/>
          <w:szCs w:val="26"/>
          <w:highlight w:val="yellow"/>
          <w:rtl w:val="0"/>
        </w:rPr>
        <w:t xml:space="preserve">certain task</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26">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7">
      <w:pPr>
        <w:pStyle w:val="Heading2"/>
        <w:spacing w:after="0" w:before="0" w:line="240" w:lineRule="auto"/>
        <w:rPr>
          <w:b w:val="1"/>
        </w:rPr>
      </w:pPr>
      <w:bookmarkStart w:colFirst="0" w:colLast="0" w:name="_xfweh7cnmjca" w:id="4"/>
      <w:bookmarkEnd w:id="4"/>
      <w:r w:rsidDel="00000000" w:rsidR="00000000" w:rsidRPr="00000000">
        <w:rPr>
          <w:rtl w:val="0"/>
        </w:rPr>
        <w:t xml:space="preserve">*</w:t>
      </w:r>
      <w:r w:rsidDel="00000000" w:rsidR="00000000" w:rsidRPr="00000000">
        <w:rPr>
          <w:b w:val="1"/>
          <w:rtl w:val="0"/>
        </w:rPr>
        <w:t xml:space="preserve"> </w:t>
      </w:r>
      <w:r w:rsidDel="00000000" w:rsidR="00000000" w:rsidRPr="00000000">
        <w:rPr>
          <w:b w:val="1"/>
          <w:rtl w:val="0"/>
        </w:rPr>
        <w:t xml:space="preserve">Database Management System (DBMS)</w:t>
      </w:r>
    </w:p>
    <w:p w:rsidR="00000000" w:rsidDel="00000000" w:rsidP="00000000" w:rsidRDefault="00000000" w:rsidRPr="00000000" w14:paraId="00000028">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is a </w:t>
      </w:r>
      <w:r w:rsidDel="00000000" w:rsidR="00000000" w:rsidRPr="00000000">
        <w:rPr>
          <w:rFonts w:ascii="Times New Roman" w:cs="Times New Roman" w:eastAsia="Times New Roman" w:hAnsi="Times New Roman"/>
          <w:sz w:val="26"/>
          <w:szCs w:val="26"/>
          <w:highlight w:val="yellow"/>
          <w:rtl w:val="0"/>
        </w:rPr>
        <w:t xml:space="preserve">software </w:t>
      </w:r>
      <w:r w:rsidDel="00000000" w:rsidR="00000000" w:rsidRPr="00000000">
        <w:rPr>
          <w:rFonts w:ascii="Times New Roman" w:cs="Times New Roman" w:eastAsia="Times New Roman" w:hAnsi="Times New Roman"/>
          <w:sz w:val="26"/>
          <w:szCs w:val="26"/>
          <w:highlight w:val="white"/>
          <w:rtl w:val="0"/>
        </w:rPr>
        <w:t xml:space="preserve">for </w:t>
      </w:r>
      <w:r w:rsidDel="00000000" w:rsidR="00000000" w:rsidRPr="00000000">
        <w:rPr>
          <w:rFonts w:ascii="Times New Roman" w:cs="Times New Roman" w:eastAsia="Times New Roman" w:hAnsi="Times New Roman"/>
          <w:sz w:val="26"/>
          <w:szCs w:val="26"/>
          <w:highlight w:val="yellow"/>
          <w:rtl w:val="0"/>
        </w:rPr>
        <w:t xml:space="preserve">storing </w:t>
      </w:r>
      <w:r w:rsidDel="00000000" w:rsidR="00000000" w:rsidRPr="00000000">
        <w:rPr>
          <w:rFonts w:ascii="Times New Roman" w:cs="Times New Roman" w:eastAsia="Times New Roman" w:hAnsi="Times New Roman"/>
          <w:sz w:val="26"/>
          <w:szCs w:val="26"/>
          <w:highlight w:val="white"/>
          <w:rtl w:val="0"/>
        </w:rPr>
        <w:t xml:space="preserve">and </w:t>
      </w:r>
      <w:r w:rsidDel="00000000" w:rsidR="00000000" w:rsidRPr="00000000">
        <w:rPr>
          <w:rFonts w:ascii="Times New Roman" w:cs="Times New Roman" w:eastAsia="Times New Roman" w:hAnsi="Times New Roman"/>
          <w:sz w:val="26"/>
          <w:szCs w:val="26"/>
          <w:highlight w:val="yellow"/>
          <w:rtl w:val="0"/>
        </w:rPr>
        <w:t xml:space="preserve">retrieving users' data</w:t>
      </w:r>
      <w:r w:rsidDel="00000000" w:rsidR="00000000" w:rsidRPr="00000000">
        <w:rPr>
          <w:rFonts w:ascii="Times New Roman" w:cs="Times New Roman" w:eastAsia="Times New Roman" w:hAnsi="Times New Roman"/>
          <w:sz w:val="26"/>
          <w:szCs w:val="26"/>
          <w:highlight w:val="white"/>
          <w:rtl w:val="0"/>
        </w:rPr>
        <w:t xml:space="preserve"> while </w:t>
      </w:r>
      <w:r w:rsidDel="00000000" w:rsidR="00000000" w:rsidRPr="00000000">
        <w:rPr>
          <w:rFonts w:ascii="Times New Roman" w:cs="Times New Roman" w:eastAsia="Times New Roman" w:hAnsi="Times New Roman"/>
          <w:sz w:val="26"/>
          <w:szCs w:val="26"/>
          <w:highlight w:val="yellow"/>
          <w:rtl w:val="0"/>
        </w:rPr>
        <w:t xml:space="preserve">considering </w:t>
      </w:r>
      <w:r w:rsidDel="00000000" w:rsidR="00000000" w:rsidRPr="00000000">
        <w:rPr>
          <w:rFonts w:ascii="Times New Roman" w:cs="Times New Roman" w:eastAsia="Times New Roman" w:hAnsi="Times New Roman"/>
          <w:sz w:val="26"/>
          <w:szCs w:val="26"/>
          <w:highlight w:val="white"/>
          <w:rtl w:val="0"/>
        </w:rPr>
        <w:t xml:space="preserve">appropriate </w:t>
      </w:r>
      <w:r w:rsidDel="00000000" w:rsidR="00000000" w:rsidRPr="00000000">
        <w:rPr>
          <w:rFonts w:ascii="Times New Roman" w:cs="Times New Roman" w:eastAsia="Times New Roman" w:hAnsi="Times New Roman"/>
          <w:sz w:val="26"/>
          <w:szCs w:val="26"/>
          <w:highlight w:val="yellow"/>
          <w:rtl w:val="0"/>
        </w:rPr>
        <w:t xml:space="preserve">security measures</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29">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consists of a group of programs which manipulate the database. The DBMS accepts the request for data from an application and instructs the operating system to provide the specific data. In large systems, a DBMS helps users and other third-party software to store and retrieve data. </w:t>
      </w:r>
    </w:p>
    <w:p w:rsidR="00000000" w:rsidDel="00000000" w:rsidP="00000000" w:rsidRDefault="00000000" w:rsidRPr="00000000" w14:paraId="0000002A">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B">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Database management systems were developed to handle the following difficulties of typical File-processing systems supported by conventional operating systems. </w:t>
      </w:r>
    </w:p>
    <w:p w:rsidR="00000000" w:rsidDel="00000000" w:rsidP="00000000" w:rsidRDefault="00000000" w:rsidRPr="00000000" w14:paraId="0000002C">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 Data redundancy and inconsistency </w:t>
      </w:r>
    </w:p>
    <w:p w:rsidR="00000000" w:rsidDel="00000000" w:rsidP="00000000" w:rsidRDefault="00000000" w:rsidRPr="00000000" w14:paraId="0000002D">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 Difficulty in accessing data</w:t>
      </w:r>
    </w:p>
    <w:p w:rsidR="00000000" w:rsidDel="00000000" w:rsidP="00000000" w:rsidRDefault="00000000" w:rsidRPr="00000000" w14:paraId="0000002E">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3. Data isolation – multiple files and formats </w:t>
      </w:r>
    </w:p>
    <w:p w:rsidR="00000000" w:rsidDel="00000000" w:rsidP="00000000" w:rsidRDefault="00000000" w:rsidRPr="00000000" w14:paraId="0000002F">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4. Integrity problems </w:t>
      </w:r>
    </w:p>
    <w:p w:rsidR="00000000" w:rsidDel="00000000" w:rsidP="00000000" w:rsidRDefault="00000000" w:rsidRPr="00000000" w14:paraId="00000030">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 Atomicity of updates </w:t>
      </w:r>
    </w:p>
    <w:p w:rsidR="00000000" w:rsidDel="00000000" w:rsidP="00000000" w:rsidRDefault="00000000" w:rsidRPr="00000000" w14:paraId="00000031">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 Concurrent access by multiple users </w:t>
      </w:r>
    </w:p>
    <w:p w:rsidR="00000000" w:rsidDel="00000000" w:rsidP="00000000" w:rsidRDefault="00000000" w:rsidRPr="00000000" w14:paraId="00000032">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7. Security problems </w:t>
      </w:r>
    </w:p>
    <w:p w:rsidR="00000000" w:rsidDel="00000000" w:rsidP="00000000" w:rsidRDefault="00000000" w:rsidRPr="00000000" w14:paraId="00000033">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4">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Data Dictionary</w:t>
      </w:r>
      <w:r w:rsidDel="00000000" w:rsidR="00000000" w:rsidRPr="00000000">
        <w:rPr>
          <w:rFonts w:ascii="Times New Roman" w:cs="Times New Roman" w:eastAsia="Times New Roman" w:hAnsi="Times New Roman"/>
          <w:sz w:val="24"/>
          <w:szCs w:val="24"/>
          <w:highlight w:val="white"/>
          <w:rtl w:val="0"/>
        </w:rPr>
        <w:t xml:space="preserve">=&gt; </w:t>
      </w:r>
      <w:r w:rsidDel="00000000" w:rsidR="00000000" w:rsidRPr="00000000">
        <w:rPr>
          <w:rFonts w:ascii="Times New Roman" w:cs="Times New Roman" w:eastAsia="Times New Roman" w:hAnsi="Times New Roman"/>
          <w:sz w:val="26"/>
          <w:szCs w:val="26"/>
          <w:highlight w:val="white"/>
          <w:rtl w:val="0"/>
        </w:rPr>
        <w:t xml:space="preserve">A data dictionary </w:t>
      </w:r>
      <w:r w:rsidDel="00000000" w:rsidR="00000000" w:rsidRPr="00000000">
        <w:rPr>
          <w:rFonts w:ascii="Times New Roman" w:cs="Times New Roman" w:eastAsia="Times New Roman" w:hAnsi="Times New Roman"/>
          <w:sz w:val="26"/>
          <w:szCs w:val="26"/>
          <w:highlight w:val="yellow"/>
          <w:rtl w:val="0"/>
        </w:rPr>
        <w:t xml:space="preserve">contains </w:t>
      </w:r>
      <w:r w:rsidDel="00000000" w:rsidR="00000000" w:rsidRPr="00000000">
        <w:rPr>
          <w:rFonts w:ascii="Times New Roman" w:cs="Times New Roman" w:eastAsia="Times New Roman" w:hAnsi="Times New Roman"/>
          <w:sz w:val="26"/>
          <w:szCs w:val="26"/>
          <w:highlight w:val="white"/>
          <w:rtl w:val="0"/>
        </w:rPr>
        <w:t xml:space="preserve">metadata i.e </w:t>
      </w:r>
      <w:r w:rsidDel="00000000" w:rsidR="00000000" w:rsidRPr="00000000">
        <w:rPr>
          <w:rFonts w:ascii="Times New Roman" w:cs="Times New Roman" w:eastAsia="Times New Roman" w:hAnsi="Times New Roman"/>
          <w:sz w:val="26"/>
          <w:szCs w:val="26"/>
          <w:highlight w:val="yellow"/>
          <w:rtl w:val="0"/>
        </w:rPr>
        <w:t xml:space="preserve">data about the database</w:t>
      </w:r>
      <w:r w:rsidDel="00000000" w:rsidR="00000000" w:rsidRPr="00000000">
        <w:rPr>
          <w:rFonts w:ascii="Times New Roman" w:cs="Times New Roman" w:eastAsia="Times New Roman" w:hAnsi="Times New Roman"/>
          <w:sz w:val="26"/>
          <w:szCs w:val="26"/>
          <w:highlight w:val="white"/>
          <w:rtl w:val="0"/>
        </w:rPr>
        <w:t xml:space="preserve">. The data dictionary is very important as it contains information such as </w:t>
      </w:r>
    </w:p>
    <w:p w:rsidR="00000000" w:rsidDel="00000000" w:rsidP="00000000" w:rsidRDefault="00000000" w:rsidRPr="00000000" w14:paraId="0000003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yellow"/>
          <w:rtl w:val="0"/>
        </w:rPr>
        <w:t xml:space="preserve">what </w:t>
      </w:r>
      <w:r w:rsidDel="00000000" w:rsidR="00000000" w:rsidRPr="00000000">
        <w:rPr>
          <w:rFonts w:ascii="Times New Roman" w:cs="Times New Roman" w:eastAsia="Times New Roman" w:hAnsi="Times New Roman"/>
          <w:sz w:val="26"/>
          <w:szCs w:val="26"/>
          <w:highlight w:val="white"/>
          <w:rtl w:val="0"/>
        </w:rPr>
        <w:t xml:space="preserve">is in the database, </w:t>
      </w:r>
      <w:r w:rsidDel="00000000" w:rsidR="00000000" w:rsidRPr="00000000">
        <w:rPr>
          <w:rFonts w:ascii="Times New Roman" w:cs="Times New Roman" w:eastAsia="Times New Roman" w:hAnsi="Times New Roman"/>
          <w:sz w:val="26"/>
          <w:szCs w:val="26"/>
          <w:highlight w:val="yellow"/>
          <w:rtl w:val="0"/>
        </w:rPr>
        <w:t xml:space="preserve">who </w:t>
      </w:r>
      <w:r w:rsidDel="00000000" w:rsidR="00000000" w:rsidRPr="00000000">
        <w:rPr>
          <w:rFonts w:ascii="Times New Roman" w:cs="Times New Roman" w:eastAsia="Times New Roman" w:hAnsi="Times New Roman"/>
          <w:sz w:val="26"/>
          <w:szCs w:val="26"/>
          <w:highlight w:val="white"/>
          <w:rtl w:val="0"/>
        </w:rPr>
        <w:t xml:space="preserve">is allowed to access it, </w:t>
      </w:r>
      <w:r w:rsidDel="00000000" w:rsidR="00000000" w:rsidRPr="00000000">
        <w:rPr>
          <w:rFonts w:ascii="Times New Roman" w:cs="Times New Roman" w:eastAsia="Times New Roman" w:hAnsi="Times New Roman"/>
          <w:sz w:val="26"/>
          <w:szCs w:val="26"/>
          <w:highlight w:val="yellow"/>
          <w:rtl w:val="0"/>
        </w:rPr>
        <w:t xml:space="preserve">where </w:t>
      </w:r>
      <w:r w:rsidDel="00000000" w:rsidR="00000000" w:rsidRPr="00000000">
        <w:rPr>
          <w:rFonts w:ascii="Times New Roman" w:cs="Times New Roman" w:eastAsia="Times New Roman" w:hAnsi="Times New Roman"/>
          <w:sz w:val="26"/>
          <w:szCs w:val="26"/>
          <w:highlight w:val="white"/>
          <w:rtl w:val="0"/>
        </w:rPr>
        <w:t xml:space="preserve">is the database physically stored </w:t>
      </w:r>
    </w:p>
    <w:p w:rsidR="00000000" w:rsidDel="00000000" w:rsidP="00000000" w:rsidRDefault="00000000" w:rsidRPr="00000000" w14:paraId="00000036">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pStyle w:val="Heading2"/>
        <w:spacing w:after="0" w:before="0" w:line="240" w:lineRule="auto"/>
        <w:rPr/>
      </w:pPr>
      <w:bookmarkStart w:colFirst="0" w:colLast="0" w:name="_in97fi5lwxpn" w:id="5"/>
      <w:bookmarkEnd w:id="5"/>
      <w:r w:rsidDel="00000000" w:rsidR="00000000" w:rsidRPr="00000000">
        <w:rPr>
          <w:rtl w:val="0"/>
        </w:rPr>
        <w:t xml:space="preserve">* </w:t>
      </w:r>
      <w:r w:rsidDel="00000000" w:rsidR="00000000" w:rsidRPr="00000000">
        <w:rPr>
          <w:rtl w:val="0"/>
        </w:rPr>
        <w:t xml:space="preserve">Data Abstraction</w:t>
      </w:r>
    </w:p>
    <w:p w:rsidR="00000000" w:rsidDel="00000000" w:rsidP="00000000" w:rsidRDefault="00000000" w:rsidRPr="00000000" w14:paraId="00000038">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is the ability of the database system to provide abstract view of the data and </w:t>
      </w:r>
    </w:p>
    <w:p w:rsidR="00000000" w:rsidDel="00000000" w:rsidP="00000000" w:rsidRDefault="00000000" w:rsidRPr="00000000" w14:paraId="00000039">
      <w:pPr>
        <w:numPr>
          <w:ilvl w:val="0"/>
          <w:numId w:val="24"/>
        </w:numPr>
        <w:spacing w:after="0" w:before="0" w:line="240" w:lineRule="auto"/>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hide certain data details of how data are stored and maintained</w:t>
      </w:r>
    </w:p>
    <w:p w:rsidR="00000000" w:rsidDel="00000000" w:rsidP="00000000" w:rsidRDefault="00000000" w:rsidRPr="00000000" w14:paraId="0000003A">
      <w:pP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1. Physical level-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PL is also known as</w:t>
      </w:r>
      <w:r w:rsidDel="00000000" w:rsidR="00000000" w:rsidRPr="00000000">
        <w:rPr>
          <w:rFonts w:ascii="Times New Roman" w:cs="Times New Roman" w:eastAsia="Times New Roman" w:hAnsi="Times New Roman"/>
          <w:sz w:val="26"/>
          <w:szCs w:val="26"/>
          <w:highlight w:val="yellow"/>
          <w:rtl w:val="0"/>
        </w:rPr>
        <w:t xml:space="preserve"> Internal schema</w:t>
      </w:r>
      <w:r w:rsidDel="00000000" w:rsidR="00000000" w:rsidRPr="00000000">
        <w:rPr>
          <w:rFonts w:ascii="Times New Roman" w:cs="Times New Roman" w:eastAsia="Times New Roman" w:hAnsi="Times New Roman"/>
          <w:sz w:val="26"/>
          <w:szCs w:val="26"/>
          <w:highlight w:val="white"/>
          <w:rtl w:val="0"/>
        </w:rPr>
        <w:t xml:space="preserve"> , It is the </w:t>
      </w:r>
      <w:r w:rsidDel="00000000" w:rsidR="00000000" w:rsidRPr="00000000">
        <w:rPr>
          <w:rFonts w:ascii="Times New Roman" w:cs="Times New Roman" w:eastAsia="Times New Roman" w:hAnsi="Times New Roman"/>
          <w:sz w:val="26"/>
          <w:szCs w:val="26"/>
          <w:highlight w:val="yellow"/>
          <w:rtl w:val="0"/>
        </w:rPr>
        <w:t xml:space="preserve">lowest level</w:t>
      </w:r>
      <w:r w:rsidDel="00000000" w:rsidR="00000000" w:rsidRPr="00000000">
        <w:rPr>
          <w:rFonts w:ascii="Times New Roman" w:cs="Times New Roman" w:eastAsia="Times New Roman" w:hAnsi="Times New Roman"/>
          <w:sz w:val="26"/>
          <w:szCs w:val="26"/>
          <w:highlight w:val="white"/>
          <w:rtl w:val="0"/>
        </w:rPr>
        <w:t xml:space="preserve"> of abstraction that </w:t>
      </w:r>
      <w:r w:rsidDel="00000000" w:rsidR="00000000" w:rsidRPr="00000000">
        <w:rPr>
          <w:rFonts w:ascii="Times New Roman" w:cs="Times New Roman" w:eastAsia="Times New Roman" w:hAnsi="Times New Roman"/>
          <w:sz w:val="26"/>
          <w:szCs w:val="26"/>
          <w:highlight w:val="yellow"/>
          <w:rtl w:val="0"/>
        </w:rPr>
        <w:t xml:space="preserve">describe </w:t>
      </w:r>
      <w:r w:rsidDel="00000000" w:rsidR="00000000" w:rsidRPr="00000000">
        <w:rPr>
          <w:rFonts w:ascii="Times New Roman" w:cs="Times New Roman" w:eastAsia="Times New Roman" w:hAnsi="Times New Roman"/>
          <w:sz w:val="26"/>
          <w:szCs w:val="26"/>
          <w:highlight w:val="white"/>
          <w:rtl w:val="0"/>
        </w:rPr>
        <w:t xml:space="preserve">how the data are actually stored and shows structure.</w:t>
      </w:r>
    </w:p>
    <w:p w:rsidR="00000000" w:rsidDel="00000000" w:rsidP="00000000" w:rsidRDefault="00000000" w:rsidRPr="00000000" w14:paraId="0000003B">
      <w:pPr>
        <w:spacing w:after="0" w:before="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 Logical level-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LL is also known as the </w:t>
      </w:r>
      <w:r w:rsidDel="00000000" w:rsidR="00000000" w:rsidRPr="00000000">
        <w:rPr>
          <w:rFonts w:ascii="Times New Roman" w:cs="Times New Roman" w:eastAsia="Times New Roman" w:hAnsi="Times New Roman"/>
          <w:sz w:val="26"/>
          <w:szCs w:val="26"/>
          <w:highlight w:val="yellow"/>
          <w:rtl w:val="0"/>
        </w:rPr>
        <w:t xml:space="preserve">Conceptual level</w:t>
      </w: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sz w:val="28"/>
          <w:szCs w:val="28"/>
          <w:highlight w:val="white"/>
          <w:rtl w:val="0"/>
        </w:rPr>
        <w:t xml:space="preserve">It is the </w:t>
      </w:r>
      <w:r w:rsidDel="00000000" w:rsidR="00000000" w:rsidRPr="00000000">
        <w:rPr>
          <w:rFonts w:ascii="Times New Roman" w:cs="Times New Roman" w:eastAsia="Times New Roman" w:hAnsi="Times New Roman"/>
          <w:sz w:val="28"/>
          <w:szCs w:val="28"/>
          <w:highlight w:val="yellow"/>
          <w:rtl w:val="0"/>
        </w:rPr>
        <w:t xml:space="preserve">next high level</w:t>
      </w:r>
      <w:r w:rsidDel="00000000" w:rsidR="00000000" w:rsidRPr="00000000">
        <w:rPr>
          <w:rFonts w:ascii="Times New Roman" w:cs="Times New Roman" w:eastAsia="Times New Roman" w:hAnsi="Times New Roman"/>
          <w:sz w:val="28"/>
          <w:szCs w:val="28"/>
          <w:highlight w:val="white"/>
          <w:rtl w:val="0"/>
        </w:rPr>
        <w:t xml:space="preserve"> of </w:t>
      </w:r>
      <w:r w:rsidDel="00000000" w:rsidR="00000000" w:rsidRPr="00000000">
        <w:rPr>
          <w:rFonts w:ascii="Times New Roman" w:cs="Times New Roman" w:eastAsia="Times New Roman" w:hAnsi="Times New Roman"/>
          <w:sz w:val="26"/>
          <w:szCs w:val="26"/>
          <w:highlight w:val="white"/>
          <w:rtl w:val="0"/>
        </w:rPr>
        <w:t xml:space="preserve">abstraction </w:t>
      </w:r>
      <w:r w:rsidDel="00000000" w:rsidR="00000000" w:rsidRPr="00000000">
        <w:rPr>
          <w:rFonts w:ascii="Times New Roman" w:cs="Times New Roman" w:eastAsia="Times New Roman" w:hAnsi="Times New Roman"/>
          <w:sz w:val="28"/>
          <w:szCs w:val="28"/>
          <w:highlight w:val="white"/>
          <w:rtl w:val="0"/>
        </w:rPr>
        <w:t xml:space="preserve">that </w:t>
      </w:r>
      <w:r w:rsidDel="00000000" w:rsidR="00000000" w:rsidRPr="00000000">
        <w:rPr>
          <w:rFonts w:ascii="Times New Roman" w:cs="Times New Roman" w:eastAsia="Times New Roman" w:hAnsi="Times New Roman"/>
          <w:sz w:val="28"/>
          <w:szCs w:val="28"/>
          <w:highlight w:val="yellow"/>
          <w:rtl w:val="0"/>
        </w:rPr>
        <w:t xml:space="preserve">describes </w:t>
      </w:r>
      <w:r w:rsidDel="00000000" w:rsidR="00000000" w:rsidRPr="00000000">
        <w:rPr>
          <w:rFonts w:ascii="Times New Roman" w:cs="Times New Roman" w:eastAsia="Times New Roman" w:hAnsi="Times New Roman"/>
          <w:sz w:val="28"/>
          <w:szCs w:val="28"/>
          <w:highlight w:val="white"/>
          <w:rtl w:val="0"/>
        </w:rPr>
        <w:t xml:space="preserve">What data are stored in the database and What relationship exist among those data</w:t>
      </w:r>
    </w:p>
    <w:p w:rsidR="00000000" w:rsidDel="00000000" w:rsidP="00000000" w:rsidRDefault="00000000" w:rsidRPr="00000000" w14:paraId="0000003C">
      <w:pPr>
        <w:spacing w:after="0" w:before="0"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b w:val="1"/>
          <w:sz w:val="28"/>
          <w:szCs w:val="28"/>
          <w:highlight w:val="white"/>
          <w:rtl w:val="0"/>
        </w:rPr>
        <w:t xml:space="preserve">3. View level</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It is the </w:t>
      </w:r>
      <w:r w:rsidDel="00000000" w:rsidR="00000000" w:rsidRPr="00000000">
        <w:rPr>
          <w:rFonts w:ascii="Times New Roman" w:cs="Times New Roman" w:eastAsia="Times New Roman" w:hAnsi="Times New Roman"/>
          <w:sz w:val="26"/>
          <w:szCs w:val="26"/>
          <w:highlight w:val="yellow"/>
          <w:rtl w:val="0"/>
        </w:rPr>
        <w:t xml:space="preserve">highest level </w:t>
      </w:r>
      <w:r w:rsidDel="00000000" w:rsidR="00000000" w:rsidRPr="00000000">
        <w:rPr>
          <w:rFonts w:ascii="Times New Roman" w:cs="Times New Roman" w:eastAsia="Times New Roman" w:hAnsi="Times New Roman"/>
          <w:sz w:val="26"/>
          <w:szCs w:val="26"/>
          <w:highlight w:val="white"/>
          <w:rtl w:val="0"/>
        </w:rPr>
        <w:t xml:space="preserve">of abstraction that </w:t>
      </w:r>
      <w:r w:rsidDel="00000000" w:rsidR="00000000" w:rsidRPr="00000000">
        <w:rPr>
          <w:rFonts w:ascii="Times New Roman" w:cs="Times New Roman" w:eastAsia="Times New Roman" w:hAnsi="Times New Roman"/>
          <w:sz w:val="26"/>
          <w:szCs w:val="26"/>
          <w:highlight w:val="yellow"/>
          <w:rtl w:val="0"/>
        </w:rPr>
        <w:t xml:space="preserve">describe </w:t>
      </w:r>
      <w:r w:rsidDel="00000000" w:rsidR="00000000" w:rsidRPr="00000000">
        <w:rPr>
          <w:rFonts w:ascii="Times New Roman" w:cs="Times New Roman" w:eastAsia="Times New Roman" w:hAnsi="Times New Roman"/>
          <w:sz w:val="26"/>
          <w:szCs w:val="26"/>
          <w:highlight w:val="white"/>
          <w:rtl w:val="0"/>
        </w:rPr>
        <w:t xml:space="preserve">only part of the </w:t>
      </w:r>
      <w:r w:rsidDel="00000000" w:rsidR="00000000" w:rsidRPr="00000000">
        <w:rPr>
          <w:rFonts w:ascii="Times New Roman" w:cs="Times New Roman" w:eastAsia="Times New Roman" w:hAnsi="Times New Roman"/>
          <w:sz w:val="26"/>
          <w:szCs w:val="26"/>
          <w:highlight w:val="yellow"/>
          <w:rtl w:val="0"/>
        </w:rPr>
        <w:t xml:space="preserve">entire database</w:t>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29100" cy="3743325"/>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291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pStyle w:val="Heading2"/>
        <w:spacing w:after="0" w:before="0" w:line="240" w:lineRule="auto"/>
        <w:ind w:left="0" w:firstLine="0"/>
        <w:rPr/>
      </w:pPr>
      <w:bookmarkStart w:colFirst="0" w:colLast="0" w:name="_gokvs7b8wwbz" w:id="6"/>
      <w:bookmarkEnd w:id="6"/>
      <w:r w:rsidDel="00000000" w:rsidR="00000000" w:rsidRPr="00000000">
        <w:rPr>
          <w:rtl w:val="0"/>
        </w:rPr>
        <w:t xml:space="preserve">* </w:t>
      </w:r>
      <w:r w:rsidDel="00000000" w:rsidR="00000000" w:rsidRPr="00000000">
        <w:rPr>
          <w:rtl w:val="0"/>
        </w:rPr>
        <w:t xml:space="preserve">Data Independence</w:t>
      </w:r>
    </w:p>
    <w:p w:rsidR="00000000" w:rsidDel="00000000" w:rsidP="00000000" w:rsidRDefault="00000000" w:rsidRPr="00000000" w14:paraId="00000040">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w:t>
      </w:r>
      <w:r w:rsidDel="00000000" w:rsidR="00000000" w:rsidRPr="00000000">
        <w:rPr>
          <w:rFonts w:ascii="Times New Roman" w:cs="Times New Roman" w:eastAsia="Times New Roman" w:hAnsi="Times New Roman"/>
          <w:sz w:val="26"/>
          <w:szCs w:val="26"/>
          <w:highlight w:val="yellow"/>
          <w:rtl w:val="0"/>
        </w:rPr>
        <w:t xml:space="preserve">ability to modify</w:t>
      </w:r>
      <w:r w:rsidDel="00000000" w:rsidR="00000000" w:rsidRPr="00000000">
        <w:rPr>
          <w:rFonts w:ascii="Times New Roman" w:cs="Times New Roman" w:eastAsia="Times New Roman" w:hAnsi="Times New Roman"/>
          <w:sz w:val="26"/>
          <w:szCs w:val="26"/>
          <w:highlight w:val="white"/>
          <w:rtl w:val="0"/>
        </w:rPr>
        <w:t xml:space="preserve"> a </w:t>
      </w:r>
      <w:r w:rsidDel="00000000" w:rsidR="00000000" w:rsidRPr="00000000">
        <w:rPr>
          <w:rFonts w:ascii="Times New Roman" w:cs="Times New Roman" w:eastAsia="Times New Roman" w:hAnsi="Times New Roman"/>
          <w:sz w:val="26"/>
          <w:szCs w:val="26"/>
          <w:highlight w:val="yellow"/>
          <w:rtl w:val="0"/>
        </w:rPr>
        <w:t xml:space="preserve">schema </w:t>
      </w:r>
      <w:r w:rsidDel="00000000" w:rsidR="00000000" w:rsidRPr="00000000">
        <w:rPr>
          <w:rFonts w:ascii="Times New Roman" w:cs="Times New Roman" w:eastAsia="Times New Roman" w:hAnsi="Times New Roman"/>
          <w:sz w:val="26"/>
          <w:szCs w:val="26"/>
          <w:highlight w:val="white"/>
          <w:rtl w:val="0"/>
        </w:rPr>
        <w:t xml:space="preserve">definition in </w:t>
      </w:r>
      <w:r w:rsidDel="00000000" w:rsidR="00000000" w:rsidRPr="00000000">
        <w:rPr>
          <w:rFonts w:ascii="Times New Roman" w:cs="Times New Roman" w:eastAsia="Times New Roman" w:hAnsi="Times New Roman"/>
          <w:sz w:val="26"/>
          <w:szCs w:val="26"/>
          <w:highlight w:val="yellow"/>
          <w:rtl w:val="0"/>
        </w:rPr>
        <w:t xml:space="preserve">one level without </w:t>
      </w:r>
      <w:r w:rsidDel="00000000" w:rsidR="00000000" w:rsidRPr="00000000">
        <w:rPr>
          <w:rFonts w:ascii="Times New Roman" w:cs="Times New Roman" w:eastAsia="Times New Roman" w:hAnsi="Times New Roman"/>
          <w:sz w:val="26"/>
          <w:szCs w:val="26"/>
          <w:highlight w:val="white"/>
          <w:rtl w:val="0"/>
        </w:rPr>
        <w:t xml:space="preserve">affecting the schema definition in the</w:t>
      </w:r>
      <w:r w:rsidDel="00000000" w:rsidR="00000000" w:rsidRPr="00000000">
        <w:rPr>
          <w:rFonts w:ascii="Times New Roman" w:cs="Times New Roman" w:eastAsia="Times New Roman" w:hAnsi="Times New Roman"/>
          <w:sz w:val="26"/>
          <w:szCs w:val="26"/>
          <w:highlight w:val="yellow"/>
          <w:rtl w:val="0"/>
        </w:rPr>
        <w:t xml:space="preserve"> next highe</w:t>
      </w:r>
      <w:r w:rsidDel="00000000" w:rsidR="00000000" w:rsidRPr="00000000">
        <w:rPr>
          <w:rFonts w:ascii="Times New Roman" w:cs="Times New Roman" w:eastAsia="Times New Roman" w:hAnsi="Times New Roman"/>
          <w:sz w:val="26"/>
          <w:szCs w:val="26"/>
          <w:highlight w:val="white"/>
          <w:rtl w:val="0"/>
        </w:rPr>
        <w:t xml:space="preserve">r </w:t>
      </w:r>
      <w:r w:rsidDel="00000000" w:rsidR="00000000" w:rsidRPr="00000000">
        <w:rPr>
          <w:rFonts w:ascii="Times New Roman" w:cs="Times New Roman" w:eastAsia="Times New Roman" w:hAnsi="Times New Roman"/>
          <w:sz w:val="26"/>
          <w:szCs w:val="26"/>
          <w:highlight w:val="yellow"/>
          <w:rtl w:val="0"/>
        </w:rPr>
        <w:t xml:space="preserve">level </w:t>
      </w:r>
      <w:r w:rsidDel="00000000" w:rsidR="00000000" w:rsidRPr="00000000">
        <w:rPr>
          <w:rFonts w:ascii="Times New Roman" w:cs="Times New Roman" w:eastAsia="Times New Roman" w:hAnsi="Times New Roman"/>
          <w:sz w:val="26"/>
          <w:szCs w:val="26"/>
          <w:highlight w:val="white"/>
          <w:rtl w:val="0"/>
        </w:rPr>
        <w:t xml:space="preserve">is called data independent </w:t>
      </w:r>
    </w:p>
    <w:p w:rsidR="00000000" w:rsidDel="00000000" w:rsidP="00000000" w:rsidRDefault="00000000" w:rsidRPr="00000000" w14:paraId="00000041">
      <w:pPr>
        <w:numPr>
          <w:ilvl w:val="0"/>
          <w:numId w:val="5"/>
        </w:numPr>
        <w:spacing w:after="0" w:before="0"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data independent is one of the main advantage of DBMS data independent </w:t>
      </w:r>
    </w:p>
    <w:p w:rsidR="00000000" w:rsidDel="00000000" w:rsidP="00000000" w:rsidRDefault="00000000" w:rsidRPr="00000000" w14:paraId="00000042">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u w:val="single"/>
          <w:rtl w:val="0"/>
        </w:rPr>
        <w:t xml:space="preserve">Is a two types</w:t>
      </w:r>
      <w:r w:rsidDel="00000000" w:rsidR="00000000" w:rsidRPr="00000000">
        <w:rPr>
          <w:rFonts w:ascii="Times New Roman" w:cs="Times New Roman" w:eastAsia="Times New Roman" w:hAnsi="Times New Roman"/>
          <w:sz w:val="26"/>
          <w:szCs w:val="26"/>
          <w:highlight w:val="white"/>
          <w:rtl w:val="0"/>
        </w:rPr>
        <w:t xml:space="preserve"> 1. physical data independent      2.logical data independence</w:t>
      </w:r>
    </w:p>
    <w:p w:rsidR="00000000" w:rsidDel="00000000" w:rsidP="00000000" w:rsidRDefault="00000000" w:rsidRPr="00000000" w14:paraId="00000043">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4">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1. Physical data independence</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physical data independence can be defined as the </w:t>
      </w:r>
      <w:r w:rsidDel="00000000" w:rsidR="00000000" w:rsidRPr="00000000">
        <w:rPr>
          <w:rFonts w:ascii="Times New Roman" w:cs="Times New Roman" w:eastAsia="Times New Roman" w:hAnsi="Times New Roman"/>
          <w:sz w:val="26"/>
          <w:szCs w:val="26"/>
          <w:highlight w:val="yellow"/>
          <w:rtl w:val="0"/>
        </w:rPr>
        <w:t xml:space="preserve">Ability to change</w:t>
      </w:r>
      <w:r w:rsidDel="00000000" w:rsidR="00000000" w:rsidRPr="00000000">
        <w:rPr>
          <w:rFonts w:ascii="Times New Roman" w:cs="Times New Roman" w:eastAsia="Times New Roman" w:hAnsi="Times New Roman"/>
          <w:sz w:val="26"/>
          <w:szCs w:val="26"/>
          <w:highlight w:val="white"/>
          <w:rtl w:val="0"/>
        </w:rPr>
        <w:t xml:space="preserve"> the </w:t>
      </w:r>
      <w:r w:rsidDel="00000000" w:rsidR="00000000" w:rsidRPr="00000000">
        <w:rPr>
          <w:rFonts w:ascii="Times New Roman" w:cs="Times New Roman" w:eastAsia="Times New Roman" w:hAnsi="Times New Roman"/>
          <w:sz w:val="26"/>
          <w:szCs w:val="26"/>
          <w:highlight w:val="yellow"/>
          <w:rtl w:val="0"/>
        </w:rPr>
        <w:t xml:space="preserve">internal schema</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yellow"/>
          <w:rtl w:val="0"/>
        </w:rPr>
        <w:t xml:space="preserve">without having</w:t>
      </w:r>
      <w:r w:rsidDel="00000000" w:rsidR="00000000" w:rsidRPr="00000000">
        <w:rPr>
          <w:rFonts w:ascii="Times New Roman" w:cs="Times New Roman" w:eastAsia="Times New Roman" w:hAnsi="Times New Roman"/>
          <w:sz w:val="26"/>
          <w:szCs w:val="26"/>
          <w:highlight w:val="white"/>
          <w:rtl w:val="0"/>
        </w:rPr>
        <w:t xml:space="preserve"> to change the </w:t>
      </w:r>
      <w:r w:rsidDel="00000000" w:rsidR="00000000" w:rsidRPr="00000000">
        <w:rPr>
          <w:rFonts w:ascii="Times New Roman" w:cs="Times New Roman" w:eastAsia="Times New Roman" w:hAnsi="Times New Roman"/>
          <w:sz w:val="26"/>
          <w:szCs w:val="26"/>
          <w:highlight w:val="yellow"/>
          <w:rtl w:val="0"/>
        </w:rPr>
        <w:t xml:space="preserve">conceptual schema</w:t>
      </w:r>
      <w:r w:rsidDel="00000000" w:rsidR="00000000" w:rsidRPr="00000000">
        <w:rPr>
          <w:rFonts w:ascii="Times New Roman" w:cs="Times New Roman" w:eastAsia="Times New Roman" w:hAnsi="Times New Roman"/>
          <w:sz w:val="26"/>
          <w:szCs w:val="26"/>
          <w:highlight w:val="white"/>
          <w:rtl w:val="0"/>
        </w:rPr>
        <w:t xml:space="preserve"> or external schema of Database.</w:t>
      </w:r>
    </w:p>
    <w:p w:rsidR="00000000" w:rsidDel="00000000" w:rsidP="00000000" w:rsidRDefault="00000000" w:rsidRPr="00000000" w14:paraId="0000004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2. Logical data independence</w:t>
      </w:r>
      <w:r w:rsidDel="00000000" w:rsidR="00000000" w:rsidRPr="00000000">
        <w:rPr>
          <w:rFonts w:ascii="Times New Roman" w:cs="Times New Roman" w:eastAsia="Times New Roman" w:hAnsi="Times New Roman"/>
          <w:sz w:val="26"/>
          <w:szCs w:val="26"/>
          <w:highlight w:val="white"/>
          <w:rtl w:val="0"/>
        </w:rPr>
        <w:t xml:space="preserve"> logical data independent can be defined as the </w:t>
      </w:r>
      <w:r w:rsidDel="00000000" w:rsidR="00000000" w:rsidRPr="00000000">
        <w:rPr>
          <w:rFonts w:ascii="Times New Roman" w:cs="Times New Roman" w:eastAsia="Times New Roman" w:hAnsi="Times New Roman"/>
          <w:sz w:val="26"/>
          <w:szCs w:val="26"/>
          <w:highlight w:val="yellow"/>
          <w:rtl w:val="0"/>
        </w:rPr>
        <w:t xml:space="preserve">ability to modify</w:t>
      </w:r>
      <w:r w:rsidDel="00000000" w:rsidR="00000000" w:rsidRPr="00000000">
        <w:rPr>
          <w:rFonts w:ascii="Times New Roman" w:cs="Times New Roman" w:eastAsia="Times New Roman" w:hAnsi="Times New Roman"/>
          <w:sz w:val="26"/>
          <w:szCs w:val="26"/>
          <w:highlight w:val="white"/>
          <w:rtl w:val="0"/>
        </w:rPr>
        <w:t xml:space="preserve"> the </w:t>
      </w:r>
      <w:r w:rsidDel="00000000" w:rsidR="00000000" w:rsidRPr="00000000">
        <w:rPr>
          <w:rFonts w:ascii="Times New Roman" w:cs="Times New Roman" w:eastAsia="Times New Roman" w:hAnsi="Times New Roman"/>
          <w:sz w:val="26"/>
          <w:szCs w:val="26"/>
          <w:highlight w:val="yellow"/>
          <w:rtl w:val="0"/>
        </w:rPr>
        <w:t xml:space="preserve">conceptual schema</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yellow"/>
          <w:rtl w:val="0"/>
        </w:rPr>
        <w:t xml:space="preserve">without having</w:t>
      </w:r>
      <w:r w:rsidDel="00000000" w:rsidR="00000000" w:rsidRPr="00000000">
        <w:rPr>
          <w:rFonts w:ascii="Times New Roman" w:cs="Times New Roman" w:eastAsia="Times New Roman" w:hAnsi="Times New Roman"/>
          <w:sz w:val="26"/>
          <w:szCs w:val="26"/>
          <w:highlight w:val="white"/>
          <w:rtl w:val="0"/>
        </w:rPr>
        <w:t xml:space="preserve"> to change the </w:t>
      </w:r>
      <w:r w:rsidDel="00000000" w:rsidR="00000000" w:rsidRPr="00000000">
        <w:rPr>
          <w:rFonts w:ascii="Times New Roman" w:cs="Times New Roman" w:eastAsia="Times New Roman" w:hAnsi="Times New Roman"/>
          <w:sz w:val="26"/>
          <w:szCs w:val="26"/>
          <w:highlight w:val="yellow"/>
          <w:rtl w:val="0"/>
        </w:rPr>
        <w:t xml:space="preserve">external schema</w:t>
      </w:r>
      <w:r w:rsidDel="00000000" w:rsidR="00000000" w:rsidRPr="00000000">
        <w:rPr>
          <w:rFonts w:ascii="Times New Roman" w:cs="Times New Roman" w:eastAsia="Times New Roman" w:hAnsi="Times New Roman"/>
          <w:sz w:val="26"/>
          <w:szCs w:val="26"/>
          <w:highlight w:val="white"/>
          <w:rtl w:val="0"/>
        </w:rPr>
        <w:t xml:space="preserve"> or Application program </w:t>
      </w:r>
    </w:p>
    <w:p w:rsidR="00000000" w:rsidDel="00000000" w:rsidP="00000000" w:rsidRDefault="00000000" w:rsidRPr="00000000" w14:paraId="00000046">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35208" cy="3081338"/>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3520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8">
      <w:pPr>
        <w:spacing w:after="0" w:before="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9">
      <w:pPr>
        <w:spacing w:after="0" w:before="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A">
      <w:pP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Database management System Architecture </w:t>
      </w:r>
    </w:p>
    <w:p w:rsidR="00000000" w:rsidDel="00000000" w:rsidP="00000000" w:rsidRDefault="00000000" w:rsidRPr="00000000" w14:paraId="0000004B">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DBMS architecture depends upon </w:t>
      </w:r>
      <w:r w:rsidDel="00000000" w:rsidR="00000000" w:rsidRPr="00000000">
        <w:rPr>
          <w:rFonts w:ascii="Times New Roman" w:cs="Times New Roman" w:eastAsia="Times New Roman" w:hAnsi="Times New Roman"/>
          <w:sz w:val="26"/>
          <w:szCs w:val="26"/>
          <w:highlight w:val="yellow"/>
          <w:rtl w:val="0"/>
        </w:rPr>
        <w:t xml:space="preserve">how users are connected to the database</w:t>
      </w:r>
      <w:r w:rsidDel="00000000" w:rsidR="00000000" w:rsidRPr="00000000">
        <w:rPr>
          <w:rFonts w:ascii="Times New Roman" w:cs="Times New Roman" w:eastAsia="Times New Roman" w:hAnsi="Times New Roman"/>
          <w:sz w:val="26"/>
          <w:szCs w:val="26"/>
          <w:highlight w:val="white"/>
          <w:rtl w:val="0"/>
        </w:rPr>
        <w:t xml:space="preserve"> to get their request done.</w:t>
      </w:r>
    </w:p>
    <w:p w:rsidR="00000000" w:rsidDel="00000000" w:rsidP="00000000" w:rsidRDefault="00000000" w:rsidRPr="00000000" w14:paraId="0000004C">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DBMS design depends upon its architecture. The basic client/server architecture is used to deal with a large number of PCs, web servers, database servers and other components that are connected with networks.</w:t>
      </w:r>
    </w:p>
    <w:p w:rsidR="00000000" w:rsidDel="00000000" w:rsidP="00000000" w:rsidRDefault="00000000" w:rsidRPr="00000000" w14:paraId="0000004D">
      <w:pPr>
        <w:spacing w:after="0" w:before="0"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4E">
      <w:pPr>
        <w:pStyle w:val="Heading2"/>
        <w:spacing w:after="0" w:before="0" w:line="240" w:lineRule="auto"/>
        <w:rPr/>
      </w:pPr>
      <w:bookmarkStart w:colFirst="0" w:colLast="0" w:name="_5mlsui288roa" w:id="7"/>
      <w:bookmarkEnd w:id="7"/>
      <w:r w:rsidDel="00000000" w:rsidR="00000000" w:rsidRPr="00000000">
        <w:rPr>
          <w:rtl w:val="0"/>
        </w:rPr>
        <w:t xml:space="preserve">*  Types of DBMS Architecture</w:t>
      </w:r>
    </w:p>
    <w:p w:rsidR="00000000" w:rsidDel="00000000" w:rsidP="00000000" w:rsidRDefault="00000000" w:rsidRPr="00000000" w14:paraId="0000004F">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95529" cy="1825898"/>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95529" cy="182589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1-Tier Architecture</w:t>
      </w:r>
    </w:p>
    <w:p w:rsidR="00000000" w:rsidDel="00000000" w:rsidP="00000000" w:rsidRDefault="00000000" w:rsidRPr="00000000" w14:paraId="00000053">
      <w:pPr>
        <w:numPr>
          <w:ilvl w:val="0"/>
          <w:numId w:val="22"/>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this architecture, the database is directly available to the user. It means the user can directly sit on the DBMS and uses it.</w:t>
      </w:r>
    </w:p>
    <w:p w:rsidR="00000000" w:rsidDel="00000000" w:rsidP="00000000" w:rsidRDefault="00000000" w:rsidRPr="00000000" w14:paraId="00000054">
      <w:pPr>
        <w:numPr>
          <w:ilvl w:val="0"/>
          <w:numId w:val="22"/>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Any changes done here will directly be done on the database itself. It doesn't provide a handy tool for end users.</w:t>
      </w:r>
    </w:p>
    <w:p w:rsidR="00000000" w:rsidDel="00000000" w:rsidP="00000000" w:rsidRDefault="00000000" w:rsidRPr="00000000" w14:paraId="00000055">
      <w:pPr>
        <w:numPr>
          <w:ilvl w:val="0"/>
          <w:numId w:val="22"/>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1-Tier architecture is used for development of the local application, where programmers can directly communicate with the database for the quick response.</w:t>
      </w:r>
    </w:p>
    <w:p w:rsidR="00000000" w:rsidDel="00000000" w:rsidP="00000000" w:rsidRDefault="00000000" w:rsidRPr="00000000" w14:paraId="00000056">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 2-Tier Architecture</w:t>
      </w:r>
    </w:p>
    <w:p w:rsidR="00000000" w:rsidDel="00000000" w:rsidP="00000000" w:rsidRDefault="00000000" w:rsidRPr="00000000" w14:paraId="00000058">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numPr>
          <w:ilvl w:val="0"/>
          <w:numId w:val="1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2-Tier architecture is same as basic client-server. In the two-tier architecture, applications on the client end can directly communicate with the database at the server side. For this interaction, API's like: </w:t>
      </w:r>
      <w:r w:rsidDel="00000000" w:rsidR="00000000" w:rsidRPr="00000000">
        <w:rPr>
          <w:rFonts w:ascii="Times New Roman" w:cs="Times New Roman" w:eastAsia="Times New Roman" w:hAnsi="Times New Roman"/>
          <w:b w:val="1"/>
          <w:sz w:val="26"/>
          <w:szCs w:val="26"/>
          <w:highlight w:val="white"/>
          <w:rtl w:val="0"/>
        </w:rPr>
        <w:t xml:space="preserve">ODBC</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JDBC</w:t>
      </w:r>
      <w:r w:rsidDel="00000000" w:rsidR="00000000" w:rsidRPr="00000000">
        <w:rPr>
          <w:rFonts w:ascii="Times New Roman" w:cs="Times New Roman" w:eastAsia="Times New Roman" w:hAnsi="Times New Roman"/>
          <w:sz w:val="26"/>
          <w:szCs w:val="26"/>
          <w:highlight w:val="white"/>
          <w:rtl w:val="0"/>
        </w:rPr>
        <w:t xml:space="preserve"> are used. </w:t>
      </w:r>
    </w:p>
    <w:p w:rsidR="00000000" w:rsidDel="00000000" w:rsidP="00000000" w:rsidRDefault="00000000" w:rsidRPr="00000000" w14:paraId="0000005A">
      <w:pPr>
        <w:numPr>
          <w:ilvl w:val="0"/>
          <w:numId w:val="1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user interfaces and application programs are run on the client-side.</w:t>
      </w:r>
    </w:p>
    <w:p w:rsidR="00000000" w:rsidDel="00000000" w:rsidP="00000000" w:rsidRDefault="00000000" w:rsidRPr="00000000" w14:paraId="0000005B">
      <w:pPr>
        <w:numPr>
          <w:ilvl w:val="0"/>
          <w:numId w:val="1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server side is responsible to provide the functionalities like: query processing and transaction management.</w:t>
      </w:r>
    </w:p>
    <w:p w:rsidR="00000000" w:rsidDel="00000000" w:rsidP="00000000" w:rsidRDefault="00000000" w:rsidRPr="00000000" w14:paraId="0000005C">
      <w:pPr>
        <w:numPr>
          <w:ilvl w:val="0"/>
          <w:numId w:val="1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communicate with the DBMS, client-side applications establish a connection with the server side.</w:t>
      </w:r>
    </w:p>
    <w:p w:rsidR="00000000" w:rsidDel="00000000" w:rsidP="00000000" w:rsidRDefault="00000000" w:rsidRPr="00000000" w14:paraId="0000005D">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68302" cy="269614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68302" cy="269614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 3 - Tier Architecture</w:t>
      </w:r>
    </w:p>
    <w:p w:rsidR="00000000" w:rsidDel="00000000" w:rsidP="00000000" w:rsidRDefault="00000000" w:rsidRPr="00000000" w14:paraId="00000060">
      <w:pPr>
        <w:numPr>
          <w:ilvl w:val="0"/>
          <w:numId w:val="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3-Tier architecture </w:t>
      </w:r>
      <w:r w:rsidDel="00000000" w:rsidR="00000000" w:rsidRPr="00000000">
        <w:rPr>
          <w:rFonts w:ascii="Times New Roman" w:cs="Times New Roman" w:eastAsia="Times New Roman" w:hAnsi="Times New Roman"/>
          <w:sz w:val="26"/>
          <w:szCs w:val="26"/>
          <w:highlight w:val="yellow"/>
          <w:rtl w:val="0"/>
        </w:rPr>
        <w:t xml:space="preserve">contains another layer</w:t>
      </w:r>
      <w:r w:rsidDel="00000000" w:rsidR="00000000" w:rsidRPr="00000000">
        <w:rPr>
          <w:rFonts w:ascii="Times New Roman" w:cs="Times New Roman" w:eastAsia="Times New Roman" w:hAnsi="Times New Roman"/>
          <w:sz w:val="26"/>
          <w:szCs w:val="26"/>
          <w:highlight w:val="white"/>
          <w:rtl w:val="0"/>
        </w:rPr>
        <w:t xml:space="preserve"> between the </w:t>
      </w:r>
      <w:r w:rsidDel="00000000" w:rsidR="00000000" w:rsidRPr="00000000">
        <w:rPr>
          <w:rFonts w:ascii="Times New Roman" w:cs="Times New Roman" w:eastAsia="Times New Roman" w:hAnsi="Times New Roman"/>
          <w:sz w:val="26"/>
          <w:szCs w:val="26"/>
          <w:highlight w:val="yellow"/>
          <w:rtl w:val="0"/>
        </w:rPr>
        <w:t xml:space="preserve">client </w:t>
      </w:r>
      <w:r w:rsidDel="00000000" w:rsidR="00000000" w:rsidRPr="00000000">
        <w:rPr>
          <w:rFonts w:ascii="Times New Roman" w:cs="Times New Roman" w:eastAsia="Times New Roman" w:hAnsi="Times New Roman"/>
          <w:sz w:val="26"/>
          <w:szCs w:val="26"/>
          <w:highlight w:val="white"/>
          <w:rtl w:val="0"/>
        </w:rPr>
        <w:t xml:space="preserve">and </w:t>
      </w:r>
      <w:r w:rsidDel="00000000" w:rsidR="00000000" w:rsidRPr="00000000">
        <w:rPr>
          <w:rFonts w:ascii="Times New Roman" w:cs="Times New Roman" w:eastAsia="Times New Roman" w:hAnsi="Times New Roman"/>
          <w:sz w:val="26"/>
          <w:szCs w:val="26"/>
          <w:highlight w:val="yellow"/>
          <w:rtl w:val="0"/>
        </w:rPr>
        <w:t xml:space="preserve">server</w:t>
      </w:r>
      <w:r w:rsidDel="00000000" w:rsidR="00000000" w:rsidRPr="00000000">
        <w:rPr>
          <w:rFonts w:ascii="Times New Roman" w:cs="Times New Roman" w:eastAsia="Times New Roman" w:hAnsi="Times New Roman"/>
          <w:sz w:val="26"/>
          <w:szCs w:val="26"/>
          <w:highlight w:val="white"/>
          <w:rtl w:val="0"/>
        </w:rPr>
        <w:t xml:space="preserve">. In this architecture, client </w:t>
      </w:r>
      <w:r w:rsidDel="00000000" w:rsidR="00000000" w:rsidRPr="00000000">
        <w:rPr>
          <w:rFonts w:ascii="Times New Roman" w:cs="Times New Roman" w:eastAsia="Times New Roman" w:hAnsi="Times New Roman"/>
          <w:sz w:val="26"/>
          <w:szCs w:val="26"/>
          <w:highlight w:val="yellow"/>
          <w:rtl w:val="0"/>
        </w:rPr>
        <w:t xml:space="preserve">can't directly communicate</w:t>
      </w:r>
      <w:r w:rsidDel="00000000" w:rsidR="00000000" w:rsidRPr="00000000">
        <w:rPr>
          <w:rFonts w:ascii="Times New Roman" w:cs="Times New Roman" w:eastAsia="Times New Roman" w:hAnsi="Times New Roman"/>
          <w:sz w:val="26"/>
          <w:szCs w:val="26"/>
          <w:highlight w:val="white"/>
          <w:rtl w:val="0"/>
        </w:rPr>
        <w:t xml:space="preserve"> with the server.</w:t>
      </w:r>
    </w:p>
    <w:p w:rsidR="00000000" w:rsidDel="00000000" w:rsidP="00000000" w:rsidRDefault="00000000" w:rsidRPr="00000000" w14:paraId="00000061">
      <w:pPr>
        <w:numPr>
          <w:ilvl w:val="0"/>
          <w:numId w:val="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application on the client-end interacts with an application server which further communicates with the database system.</w:t>
      </w:r>
    </w:p>
    <w:p w:rsidR="00000000" w:rsidDel="00000000" w:rsidP="00000000" w:rsidRDefault="00000000" w:rsidRPr="00000000" w14:paraId="00000062">
      <w:pPr>
        <w:numPr>
          <w:ilvl w:val="0"/>
          <w:numId w:val="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yellow"/>
          <w:rtl w:val="0"/>
        </w:rPr>
        <w:t xml:space="preserve">End user</w:t>
      </w:r>
      <w:r w:rsidDel="00000000" w:rsidR="00000000" w:rsidRPr="00000000">
        <w:rPr>
          <w:rFonts w:ascii="Times New Roman" w:cs="Times New Roman" w:eastAsia="Times New Roman" w:hAnsi="Times New Roman"/>
          <w:sz w:val="26"/>
          <w:szCs w:val="26"/>
          <w:highlight w:val="white"/>
          <w:rtl w:val="0"/>
        </w:rPr>
        <w:t xml:space="preserve"> has </w:t>
      </w:r>
      <w:r w:rsidDel="00000000" w:rsidR="00000000" w:rsidRPr="00000000">
        <w:rPr>
          <w:rFonts w:ascii="Times New Roman" w:cs="Times New Roman" w:eastAsia="Times New Roman" w:hAnsi="Times New Roman"/>
          <w:sz w:val="26"/>
          <w:szCs w:val="26"/>
          <w:highlight w:val="yellow"/>
          <w:rtl w:val="0"/>
        </w:rPr>
        <w:t xml:space="preserve">no idea</w:t>
      </w:r>
      <w:r w:rsidDel="00000000" w:rsidR="00000000" w:rsidRPr="00000000">
        <w:rPr>
          <w:rFonts w:ascii="Times New Roman" w:cs="Times New Roman" w:eastAsia="Times New Roman" w:hAnsi="Times New Roman"/>
          <w:sz w:val="26"/>
          <w:szCs w:val="26"/>
          <w:highlight w:val="white"/>
          <w:rtl w:val="0"/>
        </w:rPr>
        <w:t xml:space="preserve"> about the </w:t>
      </w:r>
      <w:r w:rsidDel="00000000" w:rsidR="00000000" w:rsidRPr="00000000">
        <w:rPr>
          <w:rFonts w:ascii="Times New Roman" w:cs="Times New Roman" w:eastAsia="Times New Roman" w:hAnsi="Times New Roman"/>
          <w:sz w:val="26"/>
          <w:szCs w:val="26"/>
          <w:highlight w:val="yellow"/>
          <w:rtl w:val="0"/>
        </w:rPr>
        <w:t xml:space="preserve">existence </w:t>
      </w:r>
      <w:r w:rsidDel="00000000" w:rsidR="00000000" w:rsidRPr="00000000">
        <w:rPr>
          <w:rFonts w:ascii="Times New Roman" w:cs="Times New Roman" w:eastAsia="Times New Roman" w:hAnsi="Times New Roman"/>
          <w:sz w:val="26"/>
          <w:szCs w:val="26"/>
          <w:highlight w:val="white"/>
          <w:rtl w:val="0"/>
        </w:rPr>
        <w:t xml:space="preserve">of the </w:t>
      </w:r>
      <w:r w:rsidDel="00000000" w:rsidR="00000000" w:rsidRPr="00000000">
        <w:rPr>
          <w:rFonts w:ascii="Times New Roman" w:cs="Times New Roman" w:eastAsia="Times New Roman" w:hAnsi="Times New Roman"/>
          <w:sz w:val="26"/>
          <w:szCs w:val="26"/>
          <w:highlight w:val="yellow"/>
          <w:rtl w:val="0"/>
        </w:rPr>
        <w:t xml:space="preserve">database beyond</w:t>
      </w:r>
      <w:r w:rsidDel="00000000" w:rsidR="00000000" w:rsidRPr="00000000">
        <w:rPr>
          <w:rFonts w:ascii="Times New Roman" w:cs="Times New Roman" w:eastAsia="Times New Roman" w:hAnsi="Times New Roman"/>
          <w:sz w:val="26"/>
          <w:szCs w:val="26"/>
          <w:highlight w:val="white"/>
          <w:rtl w:val="0"/>
        </w:rPr>
        <w:t xml:space="preserve"> the </w:t>
      </w:r>
      <w:r w:rsidDel="00000000" w:rsidR="00000000" w:rsidRPr="00000000">
        <w:rPr>
          <w:rFonts w:ascii="Times New Roman" w:cs="Times New Roman" w:eastAsia="Times New Roman" w:hAnsi="Times New Roman"/>
          <w:sz w:val="26"/>
          <w:szCs w:val="26"/>
          <w:highlight w:val="yellow"/>
          <w:rtl w:val="0"/>
        </w:rPr>
        <w:t xml:space="preserve">AS </w:t>
      </w:r>
      <w:r w:rsidDel="00000000" w:rsidR="00000000" w:rsidRPr="00000000">
        <w:rPr>
          <w:rFonts w:ascii="Times New Roman" w:cs="Times New Roman" w:eastAsia="Times New Roman" w:hAnsi="Times New Roman"/>
          <w:sz w:val="26"/>
          <w:szCs w:val="26"/>
          <w:highlight w:val="white"/>
          <w:rtl w:val="0"/>
        </w:rPr>
        <w:t xml:space="preserve">application server. The database also has no idea about any other user beyond the application.</w:t>
      </w:r>
    </w:p>
    <w:p w:rsidR="00000000" w:rsidDel="00000000" w:rsidP="00000000" w:rsidRDefault="00000000" w:rsidRPr="00000000" w14:paraId="00000063">
      <w:pPr>
        <w:numPr>
          <w:ilvl w:val="0"/>
          <w:numId w:val="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3-Tier architecture is </w:t>
      </w:r>
      <w:r w:rsidDel="00000000" w:rsidR="00000000" w:rsidRPr="00000000">
        <w:rPr>
          <w:rFonts w:ascii="Times New Roman" w:cs="Times New Roman" w:eastAsia="Times New Roman" w:hAnsi="Times New Roman"/>
          <w:sz w:val="26"/>
          <w:szCs w:val="26"/>
          <w:highlight w:val="yellow"/>
          <w:rtl w:val="0"/>
        </w:rPr>
        <w:t xml:space="preserve">used </w:t>
      </w:r>
      <w:r w:rsidDel="00000000" w:rsidR="00000000" w:rsidRPr="00000000">
        <w:rPr>
          <w:rFonts w:ascii="Times New Roman" w:cs="Times New Roman" w:eastAsia="Times New Roman" w:hAnsi="Times New Roman"/>
          <w:sz w:val="26"/>
          <w:szCs w:val="26"/>
          <w:highlight w:val="white"/>
          <w:rtl w:val="0"/>
        </w:rPr>
        <w:t xml:space="preserve">in case of </w:t>
      </w:r>
      <w:r w:rsidDel="00000000" w:rsidR="00000000" w:rsidRPr="00000000">
        <w:rPr>
          <w:rFonts w:ascii="Times New Roman" w:cs="Times New Roman" w:eastAsia="Times New Roman" w:hAnsi="Times New Roman"/>
          <w:sz w:val="26"/>
          <w:szCs w:val="26"/>
          <w:highlight w:val="yellow"/>
          <w:rtl w:val="0"/>
        </w:rPr>
        <w:t xml:space="preserve">large web applications</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64">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667914" cy="290988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67914"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7">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9">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D">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F">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pStyle w:val="Heading1"/>
        <w:spacing w:after="0" w:before="0" w:line="240" w:lineRule="auto"/>
        <w:rPr>
          <w:sz w:val="36"/>
          <w:szCs w:val="36"/>
          <w:u w:val="single"/>
        </w:rPr>
      </w:pPr>
      <w:bookmarkStart w:colFirst="0" w:colLast="0" w:name="_l2ks1j7adadx" w:id="8"/>
      <w:bookmarkEnd w:id="8"/>
      <w:r w:rsidDel="00000000" w:rsidR="00000000" w:rsidRPr="00000000">
        <w:rPr>
          <w:sz w:val="36"/>
          <w:szCs w:val="36"/>
          <w:u w:val="single"/>
          <w:rtl w:val="0"/>
        </w:rPr>
        <w:t xml:space="preserve">UNIT -2=&gt;Relational data model</w:t>
      </w:r>
    </w:p>
    <w:p w:rsidR="00000000" w:rsidDel="00000000" w:rsidP="00000000" w:rsidRDefault="00000000" w:rsidRPr="00000000" w14:paraId="00000072">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pStyle w:val="Heading3"/>
        <w:spacing w:after="0" w:before="0" w:line="240" w:lineRule="auto"/>
        <w:rPr/>
      </w:pPr>
      <w:bookmarkStart w:colFirst="0" w:colLast="0" w:name="_7eopkijq4kkb" w:id="9"/>
      <w:bookmarkEnd w:id="9"/>
      <w:r w:rsidDel="00000000" w:rsidR="00000000" w:rsidRPr="00000000">
        <w:rPr>
          <w:rtl w:val="0"/>
        </w:rPr>
        <w:t xml:space="preserve">ER diagram: </w:t>
      </w:r>
    </w:p>
    <w:p w:rsidR="00000000" w:rsidDel="00000000" w:rsidP="00000000" w:rsidRDefault="00000000" w:rsidRPr="00000000" w14:paraId="00000074">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●Entity Relationship diagram is a </w:t>
      </w:r>
      <w:r w:rsidDel="00000000" w:rsidR="00000000" w:rsidRPr="00000000">
        <w:rPr>
          <w:rFonts w:ascii="Times New Roman" w:cs="Times New Roman" w:eastAsia="Times New Roman" w:hAnsi="Times New Roman"/>
          <w:sz w:val="26"/>
          <w:szCs w:val="26"/>
          <w:highlight w:val="yellow"/>
          <w:rtl w:val="0"/>
        </w:rPr>
        <w:t xml:space="preserve">conceptual model</w:t>
      </w:r>
      <w:r w:rsidDel="00000000" w:rsidR="00000000" w:rsidRPr="00000000">
        <w:rPr>
          <w:rFonts w:ascii="Times New Roman" w:cs="Times New Roman" w:eastAsia="Times New Roman" w:hAnsi="Times New Roman"/>
          <w:sz w:val="26"/>
          <w:szCs w:val="26"/>
          <w:highlight w:val="white"/>
          <w:rtl w:val="0"/>
        </w:rPr>
        <w:t xml:space="preserve"> that gives the </w:t>
      </w:r>
      <w:r w:rsidDel="00000000" w:rsidR="00000000" w:rsidRPr="00000000">
        <w:rPr>
          <w:rFonts w:ascii="Times New Roman" w:cs="Times New Roman" w:eastAsia="Times New Roman" w:hAnsi="Times New Roman"/>
          <w:sz w:val="26"/>
          <w:szCs w:val="26"/>
          <w:highlight w:val="yellow"/>
          <w:rtl w:val="0"/>
        </w:rPr>
        <w:t xml:space="preserve">graphical representation</w:t>
      </w:r>
      <w:r w:rsidDel="00000000" w:rsidR="00000000" w:rsidRPr="00000000">
        <w:rPr>
          <w:rFonts w:ascii="Times New Roman" w:cs="Times New Roman" w:eastAsia="Times New Roman" w:hAnsi="Times New Roman"/>
          <w:sz w:val="26"/>
          <w:szCs w:val="26"/>
          <w:highlight w:val="white"/>
          <w:rtl w:val="0"/>
        </w:rPr>
        <w:t xml:space="preserve"> of the </w:t>
      </w:r>
      <w:r w:rsidDel="00000000" w:rsidR="00000000" w:rsidRPr="00000000">
        <w:rPr>
          <w:rFonts w:ascii="Times New Roman" w:cs="Times New Roman" w:eastAsia="Times New Roman" w:hAnsi="Times New Roman"/>
          <w:sz w:val="26"/>
          <w:szCs w:val="26"/>
          <w:highlight w:val="yellow"/>
          <w:rtl w:val="0"/>
        </w:rPr>
        <w:t xml:space="preserve">logical structure </w:t>
      </w:r>
      <w:r w:rsidDel="00000000" w:rsidR="00000000" w:rsidRPr="00000000">
        <w:rPr>
          <w:rFonts w:ascii="Times New Roman" w:cs="Times New Roman" w:eastAsia="Times New Roman" w:hAnsi="Times New Roman"/>
          <w:sz w:val="26"/>
          <w:szCs w:val="26"/>
          <w:highlight w:val="white"/>
          <w:rtl w:val="0"/>
        </w:rPr>
        <w:t xml:space="preserve">of the </w:t>
      </w:r>
      <w:r w:rsidDel="00000000" w:rsidR="00000000" w:rsidRPr="00000000">
        <w:rPr>
          <w:rFonts w:ascii="Times New Roman" w:cs="Times New Roman" w:eastAsia="Times New Roman" w:hAnsi="Times New Roman"/>
          <w:sz w:val="26"/>
          <w:szCs w:val="26"/>
          <w:highlight w:val="yellow"/>
          <w:rtl w:val="0"/>
        </w:rPr>
        <w:t xml:space="preserve">database</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It shows all the </w:t>
      </w:r>
      <w:r w:rsidDel="00000000" w:rsidR="00000000" w:rsidRPr="00000000">
        <w:rPr>
          <w:rFonts w:ascii="Times New Roman" w:cs="Times New Roman" w:eastAsia="Times New Roman" w:hAnsi="Times New Roman"/>
          <w:sz w:val="26"/>
          <w:szCs w:val="26"/>
          <w:highlight w:val="yellow"/>
          <w:rtl w:val="0"/>
        </w:rPr>
        <w:t xml:space="preserve">constraints </w:t>
      </w:r>
      <w:r w:rsidDel="00000000" w:rsidR="00000000" w:rsidRPr="00000000">
        <w:rPr>
          <w:rFonts w:ascii="Times New Roman" w:cs="Times New Roman" w:eastAsia="Times New Roman" w:hAnsi="Times New Roman"/>
          <w:sz w:val="26"/>
          <w:szCs w:val="26"/>
          <w:highlight w:val="white"/>
          <w:rtl w:val="0"/>
        </w:rPr>
        <w:t xml:space="preserve">and </w:t>
      </w:r>
      <w:r w:rsidDel="00000000" w:rsidR="00000000" w:rsidRPr="00000000">
        <w:rPr>
          <w:rFonts w:ascii="Times New Roman" w:cs="Times New Roman" w:eastAsia="Times New Roman" w:hAnsi="Times New Roman"/>
          <w:sz w:val="26"/>
          <w:szCs w:val="26"/>
          <w:highlight w:val="yellow"/>
          <w:rtl w:val="0"/>
        </w:rPr>
        <w:t xml:space="preserve">relationships </w:t>
      </w:r>
      <w:r w:rsidDel="00000000" w:rsidR="00000000" w:rsidRPr="00000000">
        <w:rPr>
          <w:rFonts w:ascii="Times New Roman" w:cs="Times New Roman" w:eastAsia="Times New Roman" w:hAnsi="Times New Roman"/>
          <w:sz w:val="26"/>
          <w:szCs w:val="26"/>
          <w:highlight w:val="white"/>
          <w:rtl w:val="0"/>
        </w:rPr>
        <w:t xml:space="preserve">that </w:t>
      </w:r>
      <w:r w:rsidDel="00000000" w:rsidR="00000000" w:rsidRPr="00000000">
        <w:rPr>
          <w:rFonts w:ascii="Times New Roman" w:cs="Times New Roman" w:eastAsia="Times New Roman" w:hAnsi="Times New Roman"/>
          <w:sz w:val="26"/>
          <w:szCs w:val="26"/>
          <w:highlight w:val="yellow"/>
          <w:rtl w:val="0"/>
        </w:rPr>
        <w:t xml:space="preserve">exist </w:t>
      </w:r>
      <w:r w:rsidDel="00000000" w:rsidR="00000000" w:rsidRPr="00000000">
        <w:rPr>
          <w:rFonts w:ascii="Times New Roman" w:cs="Times New Roman" w:eastAsia="Times New Roman" w:hAnsi="Times New Roman"/>
          <w:sz w:val="26"/>
          <w:szCs w:val="26"/>
          <w:highlight w:val="white"/>
          <w:rtl w:val="0"/>
        </w:rPr>
        <w:t xml:space="preserve">among the different components.</w:t>
      </w:r>
    </w:p>
    <w:p w:rsidR="00000000" w:rsidDel="00000000" w:rsidP="00000000" w:rsidRDefault="00000000" w:rsidRPr="00000000" w14:paraId="00000076">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 An ER diagram is mainly composed of following </w:t>
      </w:r>
      <w:r w:rsidDel="00000000" w:rsidR="00000000" w:rsidRPr="00000000">
        <w:rPr>
          <w:rFonts w:ascii="Times New Roman" w:cs="Times New Roman" w:eastAsia="Times New Roman" w:hAnsi="Times New Roman"/>
          <w:sz w:val="26"/>
          <w:szCs w:val="26"/>
          <w:highlight w:val="yellow"/>
          <w:rtl w:val="0"/>
        </w:rPr>
        <w:t xml:space="preserve">three </w:t>
      </w:r>
      <w:r w:rsidDel="00000000" w:rsidR="00000000" w:rsidRPr="00000000">
        <w:rPr>
          <w:rFonts w:ascii="Times New Roman" w:cs="Times New Roman" w:eastAsia="Times New Roman" w:hAnsi="Times New Roman"/>
          <w:sz w:val="26"/>
          <w:szCs w:val="26"/>
          <w:highlight w:val="white"/>
          <w:rtl w:val="0"/>
        </w:rPr>
        <w:t xml:space="preserve">components- </w:t>
      </w:r>
    </w:p>
    <w:p w:rsidR="00000000" w:rsidDel="00000000" w:rsidP="00000000" w:rsidRDefault="00000000" w:rsidRPr="00000000" w14:paraId="00000077">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Entity Sets, Attributes and Relationship Set. </w:t>
      </w:r>
    </w:p>
    <w:p w:rsidR="00000000" w:rsidDel="00000000" w:rsidP="00000000" w:rsidRDefault="00000000" w:rsidRPr="00000000" w14:paraId="00000078">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9">
      <w:pP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2"/>
          <w:szCs w:val="32"/>
          <w:highlight w:val="white"/>
          <w:u w:val="single"/>
          <w:rtl w:val="0"/>
        </w:rPr>
        <w:t xml:space="preserve">Entity Set:</w:t>
      </w:r>
      <w:r w:rsidDel="00000000" w:rsidR="00000000" w:rsidRPr="00000000">
        <w:rPr>
          <w:rFonts w:ascii="Times New Roman" w:cs="Times New Roman" w:eastAsia="Times New Roman" w:hAnsi="Times New Roman"/>
          <w:b w:val="1"/>
          <w:sz w:val="28"/>
          <w:szCs w:val="28"/>
          <w:highlight w:val="white"/>
          <w:rtl w:val="0"/>
        </w:rPr>
        <w:t xml:space="preserve"> </w:t>
      </w:r>
    </w:p>
    <w:p w:rsidR="00000000" w:rsidDel="00000000" w:rsidP="00000000" w:rsidRDefault="00000000" w:rsidRPr="00000000" w14:paraId="0000007A">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An entity set is a set of the same type of entities. </w:t>
      </w:r>
    </w:p>
    <w:p w:rsidR="00000000" w:rsidDel="00000000" w:rsidP="00000000" w:rsidRDefault="00000000" w:rsidRPr="00000000" w14:paraId="0000007B">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711525" cy="3229496"/>
            <wp:effectExtent b="0" l="0" r="0" t="0"/>
            <wp:docPr id="10" name="image11.png"/>
            <a:graphic>
              <a:graphicData uri="http://schemas.openxmlformats.org/drawingml/2006/picture">
                <pic:pic>
                  <pic:nvPicPr>
                    <pic:cNvPr id="0" name="image11.png"/>
                    <pic:cNvPicPr preferRelativeResize="0"/>
                  </pic:nvPicPr>
                  <pic:blipFill>
                    <a:blip r:embed="rId13"/>
                    <a:srcRect b="3981" l="0" r="0" t="22344"/>
                    <a:stretch>
                      <a:fillRect/>
                    </a:stretch>
                  </pic:blipFill>
                  <pic:spPr>
                    <a:xfrm>
                      <a:off x="0" y="0"/>
                      <a:ext cx="4711525" cy="322949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pStyle w:val="Heading3"/>
        <w:spacing w:after="0" w:before="0" w:line="240" w:lineRule="auto"/>
        <w:rPr/>
      </w:pPr>
      <w:bookmarkStart w:colFirst="0" w:colLast="0" w:name="_irodusp0bptk" w:id="10"/>
      <w:bookmarkEnd w:id="10"/>
      <w:r w:rsidDel="00000000" w:rsidR="00000000" w:rsidRPr="00000000">
        <w:rPr>
          <w:u w:val="single"/>
          <w:rtl w:val="0"/>
        </w:rPr>
        <w:t xml:space="preserve">Relationship:</w:t>
      </w:r>
      <w:r w:rsidDel="00000000" w:rsidR="00000000" w:rsidRPr="00000000">
        <w:rPr>
          <w:rtl w:val="0"/>
        </w:rPr>
        <w:t xml:space="preserve"> </w:t>
      </w:r>
    </w:p>
    <w:p w:rsidR="00000000" w:rsidDel="00000000" w:rsidP="00000000" w:rsidRDefault="00000000" w:rsidRPr="00000000" w14:paraId="0000007E">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relationship is defined as an AASE </w:t>
      </w:r>
      <w:r w:rsidDel="00000000" w:rsidR="00000000" w:rsidRPr="00000000">
        <w:rPr>
          <w:rFonts w:ascii="Times New Roman" w:cs="Times New Roman" w:eastAsia="Times New Roman" w:hAnsi="Times New Roman"/>
          <w:b w:val="1"/>
          <w:sz w:val="26"/>
          <w:szCs w:val="26"/>
          <w:highlight w:val="yellow"/>
          <w:rtl w:val="0"/>
        </w:rPr>
        <w:t xml:space="preserve">association among several entities</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7F">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Unary Relationship Set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Unary relationship set is a relationship set where only </w:t>
      </w:r>
      <w:r w:rsidDel="00000000" w:rsidR="00000000" w:rsidRPr="00000000">
        <w:rPr>
          <w:rFonts w:ascii="Times New Roman" w:cs="Times New Roman" w:eastAsia="Times New Roman" w:hAnsi="Times New Roman"/>
          <w:sz w:val="26"/>
          <w:szCs w:val="26"/>
          <w:highlight w:val="yellow"/>
          <w:rtl w:val="0"/>
        </w:rPr>
        <w:t xml:space="preserve">one entity set</w:t>
      </w:r>
      <w:r w:rsidDel="00000000" w:rsidR="00000000" w:rsidRPr="00000000">
        <w:rPr>
          <w:rFonts w:ascii="Times New Roman" w:cs="Times New Roman" w:eastAsia="Times New Roman" w:hAnsi="Times New Roman"/>
          <w:sz w:val="26"/>
          <w:szCs w:val="26"/>
          <w:highlight w:val="white"/>
          <w:rtl w:val="0"/>
        </w:rPr>
        <w:t xml:space="preserve"> participates in a relationship set.</w:t>
      </w:r>
    </w:p>
    <w:p w:rsidR="00000000" w:rsidDel="00000000" w:rsidP="00000000" w:rsidRDefault="00000000" w:rsidRPr="00000000" w14:paraId="00000080">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1">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b w:val="1"/>
          <w:sz w:val="28"/>
          <w:szCs w:val="28"/>
          <w:highlight w:val="white"/>
          <w:rtl w:val="0"/>
        </w:rPr>
        <w:t xml:space="preserve">Binary Relationship Set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Binary relationship set is a relationship set where </w:t>
      </w:r>
      <w:r w:rsidDel="00000000" w:rsidR="00000000" w:rsidRPr="00000000">
        <w:rPr>
          <w:rFonts w:ascii="Times New Roman" w:cs="Times New Roman" w:eastAsia="Times New Roman" w:hAnsi="Times New Roman"/>
          <w:sz w:val="26"/>
          <w:szCs w:val="26"/>
          <w:highlight w:val="yellow"/>
          <w:rtl w:val="0"/>
        </w:rPr>
        <w:t xml:space="preserve">two entity sets</w:t>
      </w:r>
      <w:r w:rsidDel="00000000" w:rsidR="00000000" w:rsidRPr="00000000">
        <w:rPr>
          <w:rFonts w:ascii="Times New Roman" w:cs="Times New Roman" w:eastAsia="Times New Roman" w:hAnsi="Times New Roman"/>
          <w:sz w:val="26"/>
          <w:szCs w:val="26"/>
          <w:highlight w:val="white"/>
          <w:rtl w:val="0"/>
        </w:rPr>
        <w:t xml:space="preserve"> participate in a relationship set. </w:t>
      </w:r>
    </w:p>
    <w:p w:rsidR="00000000" w:rsidDel="00000000" w:rsidP="00000000" w:rsidRDefault="00000000" w:rsidRPr="00000000" w14:paraId="00000082">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3">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Ternary Relationship Set</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Ternary relationship set is a relationship set where </w:t>
      </w:r>
      <w:r w:rsidDel="00000000" w:rsidR="00000000" w:rsidRPr="00000000">
        <w:rPr>
          <w:rFonts w:ascii="Times New Roman" w:cs="Times New Roman" w:eastAsia="Times New Roman" w:hAnsi="Times New Roman"/>
          <w:sz w:val="26"/>
          <w:szCs w:val="26"/>
          <w:highlight w:val="yellow"/>
          <w:rtl w:val="0"/>
        </w:rPr>
        <w:t xml:space="preserve">three entity</w:t>
      </w:r>
      <w:r w:rsidDel="00000000" w:rsidR="00000000" w:rsidRPr="00000000">
        <w:rPr>
          <w:rFonts w:ascii="Times New Roman" w:cs="Times New Roman" w:eastAsia="Times New Roman" w:hAnsi="Times New Roman"/>
          <w:sz w:val="26"/>
          <w:szCs w:val="26"/>
          <w:highlight w:val="white"/>
          <w:rtl w:val="0"/>
        </w:rPr>
        <w:t xml:space="preserve"> sets participate in a relationship set. </w:t>
      </w:r>
    </w:p>
    <w:p w:rsidR="00000000" w:rsidDel="00000000" w:rsidP="00000000" w:rsidRDefault="00000000" w:rsidRPr="00000000" w14:paraId="00000084">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N-ary Relationship Set</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N-ary relationship set is a relationship set where </w:t>
      </w:r>
      <w:r w:rsidDel="00000000" w:rsidR="00000000" w:rsidRPr="00000000">
        <w:rPr>
          <w:rFonts w:ascii="Times New Roman" w:cs="Times New Roman" w:eastAsia="Times New Roman" w:hAnsi="Times New Roman"/>
          <w:sz w:val="26"/>
          <w:szCs w:val="26"/>
          <w:highlight w:val="yellow"/>
          <w:rtl w:val="0"/>
        </w:rPr>
        <w:t xml:space="preserve">‘n’ entity</w:t>
      </w:r>
      <w:r w:rsidDel="00000000" w:rsidR="00000000" w:rsidRPr="00000000">
        <w:rPr>
          <w:rFonts w:ascii="Times New Roman" w:cs="Times New Roman" w:eastAsia="Times New Roman" w:hAnsi="Times New Roman"/>
          <w:sz w:val="26"/>
          <w:szCs w:val="26"/>
          <w:highlight w:val="white"/>
          <w:rtl w:val="0"/>
        </w:rPr>
        <w:t xml:space="preserve"> sets participate in a relationship set. </w:t>
      </w:r>
    </w:p>
    <w:p w:rsidR="00000000" w:rsidDel="00000000" w:rsidP="00000000" w:rsidRDefault="00000000" w:rsidRPr="00000000" w14:paraId="00000086">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7">
      <w:pPr>
        <w:pStyle w:val="Heading3"/>
        <w:spacing w:after="0" w:before="0" w:line="240" w:lineRule="auto"/>
        <w:rPr>
          <w:u w:val="single"/>
        </w:rPr>
      </w:pPr>
      <w:bookmarkStart w:colFirst="0" w:colLast="0" w:name="_ixagog9kvtzs" w:id="11"/>
      <w:bookmarkEnd w:id="11"/>
      <w:r w:rsidDel="00000000" w:rsidR="00000000" w:rsidRPr="00000000">
        <w:rPr>
          <w:u w:val="single"/>
          <w:rtl w:val="0"/>
        </w:rPr>
        <w:t xml:space="preserve">Cardinality Constraint:</w:t>
      </w:r>
    </w:p>
    <w:p w:rsidR="00000000" w:rsidDel="00000000" w:rsidP="00000000" w:rsidRDefault="00000000" w:rsidRPr="00000000" w14:paraId="00000088">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Cardinality constraint defines the </w:t>
      </w:r>
      <w:r w:rsidDel="00000000" w:rsidR="00000000" w:rsidRPr="00000000">
        <w:rPr>
          <w:rFonts w:ascii="Times New Roman" w:cs="Times New Roman" w:eastAsia="Times New Roman" w:hAnsi="Times New Roman"/>
          <w:sz w:val="26"/>
          <w:szCs w:val="26"/>
          <w:highlight w:val="yellow"/>
          <w:rtl w:val="0"/>
        </w:rPr>
        <w:t xml:space="preserve">maximum number of relationship instances</w:t>
      </w:r>
      <w:r w:rsidDel="00000000" w:rsidR="00000000" w:rsidRPr="00000000">
        <w:rPr>
          <w:rFonts w:ascii="Times New Roman" w:cs="Times New Roman" w:eastAsia="Times New Roman" w:hAnsi="Times New Roman"/>
          <w:sz w:val="26"/>
          <w:szCs w:val="26"/>
          <w:highlight w:val="white"/>
          <w:rtl w:val="0"/>
        </w:rPr>
        <w:t xml:space="preserve"> in which an entity can participate. </w:t>
      </w:r>
    </w:p>
    <w:p w:rsidR="00000000" w:rsidDel="00000000" w:rsidP="00000000" w:rsidRDefault="00000000" w:rsidRPr="00000000" w14:paraId="00000089">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One-to-One Cardinality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An entity in set A can be </w:t>
      </w:r>
      <w:r w:rsidDel="00000000" w:rsidR="00000000" w:rsidRPr="00000000">
        <w:rPr>
          <w:rFonts w:ascii="Times New Roman" w:cs="Times New Roman" w:eastAsia="Times New Roman" w:hAnsi="Times New Roman"/>
          <w:sz w:val="26"/>
          <w:szCs w:val="26"/>
          <w:highlight w:val="yellow"/>
          <w:rtl w:val="0"/>
        </w:rPr>
        <w:t xml:space="preserve">associated </w:t>
      </w:r>
      <w:r w:rsidDel="00000000" w:rsidR="00000000" w:rsidRPr="00000000">
        <w:rPr>
          <w:rFonts w:ascii="Times New Roman" w:cs="Times New Roman" w:eastAsia="Times New Roman" w:hAnsi="Times New Roman"/>
          <w:sz w:val="26"/>
          <w:szCs w:val="26"/>
          <w:highlight w:val="white"/>
          <w:rtl w:val="0"/>
        </w:rPr>
        <w:t xml:space="preserve">with at most </w:t>
      </w:r>
      <w:r w:rsidDel="00000000" w:rsidR="00000000" w:rsidRPr="00000000">
        <w:rPr>
          <w:rFonts w:ascii="Times New Roman" w:cs="Times New Roman" w:eastAsia="Times New Roman" w:hAnsi="Times New Roman"/>
          <w:sz w:val="26"/>
          <w:szCs w:val="26"/>
          <w:highlight w:val="yellow"/>
          <w:rtl w:val="0"/>
        </w:rPr>
        <w:t xml:space="preserve">one </w:t>
      </w:r>
      <w:r w:rsidDel="00000000" w:rsidR="00000000" w:rsidRPr="00000000">
        <w:rPr>
          <w:rFonts w:ascii="Times New Roman" w:cs="Times New Roman" w:eastAsia="Times New Roman" w:hAnsi="Times New Roman"/>
          <w:sz w:val="26"/>
          <w:szCs w:val="26"/>
          <w:highlight w:val="white"/>
          <w:rtl w:val="0"/>
        </w:rPr>
        <w:t xml:space="preserve">entity in set B. </w:t>
      </w:r>
    </w:p>
    <w:p w:rsidR="00000000" w:rsidDel="00000000" w:rsidP="00000000" w:rsidRDefault="00000000" w:rsidRPr="00000000" w14:paraId="0000008B">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An entity in set B can be associated with at most one entity in set 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C">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One-to-Many Cardinality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An entity in set A can be </w:t>
      </w:r>
      <w:r w:rsidDel="00000000" w:rsidR="00000000" w:rsidRPr="00000000">
        <w:rPr>
          <w:rFonts w:ascii="Times New Roman" w:cs="Times New Roman" w:eastAsia="Times New Roman" w:hAnsi="Times New Roman"/>
          <w:sz w:val="26"/>
          <w:szCs w:val="26"/>
          <w:highlight w:val="yellow"/>
          <w:rtl w:val="0"/>
        </w:rPr>
        <w:t xml:space="preserve">associated </w:t>
      </w:r>
      <w:r w:rsidDel="00000000" w:rsidR="00000000" w:rsidRPr="00000000">
        <w:rPr>
          <w:rFonts w:ascii="Times New Roman" w:cs="Times New Roman" w:eastAsia="Times New Roman" w:hAnsi="Times New Roman"/>
          <w:sz w:val="26"/>
          <w:szCs w:val="26"/>
          <w:highlight w:val="white"/>
          <w:rtl w:val="0"/>
        </w:rPr>
        <w:t xml:space="preserve">with </w:t>
      </w:r>
      <w:r w:rsidDel="00000000" w:rsidR="00000000" w:rsidRPr="00000000">
        <w:rPr>
          <w:rFonts w:ascii="Times New Roman" w:cs="Times New Roman" w:eastAsia="Times New Roman" w:hAnsi="Times New Roman"/>
          <w:sz w:val="26"/>
          <w:szCs w:val="26"/>
          <w:highlight w:val="yellow"/>
          <w:rtl w:val="0"/>
        </w:rPr>
        <w:t xml:space="preserve">any number</w:t>
      </w:r>
      <w:r w:rsidDel="00000000" w:rsidR="00000000" w:rsidRPr="00000000">
        <w:rPr>
          <w:rFonts w:ascii="Times New Roman" w:cs="Times New Roman" w:eastAsia="Times New Roman" w:hAnsi="Times New Roman"/>
          <w:sz w:val="26"/>
          <w:szCs w:val="26"/>
          <w:highlight w:val="white"/>
          <w:rtl w:val="0"/>
        </w:rPr>
        <w:t xml:space="preserve"> (zero or more) of entities in set B. An entity in set B can be associated with at most one entity in set A. </w:t>
      </w:r>
    </w:p>
    <w:p w:rsidR="00000000" w:rsidDel="00000000" w:rsidP="00000000" w:rsidRDefault="00000000" w:rsidRPr="00000000" w14:paraId="0000008E">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F">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Many-to-One Cardinality</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 An entity in set A can be </w:t>
      </w:r>
      <w:r w:rsidDel="00000000" w:rsidR="00000000" w:rsidRPr="00000000">
        <w:rPr>
          <w:rFonts w:ascii="Times New Roman" w:cs="Times New Roman" w:eastAsia="Times New Roman" w:hAnsi="Times New Roman"/>
          <w:sz w:val="26"/>
          <w:szCs w:val="26"/>
          <w:highlight w:val="yellow"/>
          <w:rtl w:val="0"/>
        </w:rPr>
        <w:t xml:space="preserve">associated </w:t>
      </w:r>
      <w:r w:rsidDel="00000000" w:rsidR="00000000" w:rsidRPr="00000000">
        <w:rPr>
          <w:rFonts w:ascii="Times New Roman" w:cs="Times New Roman" w:eastAsia="Times New Roman" w:hAnsi="Times New Roman"/>
          <w:sz w:val="26"/>
          <w:szCs w:val="26"/>
          <w:highlight w:val="white"/>
          <w:rtl w:val="0"/>
        </w:rPr>
        <w:t xml:space="preserve">with </w:t>
      </w:r>
      <w:r w:rsidDel="00000000" w:rsidR="00000000" w:rsidRPr="00000000">
        <w:rPr>
          <w:rFonts w:ascii="Times New Roman" w:cs="Times New Roman" w:eastAsia="Times New Roman" w:hAnsi="Times New Roman"/>
          <w:sz w:val="26"/>
          <w:szCs w:val="26"/>
          <w:highlight w:val="yellow"/>
          <w:rtl w:val="0"/>
        </w:rPr>
        <w:t xml:space="preserve">at most one</w:t>
      </w:r>
      <w:r w:rsidDel="00000000" w:rsidR="00000000" w:rsidRPr="00000000">
        <w:rPr>
          <w:rFonts w:ascii="Times New Roman" w:cs="Times New Roman" w:eastAsia="Times New Roman" w:hAnsi="Times New Roman"/>
          <w:sz w:val="26"/>
          <w:szCs w:val="26"/>
          <w:highlight w:val="white"/>
          <w:rtl w:val="0"/>
        </w:rPr>
        <w:t xml:space="preserve"> entity in set B. An entity in set B can be associated with any number of entities in set A.</w:t>
      </w:r>
    </w:p>
    <w:p w:rsidR="00000000" w:rsidDel="00000000" w:rsidP="00000000" w:rsidRDefault="00000000" w:rsidRPr="00000000" w14:paraId="00000090">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1">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b w:val="1"/>
          <w:sz w:val="28"/>
          <w:szCs w:val="28"/>
          <w:highlight w:val="white"/>
          <w:rtl w:val="0"/>
        </w:rPr>
        <w:t xml:space="preserve">Many-to-Many Cardinality</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An entity in set A can be </w:t>
      </w:r>
      <w:r w:rsidDel="00000000" w:rsidR="00000000" w:rsidRPr="00000000">
        <w:rPr>
          <w:rFonts w:ascii="Times New Roman" w:cs="Times New Roman" w:eastAsia="Times New Roman" w:hAnsi="Times New Roman"/>
          <w:sz w:val="26"/>
          <w:szCs w:val="26"/>
          <w:highlight w:val="yellow"/>
          <w:rtl w:val="0"/>
        </w:rPr>
        <w:t xml:space="preserve">associated </w:t>
      </w:r>
      <w:r w:rsidDel="00000000" w:rsidR="00000000" w:rsidRPr="00000000">
        <w:rPr>
          <w:rFonts w:ascii="Times New Roman" w:cs="Times New Roman" w:eastAsia="Times New Roman" w:hAnsi="Times New Roman"/>
          <w:sz w:val="26"/>
          <w:szCs w:val="26"/>
          <w:highlight w:val="white"/>
          <w:rtl w:val="0"/>
        </w:rPr>
        <w:t xml:space="preserve">with </w:t>
      </w:r>
      <w:r w:rsidDel="00000000" w:rsidR="00000000" w:rsidRPr="00000000">
        <w:rPr>
          <w:rFonts w:ascii="Times New Roman" w:cs="Times New Roman" w:eastAsia="Times New Roman" w:hAnsi="Times New Roman"/>
          <w:sz w:val="26"/>
          <w:szCs w:val="26"/>
          <w:highlight w:val="yellow"/>
          <w:rtl w:val="0"/>
        </w:rPr>
        <w:t xml:space="preserve">any number</w:t>
      </w:r>
      <w:r w:rsidDel="00000000" w:rsidR="00000000" w:rsidRPr="00000000">
        <w:rPr>
          <w:rFonts w:ascii="Times New Roman" w:cs="Times New Roman" w:eastAsia="Times New Roman" w:hAnsi="Times New Roman"/>
          <w:sz w:val="26"/>
          <w:szCs w:val="26"/>
          <w:highlight w:val="white"/>
          <w:rtl w:val="0"/>
        </w:rPr>
        <w:t xml:space="preserve"> (zero or more) of entities in set B. An entity in set B can be associated with any number (zero or more) of entities in set A.</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2">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Generalization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is like a </w:t>
      </w:r>
      <w:r w:rsidDel="00000000" w:rsidR="00000000" w:rsidRPr="00000000">
        <w:rPr>
          <w:rFonts w:ascii="Times New Roman" w:cs="Times New Roman" w:eastAsia="Times New Roman" w:hAnsi="Times New Roman"/>
          <w:sz w:val="26"/>
          <w:szCs w:val="26"/>
          <w:highlight w:val="yellow"/>
          <w:rtl w:val="0"/>
        </w:rPr>
        <w:t xml:space="preserve">bottom-up approach</w:t>
      </w:r>
      <w:r w:rsidDel="00000000" w:rsidR="00000000" w:rsidRPr="00000000">
        <w:rPr>
          <w:rFonts w:ascii="Times New Roman" w:cs="Times New Roman" w:eastAsia="Times New Roman" w:hAnsi="Times New Roman"/>
          <w:sz w:val="26"/>
          <w:szCs w:val="26"/>
          <w:highlight w:val="white"/>
          <w:rtl w:val="0"/>
        </w:rPr>
        <w:t xml:space="preserve"> in which</w:t>
      </w:r>
      <w:r w:rsidDel="00000000" w:rsidR="00000000" w:rsidRPr="00000000">
        <w:rPr>
          <w:rFonts w:ascii="Times New Roman" w:cs="Times New Roman" w:eastAsia="Times New Roman" w:hAnsi="Times New Roman"/>
          <w:sz w:val="26"/>
          <w:szCs w:val="26"/>
          <w:highlight w:val="yellow"/>
          <w:rtl w:val="0"/>
        </w:rPr>
        <w:t xml:space="preserve"> two or more entities</w:t>
      </w:r>
      <w:r w:rsidDel="00000000" w:rsidR="00000000" w:rsidRPr="00000000">
        <w:rPr>
          <w:rFonts w:ascii="Times New Roman" w:cs="Times New Roman" w:eastAsia="Times New Roman" w:hAnsi="Times New Roman"/>
          <w:sz w:val="26"/>
          <w:szCs w:val="26"/>
          <w:highlight w:val="white"/>
          <w:rtl w:val="0"/>
        </w:rPr>
        <w:t xml:space="preserve"> of lower level </w:t>
      </w:r>
      <w:r w:rsidDel="00000000" w:rsidR="00000000" w:rsidRPr="00000000">
        <w:rPr>
          <w:rFonts w:ascii="Times New Roman" w:cs="Times New Roman" w:eastAsia="Times New Roman" w:hAnsi="Times New Roman"/>
          <w:sz w:val="26"/>
          <w:szCs w:val="26"/>
          <w:highlight w:val="yellow"/>
          <w:rtl w:val="0"/>
        </w:rPr>
        <w:t xml:space="preserve">combine </w:t>
      </w:r>
      <w:r w:rsidDel="00000000" w:rsidR="00000000" w:rsidRPr="00000000">
        <w:rPr>
          <w:rFonts w:ascii="Times New Roman" w:cs="Times New Roman" w:eastAsia="Times New Roman" w:hAnsi="Times New Roman"/>
          <w:sz w:val="26"/>
          <w:szCs w:val="26"/>
          <w:highlight w:val="white"/>
          <w:rtl w:val="0"/>
        </w:rPr>
        <w:t xml:space="preserve">to form a </w:t>
      </w:r>
      <w:r w:rsidDel="00000000" w:rsidR="00000000" w:rsidRPr="00000000">
        <w:rPr>
          <w:rFonts w:ascii="Times New Roman" w:cs="Times New Roman" w:eastAsia="Times New Roman" w:hAnsi="Times New Roman"/>
          <w:sz w:val="26"/>
          <w:szCs w:val="26"/>
          <w:highlight w:val="yellow"/>
          <w:rtl w:val="0"/>
        </w:rPr>
        <w:t xml:space="preserve">higher level entity</w:t>
      </w:r>
      <w:r w:rsidDel="00000000" w:rsidR="00000000" w:rsidRPr="00000000">
        <w:rPr>
          <w:rFonts w:ascii="Times New Roman" w:cs="Times New Roman" w:eastAsia="Times New Roman" w:hAnsi="Times New Roman"/>
          <w:sz w:val="26"/>
          <w:szCs w:val="26"/>
          <w:highlight w:val="white"/>
          <w:rtl w:val="0"/>
        </w:rPr>
        <w:t xml:space="preserve"> if they have some attributes in common.</w:t>
      </w:r>
    </w:p>
    <w:p w:rsidR="00000000" w:rsidDel="00000000" w:rsidP="00000000" w:rsidRDefault="00000000" w:rsidRPr="00000000" w14:paraId="00000094">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generalization, entities are combined to form a more generalized entity, i.e., subclasses are combined to make a superclass.</w:t>
      </w:r>
    </w:p>
    <w:p w:rsidR="00000000" w:rsidDel="00000000" w:rsidP="00000000" w:rsidRDefault="00000000" w:rsidRPr="00000000" w14:paraId="00000095">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Specialization</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is a</w:t>
      </w:r>
      <w:r w:rsidDel="00000000" w:rsidR="00000000" w:rsidRPr="00000000">
        <w:rPr>
          <w:rFonts w:ascii="Times New Roman" w:cs="Times New Roman" w:eastAsia="Times New Roman" w:hAnsi="Times New Roman"/>
          <w:sz w:val="26"/>
          <w:szCs w:val="26"/>
          <w:highlight w:val="yellow"/>
          <w:rtl w:val="0"/>
        </w:rPr>
        <w:t xml:space="preserve"> top-down approach</w:t>
      </w:r>
      <w:r w:rsidDel="00000000" w:rsidR="00000000" w:rsidRPr="00000000">
        <w:rPr>
          <w:rFonts w:ascii="Times New Roman" w:cs="Times New Roman" w:eastAsia="Times New Roman" w:hAnsi="Times New Roman"/>
          <w:sz w:val="26"/>
          <w:szCs w:val="26"/>
          <w:highlight w:val="white"/>
          <w:rtl w:val="0"/>
        </w:rPr>
        <w:t xml:space="preserve">, and it is </w:t>
      </w:r>
      <w:r w:rsidDel="00000000" w:rsidR="00000000" w:rsidRPr="00000000">
        <w:rPr>
          <w:rFonts w:ascii="Times New Roman" w:cs="Times New Roman" w:eastAsia="Times New Roman" w:hAnsi="Times New Roman"/>
          <w:sz w:val="26"/>
          <w:szCs w:val="26"/>
          <w:highlight w:val="yellow"/>
          <w:rtl w:val="0"/>
        </w:rPr>
        <w:t xml:space="preserve">opposite </w:t>
      </w:r>
      <w:r w:rsidDel="00000000" w:rsidR="00000000" w:rsidRPr="00000000">
        <w:rPr>
          <w:rFonts w:ascii="Times New Roman" w:cs="Times New Roman" w:eastAsia="Times New Roman" w:hAnsi="Times New Roman"/>
          <w:sz w:val="26"/>
          <w:szCs w:val="26"/>
          <w:highlight w:val="white"/>
          <w:rtl w:val="0"/>
        </w:rPr>
        <w:t xml:space="preserve">to Generalization. In specialization, </w:t>
      </w:r>
      <w:r w:rsidDel="00000000" w:rsidR="00000000" w:rsidRPr="00000000">
        <w:rPr>
          <w:rFonts w:ascii="Times New Roman" w:cs="Times New Roman" w:eastAsia="Times New Roman" w:hAnsi="Times New Roman"/>
          <w:sz w:val="26"/>
          <w:szCs w:val="26"/>
          <w:highlight w:val="yellow"/>
          <w:rtl w:val="0"/>
        </w:rPr>
        <w:t xml:space="preserve">one higher level</w:t>
      </w:r>
      <w:r w:rsidDel="00000000" w:rsidR="00000000" w:rsidRPr="00000000">
        <w:rPr>
          <w:rFonts w:ascii="Times New Roman" w:cs="Times New Roman" w:eastAsia="Times New Roman" w:hAnsi="Times New Roman"/>
          <w:sz w:val="26"/>
          <w:szCs w:val="26"/>
          <w:highlight w:val="white"/>
          <w:rtl w:val="0"/>
        </w:rPr>
        <w:t xml:space="preserve"> entity can be </w:t>
      </w:r>
      <w:r w:rsidDel="00000000" w:rsidR="00000000" w:rsidRPr="00000000">
        <w:rPr>
          <w:rFonts w:ascii="Times New Roman" w:cs="Times New Roman" w:eastAsia="Times New Roman" w:hAnsi="Times New Roman"/>
          <w:sz w:val="26"/>
          <w:szCs w:val="26"/>
          <w:highlight w:val="yellow"/>
          <w:rtl w:val="0"/>
        </w:rPr>
        <w:t xml:space="preserve">broken </w:t>
      </w:r>
      <w:r w:rsidDel="00000000" w:rsidR="00000000" w:rsidRPr="00000000">
        <w:rPr>
          <w:rFonts w:ascii="Times New Roman" w:cs="Times New Roman" w:eastAsia="Times New Roman" w:hAnsi="Times New Roman"/>
          <w:sz w:val="26"/>
          <w:szCs w:val="26"/>
          <w:highlight w:val="white"/>
          <w:rtl w:val="0"/>
        </w:rPr>
        <w:t xml:space="preserve">down into</w:t>
      </w:r>
      <w:r w:rsidDel="00000000" w:rsidR="00000000" w:rsidRPr="00000000">
        <w:rPr>
          <w:rFonts w:ascii="Times New Roman" w:cs="Times New Roman" w:eastAsia="Times New Roman" w:hAnsi="Times New Roman"/>
          <w:sz w:val="26"/>
          <w:szCs w:val="26"/>
          <w:highlight w:val="yellow"/>
          <w:rtl w:val="0"/>
        </w:rPr>
        <w:t xml:space="preserve"> two lower level entities</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96">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Normally, the superclass is defined first, the subclass and its related attributes are defined next, and relationship set are then added.</w:t>
      </w:r>
    </w:p>
    <w:p w:rsidR="00000000" w:rsidDel="00000000" w:rsidP="00000000" w:rsidRDefault="00000000" w:rsidRPr="00000000" w14:paraId="00000097">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pStyle w:val="Heading3"/>
        <w:spacing w:after="0" w:before="0" w:line="240" w:lineRule="auto"/>
        <w:rPr>
          <w:b w:val="0"/>
          <w:sz w:val="26"/>
          <w:szCs w:val="26"/>
        </w:rPr>
      </w:pPr>
      <w:bookmarkStart w:colFirst="0" w:colLast="0" w:name="_66w2d68g0c8d" w:id="12"/>
      <w:bookmarkEnd w:id="12"/>
      <w:r w:rsidDel="00000000" w:rsidR="00000000" w:rsidRPr="00000000">
        <w:rPr>
          <w:b w:val="1"/>
          <w:sz w:val="30"/>
          <w:szCs w:val="30"/>
          <w:rtl w:val="0"/>
        </w:rPr>
        <w:t xml:space="preserve">Attributes:</w:t>
      </w:r>
      <w:r w:rsidDel="00000000" w:rsidR="00000000" w:rsidRPr="00000000">
        <w:rPr>
          <w:sz w:val="24"/>
          <w:szCs w:val="24"/>
          <w:rtl w:val="0"/>
        </w:rPr>
        <w:t xml:space="preserve"> </w:t>
      </w:r>
      <w:r w:rsidDel="00000000" w:rsidR="00000000" w:rsidRPr="00000000">
        <w:rPr>
          <w:b w:val="0"/>
          <w:sz w:val="26"/>
          <w:szCs w:val="26"/>
          <w:rtl w:val="0"/>
        </w:rPr>
        <w:t xml:space="preserve">Attributes are the descriptive properties which are owned by each entity of an Entity Set. </w:t>
      </w:r>
    </w:p>
    <w:p w:rsidR="00000000" w:rsidDel="00000000" w:rsidP="00000000" w:rsidRDefault="00000000" w:rsidRPr="00000000" w14:paraId="00000099">
      <w:pPr>
        <w:spacing w:after="0" w:before="0" w:line="240" w:lineRule="auto"/>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A">
      <w:pPr>
        <w:spacing w:after="0" w:before="0"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u w:val="single"/>
          <w:rtl w:val="0"/>
        </w:rPr>
        <w:t xml:space="preserve">Types of Attributes: (5)</w:t>
      </w:r>
    </w:p>
    <w:p w:rsidR="00000000" w:rsidDel="00000000" w:rsidP="00000000" w:rsidRDefault="00000000" w:rsidRPr="00000000" w14:paraId="0000009B">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Simple Attributes</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Simple attributes are those attributes which cannot be divided further. Ex. Age </w:t>
      </w:r>
    </w:p>
    <w:p w:rsidR="00000000" w:rsidDel="00000000" w:rsidP="00000000" w:rsidRDefault="00000000" w:rsidRPr="00000000" w14:paraId="0000009C">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Composite Attributes</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Composite attributes are those attributes which are composed of many other simple attributes. Ex. Name, Address </w:t>
      </w:r>
    </w:p>
    <w:p w:rsidR="00000000" w:rsidDel="00000000" w:rsidP="00000000" w:rsidRDefault="00000000" w:rsidRPr="00000000" w14:paraId="0000009D">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Multi Valued Attributes</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Multi valued attributes are those attributes which can take more than one value for a given entity from an entity set. Ex. Mobile No, Email ID</w:t>
      </w:r>
    </w:p>
    <w:p w:rsidR="00000000" w:rsidDel="00000000" w:rsidP="00000000" w:rsidRDefault="00000000" w:rsidRPr="00000000" w14:paraId="0000009E">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b w:val="1"/>
          <w:sz w:val="28"/>
          <w:szCs w:val="28"/>
          <w:highlight w:val="white"/>
          <w:rtl w:val="0"/>
        </w:rPr>
        <w:t xml:space="preserve">Derived Attributes</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Derived attributes are those attributes which can be derived from other attribute(s). Ex. Age can be derived from DOB. </w:t>
      </w:r>
    </w:p>
    <w:p w:rsidR="00000000" w:rsidDel="00000000" w:rsidP="00000000" w:rsidRDefault="00000000" w:rsidRPr="00000000" w14:paraId="0000009F">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Key Attributes</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Key attributes are those attributes which can identify an entity uniquely in an entity set. Ex. Roll No. </w:t>
      </w:r>
    </w:p>
    <w:p w:rsidR="00000000" w:rsidDel="00000000" w:rsidP="00000000" w:rsidRDefault="00000000" w:rsidRPr="00000000" w14:paraId="000000A0">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1">
      <w:pPr>
        <w:pStyle w:val="Heading3"/>
        <w:spacing w:after="0" w:before="0" w:line="240" w:lineRule="auto"/>
        <w:rPr>
          <w:b w:val="0"/>
          <w:sz w:val="26"/>
          <w:szCs w:val="26"/>
        </w:rPr>
      </w:pPr>
      <w:bookmarkStart w:colFirst="0" w:colLast="0" w:name="_i3276hs708ri" w:id="13"/>
      <w:bookmarkEnd w:id="13"/>
      <w:r w:rsidDel="00000000" w:rsidR="00000000" w:rsidRPr="00000000">
        <w:rPr>
          <w:b w:val="1"/>
          <w:sz w:val="32"/>
          <w:szCs w:val="32"/>
          <w:rtl w:val="0"/>
        </w:rPr>
        <w:t xml:space="preserve">Constraints:</w:t>
      </w:r>
      <w:r w:rsidDel="00000000" w:rsidR="00000000" w:rsidRPr="00000000">
        <w:rPr>
          <w:sz w:val="30"/>
          <w:szCs w:val="30"/>
          <w:rtl w:val="0"/>
        </w:rPr>
        <w:t xml:space="preserve"> </w:t>
      </w:r>
      <w:r w:rsidDel="00000000" w:rsidR="00000000" w:rsidRPr="00000000">
        <w:rPr>
          <w:b w:val="0"/>
          <w:sz w:val="26"/>
          <w:szCs w:val="26"/>
          <w:rtl w:val="0"/>
        </w:rPr>
        <w:t xml:space="preserve">Relational constraints are the restrictions imposed on the database contents and operations. They ensure the correctness of data in the database. </w:t>
      </w:r>
    </w:p>
    <w:p w:rsidR="00000000" w:rsidDel="00000000" w:rsidP="00000000" w:rsidRDefault="00000000" w:rsidRPr="00000000" w14:paraId="000000A2">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3">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Domain Constraint</w:t>
      </w:r>
      <w:r w:rsidDel="00000000" w:rsidR="00000000" w:rsidRPr="00000000">
        <w:rPr>
          <w:rFonts w:ascii="Times New Roman" w:cs="Times New Roman" w:eastAsia="Times New Roman" w:hAnsi="Times New Roman"/>
          <w:sz w:val="26"/>
          <w:szCs w:val="26"/>
          <w:highlight w:val="white"/>
          <w:rtl w:val="0"/>
        </w:rPr>
        <w:t xml:space="preserve"> - Domain constraint defines the domain or set of values for an attribute. It specifies that the value taken by the attribute must be the atomic value from its domain. </w:t>
      </w:r>
    </w:p>
    <w:p w:rsidR="00000000" w:rsidDel="00000000" w:rsidP="00000000" w:rsidRDefault="00000000" w:rsidRPr="00000000" w14:paraId="000000A4">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Tuple Uniqueness Constraint</w:t>
      </w:r>
      <w:r w:rsidDel="00000000" w:rsidR="00000000" w:rsidRPr="00000000">
        <w:rPr>
          <w:rFonts w:ascii="Times New Roman" w:cs="Times New Roman" w:eastAsia="Times New Roman" w:hAnsi="Times New Roman"/>
          <w:sz w:val="26"/>
          <w:szCs w:val="26"/>
          <w:highlight w:val="white"/>
          <w:rtl w:val="0"/>
        </w:rPr>
        <w:t xml:space="preserve"> - Tuple Uniqueness constraint specifies that all the tuples must be necessarily unique in any relation. </w:t>
      </w:r>
    </w:p>
    <w:p w:rsidR="00000000" w:rsidDel="00000000" w:rsidP="00000000" w:rsidRDefault="00000000" w:rsidRPr="00000000" w14:paraId="000000A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Key Constraint</w:t>
      </w:r>
      <w:r w:rsidDel="00000000" w:rsidR="00000000" w:rsidRPr="00000000">
        <w:rPr>
          <w:rFonts w:ascii="Times New Roman" w:cs="Times New Roman" w:eastAsia="Times New Roman" w:hAnsi="Times New Roman"/>
          <w:sz w:val="26"/>
          <w:szCs w:val="26"/>
          <w:highlight w:val="white"/>
          <w:rtl w:val="0"/>
        </w:rPr>
        <w:t xml:space="preserve"> - All the values of the primary key must be unique. The value of the primary key must not be null. </w:t>
      </w:r>
    </w:p>
    <w:p w:rsidR="00000000" w:rsidDel="00000000" w:rsidP="00000000" w:rsidRDefault="00000000" w:rsidRPr="00000000" w14:paraId="000000A6">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Entity Integrity Constraint</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 Entity integrity constraint specifies that no attribute of primary key must contain a null value in any relation. </w:t>
      </w:r>
    </w:p>
    <w:p w:rsidR="00000000" w:rsidDel="00000000" w:rsidP="00000000" w:rsidRDefault="00000000" w:rsidRPr="00000000" w14:paraId="000000A7">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Referential Integrity Constraint </w:t>
      </w:r>
      <w:r w:rsidDel="00000000" w:rsidR="00000000" w:rsidRPr="00000000">
        <w:rPr>
          <w:rFonts w:ascii="Times New Roman" w:cs="Times New Roman" w:eastAsia="Times New Roman" w:hAnsi="Times New Roman"/>
          <w:sz w:val="26"/>
          <w:szCs w:val="26"/>
          <w:highlight w:val="white"/>
          <w:rtl w:val="0"/>
        </w:rPr>
        <w:t xml:space="preserve">- It specifies that all the values taken by the foreign key must either be available in the relation of the primary key or be null.</w:t>
      </w:r>
    </w:p>
    <w:p w:rsidR="00000000" w:rsidDel="00000000" w:rsidP="00000000" w:rsidRDefault="00000000" w:rsidRPr="00000000" w14:paraId="000000A8">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pStyle w:val="Heading1"/>
        <w:spacing w:after="0" w:before="0" w:line="240" w:lineRule="auto"/>
        <w:rPr>
          <w:sz w:val="36"/>
          <w:szCs w:val="36"/>
          <w:u w:val="single"/>
        </w:rPr>
      </w:pPr>
      <w:bookmarkStart w:colFirst="0" w:colLast="0" w:name="_mdtdc1t0tw3e" w:id="14"/>
      <w:bookmarkEnd w:id="14"/>
      <w:r w:rsidDel="00000000" w:rsidR="00000000" w:rsidRPr="00000000">
        <w:rPr>
          <w:sz w:val="36"/>
          <w:szCs w:val="36"/>
          <w:u w:val="single"/>
          <w:rtl w:val="0"/>
        </w:rPr>
        <w:t xml:space="preserve">UNIT -3=&gt;Relational algebra and relational calculus</w:t>
      </w:r>
    </w:p>
    <w:p w:rsidR="00000000" w:rsidDel="00000000" w:rsidP="00000000" w:rsidRDefault="00000000" w:rsidRPr="00000000" w14:paraId="000000AB">
      <w:pPr>
        <w:pStyle w:val="Heading3"/>
        <w:shd w:fill="ffffff" w:val="clear"/>
        <w:spacing w:line="240" w:lineRule="auto"/>
        <w:jc w:val="both"/>
        <w:rPr/>
      </w:pPr>
      <w:bookmarkStart w:colFirst="0" w:colLast="0" w:name="_hw5i12fqajsd" w:id="15"/>
      <w:bookmarkEnd w:id="15"/>
      <w:r w:rsidDel="00000000" w:rsidR="00000000" w:rsidRPr="00000000">
        <w:rPr>
          <w:rtl w:val="0"/>
        </w:rPr>
        <w:t xml:space="preserve">Intro</w:t>
      </w:r>
    </w:p>
    <w:p w:rsidR="00000000" w:rsidDel="00000000" w:rsidP="00000000" w:rsidRDefault="00000000" w:rsidRPr="00000000" w14:paraId="000000AC">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Relational model can represent as a table with columns and rows. Each row is known as a tuple. Each table of the column has a name or attribute.</w:t>
      </w:r>
    </w:p>
    <w:p w:rsidR="00000000" w:rsidDel="00000000" w:rsidP="00000000" w:rsidRDefault="00000000" w:rsidRPr="00000000" w14:paraId="000000AD">
      <w:pPr>
        <w:shd w:fill="ffffff" w:val="clear"/>
        <w:spacing w:after="0" w:before="0" w:line="240" w:lineRule="auto"/>
        <w:jc w:val="both"/>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AE">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Domain:</w:t>
      </w:r>
      <w:r w:rsidDel="00000000" w:rsidR="00000000" w:rsidRPr="00000000">
        <w:rPr>
          <w:rFonts w:ascii="Times New Roman" w:cs="Times New Roman" w:eastAsia="Times New Roman" w:hAnsi="Times New Roman"/>
          <w:color w:val="333333"/>
          <w:sz w:val="26"/>
          <w:szCs w:val="26"/>
          <w:rtl w:val="0"/>
        </w:rPr>
        <w:t xml:space="preserve"> It contains a set of atomic values that an attribute can take.</w:t>
      </w:r>
    </w:p>
    <w:p w:rsidR="00000000" w:rsidDel="00000000" w:rsidP="00000000" w:rsidRDefault="00000000" w:rsidRPr="00000000" w14:paraId="000000AF">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Attribute:</w:t>
      </w:r>
      <w:r w:rsidDel="00000000" w:rsidR="00000000" w:rsidRPr="00000000">
        <w:rPr>
          <w:rFonts w:ascii="Times New Roman" w:cs="Times New Roman" w:eastAsia="Times New Roman" w:hAnsi="Times New Roman"/>
          <w:color w:val="333333"/>
          <w:sz w:val="26"/>
          <w:szCs w:val="26"/>
          <w:rtl w:val="0"/>
        </w:rPr>
        <w:t xml:space="preserve"> It contains the name of a column in a particular table. Each attribute Ai must have a domain, dom(Ai)</w:t>
      </w:r>
    </w:p>
    <w:p w:rsidR="00000000" w:rsidDel="00000000" w:rsidP="00000000" w:rsidRDefault="00000000" w:rsidRPr="00000000" w14:paraId="000000B0">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Relational instance:</w:t>
      </w:r>
      <w:r w:rsidDel="00000000" w:rsidR="00000000" w:rsidRPr="00000000">
        <w:rPr>
          <w:rFonts w:ascii="Times New Roman" w:cs="Times New Roman" w:eastAsia="Times New Roman" w:hAnsi="Times New Roman"/>
          <w:color w:val="333333"/>
          <w:sz w:val="26"/>
          <w:szCs w:val="26"/>
          <w:rtl w:val="0"/>
        </w:rPr>
        <w:t xml:space="preserve"> In the relational database system, the relational instance is represented by a finite set of tuples. Relation instances do not have duplicate tuples.</w:t>
      </w:r>
    </w:p>
    <w:p w:rsidR="00000000" w:rsidDel="00000000" w:rsidP="00000000" w:rsidRDefault="00000000" w:rsidRPr="00000000" w14:paraId="000000B1">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Relational schema:</w:t>
      </w:r>
      <w:r w:rsidDel="00000000" w:rsidR="00000000" w:rsidRPr="00000000">
        <w:rPr>
          <w:rFonts w:ascii="Times New Roman" w:cs="Times New Roman" w:eastAsia="Times New Roman" w:hAnsi="Times New Roman"/>
          <w:color w:val="333333"/>
          <w:sz w:val="26"/>
          <w:szCs w:val="26"/>
          <w:rtl w:val="0"/>
        </w:rPr>
        <w:t xml:space="preserve"> A relational schema contains the name of the relation and name of all columns or attributes.</w:t>
      </w:r>
    </w:p>
    <w:p w:rsidR="00000000" w:rsidDel="00000000" w:rsidP="00000000" w:rsidRDefault="00000000" w:rsidRPr="00000000" w14:paraId="000000B2">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Relational key:</w:t>
      </w:r>
      <w:r w:rsidDel="00000000" w:rsidR="00000000" w:rsidRPr="00000000">
        <w:rPr>
          <w:rFonts w:ascii="Times New Roman" w:cs="Times New Roman" w:eastAsia="Times New Roman" w:hAnsi="Times New Roman"/>
          <w:color w:val="333333"/>
          <w:sz w:val="26"/>
          <w:szCs w:val="26"/>
          <w:rtl w:val="0"/>
        </w:rPr>
        <w:t xml:space="preserve"> In the relational key, each row has one or more attributes. It can identify the row in the relation uniquely.</w:t>
      </w:r>
    </w:p>
    <w:p w:rsidR="00000000" w:rsidDel="00000000" w:rsidP="00000000" w:rsidRDefault="00000000" w:rsidRPr="00000000" w14:paraId="000000B3">
      <w:pPr>
        <w:pStyle w:val="Heading2"/>
        <w:spacing w:after="0" w:before="0" w:line="240" w:lineRule="auto"/>
        <w:rPr>
          <w:sz w:val="26"/>
          <w:szCs w:val="26"/>
        </w:rPr>
      </w:pPr>
      <w:bookmarkStart w:colFirst="0" w:colLast="0" w:name="_ysmhjoklabp5" w:id="16"/>
      <w:bookmarkEnd w:id="16"/>
      <w:r w:rsidDel="00000000" w:rsidR="00000000" w:rsidRPr="00000000">
        <w:rPr>
          <w:rtl w:val="0"/>
        </w:rPr>
      </w:r>
    </w:p>
    <w:p w:rsidR="00000000" w:rsidDel="00000000" w:rsidP="00000000" w:rsidRDefault="00000000" w:rsidRPr="00000000" w14:paraId="000000B4">
      <w:pPr>
        <w:pStyle w:val="Heading3"/>
        <w:spacing w:after="0" w:before="0" w:line="240" w:lineRule="auto"/>
        <w:rPr/>
      </w:pPr>
      <w:bookmarkStart w:colFirst="0" w:colLast="0" w:name="_6p93i0kr4221" w:id="17"/>
      <w:bookmarkEnd w:id="17"/>
      <w:r w:rsidDel="00000000" w:rsidR="00000000" w:rsidRPr="00000000">
        <w:rPr>
          <w:rtl w:val="0"/>
        </w:rPr>
        <w:t xml:space="preserve">3.1 Algebra and its operation</w:t>
      </w:r>
    </w:p>
    <w:p w:rsidR="00000000" w:rsidDel="00000000" w:rsidP="00000000" w:rsidRDefault="00000000" w:rsidRPr="00000000" w14:paraId="000000B5">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Relational algebra is a (PQL) </w:t>
      </w:r>
      <w:r w:rsidDel="00000000" w:rsidR="00000000" w:rsidRPr="00000000">
        <w:rPr>
          <w:rFonts w:ascii="Times New Roman" w:cs="Times New Roman" w:eastAsia="Times New Roman" w:hAnsi="Times New Roman"/>
          <w:color w:val="333333"/>
          <w:sz w:val="26"/>
          <w:szCs w:val="26"/>
          <w:highlight w:val="yellow"/>
          <w:rtl w:val="0"/>
        </w:rPr>
        <w:t xml:space="preserve">procedural query language</w:t>
      </w:r>
      <w:r w:rsidDel="00000000" w:rsidR="00000000" w:rsidRPr="00000000">
        <w:rPr>
          <w:rFonts w:ascii="Times New Roman" w:cs="Times New Roman" w:eastAsia="Times New Roman" w:hAnsi="Times New Roman"/>
          <w:color w:val="333333"/>
          <w:sz w:val="26"/>
          <w:szCs w:val="26"/>
          <w:rtl w:val="0"/>
        </w:rPr>
        <w:t xml:space="preserve">. It gives a </w:t>
      </w:r>
      <w:r w:rsidDel="00000000" w:rsidR="00000000" w:rsidRPr="00000000">
        <w:rPr>
          <w:rFonts w:ascii="Times New Roman" w:cs="Times New Roman" w:eastAsia="Times New Roman" w:hAnsi="Times New Roman"/>
          <w:color w:val="333333"/>
          <w:sz w:val="26"/>
          <w:szCs w:val="26"/>
          <w:highlight w:val="yellow"/>
          <w:rtl w:val="0"/>
        </w:rPr>
        <w:t xml:space="preserve">step by step process to obtain the result </w:t>
      </w:r>
      <w:r w:rsidDel="00000000" w:rsidR="00000000" w:rsidRPr="00000000">
        <w:rPr>
          <w:rFonts w:ascii="Times New Roman" w:cs="Times New Roman" w:eastAsia="Times New Roman" w:hAnsi="Times New Roman"/>
          <w:color w:val="333333"/>
          <w:sz w:val="26"/>
          <w:szCs w:val="26"/>
          <w:rtl w:val="0"/>
        </w:rPr>
        <w:t xml:space="preserve">of the query. It uses </w:t>
      </w:r>
      <w:r w:rsidDel="00000000" w:rsidR="00000000" w:rsidRPr="00000000">
        <w:rPr>
          <w:rFonts w:ascii="Times New Roman" w:cs="Times New Roman" w:eastAsia="Times New Roman" w:hAnsi="Times New Roman"/>
          <w:color w:val="333333"/>
          <w:sz w:val="26"/>
          <w:szCs w:val="26"/>
          <w:highlight w:val="yellow"/>
          <w:rtl w:val="0"/>
        </w:rPr>
        <w:t xml:space="preserve">operators</w:t>
      </w:r>
      <w:r w:rsidDel="00000000" w:rsidR="00000000" w:rsidRPr="00000000">
        <w:rPr>
          <w:rFonts w:ascii="Times New Roman" w:cs="Times New Roman" w:eastAsia="Times New Roman" w:hAnsi="Times New Roman"/>
          <w:color w:val="333333"/>
          <w:sz w:val="26"/>
          <w:szCs w:val="26"/>
          <w:rtl w:val="0"/>
        </w:rPr>
        <w:t xml:space="preserve"> to perform queries. Adv- query optimizer </w:t>
      </w:r>
    </w:p>
    <w:p w:rsidR="00000000" w:rsidDel="00000000" w:rsidP="00000000" w:rsidRDefault="00000000" w:rsidRPr="00000000" w14:paraId="000000B6">
      <w:pPr>
        <w:shd w:fill="ffffff" w:val="clear"/>
        <w:spacing w:after="0" w:before="0" w:line="240" w:lineRule="auto"/>
        <w:jc w:val="both"/>
        <w:rPr>
          <w:rFonts w:ascii="Times New Roman" w:cs="Times New Roman" w:eastAsia="Times New Roman" w:hAnsi="Times New Roman"/>
          <w:color w:val="333333"/>
          <w:sz w:val="26"/>
          <w:szCs w:val="26"/>
        </w:rPr>
      </w:pPr>
      <w:hyperlink r:id="rId14">
        <w:r w:rsidDel="00000000" w:rsidR="00000000" w:rsidRPr="00000000">
          <w:rPr>
            <w:rFonts w:ascii="Times New Roman" w:cs="Times New Roman" w:eastAsia="Times New Roman" w:hAnsi="Times New Roman"/>
            <w:color w:val="1155cc"/>
            <w:sz w:val="26"/>
            <w:szCs w:val="26"/>
            <w:u w:val="single"/>
            <w:rtl w:val="0"/>
          </w:rPr>
          <w:t xml:space="preserve">Types of Relational operation</w:t>
        </w:r>
      </w:hyperlink>
      <w:r w:rsidDel="00000000" w:rsidR="00000000" w:rsidRPr="00000000">
        <w:rPr>
          <w:rFonts w:ascii="Times New Roman" w:cs="Times New Roman" w:eastAsia="Times New Roman" w:hAnsi="Times New Roman"/>
          <w:color w:val="333333"/>
          <w:sz w:val="26"/>
          <w:szCs w:val="26"/>
          <w:u w:val="single"/>
          <w:rtl w:val="0"/>
        </w:rPr>
        <w:t xml:space="preserve">  </w:t>
      </w:r>
      <w:r w:rsidDel="00000000" w:rsidR="00000000" w:rsidRPr="00000000">
        <w:rPr>
          <w:rFonts w:ascii="Times New Roman" w:cs="Times New Roman" w:eastAsia="Times New Roman" w:hAnsi="Times New Roman"/>
          <w:color w:val="333333"/>
          <w:sz w:val="26"/>
          <w:szCs w:val="26"/>
          <w:rtl w:val="0"/>
        </w:rPr>
        <w:t xml:space="preserve">(IF YOU WANT TO SEE EXAMPLE THEN USE THIS LINK )</w:t>
      </w:r>
    </w:p>
    <w:p w:rsidR="00000000" w:rsidDel="00000000" w:rsidP="00000000" w:rsidRDefault="00000000" w:rsidRPr="00000000" w14:paraId="000000B7">
      <w:pPr>
        <w:shd w:fill="ffffff" w:val="clear"/>
        <w:spacing w:after="0" w:before="0" w:lin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B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81700" cy="2238375"/>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817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 Selection</w:t>
      </w:r>
      <w:r w:rsidDel="00000000" w:rsidR="00000000" w:rsidRPr="00000000">
        <w:rPr>
          <w:rFonts w:ascii="Times New Roman" w:cs="Times New Roman" w:eastAsia="Times New Roman" w:hAnsi="Times New Roman"/>
          <w:sz w:val="26"/>
          <w:szCs w:val="26"/>
          <w:rtl w:val="0"/>
        </w:rPr>
        <w:t xml:space="preserve"> =&gt; It is denoted by sigma (σ). The select operation</w:t>
      </w:r>
      <w:r w:rsidDel="00000000" w:rsidR="00000000" w:rsidRPr="00000000">
        <w:rPr>
          <w:rFonts w:ascii="Times New Roman" w:cs="Times New Roman" w:eastAsia="Times New Roman" w:hAnsi="Times New Roman"/>
          <w:sz w:val="26"/>
          <w:szCs w:val="26"/>
          <w:highlight w:val="yellow"/>
          <w:rtl w:val="0"/>
        </w:rPr>
        <w:t xml:space="preserve"> selects tuples that satisfy</w:t>
      </w:r>
      <w:r w:rsidDel="00000000" w:rsidR="00000000" w:rsidRPr="00000000">
        <w:rPr>
          <w:rFonts w:ascii="Times New Roman" w:cs="Times New Roman" w:eastAsia="Times New Roman" w:hAnsi="Times New Roman"/>
          <w:sz w:val="26"/>
          <w:szCs w:val="26"/>
          <w:rtl w:val="0"/>
        </w:rPr>
        <w:t xml:space="preserve"> a given </w:t>
      </w:r>
      <w:commentRangeStart w:id="0"/>
      <w:r w:rsidDel="00000000" w:rsidR="00000000" w:rsidRPr="00000000">
        <w:rPr>
          <w:rFonts w:ascii="Times New Roman" w:cs="Times New Roman" w:eastAsia="Times New Roman" w:hAnsi="Times New Roman"/>
          <w:sz w:val="26"/>
          <w:szCs w:val="26"/>
          <w:rtl w:val="0"/>
        </w:rPr>
        <w:t xml:space="preserve">predicate</w:t>
      </w:r>
      <w:commentRangeEnd w:id="0"/>
      <w:r w:rsidDel="00000000" w:rsidR="00000000" w:rsidRPr="00000000">
        <w:commentReference w:id="0"/>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 Projection</w:t>
      </w:r>
      <w:r w:rsidDel="00000000" w:rsidR="00000000" w:rsidRPr="00000000">
        <w:rPr>
          <w:rFonts w:ascii="Times New Roman" w:cs="Times New Roman" w:eastAsia="Times New Roman" w:hAnsi="Times New Roman"/>
          <w:sz w:val="24"/>
          <w:szCs w:val="24"/>
          <w:rtl w:val="0"/>
        </w:rPr>
        <w:t xml:space="preserve"> =&gt;</w:t>
      </w:r>
      <w:r w:rsidDel="00000000" w:rsidR="00000000" w:rsidRPr="00000000">
        <w:rPr>
          <w:rFonts w:ascii="Gungsuh" w:cs="Gungsuh" w:eastAsia="Gungsuh" w:hAnsi="Gungsuh"/>
          <w:sz w:val="26"/>
          <w:szCs w:val="26"/>
          <w:rtl w:val="0"/>
        </w:rPr>
        <w:t xml:space="preserve"> It is denoted by ∏. This operation </w:t>
      </w:r>
      <w:r w:rsidDel="00000000" w:rsidR="00000000" w:rsidRPr="00000000">
        <w:rPr>
          <w:rFonts w:ascii="Times New Roman" w:cs="Times New Roman" w:eastAsia="Times New Roman" w:hAnsi="Times New Roman"/>
          <w:sz w:val="26"/>
          <w:szCs w:val="26"/>
          <w:highlight w:val="yellow"/>
          <w:rtl w:val="0"/>
        </w:rPr>
        <w:t xml:space="preserve">shows the list of those attributes</w:t>
      </w:r>
      <w:r w:rsidDel="00000000" w:rsidR="00000000" w:rsidRPr="00000000">
        <w:rPr>
          <w:rFonts w:ascii="Times New Roman" w:cs="Times New Roman" w:eastAsia="Times New Roman" w:hAnsi="Times New Roman"/>
          <w:sz w:val="26"/>
          <w:szCs w:val="26"/>
          <w:rtl w:val="0"/>
        </w:rPr>
        <w:t xml:space="preserve"> that we wish to </w:t>
      </w:r>
      <w:r w:rsidDel="00000000" w:rsidR="00000000" w:rsidRPr="00000000">
        <w:rPr>
          <w:rFonts w:ascii="Times New Roman" w:cs="Times New Roman" w:eastAsia="Times New Roman" w:hAnsi="Times New Roman"/>
          <w:sz w:val="26"/>
          <w:szCs w:val="26"/>
          <w:highlight w:val="yellow"/>
          <w:rtl w:val="0"/>
        </w:rPr>
        <w:t xml:space="preserve">appear in the result</w:t>
      </w:r>
      <w:r w:rsidDel="00000000" w:rsidR="00000000" w:rsidRPr="00000000">
        <w:rPr>
          <w:rFonts w:ascii="Times New Roman" w:cs="Times New Roman" w:eastAsia="Times New Roman" w:hAnsi="Times New Roman"/>
          <w:sz w:val="26"/>
          <w:szCs w:val="26"/>
          <w:rtl w:val="0"/>
        </w:rPr>
        <w:t xml:space="preserve">. Rest of the attributes are eliminated from the table.</w:t>
      </w:r>
    </w:p>
    <w:p w:rsidR="00000000" w:rsidDel="00000000" w:rsidP="00000000" w:rsidRDefault="00000000" w:rsidRPr="00000000" w14:paraId="000000B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 Union</w:t>
      </w:r>
      <w:r w:rsidDel="00000000" w:rsidR="00000000" w:rsidRPr="00000000">
        <w:rPr>
          <w:rFonts w:ascii="Times New Roman" w:cs="Times New Roman" w:eastAsia="Times New Roman" w:hAnsi="Times New Roman"/>
          <w:sz w:val="24"/>
          <w:szCs w:val="24"/>
          <w:rtl w:val="0"/>
        </w:rPr>
        <w:t xml:space="preserve"> =&gt;</w:t>
      </w:r>
      <w:r w:rsidDel="00000000" w:rsidR="00000000" w:rsidRPr="00000000">
        <w:rPr>
          <w:rFonts w:ascii="Gungsuh" w:cs="Gungsuh" w:eastAsia="Gungsuh" w:hAnsi="Gungsuh"/>
          <w:sz w:val="26"/>
          <w:szCs w:val="26"/>
          <w:rtl w:val="0"/>
        </w:rPr>
        <w:t xml:space="preserve">  It is denoted by ∪. It </w:t>
      </w:r>
      <w:r w:rsidDel="00000000" w:rsidR="00000000" w:rsidRPr="00000000">
        <w:rPr>
          <w:rFonts w:ascii="Times New Roman" w:cs="Times New Roman" w:eastAsia="Times New Roman" w:hAnsi="Times New Roman"/>
          <w:sz w:val="26"/>
          <w:szCs w:val="26"/>
          <w:highlight w:val="yellow"/>
          <w:rtl w:val="0"/>
        </w:rPr>
        <w:t xml:space="preserve">eliminates the duplicate tuples</w:t>
      </w:r>
      <w:r w:rsidDel="00000000" w:rsidR="00000000" w:rsidRPr="00000000">
        <w:rPr>
          <w:rFonts w:ascii="Times New Roman" w:cs="Times New Roman" w:eastAsia="Times New Roman" w:hAnsi="Times New Roman"/>
          <w:sz w:val="26"/>
          <w:szCs w:val="26"/>
          <w:rtl w:val="0"/>
        </w:rPr>
        <w:t xml:space="preserve">. Suppose there are two tuples R and S. The union operation </w:t>
      </w:r>
      <w:r w:rsidDel="00000000" w:rsidR="00000000" w:rsidRPr="00000000">
        <w:rPr>
          <w:rFonts w:ascii="Times New Roman" w:cs="Times New Roman" w:eastAsia="Times New Roman" w:hAnsi="Times New Roman"/>
          <w:sz w:val="26"/>
          <w:szCs w:val="26"/>
          <w:highlight w:val="yellow"/>
          <w:rtl w:val="0"/>
        </w:rPr>
        <w:t xml:space="preserve">contains all the tuples </w:t>
      </w:r>
      <w:r w:rsidDel="00000000" w:rsidR="00000000" w:rsidRPr="00000000">
        <w:rPr>
          <w:rFonts w:ascii="Times New Roman" w:cs="Times New Roman" w:eastAsia="Times New Roman" w:hAnsi="Times New Roman"/>
          <w:sz w:val="26"/>
          <w:szCs w:val="26"/>
          <w:rtl w:val="0"/>
        </w:rPr>
        <w:t xml:space="preserve">that are either in </w:t>
      </w:r>
      <w:r w:rsidDel="00000000" w:rsidR="00000000" w:rsidRPr="00000000">
        <w:rPr>
          <w:rFonts w:ascii="Times New Roman" w:cs="Times New Roman" w:eastAsia="Times New Roman" w:hAnsi="Times New Roman"/>
          <w:sz w:val="26"/>
          <w:szCs w:val="26"/>
          <w:highlight w:val="yellow"/>
          <w:rtl w:val="0"/>
        </w:rPr>
        <w:t xml:space="preserve">R or S or both in R &amp; 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before="0" w:line="240" w:lineRule="auto"/>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b w:val="1"/>
          <w:sz w:val="26"/>
          <w:szCs w:val="26"/>
          <w:rtl w:val="0"/>
        </w:rPr>
        <w:t xml:space="preserve">4. Set Intersection</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Gungsuh" w:cs="Gungsuh" w:eastAsia="Gungsuh" w:hAnsi="Gungsuh"/>
          <w:sz w:val="26"/>
          <w:szCs w:val="26"/>
          <w:rtl w:val="0"/>
        </w:rPr>
        <w:t xml:space="preserve">It is denoted by intersection ∩. Suppose there are two tuples R and S. The set intersection operation </w:t>
      </w:r>
      <w:r w:rsidDel="00000000" w:rsidR="00000000" w:rsidRPr="00000000">
        <w:rPr>
          <w:rFonts w:ascii="Times New Roman" w:cs="Times New Roman" w:eastAsia="Times New Roman" w:hAnsi="Times New Roman"/>
          <w:sz w:val="26"/>
          <w:szCs w:val="26"/>
          <w:highlight w:val="yellow"/>
          <w:rtl w:val="0"/>
        </w:rPr>
        <w:t xml:space="preserve">contains all tuples that are in both R &amp; S.</w:t>
      </w:r>
    </w:p>
    <w:p w:rsidR="00000000" w:rsidDel="00000000" w:rsidP="00000000" w:rsidRDefault="00000000" w:rsidRPr="00000000" w14:paraId="000000C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Set Difference =&gt; </w:t>
      </w:r>
      <w:r w:rsidDel="00000000" w:rsidR="00000000" w:rsidRPr="00000000">
        <w:rPr>
          <w:rFonts w:ascii="Times New Roman" w:cs="Times New Roman" w:eastAsia="Times New Roman" w:hAnsi="Times New Roman"/>
          <w:sz w:val="28"/>
          <w:szCs w:val="28"/>
          <w:rtl w:val="0"/>
        </w:rPr>
        <w:t xml:space="preserve">It is denoted by intersection minus (-). Suppose there are two tuples R and S. The set intersection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operation </w:t>
      </w:r>
      <w:r w:rsidDel="00000000" w:rsidR="00000000" w:rsidRPr="00000000">
        <w:rPr>
          <w:rFonts w:ascii="Times New Roman" w:cs="Times New Roman" w:eastAsia="Times New Roman" w:hAnsi="Times New Roman"/>
          <w:sz w:val="26"/>
          <w:szCs w:val="26"/>
          <w:highlight w:val="yellow"/>
          <w:rtl w:val="0"/>
        </w:rPr>
        <w:t xml:space="preserve">contains all tuples that are in R but not in 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3">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6. Cartesian Product</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sz w:val="26"/>
          <w:szCs w:val="26"/>
          <w:rtl w:val="0"/>
        </w:rPr>
        <w:t xml:space="preserve">It is denoted by X. It is also known as a </w:t>
      </w:r>
      <w:r w:rsidDel="00000000" w:rsidR="00000000" w:rsidRPr="00000000">
        <w:rPr>
          <w:rFonts w:ascii="Times New Roman" w:cs="Times New Roman" w:eastAsia="Times New Roman" w:hAnsi="Times New Roman"/>
          <w:sz w:val="26"/>
          <w:szCs w:val="26"/>
          <w:highlight w:val="yellow"/>
          <w:rtl w:val="0"/>
        </w:rPr>
        <w:t xml:space="preserve">cro</w:t>
      </w:r>
      <w:r w:rsidDel="00000000" w:rsidR="00000000" w:rsidRPr="00000000">
        <w:rPr>
          <w:rFonts w:ascii="Times New Roman" w:cs="Times New Roman" w:eastAsia="Times New Roman" w:hAnsi="Times New Roman"/>
          <w:sz w:val="24"/>
          <w:szCs w:val="24"/>
          <w:highlight w:val="yellow"/>
          <w:rtl w:val="0"/>
        </w:rPr>
        <w:t xml:space="preserve">ss product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The Cartesian product is used to </w:t>
      </w:r>
      <w:r w:rsidDel="00000000" w:rsidR="00000000" w:rsidRPr="00000000">
        <w:rPr>
          <w:rFonts w:ascii="Times New Roman" w:cs="Times New Roman" w:eastAsia="Times New Roman" w:hAnsi="Times New Roman"/>
          <w:sz w:val="26"/>
          <w:szCs w:val="26"/>
          <w:highlight w:val="yellow"/>
          <w:rtl w:val="0"/>
        </w:rPr>
        <w:t xml:space="preserve">combine each row in one table with each row in the other table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C5">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sz w:val="26"/>
          <w:szCs w:val="26"/>
          <w:rtl w:val="0"/>
        </w:rPr>
        <w:t xml:space="preserve">7. Rename Operation</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color w:val="333333"/>
          <w:sz w:val="26"/>
          <w:szCs w:val="26"/>
          <w:highlight w:val="white"/>
          <w:rtl w:val="0"/>
        </w:rPr>
        <w:t xml:space="preserve">It is denoted by </w:t>
      </w:r>
      <w:r w:rsidDel="00000000" w:rsidR="00000000" w:rsidRPr="00000000">
        <w:rPr>
          <w:rFonts w:ascii="Times New Roman" w:cs="Times New Roman" w:eastAsia="Times New Roman" w:hAnsi="Times New Roman"/>
          <w:b w:val="1"/>
          <w:color w:val="333333"/>
          <w:sz w:val="26"/>
          <w:szCs w:val="26"/>
          <w:highlight w:val="white"/>
          <w:rtl w:val="0"/>
        </w:rPr>
        <w:t xml:space="preserve">rho</w:t>
      </w:r>
      <w:r w:rsidDel="00000000" w:rsidR="00000000" w:rsidRPr="00000000">
        <w:rPr>
          <w:rFonts w:ascii="Times New Roman" w:cs="Times New Roman" w:eastAsia="Times New Roman" w:hAnsi="Times New Roman"/>
          <w:color w:val="333333"/>
          <w:sz w:val="26"/>
          <w:szCs w:val="26"/>
          <w:highlight w:val="white"/>
          <w:rtl w:val="0"/>
        </w:rPr>
        <w:t xml:space="preserve"> (ρ). The rename operation is used to </w:t>
      </w:r>
      <w:r w:rsidDel="00000000" w:rsidR="00000000" w:rsidRPr="00000000">
        <w:rPr>
          <w:rFonts w:ascii="Times New Roman" w:cs="Times New Roman" w:eastAsia="Times New Roman" w:hAnsi="Times New Roman"/>
          <w:color w:val="333333"/>
          <w:sz w:val="26"/>
          <w:szCs w:val="26"/>
          <w:highlight w:val="yellow"/>
          <w:rtl w:val="0"/>
        </w:rPr>
        <w:t xml:space="preserve">rename the output relation</w:t>
      </w:r>
      <w:r w:rsidDel="00000000" w:rsidR="00000000" w:rsidRPr="00000000">
        <w:rPr>
          <w:rFonts w:ascii="Times New Roman" w:cs="Times New Roman" w:eastAsia="Times New Roman" w:hAnsi="Times New Roman"/>
          <w:color w:val="333333"/>
          <w:sz w:val="26"/>
          <w:szCs w:val="26"/>
          <w:highlight w:val="white"/>
          <w:rtl w:val="0"/>
        </w:rPr>
        <w:t xml:space="preserve">. </w:t>
      </w:r>
    </w:p>
    <w:p w:rsidR="00000000" w:rsidDel="00000000" w:rsidP="00000000" w:rsidRDefault="00000000" w:rsidRPr="00000000" w14:paraId="000000C7">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8">
      <w:pPr>
        <w:pStyle w:val="Heading3"/>
        <w:spacing w:after="0" w:before="0" w:line="240" w:lineRule="auto"/>
        <w:rPr>
          <w:rFonts w:ascii="Times New Roman" w:cs="Times New Roman" w:eastAsia="Times New Roman" w:hAnsi="Times New Roman"/>
          <w:color w:val="333333"/>
          <w:sz w:val="24"/>
          <w:szCs w:val="24"/>
          <w:highlight w:val="white"/>
        </w:rPr>
      </w:pPr>
      <w:bookmarkStart w:colFirst="0" w:colLast="0" w:name="_uzld08yna9r" w:id="18"/>
      <w:bookmarkEnd w:id="18"/>
      <w:r w:rsidDel="00000000" w:rsidR="00000000" w:rsidRPr="00000000">
        <w:rPr>
          <w:rtl w:val="0"/>
        </w:rPr>
        <w:t xml:space="preserve">3.2 Relation Calculus </w:t>
      </w:r>
      <w:hyperlink r:id="rId16">
        <w:r w:rsidDel="00000000" w:rsidR="00000000" w:rsidRPr="00000000">
          <w:rPr>
            <w:color w:val="1155cc"/>
            <w:u w:val="single"/>
            <w:rtl w:val="0"/>
          </w:rPr>
          <w:t xml:space="preserve">Exp</w:t>
        </w:r>
      </w:hyperlink>
      <w:r w:rsidDel="00000000" w:rsidR="00000000" w:rsidRPr="00000000">
        <w:rPr>
          <w:rtl w:val="0"/>
        </w:rPr>
      </w:r>
    </w:p>
    <w:p w:rsidR="00000000" w:rsidDel="00000000" w:rsidP="00000000" w:rsidRDefault="00000000" w:rsidRPr="00000000" w14:paraId="000000C9">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It is an alternative way of Relation Algebra, Relational calculus is a </w:t>
      </w:r>
      <w:r w:rsidDel="00000000" w:rsidR="00000000" w:rsidRPr="00000000">
        <w:rPr>
          <w:rFonts w:ascii="Times New Roman" w:cs="Times New Roman" w:eastAsia="Times New Roman" w:hAnsi="Times New Roman"/>
          <w:color w:val="333333"/>
          <w:sz w:val="26"/>
          <w:szCs w:val="26"/>
          <w:highlight w:val="yellow"/>
          <w:rtl w:val="0"/>
        </w:rPr>
        <w:t xml:space="preserve">non-procedural query language</w:t>
      </w:r>
      <w:r w:rsidDel="00000000" w:rsidR="00000000" w:rsidRPr="00000000">
        <w:rPr>
          <w:rFonts w:ascii="Times New Roman" w:cs="Times New Roman" w:eastAsia="Times New Roman" w:hAnsi="Times New Roman"/>
          <w:color w:val="333333"/>
          <w:sz w:val="26"/>
          <w:szCs w:val="26"/>
          <w:highlight w:val="white"/>
          <w:rtl w:val="0"/>
        </w:rPr>
        <w:t xml:space="preserve">. </w:t>
      </w:r>
    </w:p>
    <w:p w:rsidR="00000000" w:rsidDel="00000000" w:rsidP="00000000" w:rsidRDefault="00000000" w:rsidRPr="00000000" w14:paraId="000000CA">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In the non-procedural query language, the user is concerned with </w:t>
      </w:r>
      <w:r w:rsidDel="00000000" w:rsidR="00000000" w:rsidRPr="00000000">
        <w:rPr>
          <w:rFonts w:ascii="Times New Roman" w:cs="Times New Roman" w:eastAsia="Times New Roman" w:hAnsi="Times New Roman"/>
          <w:color w:val="333333"/>
          <w:sz w:val="26"/>
          <w:szCs w:val="26"/>
          <w:highlight w:val="yellow"/>
          <w:rtl w:val="0"/>
        </w:rPr>
        <w:t xml:space="preserve">the details of how to obtain the end results</w:t>
      </w:r>
      <w:r w:rsidDel="00000000" w:rsidR="00000000" w:rsidRPr="00000000">
        <w:rPr>
          <w:rFonts w:ascii="Times New Roman" w:cs="Times New Roman" w:eastAsia="Times New Roman" w:hAnsi="Times New Roman"/>
          <w:color w:val="333333"/>
          <w:sz w:val="26"/>
          <w:szCs w:val="26"/>
          <w:highlight w:val="white"/>
          <w:rtl w:val="0"/>
        </w:rPr>
        <w:t xml:space="preserve">. </w:t>
      </w:r>
    </w:p>
    <w:p w:rsidR="00000000" w:rsidDel="00000000" w:rsidP="00000000" w:rsidRDefault="00000000" w:rsidRPr="00000000" w14:paraId="000000CB">
      <w:pPr>
        <w:numPr>
          <w:ilvl w:val="0"/>
          <w:numId w:val="1"/>
        </w:numPr>
        <w:spacing w:after="0" w:before="0" w:line="240" w:lineRule="auto"/>
        <w:ind w:left="720" w:hanging="360"/>
        <w:rPr>
          <w:rFonts w:ascii="Times New Roman" w:cs="Times New Roman" w:eastAsia="Times New Roman" w:hAnsi="Times New Roman"/>
          <w:color w:val="333333"/>
          <w:sz w:val="26"/>
          <w:szCs w:val="26"/>
          <w:highlight w:val="white"/>
          <w:u w:val="none"/>
        </w:rPr>
      </w:pPr>
      <w:r w:rsidDel="00000000" w:rsidR="00000000" w:rsidRPr="00000000">
        <w:rPr>
          <w:rFonts w:ascii="Times New Roman" w:cs="Times New Roman" w:eastAsia="Times New Roman" w:hAnsi="Times New Roman"/>
          <w:color w:val="333333"/>
          <w:sz w:val="26"/>
          <w:szCs w:val="26"/>
          <w:highlight w:val="white"/>
          <w:rtl w:val="0"/>
        </w:rPr>
        <w:t xml:space="preserve">The relational calculus tells </w:t>
      </w:r>
      <w:r w:rsidDel="00000000" w:rsidR="00000000" w:rsidRPr="00000000">
        <w:rPr>
          <w:rFonts w:ascii="Times New Roman" w:cs="Times New Roman" w:eastAsia="Times New Roman" w:hAnsi="Times New Roman"/>
          <w:color w:val="333333"/>
          <w:sz w:val="26"/>
          <w:szCs w:val="26"/>
          <w:highlight w:val="white"/>
          <w:u w:val="single"/>
          <w:rtl w:val="0"/>
        </w:rPr>
        <w:t xml:space="preserve">what to do but never explains how to do</w:t>
      </w:r>
      <w:r w:rsidDel="00000000" w:rsidR="00000000" w:rsidRPr="00000000">
        <w:rPr>
          <w:rFonts w:ascii="Times New Roman" w:cs="Times New Roman" w:eastAsia="Times New Roman" w:hAnsi="Times New Roman"/>
          <w:color w:val="333333"/>
          <w:sz w:val="26"/>
          <w:szCs w:val="26"/>
          <w:highlight w:val="white"/>
          <w:rtl w:val="0"/>
        </w:rPr>
        <w:t xml:space="preserve">.</w:t>
      </w:r>
      <w:r w:rsidDel="00000000" w:rsidR="00000000" w:rsidRPr="00000000">
        <w:rPr>
          <w:rtl w:val="0"/>
        </w:rPr>
      </w:r>
    </w:p>
    <w:p w:rsidR="00000000" w:rsidDel="00000000" w:rsidP="00000000" w:rsidRDefault="00000000" w:rsidRPr="00000000" w14:paraId="000000CC">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D">
      <w:pP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Types of Relational Calculus</w:t>
      </w:r>
    </w:p>
    <w:p w:rsidR="00000000" w:rsidDel="00000000" w:rsidP="00000000" w:rsidRDefault="00000000" w:rsidRPr="00000000" w14:paraId="000000CE">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450907" cy="2069127"/>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450907" cy="206912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1) Tuple Relational Calculus</w:t>
      </w:r>
    </w:p>
    <w:p w:rsidR="00000000" w:rsidDel="00000000" w:rsidP="00000000" w:rsidRDefault="00000000" w:rsidRPr="00000000" w14:paraId="000000D0">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=&gt; It is a non-procedural query language which is based on finding a</w:t>
      </w:r>
      <w:r w:rsidDel="00000000" w:rsidR="00000000" w:rsidRPr="00000000">
        <w:rPr>
          <w:rFonts w:ascii="Times New Roman" w:cs="Times New Roman" w:eastAsia="Times New Roman" w:hAnsi="Times New Roman"/>
          <w:color w:val="333333"/>
          <w:sz w:val="26"/>
          <w:szCs w:val="26"/>
          <w:highlight w:val="yellow"/>
          <w:rtl w:val="0"/>
        </w:rPr>
        <w:t xml:space="preserve"> number of tuple variables</w:t>
      </w:r>
      <w:r w:rsidDel="00000000" w:rsidR="00000000" w:rsidRPr="00000000">
        <w:rPr>
          <w:rFonts w:ascii="Times New Roman" w:cs="Times New Roman" w:eastAsia="Times New Roman" w:hAnsi="Times New Roman"/>
          <w:color w:val="333333"/>
          <w:sz w:val="26"/>
          <w:szCs w:val="26"/>
          <w:highlight w:val="white"/>
          <w:rtl w:val="0"/>
        </w:rPr>
        <w:t xml:space="preserve"> also known as range variables for which the predicate holds true. </w:t>
      </w:r>
    </w:p>
    <w:p w:rsidR="00000000" w:rsidDel="00000000" w:rsidP="00000000" w:rsidRDefault="00000000" w:rsidRPr="00000000" w14:paraId="000000D1">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-It describes the desired information without giving a specific procedure for obtaining that information. </w:t>
      </w:r>
    </w:p>
    <w:p w:rsidR="00000000" w:rsidDel="00000000" w:rsidP="00000000" w:rsidRDefault="00000000" w:rsidRPr="00000000" w14:paraId="000000D2">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The tuple relational calculus is specified to select the tuples in a relation. </w:t>
      </w:r>
    </w:p>
    <w:p w:rsidR="00000000" w:rsidDel="00000000" w:rsidP="00000000" w:rsidRDefault="00000000" w:rsidRPr="00000000" w14:paraId="000000D3">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 In TRC, the filtering variable uses the tuples of a relation. The result of the relation can have one or more tuples.</w:t>
      </w:r>
    </w:p>
    <w:p w:rsidR="00000000" w:rsidDel="00000000" w:rsidP="00000000" w:rsidRDefault="00000000" w:rsidRPr="00000000" w14:paraId="000000D4">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5">
      <w:pPr>
        <w:spacing w:after="0" w:before="0"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 Domain Relational Calculus</w:t>
      </w:r>
    </w:p>
    <w:p w:rsidR="00000000" w:rsidDel="00000000" w:rsidP="00000000" w:rsidRDefault="00000000" w:rsidRPr="00000000" w14:paraId="000000D6">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=&gt;The second form of relation is known as Domain relational calculus. In domain relational calculus, filtering variable uses the domain of attributes. </w:t>
      </w:r>
    </w:p>
    <w:p w:rsidR="00000000" w:rsidDel="00000000" w:rsidP="00000000" w:rsidRDefault="00000000" w:rsidRPr="00000000" w14:paraId="000000D7">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-Domain relational calculus uses the same operators as tuple calculus. </w:t>
      </w:r>
    </w:p>
    <w:p w:rsidR="00000000" w:rsidDel="00000000" w:rsidP="00000000" w:rsidRDefault="00000000" w:rsidRPr="00000000" w14:paraId="000000D8">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Gungsuh" w:cs="Gungsuh" w:eastAsia="Gungsuh" w:hAnsi="Gungsuh"/>
          <w:color w:val="333333"/>
          <w:sz w:val="26"/>
          <w:szCs w:val="26"/>
          <w:highlight w:val="white"/>
          <w:rtl w:val="0"/>
        </w:rPr>
        <w:t xml:space="preserve">-It uses logical connectives ∧ (and), ∨ (or) and ┓ (not). It uses Existential (∃) and Universal Quantifiers (∀) to bind the variable. </w:t>
      </w:r>
    </w:p>
    <w:p w:rsidR="00000000" w:rsidDel="00000000" w:rsidP="00000000" w:rsidRDefault="00000000" w:rsidRPr="00000000" w14:paraId="000000D9">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QBE or Query by example is a query language related to domain relational calculus.</w:t>
      </w:r>
    </w:p>
    <w:p w:rsidR="00000000" w:rsidDel="00000000" w:rsidP="00000000" w:rsidRDefault="00000000" w:rsidRPr="00000000" w14:paraId="000000DA">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B">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C">
      <w:pPr>
        <w:spacing w:after="0" w:before="0" w:line="240" w:lineRule="auto"/>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NEXT TOPIC IS  =&gt;  SQL JOIN - SQL COMMANDS That I already covered in SQL so refer from there.</w:t>
      </w:r>
    </w:p>
    <w:p w:rsidR="00000000" w:rsidDel="00000000" w:rsidP="00000000" w:rsidRDefault="00000000" w:rsidRPr="00000000" w14:paraId="000000DD">
      <w:pPr>
        <w:spacing w:after="0" w:before="0" w:line="240" w:lineRule="auto"/>
        <w:rPr>
          <w:rFonts w:ascii="Times New Roman" w:cs="Times New Roman" w:eastAsia="Times New Roman" w:hAnsi="Times New Roman"/>
          <w:b w:val="1"/>
          <w:color w:val="333333"/>
          <w:sz w:val="36"/>
          <w:szCs w:val="36"/>
          <w:highlight w:val="white"/>
          <w:u w:val="single"/>
        </w:rPr>
      </w:pPr>
      <w:r w:rsidDel="00000000" w:rsidR="00000000" w:rsidRPr="00000000">
        <w:rPr>
          <w:rtl w:val="0"/>
        </w:rPr>
      </w:r>
    </w:p>
    <w:p w:rsidR="00000000" w:rsidDel="00000000" w:rsidP="00000000" w:rsidRDefault="00000000" w:rsidRPr="00000000" w14:paraId="000000DE">
      <w:pPr>
        <w:pStyle w:val="Heading1"/>
        <w:spacing w:after="0" w:before="0" w:line="240" w:lineRule="auto"/>
        <w:rPr>
          <w:sz w:val="36"/>
          <w:szCs w:val="36"/>
          <w:u w:val="single"/>
        </w:rPr>
      </w:pPr>
      <w:bookmarkStart w:colFirst="0" w:colLast="0" w:name="_4324xyiz5qz8" w:id="19"/>
      <w:bookmarkEnd w:id="19"/>
      <w:r w:rsidDel="00000000" w:rsidR="00000000" w:rsidRPr="00000000">
        <w:rPr>
          <w:sz w:val="36"/>
          <w:szCs w:val="36"/>
          <w:u w:val="single"/>
          <w:rtl w:val="0"/>
        </w:rPr>
        <w:t xml:space="preserve">UNIT -4=&gt;Normalization</w:t>
      </w:r>
    </w:p>
    <w:p w:rsidR="00000000" w:rsidDel="00000000" w:rsidP="00000000" w:rsidRDefault="00000000" w:rsidRPr="00000000" w14:paraId="000000DF">
      <w:pPr>
        <w:numPr>
          <w:ilvl w:val="0"/>
          <w:numId w:val="1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Normalization is the </w:t>
      </w:r>
      <w:r w:rsidDel="00000000" w:rsidR="00000000" w:rsidRPr="00000000">
        <w:rPr>
          <w:rFonts w:ascii="Times New Roman" w:cs="Times New Roman" w:eastAsia="Times New Roman" w:hAnsi="Times New Roman"/>
          <w:sz w:val="26"/>
          <w:szCs w:val="26"/>
          <w:highlight w:val="yellow"/>
          <w:rtl w:val="0"/>
        </w:rPr>
        <w:t xml:space="preserve">process </w:t>
      </w:r>
      <w:r w:rsidDel="00000000" w:rsidR="00000000" w:rsidRPr="00000000">
        <w:rPr>
          <w:rFonts w:ascii="Times New Roman" w:cs="Times New Roman" w:eastAsia="Times New Roman" w:hAnsi="Times New Roman"/>
          <w:sz w:val="26"/>
          <w:szCs w:val="26"/>
          <w:highlight w:val="white"/>
          <w:rtl w:val="0"/>
        </w:rPr>
        <w:t xml:space="preserve">of </w:t>
      </w:r>
      <w:r w:rsidDel="00000000" w:rsidR="00000000" w:rsidRPr="00000000">
        <w:rPr>
          <w:rFonts w:ascii="Times New Roman" w:cs="Times New Roman" w:eastAsia="Times New Roman" w:hAnsi="Times New Roman"/>
          <w:sz w:val="26"/>
          <w:szCs w:val="26"/>
          <w:highlight w:val="yellow"/>
          <w:rtl w:val="0"/>
        </w:rPr>
        <w:t xml:space="preserve">organizing the data</w:t>
      </w:r>
      <w:r w:rsidDel="00000000" w:rsidR="00000000" w:rsidRPr="00000000">
        <w:rPr>
          <w:rFonts w:ascii="Times New Roman" w:cs="Times New Roman" w:eastAsia="Times New Roman" w:hAnsi="Times New Roman"/>
          <w:sz w:val="26"/>
          <w:szCs w:val="26"/>
          <w:highlight w:val="white"/>
          <w:rtl w:val="0"/>
        </w:rPr>
        <w:t xml:space="preserve"> in the database.</w:t>
      </w:r>
    </w:p>
    <w:p w:rsidR="00000000" w:rsidDel="00000000" w:rsidP="00000000" w:rsidRDefault="00000000" w:rsidRPr="00000000" w14:paraId="000000E0">
      <w:pPr>
        <w:numPr>
          <w:ilvl w:val="0"/>
          <w:numId w:val="1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Normalization is used to </w:t>
      </w:r>
      <w:r w:rsidDel="00000000" w:rsidR="00000000" w:rsidRPr="00000000">
        <w:rPr>
          <w:rFonts w:ascii="Times New Roman" w:cs="Times New Roman" w:eastAsia="Times New Roman" w:hAnsi="Times New Roman"/>
          <w:sz w:val="26"/>
          <w:szCs w:val="26"/>
          <w:highlight w:val="yellow"/>
          <w:rtl w:val="0"/>
        </w:rPr>
        <w:t xml:space="preserve">minimize the redundancy</w:t>
      </w:r>
      <w:r w:rsidDel="00000000" w:rsidR="00000000" w:rsidRPr="00000000">
        <w:rPr>
          <w:rFonts w:ascii="Times New Roman" w:cs="Times New Roman" w:eastAsia="Times New Roman" w:hAnsi="Times New Roman"/>
          <w:sz w:val="26"/>
          <w:szCs w:val="26"/>
          <w:highlight w:val="white"/>
          <w:rtl w:val="0"/>
        </w:rPr>
        <w:t xml:space="preserve"> from a relation or set of relations. It is also used to eliminate undesirable characteristics like Insertion, Update, and Deletion Anomalies.</w:t>
      </w:r>
    </w:p>
    <w:p w:rsidR="00000000" w:rsidDel="00000000" w:rsidP="00000000" w:rsidRDefault="00000000" w:rsidRPr="00000000" w14:paraId="000000E1">
      <w:pPr>
        <w:numPr>
          <w:ilvl w:val="0"/>
          <w:numId w:val="1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Normalization </w:t>
      </w:r>
      <w:r w:rsidDel="00000000" w:rsidR="00000000" w:rsidRPr="00000000">
        <w:rPr>
          <w:rFonts w:ascii="Times New Roman" w:cs="Times New Roman" w:eastAsia="Times New Roman" w:hAnsi="Times New Roman"/>
          <w:sz w:val="26"/>
          <w:szCs w:val="26"/>
          <w:highlight w:val="yellow"/>
          <w:rtl w:val="0"/>
        </w:rPr>
        <w:t xml:space="preserve">divides the larger table</w:t>
      </w:r>
      <w:r w:rsidDel="00000000" w:rsidR="00000000" w:rsidRPr="00000000">
        <w:rPr>
          <w:rFonts w:ascii="Times New Roman" w:cs="Times New Roman" w:eastAsia="Times New Roman" w:hAnsi="Times New Roman"/>
          <w:sz w:val="26"/>
          <w:szCs w:val="26"/>
          <w:highlight w:val="white"/>
          <w:rtl w:val="0"/>
        </w:rPr>
        <w:t xml:space="preserve"> into smaller and </w:t>
      </w:r>
      <w:r w:rsidDel="00000000" w:rsidR="00000000" w:rsidRPr="00000000">
        <w:rPr>
          <w:rFonts w:ascii="Times New Roman" w:cs="Times New Roman" w:eastAsia="Times New Roman" w:hAnsi="Times New Roman"/>
          <w:sz w:val="26"/>
          <w:szCs w:val="26"/>
          <w:highlight w:val="yellow"/>
          <w:rtl w:val="0"/>
        </w:rPr>
        <w:t xml:space="preserve">links them</w:t>
      </w:r>
      <w:r w:rsidDel="00000000" w:rsidR="00000000" w:rsidRPr="00000000">
        <w:rPr>
          <w:rFonts w:ascii="Times New Roman" w:cs="Times New Roman" w:eastAsia="Times New Roman" w:hAnsi="Times New Roman"/>
          <w:sz w:val="26"/>
          <w:szCs w:val="26"/>
          <w:highlight w:val="white"/>
          <w:rtl w:val="0"/>
        </w:rPr>
        <w:t xml:space="preserve"> using relationships.</w:t>
      </w:r>
    </w:p>
    <w:p w:rsidR="00000000" w:rsidDel="00000000" w:rsidP="00000000" w:rsidRDefault="00000000" w:rsidRPr="00000000" w14:paraId="000000E2">
      <w:pPr>
        <w:numPr>
          <w:ilvl w:val="0"/>
          <w:numId w:val="1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normal form is used to </w:t>
      </w:r>
      <w:r w:rsidDel="00000000" w:rsidR="00000000" w:rsidRPr="00000000">
        <w:rPr>
          <w:rFonts w:ascii="Times New Roman" w:cs="Times New Roman" w:eastAsia="Times New Roman" w:hAnsi="Times New Roman"/>
          <w:sz w:val="26"/>
          <w:szCs w:val="26"/>
          <w:highlight w:val="yellow"/>
          <w:rtl w:val="0"/>
        </w:rPr>
        <w:t xml:space="preserve">reduce redundancy</w:t>
      </w:r>
      <w:r w:rsidDel="00000000" w:rsidR="00000000" w:rsidRPr="00000000">
        <w:rPr>
          <w:rFonts w:ascii="Times New Roman" w:cs="Times New Roman" w:eastAsia="Times New Roman" w:hAnsi="Times New Roman"/>
          <w:sz w:val="26"/>
          <w:szCs w:val="26"/>
          <w:highlight w:val="white"/>
          <w:rtl w:val="0"/>
        </w:rPr>
        <w:t xml:space="preserve"> from the database table.</w:t>
      </w:r>
    </w:p>
    <w:p w:rsidR="00000000" w:rsidDel="00000000" w:rsidP="00000000" w:rsidRDefault="00000000" w:rsidRPr="00000000" w14:paraId="000000E3">
      <w:pPr>
        <w:shd w:fill="ffffff" w:val="clear"/>
        <w:spacing w:after="0" w:before="0" w:line="240" w:lineRule="auto"/>
        <w:jc w:val="both"/>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E4">
      <w:pPr>
        <w:shd w:fill="ffffff" w:val="clear"/>
        <w:spacing w:after="0" w:before="0" w:line="240" w:lineRule="auto"/>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tl w:val="0"/>
        </w:rPr>
        <w:t xml:space="preserve">-Why do we need Normalization?</w:t>
      </w:r>
    </w:p>
    <w:p w:rsidR="00000000" w:rsidDel="00000000" w:rsidP="00000000" w:rsidRDefault="00000000" w:rsidRPr="00000000" w14:paraId="000000E5">
      <w:pPr>
        <w:shd w:fill="ffffff" w:val="clear"/>
        <w:spacing w:after="0" w:before="0" w:line="24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main reason for normalizing the relations is </w:t>
      </w:r>
      <w:r w:rsidDel="00000000" w:rsidR="00000000" w:rsidRPr="00000000">
        <w:rPr>
          <w:rFonts w:ascii="Times New Roman" w:cs="Times New Roman" w:eastAsia="Times New Roman" w:hAnsi="Times New Roman"/>
          <w:color w:val="333333"/>
          <w:sz w:val="26"/>
          <w:szCs w:val="26"/>
          <w:highlight w:val="yellow"/>
          <w:rtl w:val="0"/>
        </w:rPr>
        <w:t xml:space="preserve">removing these anomalies</w:t>
      </w:r>
      <w:r w:rsidDel="00000000" w:rsidR="00000000" w:rsidRPr="00000000">
        <w:rPr>
          <w:rFonts w:ascii="Times New Roman" w:cs="Times New Roman" w:eastAsia="Times New Roman" w:hAnsi="Times New Roman"/>
          <w:color w:val="333333"/>
          <w:sz w:val="26"/>
          <w:szCs w:val="26"/>
          <w:highlight w:val="white"/>
          <w:rtl w:val="0"/>
        </w:rPr>
        <w:t xml:space="preserve">. Failure to eliminate anomalies leads to data redundancy and can cause data integrity and other problems as the database grows. Normalization consists of a series of guidelines that helps to guide you in creating a </w:t>
      </w:r>
      <w:r w:rsidDel="00000000" w:rsidR="00000000" w:rsidRPr="00000000">
        <w:rPr>
          <w:rFonts w:ascii="Times New Roman" w:cs="Times New Roman" w:eastAsia="Times New Roman" w:hAnsi="Times New Roman"/>
          <w:color w:val="333333"/>
          <w:sz w:val="26"/>
          <w:szCs w:val="26"/>
          <w:highlight w:val="yellow"/>
          <w:rtl w:val="0"/>
        </w:rPr>
        <w:t xml:space="preserve">good database structure</w:t>
      </w:r>
      <w:r w:rsidDel="00000000" w:rsidR="00000000" w:rsidRPr="00000000">
        <w:rPr>
          <w:rFonts w:ascii="Times New Roman" w:cs="Times New Roman" w:eastAsia="Times New Roman" w:hAnsi="Times New Roman"/>
          <w:color w:val="333333"/>
          <w:sz w:val="26"/>
          <w:szCs w:val="26"/>
          <w:highlight w:val="white"/>
          <w:rtl w:val="0"/>
        </w:rPr>
        <w:t xml:space="preserve">.</w:t>
      </w:r>
    </w:p>
    <w:p w:rsidR="00000000" w:rsidDel="00000000" w:rsidP="00000000" w:rsidRDefault="00000000" w:rsidRPr="00000000" w14:paraId="000000E6">
      <w:pPr>
        <w:shd w:fill="ffffff" w:val="clear"/>
        <w:spacing w:after="0" w:before="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E7">
      <w:pPr>
        <w:pStyle w:val="Heading3"/>
        <w:shd w:fill="ffffff" w:val="clear"/>
        <w:spacing w:line="240" w:lineRule="auto"/>
        <w:jc w:val="both"/>
        <w:rPr/>
      </w:pPr>
      <w:bookmarkStart w:colFirst="0" w:colLast="0" w:name="_fmx0oj2w0nap" w:id="20"/>
      <w:bookmarkEnd w:id="20"/>
      <w:r w:rsidDel="00000000" w:rsidR="00000000" w:rsidRPr="00000000">
        <w:rPr>
          <w:rtl w:val="0"/>
        </w:rPr>
        <w:t xml:space="preserve">Anomalies can be categorized into three types:</w:t>
      </w:r>
    </w:p>
    <w:p w:rsidR="00000000" w:rsidDel="00000000" w:rsidP="00000000" w:rsidRDefault="00000000" w:rsidRPr="00000000" w14:paraId="000000E8">
      <w:pPr>
        <w:numPr>
          <w:ilvl w:val="0"/>
          <w:numId w:val="2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Insertion Anomaly:</w:t>
      </w:r>
      <w:r w:rsidDel="00000000" w:rsidR="00000000" w:rsidRPr="00000000">
        <w:rPr>
          <w:rFonts w:ascii="Times New Roman" w:cs="Times New Roman" w:eastAsia="Times New Roman" w:hAnsi="Times New Roman"/>
          <w:sz w:val="26"/>
          <w:szCs w:val="26"/>
          <w:highlight w:val="white"/>
          <w:rtl w:val="0"/>
        </w:rPr>
        <w:t xml:space="preserve"> Insertion Anomaly refers to when one cannot insert a new tuple into a relationship </w:t>
      </w:r>
      <w:r w:rsidDel="00000000" w:rsidR="00000000" w:rsidRPr="00000000">
        <w:rPr>
          <w:rFonts w:ascii="Times New Roman" w:cs="Times New Roman" w:eastAsia="Times New Roman" w:hAnsi="Times New Roman"/>
          <w:sz w:val="26"/>
          <w:szCs w:val="26"/>
          <w:highlight w:val="yellow"/>
          <w:rtl w:val="0"/>
        </w:rPr>
        <w:t xml:space="preserve">due to lack of data</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9">
      <w:pPr>
        <w:numPr>
          <w:ilvl w:val="0"/>
          <w:numId w:val="2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Deletion Anomaly:</w:t>
      </w:r>
      <w:r w:rsidDel="00000000" w:rsidR="00000000" w:rsidRPr="00000000">
        <w:rPr>
          <w:rFonts w:ascii="Times New Roman" w:cs="Times New Roman" w:eastAsia="Times New Roman" w:hAnsi="Times New Roman"/>
          <w:sz w:val="26"/>
          <w:szCs w:val="26"/>
          <w:highlight w:val="white"/>
          <w:rtl w:val="0"/>
        </w:rPr>
        <w:t xml:space="preserve"> The delete anomaly refers to the situation where the deletion of data results in the </w:t>
      </w:r>
      <w:r w:rsidDel="00000000" w:rsidR="00000000" w:rsidRPr="00000000">
        <w:rPr>
          <w:rFonts w:ascii="Times New Roman" w:cs="Times New Roman" w:eastAsia="Times New Roman" w:hAnsi="Times New Roman"/>
          <w:sz w:val="26"/>
          <w:szCs w:val="26"/>
          <w:highlight w:val="yellow"/>
          <w:rtl w:val="0"/>
        </w:rPr>
        <w:t xml:space="preserve">unintended loss of some other important data</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A">
      <w:pPr>
        <w:numPr>
          <w:ilvl w:val="0"/>
          <w:numId w:val="2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Updation Anomaly:</w:t>
      </w:r>
      <w:r w:rsidDel="00000000" w:rsidR="00000000" w:rsidRPr="00000000">
        <w:rPr>
          <w:rFonts w:ascii="Times New Roman" w:cs="Times New Roman" w:eastAsia="Times New Roman" w:hAnsi="Times New Roman"/>
          <w:sz w:val="26"/>
          <w:szCs w:val="26"/>
          <w:highlight w:val="white"/>
          <w:rtl w:val="0"/>
        </w:rPr>
        <w:t xml:space="preserve"> The update anomaly is when an update of a single data value requires </w:t>
      </w:r>
      <w:r w:rsidDel="00000000" w:rsidR="00000000" w:rsidRPr="00000000">
        <w:rPr>
          <w:rFonts w:ascii="Times New Roman" w:cs="Times New Roman" w:eastAsia="Times New Roman" w:hAnsi="Times New Roman"/>
          <w:sz w:val="26"/>
          <w:szCs w:val="26"/>
          <w:highlight w:val="yellow"/>
          <w:rtl w:val="0"/>
        </w:rPr>
        <w:t xml:space="preserve">multiple rows of data to be updated</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B">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EC">
      <w:pPr>
        <w:pStyle w:val="Heading3"/>
        <w:spacing w:line="240" w:lineRule="auto"/>
        <w:rPr/>
      </w:pPr>
      <w:bookmarkStart w:colFirst="0" w:colLast="0" w:name="_ih0koad290mo" w:id="21"/>
      <w:bookmarkEnd w:id="21"/>
      <w:r w:rsidDel="00000000" w:rsidR="00000000" w:rsidRPr="00000000">
        <w:rPr>
          <w:rtl w:val="0"/>
        </w:rPr>
        <w:t xml:space="preserve">Types of Normal Forms</w:t>
      </w:r>
    </w:p>
    <w:p w:rsidR="00000000" w:rsidDel="00000000" w:rsidP="00000000" w:rsidRDefault="00000000" w:rsidRPr="00000000" w14:paraId="000000ED">
      <w:pP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tl w:val="0"/>
        </w:rPr>
      </w:r>
    </w:p>
    <w:p w:rsidR="00000000" w:rsidDel="00000000" w:rsidP="00000000" w:rsidRDefault="00000000" w:rsidRPr="00000000" w14:paraId="000000EE">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1) First Normal form 1NF</w:t>
      </w:r>
      <w:r w:rsidDel="00000000" w:rsidR="00000000" w:rsidRPr="00000000">
        <w:rPr>
          <w:rFonts w:ascii="Times New Roman" w:cs="Times New Roman" w:eastAsia="Times New Roman" w:hAnsi="Times New Roman"/>
          <w:color w:val="333333"/>
          <w:sz w:val="28"/>
          <w:szCs w:val="28"/>
          <w:highlight w:val="white"/>
          <w:rtl w:val="0"/>
        </w:rPr>
        <w:t xml:space="preserve">=&gt; </w:t>
      </w:r>
      <w:r w:rsidDel="00000000" w:rsidR="00000000" w:rsidRPr="00000000">
        <w:rPr>
          <w:rFonts w:ascii="Times New Roman" w:cs="Times New Roman" w:eastAsia="Times New Roman" w:hAnsi="Times New Roman"/>
          <w:sz w:val="26"/>
          <w:szCs w:val="26"/>
          <w:highlight w:val="white"/>
          <w:rtl w:val="0"/>
        </w:rPr>
        <w:t xml:space="preserve">A relation will be 1NF if it </w:t>
      </w:r>
      <w:r w:rsidDel="00000000" w:rsidR="00000000" w:rsidRPr="00000000">
        <w:rPr>
          <w:rFonts w:ascii="Times New Roman" w:cs="Times New Roman" w:eastAsia="Times New Roman" w:hAnsi="Times New Roman"/>
          <w:sz w:val="26"/>
          <w:szCs w:val="26"/>
          <w:highlight w:val="yellow"/>
          <w:rtl w:val="0"/>
        </w:rPr>
        <w:t xml:space="preserve">contains </w:t>
      </w:r>
      <w:r w:rsidDel="00000000" w:rsidR="00000000" w:rsidRPr="00000000">
        <w:rPr>
          <w:rFonts w:ascii="Times New Roman" w:cs="Times New Roman" w:eastAsia="Times New Roman" w:hAnsi="Times New Roman"/>
          <w:sz w:val="26"/>
          <w:szCs w:val="26"/>
          <w:highlight w:val="white"/>
          <w:rtl w:val="0"/>
        </w:rPr>
        <w:t xml:space="preserve">an </w:t>
      </w:r>
      <w:r w:rsidDel="00000000" w:rsidR="00000000" w:rsidRPr="00000000">
        <w:rPr>
          <w:rFonts w:ascii="Times New Roman" w:cs="Times New Roman" w:eastAsia="Times New Roman" w:hAnsi="Times New Roman"/>
          <w:sz w:val="26"/>
          <w:szCs w:val="26"/>
          <w:highlight w:val="yellow"/>
          <w:rtl w:val="0"/>
        </w:rPr>
        <w:t xml:space="preserve">atomic value</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EF">
      <w:pPr>
        <w:numPr>
          <w:ilvl w:val="0"/>
          <w:numId w:val="25"/>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states that an attribute of a table cannot hold multiple values. It must hold </w:t>
      </w:r>
      <w:r w:rsidDel="00000000" w:rsidR="00000000" w:rsidRPr="00000000">
        <w:rPr>
          <w:rFonts w:ascii="Times New Roman" w:cs="Times New Roman" w:eastAsia="Times New Roman" w:hAnsi="Times New Roman"/>
          <w:sz w:val="26"/>
          <w:szCs w:val="26"/>
          <w:highlight w:val="yellow"/>
          <w:rtl w:val="0"/>
        </w:rPr>
        <w:t xml:space="preserve">only single-valued</w:t>
      </w:r>
      <w:r w:rsidDel="00000000" w:rsidR="00000000" w:rsidRPr="00000000">
        <w:rPr>
          <w:rFonts w:ascii="Times New Roman" w:cs="Times New Roman" w:eastAsia="Times New Roman" w:hAnsi="Times New Roman"/>
          <w:sz w:val="26"/>
          <w:szCs w:val="26"/>
          <w:highlight w:val="white"/>
          <w:rtl w:val="0"/>
        </w:rPr>
        <w:t xml:space="preserve"> attribute.</w:t>
      </w:r>
    </w:p>
    <w:p w:rsidR="00000000" w:rsidDel="00000000" w:rsidP="00000000" w:rsidRDefault="00000000" w:rsidRPr="00000000" w14:paraId="000000F0">
      <w:pPr>
        <w:numPr>
          <w:ilvl w:val="0"/>
          <w:numId w:val="25"/>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First normal form disallows the multi-valued attribute, composite attribute, and their combinations.</w:t>
      </w:r>
      <w:r w:rsidDel="00000000" w:rsidR="00000000" w:rsidRPr="00000000">
        <w:rPr>
          <w:rtl w:val="0"/>
        </w:rPr>
      </w:r>
    </w:p>
    <w:p w:rsidR="00000000" w:rsidDel="00000000" w:rsidP="00000000" w:rsidRDefault="00000000" w:rsidRPr="00000000" w14:paraId="000000F1">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2">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 Second Normal form 2NF</w:t>
      </w:r>
      <w:r w:rsidDel="00000000" w:rsidR="00000000" w:rsidRPr="00000000">
        <w:rPr>
          <w:rFonts w:ascii="Times New Roman" w:cs="Times New Roman" w:eastAsia="Times New Roman" w:hAnsi="Times New Roman"/>
          <w:color w:val="333333"/>
          <w:sz w:val="26"/>
          <w:szCs w:val="26"/>
          <w:highlight w:val="white"/>
          <w:rtl w:val="0"/>
        </w:rPr>
        <w:t xml:space="preserve">=&gt;</w:t>
      </w:r>
      <w:r w:rsidDel="00000000" w:rsidR="00000000" w:rsidRPr="00000000">
        <w:rPr>
          <w:rFonts w:ascii="Times New Roman" w:cs="Times New Roman" w:eastAsia="Times New Roman" w:hAnsi="Times New Roman"/>
          <w:sz w:val="26"/>
          <w:szCs w:val="26"/>
          <w:highlight w:val="white"/>
          <w:rtl w:val="0"/>
        </w:rPr>
        <w:t xml:space="preserve">In the 2NF, relational form must be in 1NF. </w:t>
      </w:r>
    </w:p>
    <w:p w:rsidR="00000000" w:rsidDel="00000000" w:rsidP="00000000" w:rsidRDefault="00000000" w:rsidRPr="00000000" w14:paraId="000000F3">
      <w:pPr>
        <w:numPr>
          <w:ilvl w:val="0"/>
          <w:numId w:val="12"/>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the second normal form, all non-key attributes are fully functional </w:t>
      </w:r>
      <w:r w:rsidDel="00000000" w:rsidR="00000000" w:rsidRPr="00000000">
        <w:rPr>
          <w:rFonts w:ascii="Times New Roman" w:cs="Times New Roman" w:eastAsia="Times New Roman" w:hAnsi="Times New Roman"/>
          <w:sz w:val="26"/>
          <w:szCs w:val="26"/>
          <w:highlight w:val="yellow"/>
          <w:rtl w:val="0"/>
        </w:rPr>
        <w:t xml:space="preserve">dependent </w:t>
      </w:r>
      <w:r w:rsidDel="00000000" w:rsidR="00000000" w:rsidRPr="00000000">
        <w:rPr>
          <w:rFonts w:ascii="Times New Roman" w:cs="Times New Roman" w:eastAsia="Times New Roman" w:hAnsi="Times New Roman"/>
          <w:sz w:val="26"/>
          <w:szCs w:val="26"/>
          <w:highlight w:val="white"/>
          <w:rtl w:val="0"/>
        </w:rPr>
        <w:t xml:space="preserve">on the </w:t>
      </w:r>
      <w:r w:rsidDel="00000000" w:rsidR="00000000" w:rsidRPr="00000000">
        <w:rPr>
          <w:rFonts w:ascii="Times New Roman" w:cs="Times New Roman" w:eastAsia="Times New Roman" w:hAnsi="Times New Roman"/>
          <w:sz w:val="26"/>
          <w:szCs w:val="26"/>
          <w:highlight w:val="yellow"/>
          <w:rtl w:val="0"/>
        </w:rPr>
        <w:t xml:space="preserve">primary key</w:t>
      </w:r>
    </w:p>
    <w:p w:rsidR="00000000" w:rsidDel="00000000" w:rsidP="00000000" w:rsidRDefault="00000000" w:rsidRPr="00000000" w14:paraId="000000F4">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3) Third Normal form 3NF</w:t>
      </w:r>
      <w:r w:rsidDel="00000000" w:rsidR="00000000" w:rsidRPr="00000000">
        <w:rPr>
          <w:rFonts w:ascii="Times New Roman" w:cs="Times New Roman" w:eastAsia="Times New Roman" w:hAnsi="Times New Roman"/>
          <w:color w:val="333333"/>
          <w:sz w:val="26"/>
          <w:szCs w:val="26"/>
          <w:highlight w:val="white"/>
          <w:rtl w:val="0"/>
        </w:rPr>
        <w:t xml:space="preserve">=&gt; </w:t>
      </w:r>
      <w:r w:rsidDel="00000000" w:rsidR="00000000" w:rsidRPr="00000000">
        <w:rPr>
          <w:rFonts w:ascii="Times New Roman" w:cs="Times New Roman" w:eastAsia="Times New Roman" w:hAnsi="Times New Roman"/>
          <w:sz w:val="26"/>
          <w:szCs w:val="26"/>
          <w:highlight w:val="white"/>
          <w:rtl w:val="0"/>
        </w:rPr>
        <w:t xml:space="preserve">A relation will be in 3NF if it is in 2NF and does not contain any transitive partial dependency.</w:t>
      </w:r>
    </w:p>
    <w:p w:rsidR="00000000" w:rsidDel="00000000" w:rsidP="00000000" w:rsidRDefault="00000000" w:rsidRPr="00000000" w14:paraId="000000F6">
      <w:pPr>
        <w:numPr>
          <w:ilvl w:val="0"/>
          <w:numId w:val="2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3NF is used to reduce data duplication. It is also used to achieve data integrity.</w:t>
      </w:r>
    </w:p>
    <w:p w:rsidR="00000000" w:rsidDel="00000000" w:rsidP="00000000" w:rsidRDefault="00000000" w:rsidRPr="00000000" w14:paraId="000000F7">
      <w:pPr>
        <w:numPr>
          <w:ilvl w:val="0"/>
          <w:numId w:val="2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there is no transitive dependency for non-prime attributes, then the relation must be in the third normal form.</w:t>
      </w:r>
      <w:r w:rsidDel="00000000" w:rsidR="00000000" w:rsidRPr="00000000">
        <w:rPr>
          <w:rtl w:val="0"/>
        </w:rPr>
      </w:r>
    </w:p>
    <w:p w:rsidR="00000000" w:rsidDel="00000000" w:rsidP="00000000" w:rsidRDefault="00000000" w:rsidRPr="00000000" w14:paraId="000000F8">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9">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4) BCNF</w:t>
      </w:r>
      <w:r w:rsidDel="00000000" w:rsidR="00000000" w:rsidRPr="00000000">
        <w:rPr>
          <w:rFonts w:ascii="Times New Roman" w:cs="Times New Roman" w:eastAsia="Times New Roman" w:hAnsi="Times New Roman"/>
          <w:color w:val="333333"/>
          <w:sz w:val="26"/>
          <w:szCs w:val="26"/>
          <w:highlight w:val="white"/>
          <w:rtl w:val="0"/>
        </w:rPr>
        <w:t xml:space="preserve">=&gt; </w:t>
      </w:r>
      <w:r w:rsidDel="00000000" w:rsidR="00000000" w:rsidRPr="00000000">
        <w:rPr>
          <w:rFonts w:ascii="Times New Roman" w:cs="Times New Roman" w:eastAsia="Times New Roman" w:hAnsi="Times New Roman"/>
          <w:sz w:val="26"/>
          <w:szCs w:val="26"/>
          <w:highlight w:val="white"/>
          <w:rtl w:val="0"/>
        </w:rPr>
        <w:t xml:space="preserve">BCNF is the advanced version of 3NF. It is stricter than 3NF.</w:t>
      </w:r>
    </w:p>
    <w:p w:rsidR="00000000" w:rsidDel="00000000" w:rsidP="00000000" w:rsidRDefault="00000000" w:rsidRPr="00000000" w14:paraId="000000FA">
      <w:pPr>
        <w:numPr>
          <w:ilvl w:val="0"/>
          <w:numId w:val="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Cardo" w:cs="Cardo" w:eastAsia="Cardo" w:hAnsi="Cardo"/>
          <w:sz w:val="26"/>
          <w:szCs w:val="26"/>
          <w:highlight w:val="white"/>
          <w:rtl w:val="0"/>
        </w:rPr>
        <w:t xml:space="preserve">A table is in BCNF if every functional dependency X → Y, X is the super key of the table.</w:t>
      </w:r>
    </w:p>
    <w:p w:rsidR="00000000" w:rsidDel="00000000" w:rsidP="00000000" w:rsidRDefault="00000000" w:rsidRPr="00000000" w14:paraId="000000FB">
      <w:pPr>
        <w:numPr>
          <w:ilvl w:val="0"/>
          <w:numId w:val="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For BCNF, the table should be in 3NF, and for every FD, LHS is super key.</w:t>
      </w:r>
    </w:p>
    <w:p w:rsidR="00000000" w:rsidDel="00000000" w:rsidP="00000000" w:rsidRDefault="00000000" w:rsidRPr="00000000" w14:paraId="000000FC">
      <w:pPr>
        <w:spacing w:after="0" w:before="0" w:line="240" w:lineRule="auto"/>
        <w:rPr>
          <w:rFonts w:ascii="Times New Roman" w:cs="Times New Roman" w:eastAsia="Times New Roman" w:hAnsi="Times New Roman"/>
          <w:color w:val="333333"/>
          <w:sz w:val="24"/>
          <w:szCs w:val="24"/>
          <w:shd w:fill="eff1eb" w:val="clear"/>
        </w:rPr>
      </w:pPr>
      <w:r w:rsidDel="00000000" w:rsidR="00000000" w:rsidRPr="00000000">
        <w:rPr>
          <w:rtl w:val="0"/>
        </w:rPr>
      </w:r>
    </w:p>
    <w:p w:rsidR="00000000" w:rsidDel="00000000" w:rsidP="00000000" w:rsidRDefault="00000000" w:rsidRPr="00000000" w14:paraId="000000FD">
      <w:pPr>
        <w:spacing w:after="0" w:before="0" w:line="240" w:lineRule="auto"/>
        <w:rPr>
          <w:rFonts w:ascii="Times New Roman" w:cs="Times New Roman" w:eastAsia="Times New Roman" w:hAnsi="Times New Roman"/>
          <w:sz w:val="26"/>
          <w:szCs w:val="26"/>
          <w:shd w:fill="eff1eb" w:val="clear"/>
        </w:rPr>
      </w:pPr>
      <w:r w:rsidDel="00000000" w:rsidR="00000000" w:rsidRPr="00000000">
        <w:rPr>
          <w:rFonts w:ascii="Times New Roman" w:cs="Times New Roman" w:eastAsia="Times New Roman" w:hAnsi="Times New Roman"/>
          <w:b w:val="1"/>
          <w:color w:val="333333"/>
          <w:sz w:val="28"/>
          <w:szCs w:val="28"/>
          <w:shd w:fill="eff1eb" w:val="clear"/>
          <w:rtl w:val="0"/>
        </w:rPr>
        <w:t xml:space="preserve">5) Forth Normal form 4NF</w:t>
      </w:r>
      <w:r w:rsidDel="00000000" w:rsidR="00000000" w:rsidRPr="00000000">
        <w:rPr>
          <w:rFonts w:ascii="Times New Roman" w:cs="Times New Roman" w:eastAsia="Times New Roman" w:hAnsi="Times New Roman"/>
          <w:color w:val="333333"/>
          <w:sz w:val="26"/>
          <w:szCs w:val="26"/>
          <w:shd w:fill="eff1eb" w:val="clear"/>
          <w:rtl w:val="0"/>
        </w:rPr>
        <w:t xml:space="preserve">=&gt;</w:t>
      </w:r>
      <w:r w:rsidDel="00000000" w:rsidR="00000000" w:rsidRPr="00000000">
        <w:rPr>
          <w:rFonts w:ascii="Times New Roman" w:cs="Times New Roman" w:eastAsia="Times New Roman" w:hAnsi="Times New Roman"/>
          <w:sz w:val="26"/>
          <w:szCs w:val="26"/>
          <w:shd w:fill="eff1eb" w:val="clear"/>
          <w:rtl w:val="0"/>
        </w:rPr>
        <w:t xml:space="preserve">A relation will be in 4NF if it is in </w:t>
      </w:r>
      <w:r w:rsidDel="00000000" w:rsidR="00000000" w:rsidRPr="00000000">
        <w:rPr>
          <w:rFonts w:ascii="Times New Roman" w:cs="Times New Roman" w:eastAsia="Times New Roman" w:hAnsi="Times New Roman"/>
          <w:sz w:val="26"/>
          <w:szCs w:val="26"/>
          <w:highlight w:val="yellow"/>
          <w:rtl w:val="0"/>
        </w:rPr>
        <w:t xml:space="preserve">Boyce Codd normal form</w:t>
      </w:r>
      <w:r w:rsidDel="00000000" w:rsidR="00000000" w:rsidRPr="00000000">
        <w:rPr>
          <w:rFonts w:ascii="Times New Roman" w:cs="Times New Roman" w:eastAsia="Times New Roman" w:hAnsi="Times New Roman"/>
          <w:sz w:val="26"/>
          <w:szCs w:val="26"/>
          <w:shd w:fill="eff1eb" w:val="clear"/>
          <w:rtl w:val="0"/>
        </w:rPr>
        <w:t xml:space="preserve"> and has </w:t>
      </w:r>
      <w:r w:rsidDel="00000000" w:rsidR="00000000" w:rsidRPr="00000000">
        <w:rPr>
          <w:rFonts w:ascii="Times New Roman" w:cs="Times New Roman" w:eastAsia="Times New Roman" w:hAnsi="Times New Roman"/>
          <w:sz w:val="26"/>
          <w:szCs w:val="26"/>
          <w:highlight w:val="yellow"/>
          <w:rtl w:val="0"/>
        </w:rPr>
        <w:t xml:space="preserve">no multivalued dependency</w:t>
      </w:r>
      <w:r w:rsidDel="00000000" w:rsidR="00000000" w:rsidRPr="00000000">
        <w:rPr>
          <w:rFonts w:ascii="Times New Roman" w:cs="Times New Roman" w:eastAsia="Times New Roman" w:hAnsi="Times New Roman"/>
          <w:sz w:val="26"/>
          <w:szCs w:val="26"/>
          <w:shd w:fill="eff1eb" w:val="clear"/>
          <w:rtl w:val="0"/>
        </w:rPr>
        <w:t xml:space="preserve">.</w:t>
      </w:r>
    </w:p>
    <w:p w:rsidR="00000000" w:rsidDel="00000000" w:rsidP="00000000" w:rsidRDefault="00000000" w:rsidRPr="00000000" w14:paraId="000000FE">
      <w:pPr>
        <w:numPr>
          <w:ilvl w:val="0"/>
          <w:numId w:val="1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shd w:fill="eff1eb" w:val="clear"/>
        </w:rPr>
      </w:pPr>
      <w:r w:rsidDel="00000000" w:rsidR="00000000" w:rsidRPr="00000000">
        <w:rPr>
          <w:rFonts w:ascii="Times New Roman" w:cs="Times New Roman" w:eastAsia="Times New Roman" w:hAnsi="Times New Roman"/>
          <w:sz w:val="26"/>
          <w:szCs w:val="26"/>
          <w:shd w:fill="eff1eb" w:val="clear"/>
          <w:rtl w:val="0"/>
        </w:rPr>
        <w:t xml:space="preserve">For a</w:t>
      </w:r>
      <w:r w:rsidDel="00000000" w:rsidR="00000000" w:rsidRPr="00000000">
        <w:rPr>
          <w:rFonts w:ascii="Cardo" w:cs="Cardo" w:eastAsia="Cardo" w:hAnsi="Cardo"/>
          <w:sz w:val="26"/>
          <w:szCs w:val="26"/>
          <w:highlight w:val="yellow"/>
          <w:rtl w:val="0"/>
        </w:rPr>
        <w:t xml:space="preserve"> dependency A → B</w:t>
      </w:r>
      <w:r w:rsidDel="00000000" w:rsidR="00000000" w:rsidRPr="00000000">
        <w:rPr>
          <w:rFonts w:ascii="Times New Roman" w:cs="Times New Roman" w:eastAsia="Times New Roman" w:hAnsi="Times New Roman"/>
          <w:sz w:val="26"/>
          <w:szCs w:val="26"/>
          <w:shd w:fill="eff1eb" w:val="clear"/>
          <w:rtl w:val="0"/>
        </w:rPr>
        <w:t xml:space="preserve">, if for a single value of A, multiple values of B exists, then the relation will be a multi-valued dependency.</w:t>
      </w:r>
      <w:r w:rsidDel="00000000" w:rsidR="00000000" w:rsidRPr="00000000">
        <w:rPr>
          <w:rtl w:val="0"/>
        </w:rPr>
      </w:r>
    </w:p>
    <w:p w:rsidR="00000000" w:rsidDel="00000000" w:rsidP="00000000" w:rsidRDefault="00000000" w:rsidRPr="00000000" w14:paraId="000000FF">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0">
      <w:pPr>
        <w:keepNext w:val="0"/>
        <w:keepLines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 of Normalization</w:t>
      </w:r>
    </w:p>
    <w:p w:rsidR="00000000" w:rsidDel="00000000" w:rsidP="00000000" w:rsidRDefault="00000000" w:rsidRPr="00000000" w14:paraId="00000101">
      <w:pPr>
        <w:numPr>
          <w:ilvl w:val="0"/>
          <w:numId w:val="1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Normalization helps to </w:t>
      </w:r>
      <w:r w:rsidDel="00000000" w:rsidR="00000000" w:rsidRPr="00000000">
        <w:rPr>
          <w:rFonts w:ascii="Times New Roman" w:cs="Times New Roman" w:eastAsia="Times New Roman" w:hAnsi="Times New Roman"/>
          <w:sz w:val="26"/>
          <w:szCs w:val="26"/>
          <w:highlight w:val="white"/>
          <w:u w:val="single"/>
          <w:rtl w:val="0"/>
        </w:rPr>
        <w:t xml:space="preserve">minimize data redundancy</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02">
      <w:pPr>
        <w:numPr>
          <w:ilvl w:val="0"/>
          <w:numId w:val="1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Greater overall database organization.</w:t>
      </w:r>
    </w:p>
    <w:p w:rsidR="00000000" w:rsidDel="00000000" w:rsidP="00000000" w:rsidRDefault="00000000" w:rsidRPr="00000000" w14:paraId="00000103">
      <w:pPr>
        <w:numPr>
          <w:ilvl w:val="0"/>
          <w:numId w:val="1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u w:val="single"/>
          <w:rtl w:val="0"/>
        </w:rPr>
        <w:t xml:space="preserve">Data consistency</w:t>
      </w:r>
      <w:r w:rsidDel="00000000" w:rsidR="00000000" w:rsidRPr="00000000">
        <w:rPr>
          <w:rFonts w:ascii="Times New Roman" w:cs="Times New Roman" w:eastAsia="Times New Roman" w:hAnsi="Times New Roman"/>
          <w:sz w:val="26"/>
          <w:szCs w:val="26"/>
          <w:highlight w:val="white"/>
          <w:rtl w:val="0"/>
        </w:rPr>
        <w:t xml:space="preserve"> within the database.</w:t>
      </w:r>
    </w:p>
    <w:p w:rsidR="00000000" w:rsidDel="00000000" w:rsidP="00000000" w:rsidRDefault="00000000" w:rsidRPr="00000000" w14:paraId="00000104">
      <w:pPr>
        <w:numPr>
          <w:ilvl w:val="0"/>
          <w:numId w:val="1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Much </w:t>
      </w:r>
      <w:r w:rsidDel="00000000" w:rsidR="00000000" w:rsidRPr="00000000">
        <w:rPr>
          <w:rFonts w:ascii="Times New Roman" w:cs="Times New Roman" w:eastAsia="Times New Roman" w:hAnsi="Times New Roman"/>
          <w:sz w:val="26"/>
          <w:szCs w:val="26"/>
          <w:highlight w:val="white"/>
          <w:u w:val="single"/>
          <w:rtl w:val="0"/>
        </w:rPr>
        <w:t xml:space="preserve">more flexible</w:t>
      </w:r>
      <w:r w:rsidDel="00000000" w:rsidR="00000000" w:rsidRPr="00000000">
        <w:rPr>
          <w:rFonts w:ascii="Times New Roman" w:cs="Times New Roman" w:eastAsia="Times New Roman" w:hAnsi="Times New Roman"/>
          <w:sz w:val="26"/>
          <w:szCs w:val="26"/>
          <w:highlight w:val="white"/>
          <w:rtl w:val="0"/>
        </w:rPr>
        <w:t xml:space="preserve"> database design.</w:t>
      </w:r>
    </w:p>
    <w:p w:rsidR="00000000" w:rsidDel="00000000" w:rsidP="00000000" w:rsidRDefault="00000000" w:rsidRPr="00000000" w14:paraId="00000105">
      <w:pPr>
        <w:numPr>
          <w:ilvl w:val="0"/>
          <w:numId w:val="1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Enforces the concept of relational integrity.</w:t>
      </w:r>
    </w:p>
    <w:p w:rsidR="00000000" w:rsidDel="00000000" w:rsidP="00000000" w:rsidRDefault="00000000" w:rsidRPr="00000000" w14:paraId="00000106">
      <w:pPr>
        <w:keepNext w:val="0"/>
        <w:keepLines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Disadvantages of Normalization</w:t>
      </w:r>
    </w:p>
    <w:p w:rsidR="00000000" w:rsidDel="00000000" w:rsidP="00000000" w:rsidRDefault="00000000" w:rsidRPr="00000000" w14:paraId="00000107">
      <w:pPr>
        <w:numPr>
          <w:ilvl w:val="0"/>
          <w:numId w:val="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You cannot start building the database before knowing what the user needs.</w:t>
      </w:r>
    </w:p>
    <w:p w:rsidR="00000000" w:rsidDel="00000000" w:rsidP="00000000" w:rsidRDefault="00000000" w:rsidRPr="00000000" w14:paraId="00000108">
      <w:pPr>
        <w:numPr>
          <w:ilvl w:val="0"/>
          <w:numId w:val="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w:t>
      </w:r>
      <w:r w:rsidDel="00000000" w:rsidR="00000000" w:rsidRPr="00000000">
        <w:rPr>
          <w:rFonts w:ascii="Times New Roman" w:cs="Times New Roman" w:eastAsia="Times New Roman" w:hAnsi="Times New Roman"/>
          <w:sz w:val="26"/>
          <w:szCs w:val="26"/>
          <w:highlight w:val="white"/>
          <w:u w:val="single"/>
          <w:rtl w:val="0"/>
        </w:rPr>
        <w:t xml:space="preserve">performance degrades</w:t>
      </w:r>
      <w:r w:rsidDel="00000000" w:rsidR="00000000" w:rsidRPr="00000000">
        <w:rPr>
          <w:rFonts w:ascii="Times New Roman" w:cs="Times New Roman" w:eastAsia="Times New Roman" w:hAnsi="Times New Roman"/>
          <w:sz w:val="26"/>
          <w:szCs w:val="26"/>
          <w:highlight w:val="white"/>
          <w:rtl w:val="0"/>
        </w:rPr>
        <w:t xml:space="preserve"> when normalizing the </w:t>
      </w:r>
      <w:r w:rsidDel="00000000" w:rsidR="00000000" w:rsidRPr="00000000">
        <w:rPr>
          <w:rFonts w:ascii="Times New Roman" w:cs="Times New Roman" w:eastAsia="Times New Roman" w:hAnsi="Times New Roman"/>
          <w:sz w:val="26"/>
          <w:szCs w:val="26"/>
          <w:highlight w:val="white"/>
          <w:u w:val="single"/>
          <w:rtl w:val="0"/>
        </w:rPr>
        <w:t xml:space="preserve">relations to higher normal forms</w:t>
      </w:r>
      <w:r w:rsidDel="00000000" w:rsidR="00000000" w:rsidRPr="00000000">
        <w:rPr>
          <w:rFonts w:ascii="Times New Roman" w:cs="Times New Roman" w:eastAsia="Times New Roman" w:hAnsi="Times New Roman"/>
          <w:sz w:val="26"/>
          <w:szCs w:val="26"/>
          <w:highlight w:val="white"/>
          <w:rtl w:val="0"/>
        </w:rPr>
        <w:t xml:space="preserve">, i.e., 4NF, 5NF.</w:t>
      </w:r>
    </w:p>
    <w:p w:rsidR="00000000" w:rsidDel="00000000" w:rsidP="00000000" w:rsidRDefault="00000000" w:rsidRPr="00000000" w14:paraId="00000109">
      <w:pPr>
        <w:numPr>
          <w:ilvl w:val="0"/>
          <w:numId w:val="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is </w:t>
      </w:r>
      <w:r w:rsidDel="00000000" w:rsidR="00000000" w:rsidRPr="00000000">
        <w:rPr>
          <w:rFonts w:ascii="Times New Roman" w:cs="Times New Roman" w:eastAsia="Times New Roman" w:hAnsi="Times New Roman"/>
          <w:sz w:val="26"/>
          <w:szCs w:val="26"/>
          <w:highlight w:val="white"/>
          <w:u w:val="single"/>
          <w:rtl w:val="0"/>
        </w:rPr>
        <w:t xml:space="preserve">very time-consuming</w:t>
      </w:r>
      <w:r w:rsidDel="00000000" w:rsidR="00000000" w:rsidRPr="00000000">
        <w:rPr>
          <w:rFonts w:ascii="Times New Roman" w:cs="Times New Roman" w:eastAsia="Times New Roman" w:hAnsi="Times New Roman"/>
          <w:sz w:val="26"/>
          <w:szCs w:val="26"/>
          <w:highlight w:val="white"/>
          <w:rtl w:val="0"/>
        </w:rPr>
        <w:t xml:space="preserve"> and</w:t>
      </w:r>
      <w:r w:rsidDel="00000000" w:rsidR="00000000" w:rsidRPr="00000000">
        <w:rPr>
          <w:rFonts w:ascii="Times New Roman" w:cs="Times New Roman" w:eastAsia="Times New Roman" w:hAnsi="Times New Roman"/>
          <w:sz w:val="26"/>
          <w:szCs w:val="26"/>
          <w:highlight w:val="white"/>
          <w:u w:val="single"/>
          <w:rtl w:val="0"/>
        </w:rPr>
        <w:t xml:space="preserve"> difficult to normalize</w:t>
      </w:r>
      <w:r w:rsidDel="00000000" w:rsidR="00000000" w:rsidRPr="00000000">
        <w:rPr>
          <w:rFonts w:ascii="Times New Roman" w:cs="Times New Roman" w:eastAsia="Times New Roman" w:hAnsi="Times New Roman"/>
          <w:sz w:val="26"/>
          <w:szCs w:val="26"/>
          <w:highlight w:val="white"/>
          <w:rtl w:val="0"/>
        </w:rPr>
        <w:t xml:space="preserve"> relations of a </w:t>
      </w:r>
      <w:r w:rsidDel="00000000" w:rsidR="00000000" w:rsidRPr="00000000">
        <w:rPr>
          <w:rFonts w:ascii="Times New Roman" w:cs="Times New Roman" w:eastAsia="Times New Roman" w:hAnsi="Times New Roman"/>
          <w:sz w:val="26"/>
          <w:szCs w:val="26"/>
          <w:highlight w:val="yellow"/>
          <w:rtl w:val="0"/>
        </w:rPr>
        <w:t xml:space="preserve">higher degree</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0A">
      <w:pPr>
        <w:numPr>
          <w:ilvl w:val="0"/>
          <w:numId w:val="9"/>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Careless decomposition may lead to a bad database design, leading to serious problems.</w:t>
      </w:r>
    </w:p>
    <w:p w:rsidR="00000000" w:rsidDel="00000000" w:rsidP="00000000" w:rsidRDefault="00000000" w:rsidRPr="00000000" w14:paraId="0000010B">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Closure of an Attribute Set: </w:t>
      </w:r>
    </w:p>
    <w:p w:rsidR="00000000" w:rsidDel="00000000" w:rsidP="00000000" w:rsidRDefault="00000000" w:rsidRPr="00000000" w14:paraId="0000010D">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set of all those attributes which can be functionally determined from an attribute set is called a closure of that attribute set.</w:t>
      </w:r>
    </w:p>
    <w:p w:rsidR="00000000" w:rsidDel="00000000" w:rsidP="00000000" w:rsidRDefault="00000000" w:rsidRPr="00000000" w14:paraId="0000010E">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F">
      <w:pPr>
        <w:pStyle w:val="Heading3"/>
        <w:spacing w:line="240" w:lineRule="auto"/>
        <w:rPr>
          <w:sz w:val="24"/>
          <w:szCs w:val="24"/>
        </w:rPr>
      </w:pPr>
      <w:bookmarkStart w:colFirst="0" w:colLast="0" w:name="_96135tfi40if" w:id="22"/>
      <w:bookmarkEnd w:id="22"/>
      <w:r w:rsidDel="00000000" w:rsidR="00000000" w:rsidRPr="00000000">
        <w:rPr>
          <w:sz w:val="32"/>
          <w:szCs w:val="32"/>
          <w:rtl w:val="0"/>
        </w:rPr>
        <w:t xml:space="preserve"> </w:t>
      </w:r>
      <w:r w:rsidDel="00000000" w:rsidR="00000000" w:rsidRPr="00000000">
        <w:rPr>
          <w:b w:val="1"/>
          <w:sz w:val="32"/>
          <w:szCs w:val="32"/>
          <w:rtl w:val="0"/>
        </w:rPr>
        <w:t xml:space="preserve">Keys:</w:t>
      </w:r>
      <w:r w:rsidDel="00000000" w:rsidR="00000000" w:rsidRPr="00000000">
        <w:rPr>
          <w:sz w:val="24"/>
          <w:szCs w:val="24"/>
          <w:rtl w:val="0"/>
        </w:rPr>
        <w:t xml:space="preserve"> </w:t>
      </w:r>
      <w:r w:rsidDel="00000000" w:rsidR="00000000" w:rsidRPr="00000000">
        <w:rPr>
          <w:b w:val="0"/>
          <w:sz w:val="26"/>
          <w:szCs w:val="26"/>
          <w:rtl w:val="0"/>
        </w:rPr>
        <w:t xml:space="preserve">A key is a set of attributes that can identify each tuple uniquely in the given relation.</w:t>
      </w:r>
      <w:r w:rsidDel="00000000" w:rsidR="00000000" w:rsidRPr="00000000">
        <w:rPr>
          <w:sz w:val="24"/>
          <w:szCs w:val="24"/>
          <w:rtl w:val="0"/>
        </w:rPr>
        <w:t xml:space="preserve"> </w:t>
      </w:r>
    </w:p>
    <w:p w:rsidR="00000000" w:rsidDel="00000000" w:rsidP="00000000" w:rsidRDefault="00000000" w:rsidRPr="00000000" w14:paraId="00000110">
      <w:pPr>
        <w:spacing w:after="0" w:before="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1">
      <w:pPr>
        <w:spacing w:after="0"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highlight w:val="white"/>
          <w:u w:val="single"/>
          <w:rtl w:val="0"/>
        </w:rPr>
        <w:t xml:space="preserve">Types of Keys: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12">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Super Key</w:t>
      </w:r>
      <w:r w:rsidDel="00000000" w:rsidR="00000000" w:rsidRPr="00000000">
        <w:rPr>
          <w:rFonts w:ascii="Times New Roman" w:cs="Times New Roman" w:eastAsia="Times New Roman" w:hAnsi="Times New Roman"/>
          <w:sz w:val="26"/>
          <w:szCs w:val="26"/>
          <w:highlight w:val="white"/>
          <w:rtl w:val="0"/>
        </w:rPr>
        <w:t xml:space="preserve"> - A superkey is a set of attributes that can identify each tuple uniquely in the given relation. A super key may consist of any number of attributes. </w:t>
      </w:r>
    </w:p>
    <w:p w:rsidR="00000000" w:rsidDel="00000000" w:rsidP="00000000" w:rsidRDefault="00000000" w:rsidRPr="00000000" w14:paraId="00000113">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Candidate Key</w:t>
      </w:r>
      <w:r w:rsidDel="00000000" w:rsidR="00000000" w:rsidRPr="00000000">
        <w:rPr>
          <w:rFonts w:ascii="Times New Roman" w:cs="Times New Roman" w:eastAsia="Times New Roman" w:hAnsi="Times New Roman"/>
          <w:sz w:val="26"/>
          <w:szCs w:val="26"/>
          <w:highlight w:val="white"/>
          <w:rtl w:val="0"/>
        </w:rPr>
        <w:t xml:space="preserve"> - A set of minimal attribute(s) that can identify each tuple uniquely in the given relation is called a candidate key.</w:t>
      </w:r>
    </w:p>
    <w:p w:rsidR="00000000" w:rsidDel="00000000" w:rsidP="00000000" w:rsidRDefault="00000000" w:rsidRPr="00000000" w14:paraId="00000114">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b w:val="1"/>
          <w:sz w:val="28"/>
          <w:szCs w:val="28"/>
          <w:highlight w:val="white"/>
          <w:rtl w:val="0"/>
        </w:rPr>
        <w:t xml:space="preserve">Primary Key</w:t>
      </w:r>
      <w:r w:rsidDel="00000000" w:rsidR="00000000" w:rsidRPr="00000000">
        <w:rPr>
          <w:rFonts w:ascii="Times New Roman" w:cs="Times New Roman" w:eastAsia="Times New Roman" w:hAnsi="Times New Roman"/>
          <w:sz w:val="26"/>
          <w:szCs w:val="26"/>
          <w:highlight w:val="white"/>
          <w:rtl w:val="0"/>
        </w:rPr>
        <w:t xml:space="preserve"> - A primary key is a candidate key that the database designer selects while designing the database. Primary Keys are unique and NOT NULL. </w:t>
      </w:r>
    </w:p>
    <w:p w:rsidR="00000000" w:rsidDel="00000000" w:rsidP="00000000" w:rsidRDefault="00000000" w:rsidRPr="00000000" w14:paraId="00000115">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Alternate Key </w:t>
      </w:r>
      <w:r w:rsidDel="00000000" w:rsidR="00000000" w:rsidRPr="00000000">
        <w:rPr>
          <w:rFonts w:ascii="Times New Roman" w:cs="Times New Roman" w:eastAsia="Times New Roman" w:hAnsi="Times New Roman"/>
          <w:sz w:val="26"/>
          <w:szCs w:val="26"/>
          <w:highlight w:val="white"/>
          <w:rtl w:val="0"/>
        </w:rPr>
        <w:t xml:space="preserve">- Candidate keys that are left unimplemented or unused after implementing the primary key are called as alternate keys. </w:t>
      </w:r>
    </w:p>
    <w:p w:rsidR="00000000" w:rsidDel="00000000" w:rsidP="00000000" w:rsidRDefault="00000000" w:rsidRPr="00000000" w14:paraId="00000116">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Foreign Key</w:t>
      </w:r>
      <w:r w:rsidDel="00000000" w:rsidR="00000000" w:rsidRPr="00000000">
        <w:rPr>
          <w:rFonts w:ascii="Times New Roman" w:cs="Times New Roman" w:eastAsia="Times New Roman" w:hAnsi="Times New Roman"/>
          <w:sz w:val="26"/>
          <w:szCs w:val="26"/>
          <w:highlight w:val="white"/>
          <w:rtl w:val="0"/>
        </w:rPr>
        <w:t xml:space="preserve"> - An attribute ‘X’ is called as a foreign key to some other attribute ‘Y’ when its values are dependent on the values of attribute ‘Y’. The relation in which attribute ‘Y’ is present is called as the referenced relation. The relation in which attribute ‘X’ is present is called as the referencing relation.</w:t>
      </w:r>
    </w:p>
    <w:p w:rsidR="00000000" w:rsidDel="00000000" w:rsidP="00000000" w:rsidRDefault="00000000" w:rsidRPr="00000000" w14:paraId="00000117">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b w:val="1"/>
          <w:sz w:val="28"/>
          <w:szCs w:val="28"/>
          <w:highlight w:val="white"/>
          <w:rtl w:val="0"/>
        </w:rPr>
        <w:t xml:space="preserve">Composite Key</w:t>
      </w:r>
      <w:r w:rsidDel="00000000" w:rsidR="00000000" w:rsidRPr="00000000">
        <w:rPr>
          <w:rFonts w:ascii="Times New Roman" w:cs="Times New Roman" w:eastAsia="Times New Roman" w:hAnsi="Times New Roman"/>
          <w:sz w:val="26"/>
          <w:szCs w:val="26"/>
          <w:highlight w:val="white"/>
          <w:rtl w:val="0"/>
        </w:rPr>
        <w:t xml:space="preserve"> - A primary key composed of multiple attributes and not just a single attribute is called a composite key.</w:t>
      </w:r>
    </w:p>
    <w:p w:rsidR="00000000" w:rsidDel="00000000" w:rsidP="00000000" w:rsidRDefault="00000000" w:rsidRPr="00000000" w14:paraId="00000118">
      <w:pP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 </w:t>
      </w:r>
      <w:r w:rsidDel="00000000" w:rsidR="00000000" w:rsidRPr="00000000">
        <w:rPr>
          <w:rFonts w:ascii="Times New Roman" w:cs="Times New Roman" w:eastAsia="Times New Roman" w:hAnsi="Times New Roman"/>
          <w:b w:val="1"/>
          <w:sz w:val="28"/>
          <w:szCs w:val="28"/>
          <w:highlight w:val="white"/>
          <w:rtl w:val="0"/>
        </w:rPr>
        <w:t xml:space="preserve">Unique Key </w:t>
      </w:r>
      <w:r w:rsidDel="00000000" w:rsidR="00000000" w:rsidRPr="00000000">
        <w:rPr>
          <w:rFonts w:ascii="Times New Roman" w:cs="Times New Roman" w:eastAsia="Times New Roman" w:hAnsi="Times New Roman"/>
          <w:sz w:val="26"/>
          <w:szCs w:val="26"/>
          <w:highlight w:val="white"/>
          <w:rtl w:val="0"/>
        </w:rPr>
        <w:t xml:space="preserve">- It is unique for all the records of the table. Once assigned, its value cannot be changed i.e. it is non-updatable. It may have a NULL value. </w:t>
      </w:r>
    </w:p>
    <w:p w:rsidR="00000000" w:rsidDel="00000000" w:rsidP="00000000" w:rsidRDefault="00000000" w:rsidRPr="00000000" w14:paraId="00000119">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A">
      <w:pPr>
        <w:pStyle w:val="Heading3"/>
        <w:shd w:fill="ffffff" w:val="clear"/>
        <w:spacing w:line="240" w:lineRule="auto"/>
        <w:jc w:val="both"/>
        <w:rPr/>
      </w:pPr>
      <w:bookmarkStart w:colFirst="0" w:colLast="0" w:name="_8bgby69txc3" w:id="23"/>
      <w:bookmarkEnd w:id="23"/>
      <w:r w:rsidDel="00000000" w:rsidR="00000000" w:rsidRPr="00000000">
        <w:rPr>
          <w:rtl w:val="0"/>
        </w:rPr>
        <w:t xml:space="preserve">Functional Dependency</w:t>
      </w:r>
    </w:p>
    <w:p w:rsidR="00000000" w:rsidDel="00000000" w:rsidP="00000000" w:rsidRDefault="00000000" w:rsidRPr="00000000" w14:paraId="0000011B">
      <w:pPr>
        <w:shd w:fill="ffffff" w:val="clear"/>
        <w:spacing w:after="0" w:before="0" w:line="240" w:lineRule="auto"/>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The functional dependency is a relationship that exists </w:t>
      </w:r>
      <w:r w:rsidDel="00000000" w:rsidR="00000000" w:rsidRPr="00000000">
        <w:rPr>
          <w:rFonts w:ascii="Times New Roman" w:cs="Times New Roman" w:eastAsia="Times New Roman" w:hAnsi="Times New Roman"/>
          <w:color w:val="333333"/>
          <w:sz w:val="26"/>
          <w:szCs w:val="26"/>
          <w:highlight w:val="yellow"/>
          <w:rtl w:val="0"/>
        </w:rPr>
        <w:t xml:space="preserve">between two attributes</w:t>
      </w:r>
      <w:r w:rsidDel="00000000" w:rsidR="00000000" w:rsidRPr="00000000">
        <w:rPr>
          <w:rFonts w:ascii="Times New Roman" w:cs="Times New Roman" w:eastAsia="Times New Roman" w:hAnsi="Times New Roman"/>
          <w:color w:val="333333"/>
          <w:sz w:val="26"/>
          <w:szCs w:val="26"/>
          <w:highlight w:val="white"/>
          <w:rtl w:val="0"/>
        </w:rPr>
        <w:t xml:space="preserve">. It typically exists between the </w:t>
      </w:r>
      <w:r w:rsidDel="00000000" w:rsidR="00000000" w:rsidRPr="00000000">
        <w:rPr>
          <w:rFonts w:ascii="Times New Roman" w:cs="Times New Roman" w:eastAsia="Times New Roman" w:hAnsi="Times New Roman"/>
          <w:color w:val="333333"/>
          <w:sz w:val="26"/>
          <w:szCs w:val="26"/>
          <w:highlight w:val="yellow"/>
          <w:rtl w:val="0"/>
        </w:rPr>
        <w:t xml:space="preserve">primary key and non-key attribute</w:t>
      </w:r>
      <w:r w:rsidDel="00000000" w:rsidR="00000000" w:rsidRPr="00000000">
        <w:rPr>
          <w:rFonts w:ascii="Times New Roman" w:cs="Times New Roman" w:eastAsia="Times New Roman" w:hAnsi="Times New Roman"/>
          <w:color w:val="333333"/>
          <w:sz w:val="26"/>
          <w:szCs w:val="26"/>
          <w:highlight w:val="white"/>
          <w:rtl w:val="0"/>
        </w:rPr>
        <w:t xml:space="preserve"> within a table.</w:t>
      </w:r>
    </w:p>
    <w:p w:rsidR="00000000" w:rsidDel="00000000" w:rsidP="00000000" w:rsidRDefault="00000000" w:rsidRPr="00000000" w14:paraId="0000011C">
      <w:pPr>
        <w:pBdr>
          <w:top w:color="auto" w:space="0" w:sz="0" w:val="none"/>
          <w:bottom w:color="auto" w:space="0" w:sz="0" w:val="none"/>
          <w:right w:color="auto" w:space="2" w:sz="0" w:val="none"/>
          <w:between w:color="auto" w:space="0" w:sz="0" w:val="none"/>
        </w:pBdr>
        <w:spacing w:after="0" w:before="0" w:line="240" w:lineRule="auto"/>
        <w:ind w:left="0" w:firstLine="0"/>
        <w:rPr>
          <w:rFonts w:ascii="Times New Roman" w:cs="Times New Roman" w:eastAsia="Times New Roman" w:hAnsi="Times New Roman"/>
          <w:sz w:val="26"/>
          <w:szCs w:val="26"/>
          <w:highlight w:val="white"/>
        </w:rPr>
      </w:pPr>
      <w:r w:rsidDel="00000000" w:rsidR="00000000" w:rsidRPr="00000000">
        <w:rPr>
          <w:rFonts w:ascii="Cardo" w:cs="Cardo" w:eastAsia="Cardo" w:hAnsi="Cardo"/>
          <w:sz w:val="26"/>
          <w:szCs w:val="26"/>
          <w:highlight w:val="white"/>
          <w:rtl w:val="0"/>
        </w:rPr>
        <w:t xml:space="preserve">X   →   Y  </w:t>
      </w:r>
    </w:p>
    <w:p w:rsidR="00000000" w:rsidDel="00000000" w:rsidP="00000000" w:rsidRDefault="00000000" w:rsidRPr="00000000" w14:paraId="0000011D">
      <w:pPr>
        <w:pBdr>
          <w:top w:color="auto" w:space="0" w:sz="0" w:val="none"/>
          <w:bottom w:color="auto" w:space="0" w:sz="0" w:val="none"/>
          <w:right w:color="auto" w:space="2" w:sz="0" w:val="none"/>
          <w:between w:color="auto" w:space="0" w:sz="0" w:val="none"/>
        </w:pBdr>
        <w:spacing w:after="0" w:before="0" w:line="240" w:lineRule="auto"/>
        <w:ind w:left="0" w:firstLine="0"/>
        <w:rPr>
          <w:rFonts w:ascii="Times New Roman" w:cs="Times New Roman" w:eastAsia="Times New Roman" w:hAnsi="Times New Roman"/>
          <w:color w:val="610b38"/>
          <w:sz w:val="16"/>
          <w:szCs w:val="16"/>
          <w:highlight w:val="white"/>
        </w:rPr>
      </w:pPr>
      <w:r w:rsidDel="00000000" w:rsidR="00000000" w:rsidRPr="00000000">
        <w:rPr>
          <w:rtl w:val="0"/>
        </w:rPr>
      </w:r>
    </w:p>
    <w:p w:rsidR="00000000" w:rsidDel="00000000" w:rsidP="00000000" w:rsidRDefault="00000000" w:rsidRPr="00000000" w14:paraId="0000011E">
      <w:pPr>
        <w:pBdr>
          <w:top w:color="auto" w:space="0" w:sz="0" w:val="none"/>
          <w:bottom w:color="auto" w:space="0" w:sz="0" w:val="none"/>
          <w:right w:color="auto" w:space="2" w:sz="0" w:val="none"/>
          <w:between w:color="auto" w:space="0" w:sz="0" w:val="none"/>
        </w:pBdr>
        <w:spacing w:after="0" w:before="0" w:line="240" w:lineRule="auto"/>
        <w:ind w:left="0" w:firstLine="0"/>
        <w:rPr>
          <w:rFonts w:ascii="Times New Roman" w:cs="Times New Roman" w:eastAsia="Times New Roman" w:hAnsi="Times New Roman"/>
          <w:color w:val="610b38"/>
          <w:sz w:val="28"/>
          <w:szCs w:val="28"/>
          <w:highlight w:val="white"/>
          <w:u w:val="none"/>
        </w:rPr>
      </w:pPr>
      <w:r w:rsidDel="00000000" w:rsidR="00000000" w:rsidRPr="00000000">
        <w:rPr>
          <w:rFonts w:ascii="Times New Roman" w:cs="Times New Roman" w:eastAsia="Times New Roman" w:hAnsi="Times New Roman"/>
          <w:color w:val="610b38"/>
          <w:sz w:val="28"/>
          <w:szCs w:val="28"/>
          <w:highlight w:val="white"/>
          <w:u w:val="none"/>
          <w:rtl w:val="0"/>
        </w:rPr>
        <w:t xml:space="preserve">Types of Functional dependency</w:t>
      </w:r>
    </w:p>
    <w:p w:rsidR="00000000" w:rsidDel="00000000" w:rsidP="00000000" w:rsidRDefault="00000000" w:rsidRPr="00000000" w14:paraId="0000011F">
      <w:pPr>
        <w:spacing w:after="0" w:before="0" w:line="240" w:lineRule="auto"/>
        <w:rPr>
          <w:rFonts w:ascii="Times New Roman" w:cs="Times New Roman" w:eastAsia="Times New Roman" w:hAnsi="Times New Roman"/>
          <w:color w:val="333333"/>
          <w:sz w:val="24"/>
          <w:szCs w:val="24"/>
          <w:shd w:fill="eff1eb" w:val="clear"/>
        </w:rPr>
      </w:pPr>
      <w:r w:rsidDel="00000000" w:rsidR="00000000" w:rsidRPr="00000000">
        <w:rPr>
          <w:rtl w:val="0"/>
        </w:rPr>
      </w:r>
    </w:p>
    <w:p w:rsidR="00000000" w:rsidDel="00000000" w:rsidP="00000000" w:rsidRDefault="00000000" w:rsidRPr="00000000" w14:paraId="00000120">
      <w:pPr>
        <w:spacing w:after="0" w:before="0" w:line="240" w:lineRule="auto"/>
        <w:rPr>
          <w:rFonts w:ascii="Times New Roman" w:cs="Times New Roman" w:eastAsia="Times New Roman" w:hAnsi="Times New Roman"/>
          <w:color w:val="333333"/>
          <w:sz w:val="24"/>
          <w:szCs w:val="24"/>
          <w:shd w:fill="eff1eb" w:val="clear"/>
        </w:rPr>
      </w:pPr>
      <w:r w:rsidDel="00000000" w:rsidR="00000000" w:rsidRPr="00000000">
        <w:rPr>
          <w:rFonts w:ascii="Times New Roman" w:cs="Times New Roman" w:eastAsia="Times New Roman" w:hAnsi="Times New Roman"/>
          <w:color w:val="333333"/>
          <w:sz w:val="24"/>
          <w:szCs w:val="24"/>
          <w:shd w:fill="eff1eb" w:val="clear"/>
        </w:rPr>
        <w:drawing>
          <wp:inline distB="114300" distT="114300" distL="114300" distR="114300">
            <wp:extent cx="4029075" cy="2524125"/>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29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Trivial functional dependency</w:t>
      </w:r>
    </w:p>
    <w:p w:rsidR="00000000" w:rsidDel="00000000" w:rsidP="00000000" w:rsidRDefault="00000000" w:rsidRPr="00000000" w14:paraId="00000122">
      <w:pPr>
        <w:numPr>
          <w:ilvl w:val="0"/>
          <w:numId w:val="2"/>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Cardo" w:cs="Cardo" w:eastAsia="Cardo" w:hAnsi="Cardo"/>
          <w:sz w:val="26"/>
          <w:szCs w:val="26"/>
          <w:highlight w:val="white"/>
          <w:rtl w:val="0"/>
        </w:rPr>
        <w:t xml:space="preserve">A → B has trivial functional dependency if B is a subset of A.</w:t>
      </w:r>
    </w:p>
    <w:p w:rsidR="00000000" w:rsidDel="00000000" w:rsidP="00000000" w:rsidRDefault="00000000" w:rsidRPr="00000000" w14:paraId="00000123">
      <w:pPr>
        <w:numPr>
          <w:ilvl w:val="0"/>
          <w:numId w:val="2"/>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Cardo" w:cs="Cardo" w:eastAsia="Cardo" w:hAnsi="Cardo"/>
          <w:sz w:val="26"/>
          <w:szCs w:val="26"/>
          <w:highlight w:val="white"/>
          <w:rtl w:val="0"/>
        </w:rPr>
        <w:t xml:space="preserve">The following dependencies are also trivial like: A → A, B → B</w:t>
      </w:r>
    </w:p>
    <w:p w:rsidR="00000000" w:rsidDel="00000000" w:rsidP="00000000" w:rsidRDefault="00000000" w:rsidRPr="00000000" w14:paraId="00000124">
      <w:pPr>
        <w:keepNext w:val="0"/>
        <w:keepLines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Non-trivial functional dependency</w:t>
      </w:r>
    </w:p>
    <w:p w:rsidR="00000000" w:rsidDel="00000000" w:rsidP="00000000" w:rsidRDefault="00000000" w:rsidRPr="00000000" w14:paraId="00000125">
      <w:pPr>
        <w:numPr>
          <w:ilvl w:val="0"/>
          <w:numId w:val="2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Cardo" w:cs="Cardo" w:eastAsia="Cardo" w:hAnsi="Cardo"/>
          <w:sz w:val="26"/>
          <w:szCs w:val="26"/>
          <w:highlight w:val="white"/>
          <w:rtl w:val="0"/>
        </w:rPr>
        <w:t xml:space="preserve">A → B has a non-trivial functional dependency if B is not a subset of A.</w:t>
      </w:r>
    </w:p>
    <w:p w:rsidR="00000000" w:rsidDel="00000000" w:rsidP="00000000" w:rsidRDefault="00000000" w:rsidRPr="00000000" w14:paraId="00000126">
      <w:pPr>
        <w:numPr>
          <w:ilvl w:val="0"/>
          <w:numId w:val="23"/>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Cardo" w:cs="Cardo" w:eastAsia="Cardo" w:hAnsi="Cardo"/>
          <w:sz w:val="26"/>
          <w:szCs w:val="26"/>
          <w:highlight w:val="white"/>
          <w:rtl w:val="0"/>
        </w:rPr>
        <w:t xml:space="preserve">When A intersection B is NULL, then A → B is called as complete non-trivial.</w:t>
      </w:r>
    </w:p>
    <w:p w:rsidR="00000000" w:rsidDel="00000000" w:rsidP="00000000" w:rsidRDefault="00000000" w:rsidRPr="00000000" w14:paraId="00000127">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28">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Multivalued Dependency</w:t>
      </w:r>
    </w:p>
    <w:p w:rsidR="00000000" w:rsidDel="00000000" w:rsidP="00000000" w:rsidRDefault="00000000" w:rsidRPr="00000000" w14:paraId="00000129">
      <w:pPr>
        <w:numPr>
          <w:ilvl w:val="0"/>
          <w:numId w:val="2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Multivalued dependency occurs when </w:t>
      </w:r>
      <w:r w:rsidDel="00000000" w:rsidR="00000000" w:rsidRPr="00000000">
        <w:rPr>
          <w:rFonts w:ascii="Times New Roman" w:cs="Times New Roman" w:eastAsia="Times New Roman" w:hAnsi="Times New Roman"/>
          <w:sz w:val="26"/>
          <w:szCs w:val="26"/>
          <w:highlight w:val="yellow"/>
          <w:rtl w:val="0"/>
        </w:rPr>
        <w:t xml:space="preserve">two attributes in a table are independent of each other</w:t>
      </w:r>
      <w:r w:rsidDel="00000000" w:rsidR="00000000" w:rsidRPr="00000000">
        <w:rPr>
          <w:rFonts w:ascii="Times New Roman" w:cs="Times New Roman" w:eastAsia="Times New Roman" w:hAnsi="Times New Roman"/>
          <w:sz w:val="26"/>
          <w:szCs w:val="26"/>
          <w:highlight w:val="white"/>
          <w:rtl w:val="0"/>
        </w:rPr>
        <w:t xml:space="preserve"> but, both </w:t>
      </w:r>
      <w:r w:rsidDel="00000000" w:rsidR="00000000" w:rsidRPr="00000000">
        <w:rPr>
          <w:rFonts w:ascii="Times New Roman" w:cs="Times New Roman" w:eastAsia="Times New Roman" w:hAnsi="Times New Roman"/>
          <w:sz w:val="26"/>
          <w:szCs w:val="26"/>
          <w:shd w:fill="ffe599" w:val="clear"/>
          <w:rtl w:val="0"/>
        </w:rPr>
        <w:t xml:space="preserve">depend on a third attribute</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2A">
      <w:pPr>
        <w:numPr>
          <w:ilvl w:val="0"/>
          <w:numId w:val="2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multivalued dependency consists of at least two attributes that are dependent on a third attribute that's why it always requires </w:t>
      </w:r>
      <w:r w:rsidDel="00000000" w:rsidR="00000000" w:rsidRPr="00000000">
        <w:rPr>
          <w:rFonts w:ascii="Times New Roman" w:cs="Times New Roman" w:eastAsia="Times New Roman" w:hAnsi="Times New Roman"/>
          <w:sz w:val="26"/>
          <w:szCs w:val="26"/>
          <w:highlight w:val="yellow"/>
          <w:rtl w:val="0"/>
        </w:rPr>
        <w:t xml:space="preserve">at least three attributes</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2B">
      <w:pPr>
        <w:spacing w:after="0" w:before="0" w:line="240"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2C">
      <w:pPr>
        <w:pStyle w:val="Heading3"/>
        <w:pBdr>
          <w:top w:color="auto" w:space="2" w:sz="0" w:val="none"/>
          <w:bottom w:color="auto" w:space="2" w:sz="0" w:val="none"/>
          <w:right w:color="auto" w:space="2" w:sz="0" w:val="none"/>
          <w:between w:color="auto" w:space="2" w:sz="0" w:val="none"/>
        </w:pBdr>
        <w:shd w:fill="ffffff" w:val="clear"/>
        <w:spacing w:line="240" w:lineRule="auto"/>
        <w:rPr>
          <w:sz w:val="32"/>
          <w:szCs w:val="32"/>
        </w:rPr>
      </w:pPr>
      <w:bookmarkStart w:colFirst="0" w:colLast="0" w:name="_ov2prihza9bv" w:id="24"/>
      <w:bookmarkEnd w:id="24"/>
      <w:r w:rsidDel="00000000" w:rsidR="00000000" w:rsidRPr="00000000">
        <w:rPr>
          <w:sz w:val="32"/>
          <w:szCs w:val="32"/>
          <w:rtl w:val="0"/>
        </w:rPr>
        <w:t xml:space="preserve">Inference Rule(IR)</w:t>
      </w:r>
    </w:p>
    <w:p w:rsidR="00000000" w:rsidDel="00000000" w:rsidP="00000000" w:rsidRDefault="00000000" w:rsidRPr="00000000" w14:paraId="0000012D">
      <w:pPr>
        <w:numPr>
          <w:ilvl w:val="0"/>
          <w:numId w:val="1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Armstrong's</w:t>
      </w:r>
      <w:r w:rsidDel="00000000" w:rsidR="00000000" w:rsidRPr="00000000">
        <w:rPr>
          <w:rFonts w:ascii="Times New Roman" w:cs="Times New Roman" w:eastAsia="Times New Roman" w:hAnsi="Times New Roman"/>
          <w:sz w:val="26"/>
          <w:szCs w:val="26"/>
          <w:highlight w:val="white"/>
          <w:rtl w:val="0"/>
        </w:rPr>
        <w:t xml:space="preserve"> axioms are the basic inference rule.</w:t>
      </w:r>
    </w:p>
    <w:p w:rsidR="00000000" w:rsidDel="00000000" w:rsidP="00000000" w:rsidRDefault="00000000" w:rsidRPr="00000000" w14:paraId="0000012E">
      <w:pPr>
        <w:numPr>
          <w:ilvl w:val="0"/>
          <w:numId w:val="1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Armstrong's axioms are used to conclude functional dependencies on a relational database.</w:t>
      </w:r>
    </w:p>
    <w:p w:rsidR="00000000" w:rsidDel="00000000" w:rsidP="00000000" w:rsidRDefault="00000000" w:rsidRPr="00000000" w14:paraId="0000012F">
      <w:pPr>
        <w:numPr>
          <w:ilvl w:val="0"/>
          <w:numId w:val="1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inference rule is a type of </w:t>
      </w:r>
      <w:r w:rsidDel="00000000" w:rsidR="00000000" w:rsidRPr="00000000">
        <w:rPr>
          <w:rFonts w:ascii="Times New Roman" w:cs="Times New Roman" w:eastAsia="Times New Roman" w:hAnsi="Times New Roman"/>
          <w:sz w:val="26"/>
          <w:szCs w:val="26"/>
          <w:highlight w:val="yellow"/>
          <w:rtl w:val="0"/>
        </w:rPr>
        <w:t xml:space="preserve">assertion</w:t>
      </w:r>
      <w:r w:rsidDel="00000000" w:rsidR="00000000" w:rsidRPr="00000000">
        <w:rPr>
          <w:rFonts w:ascii="Times New Roman" w:cs="Times New Roman" w:eastAsia="Times New Roman" w:hAnsi="Times New Roman"/>
          <w:sz w:val="26"/>
          <w:szCs w:val="26"/>
          <w:highlight w:val="white"/>
          <w:rtl w:val="0"/>
        </w:rPr>
        <w:t xml:space="preserve">. It can apply to a set of FD(functional dependency) to derive other FD.</w:t>
      </w:r>
    </w:p>
    <w:p w:rsidR="00000000" w:rsidDel="00000000" w:rsidP="00000000" w:rsidRDefault="00000000" w:rsidRPr="00000000" w14:paraId="00000130">
      <w:pPr>
        <w:numPr>
          <w:ilvl w:val="0"/>
          <w:numId w:val="1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Using the inference rule, we can derive additional functional dependency from the initial set.</w:t>
      </w:r>
    </w:p>
    <w:p w:rsidR="00000000" w:rsidDel="00000000" w:rsidP="00000000" w:rsidRDefault="00000000" w:rsidRPr="00000000" w14:paraId="00000131">
      <w:pPr>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2">
      <w:pPr>
        <w:pBdr>
          <w:top w:color="auto" w:space="2" w:sz="0" w:val="none"/>
          <w:bottom w:color="auto" w:space="2" w:sz="0" w:val="none"/>
          <w:right w:color="auto" w:space="2" w:sz="0" w:val="none"/>
          <w:between w:color="auto" w:space="2" w:sz="0" w:val="none"/>
        </w:pBdr>
        <w:shd w:fill="ffffff" w:val="clear"/>
        <w:spacing w:after="0" w:before="0" w:lin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The Functional dependency has 6 types of inference rule:</w:t>
      </w:r>
    </w:p>
    <w:p w:rsidR="00000000" w:rsidDel="00000000" w:rsidP="00000000" w:rsidRDefault="00000000" w:rsidRPr="00000000" w14:paraId="00000133">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 xml:space="preserve">1) Reflexive Rule(IR1)</w:t>
      </w:r>
      <w:r w:rsidDel="00000000" w:rsidR="00000000" w:rsidRPr="00000000">
        <w:rPr>
          <w:rFonts w:ascii="Times New Roman" w:cs="Times New Roman" w:eastAsia="Times New Roman" w:hAnsi="Times New Roman"/>
          <w:sz w:val="26"/>
          <w:szCs w:val="26"/>
          <w:highlight w:val="white"/>
          <w:rtl w:val="0"/>
        </w:rPr>
        <w:t xml:space="preserve">=&gt; </w:t>
      </w:r>
      <w:r w:rsidDel="00000000" w:rsidR="00000000" w:rsidRPr="00000000">
        <w:rPr>
          <w:rFonts w:ascii="Times New Roman" w:cs="Times New Roman" w:eastAsia="Times New Roman" w:hAnsi="Times New Roman"/>
          <w:color w:val="333333"/>
          <w:sz w:val="26"/>
          <w:szCs w:val="26"/>
          <w:highlight w:val="white"/>
          <w:rtl w:val="0"/>
        </w:rPr>
        <w:t xml:space="preserve">In the reflexive rule, if Y is a subset of X, then X determines Y.</w:t>
      </w:r>
    </w:p>
    <w:p w:rsidR="00000000" w:rsidDel="00000000" w:rsidP="00000000" w:rsidRDefault="00000000" w:rsidRPr="00000000" w14:paraId="00000134">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Ex=</w:t>
      </w:r>
      <w:r w:rsidDel="00000000" w:rsidR="00000000" w:rsidRPr="00000000">
        <w:rPr>
          <w:rFonts w:ascii="Gungsuh" w:cs="Gungsuh" w:eastAsia="Gungsuh" w:hAnsi="Gungsuh"/>
          <w:sz w:val="26"/>
          <w:szCs w:val="26"/>
          <w:highlight w:val="white"/>
          <w:rtl w:val="0"/>
        </w:rPr>
        <w:t xml:space="preserve">If X ⊇ Y then X  →    Y  </w:t>
      </w:r>
    </w:p>
    <w:p w:rsidR="00000000" w:rsidDel="00000000" w:rsidP="00000000" w:rsidRDefault="00000000" w:rsidRPr="00000000" w14:paraId="00000135">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6">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2)</w:t>
      </w:r>
      <w:r w:rsidDel="00000000" w:rsidR="00000000" w:rsidRPr="00000000">
        <w:rPr>
          <w:rFonts w:ascii="Times New Roman" w:cs="Times New Roman" w:eastAsia="Times New Roman" w:hAnsi="Times New Roman"/>
          <w:b w:val="1"/>
          <w:color w:val="333333"/>
          <w:sz w:val="32"/>
          <w:szCs w:val="32"/>
          <w:highlight w:val="white"/>
          <w:rtl w:val="0"/>
        </w:rPr>
        <w:t xml:space="preserve">Au</w:t>
      </w:r>
      <w:r w:rsidDel="00000000" w:rsidR="00000000" w:rsidRPr="00000000">
        <w:rPr>
          <w:rFonts w:ascii="Times New Roman" w:cs="Times New Roman" w:eastAsia="Times New Roman" w:hAnsi="Times New Roman"/>
          <w:b w:val="1"/>
          <w:color w:val="333333"/>
          <w:sz w:val="28"/>
          <w:szCs w:val="28"/>
          <w:highlight w:val="white"/>
          <w:rtl w:val="0"/>
        </w:rPr>
        <w:t xml:space="preserve">gmentation Rule(IR2</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6"/>
          <w:szCs w:val="26"/>
          <w:highlight w:val="white"/>
          <w:rtl w:val="0"/>
        </w:rPr>
        <w:t xml:space="preserve">=&gt;The augmentation is also called as a partial dependency. In augmentation, if X determines Y, then XZ determines YZ for any Z.</w:t>
      </w:r>
    </w:p>
    <w:p w:rsidR="00000000" w:rsidDel="00000000" w:rsidP="00000000" w:rsidRDefault="00000000" w:rsidRPr="00000000" w14:paraId="00000137">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Ex=   </w:t>
      </w:r>
      <w:r w:rsidDel="00000000" w:rsidR="00000000" w:rsidRPr="00000000">
        <w:rPr>
          <w:rFonts w:ascii="Cardo" w:cs="Cardo" w:eastAsia="Cardo" w:hAnsi="Cardo"/>
          <w:sz w:val="26"/>
          <w:szCs w:val="26"/>
          <w:highlight w:val="white"/>
          <w:rtl w:val="0"/>
        </w:rPr>
        <w:t xml:space="preserve">If X    →  Y then XZ   →   YZ   </w:t>
      </w:r>
    </w:p>
    <w:p w:rsidR="00000000" w:rsidDel="00000000" w:rsidP="00000000" w:rsidRDefault="00000000" w:rsidRPr="00000000" w14:paraId="00000138">
      <w:pPr>
        <w:pBdr>
          <w:top w:color="auto" w:space="2" w:sz="0" w:val="none"/>
          <w:bottom w:color="auto" w:space="2" w:sz="0" w:val="none"/>
          <w:right w:color="auto" w:space="2" w:sz="0" w:val="none"/>
          <w:between w:color="auto" w:space="2" w:sz="0" w:val="none"/>
        </w:pBdr>
        <w:shd w:fill="ffffff" w:val="clea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9">
      <w:pPr>
        <w:spacing w:after="0" w:before="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32"/>
          <w:szCs w:val="32"/>
          <w:rtl w:val="0"/>
        </w:rPr>
        <w:t xml:space="preserve"> Tr</w:t>
      </w:r>
      <w:r w:rsidDel="00000000" w:rsidR="00000000" w:rsidRPr="00000000">
        <w:rPr>
          <w:rFonts w:ascii="Times New Roman" w:cs="Times New Roman" w:eastAsia="Times New Roman" w:hAnsi="Times New Roman"/>
          <w:b w:val="1"/>
          <w:sz w:val="28"/>
          <w:szCs w:val="28"/>
          <w:rtl w:val="0"/>
        </w:rPr>
        <w:t xml:space="preserve">ansitive Rule(IR3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Fonts w:ascii="Times New Roman" w:cs="Times New Roman" w:eastAsia="Times New Roman" w:hAnsi="Times New Roman"/>
          <w:color w:val="333333"/>
          <w:sz w:val="26"/>
          <w:szCs w:val="26"/>
          <w:rtl w:val="0"/>
        </w:rPr>
        <w:t xml:space="preserve">In the transitive rule, if X determines Y and Y determine Z, then X must also determine Z.</w:t>
      </w:r>
    </w:p>
    <w:p w:rsidR="00000000" w:rsidDel="00000000" w:rsidP="00000000" w:rsidRDefault="00000000" w:rsidRPr="00000000" w14:paraId="0000013A">
      <w:pPr>
        <w:pBdr>
          <w:top w:color="auto" w:space="0" w:sz="0" w:val="none"/>
          <w:bottom w:color="auto" w:space="0" w:sz="0" w:val="none"/>
          <w:right w:color="auto" w:space="2" w:sz="0" w:val="none"/>
          <w:between w:color="auto" w:space="0" w:sz="0" w:val="none"/>
        </w:pBdr>
        <w:spacing w:after="0" w:before="0"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Ex=     If X   →   Y and Y  →  Z then X  →   Z </w:t>
      </w:r>
    </w:p>
    <w:p w:rsidR="00000000" w:rsidDel="00000000" w:rsidP="00000000" w:rsidRDefault="00000000" w:rsidRPr="00000000" w14:paraId="0000013B">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before="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sz w:val="32"/>
          <w:szCs w:val="32"/>
          <w:rtl w:val="0"/>
        </w:rPr>
        <w:t xml:space="preserve">U</w:t>
      </w:r>
      <w:r w:rsidDel="00000000" w:rsidR="00000000" w:rsidRPr="00000000">
        <w:rPr>
          <w:rFonts w:ascii="Times New Roman" w:cs="Times New Roman" w:eastAsia="Times New Roman" w:hAnsi="Times New Roman"/>
          <w:b w:val="1"/>
          <w:sz w:val="28"/>
          <w:szCs w:val="28"/>
          <w:rtl w:val="0"/>
        </w:rPr>
        <w:t xml:space="preserve">nion Rule(IR4)</w:t>
      </w: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Fonts w:ascii="Times New Roman" w:cs="Times New Roman" w:eastAsia="Times New Roman" w:hAnsi="Times New Roman"/>
          <w:color w:val="333333"/>
          <w:sz w:val="26"/>
          <w:szCs w:val="26"/>
          <w:rtl w:val="0"/>
        </w:rPr>
        <w:t xml:space="preserve">Union rule says, if X determines Y and X determines Z, then X must also determine Y and Z.</w:t>
      </w:r>
    </w:p>
    <w:p w:rsidR="00000000" w:rsidDel="00000000" w:rsidP="00000000" w:rsidRDefault="00000000" w:rsidRPr="00000000" w14:paraId="0000013D">
      <w:pPr>
        <w:pBdr>
          <w:top w:color="auto" w:space="0" w:sz="0" w:val="none"/>
          <w:bottom w:color="auto" w:space="0" w:sz="0" w:val="none"/>
          <w:right w:color="auto" w:space="2" w:sz="0" w:val="none"/>
          <w:between w:color="auto" w:space="0" w:sz="0" w:val="none"/>
        </w:pBdr>
        <w:spacing w:after="0" w:before="0"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Ex=     If X    →  Y and X   →  Z then X  →    YZ     </w:t>
      </w:r>
    </w:p>
    <w:p w:rsidR="00000000" w:rsidDel="00000000" w:rsidP="00000000" w:rsidRDefault="00000000" w:rsidRPr="00000000" w14:paraId="0000013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before="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8"/>
          <w:szCs w:val="28"/>
          <w:rtl w:val="0"/>
        </w:rPr>
        <w:t xml:space="preserve">5) </w:t>
      </w:r>
      <w:r w:rsidDel="00000000" w:rsidR="00000000" w:rsidRPr="00000000">
        <w:rPr>
          <w:rFonts w:ascii="Times New Roman" w:cs="Times New Roman" w:eastAsia="Times New Roman" w:hAnsi="Times New Roman"/>
          <w:b w:val="1"/>
          <w:sz w:val="32"/>
          <w:szCs w:val="32"/>
          <w:rtl w:val="0"/>
        </w:rPr>
        <w:t xml:space="preserve">De</w:t>
      </w:r>
      <w:r w:rsidDel="00000000" w:rsidR="00000000" w:rsidRPr="00000000">
        <w:rPr>
          <w:rFonts w:ascii="Times New Roman" w:cs="Times New Roman" w:eastAsia="Times New Roman" w:hAnsi="Times New Roman"/>
          <w:b w:val="1"/>
          <w:sz w:val="28"/>
          <w:szCs w:val="28"/>
          <w:rtl w:val="0"/>
        </w:rPr>
        <w:t xml:space="preserve">composition Rule(IR5)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Fonts w:ascii="Times New Roman" w:cs="Times New Roman" w:eastAsia="Times New Roman" w:hAnsi="Times New Roman"/>
          <w:color w:val="333333"/>
          <w:sz w:val="26"/>
          <w:szCs w:val="26"/>
          <w:rtl w:val="0"/>
        </w:rPr>
        <w:t xml:space="preserve">Decomposition rule is also known as project rule. It is the reverse of union rule.</w:t>
      </w:r>
    </w:p>
    <w:p w:rsidR="00000000" w:rsidDel="00000000" w:rsidP="00000000" w:rsidRDefault="00000000" w:rsidRPr="00000000" w14:paraId="00000140">
      <w:pPr>
        <w:shd w:fill="ffffff" w:val="clear"/>
        <w:spacing w:after="0" w:before="0" w:line="240"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This Rule says, if X determines Y and Z, then X determines Y and X determines Z separately.</w:t>
      </w:r>
    </w:p>
    <w:p w:rsidR="00000000" w:rsidDel="00000000" w:rsidP="00000000" w:rsidRDefault="00000000" w:rsidRPr="00000000" w14:paraId="00000141">
      <w:pPr>
        <w:pBdr>
          <w:top w:color="auto" w:space="0" w:sz="0" w:val="none"/>
          <w:bottom w:color="auto" w:space="0" w:sz="0" w:val="none"/>
          <w:right w:color="auto" w:space="2" w:sz="0" w:val="none"/>
          <w:between w:color="auto" w:space="0" w:sz="0" w:val="none"/>
        </w:pBdr>
        <w:spacing w:after="0" w:before="0"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Ex=      If X   →   YZ then X   →   Y and X  →    Z</w:t>
      </w:r>
    </w:p>
    <w:p w:rsidR="00000000" w:rsidDel="00000000" w:rsidP="00000000" w:rsidRDefault="00000000" w:rsidRPr="00000000" w14:paraId="0000014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before="0" w:line="240" w:lineRule="auto"/>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sz w:val="28"/>
          <w:szCs w:val="28"/>
          <w:rtl w:val="0"/>
        </w:rPr>
        <w:t xml:space="preserve">6) </w:t>
      </w:r>
      <w:r w:rsidDel="00000000" w:rsidR="00000000" w:rsidRPr="00000000">
        <w:rPr>
          <w:rFonts w:ascii="Times New Roman" w:cs="Times New Roman" w:eastAsia="Times New Roman" w:hAnsi="Times New Roman"/>
          <w:b w:val="1"/>
          <w:sz w:val="32"/>
          <w:szCs w:val="32"/>
          <w:rtl w:val="0"/>
        </w:rPr>
        <w:t xml:space="preserve">P</w:t>
      </w:r>
      <w:r w:rsidDel="00000000" w:rsidR="00000000" w:rsidRPr="00000000">
        <w:rPr>
          <w:rFonts w:ascii="Times New Roman" w:cs="Times New Roman" w:eastAsia="Times New Roman" w:hAnsi="Times New Roman"/>
          <w:b w:val="1"/>
          <w:sz w:val="28"/>
          <w:szCs w:val="28"/>
          <w:rtl w:val="0"/>
        </w:rPr>
        <w:t xml:space="preserve">seudo Transitive Rule(IR6)</w:t>
      </w: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Fonts w:ascii="Times New Roman" w:cs="Times New Roman" w:eastAsia="Times New Roman" w:hAnsi="Times New Roman"/>
          <w:color w:val="333333"/>
          <w:sz w:val="26"/>
          <w:szCs w:val="26"/>
          <w:rtl w:val="0"/>
        </w:rPr>
        <w:t xml:space="preserve">In Pseudo transitive Rule, if X determines Y and YZ determines W, then XZ determines W.</w:t>
      </w:r>
    </w:p>
    <w:p w:rsidR="00000000" w:rsidDel="00000000" w:rsidP="00000000" w:rsidRDefault="00000000" w:rsidRPr="00000000" w14:paraId="00000144">
      <w:pPr>
        <w:pBdr>
          <w:top w:color="auto" w:space="0" w:sz="0" w:val="none"/>
          <w:bottom w:color="auto" w:space="0" w:sz="0" w:val="none"/>
          <w:right w:color="auto" w:space="2" w:sz="0" w:val="none"/>
          <w:between w:color="auto" w:space="0" w:sz="0" w:val="none"/>
        </w:pBdr>
        <w:spacing w:after="0" w:before="0" w:line="240" w:lineRule="auto"/>
        <w:rPr>
          <w:rFonts w:ascii="Times New Roman" w:cs="Times New Roman" w:eastAsia="Times New Roman" w:hAnsi="Times New Roman"/>
          <w:color w:val="333333"/>
          <w:sz w:val="26"/>
          <w:szCs w:val="26"/>
          <w:highlight w:val="white"/>
        </w:rPr>
      </w:pPr>
      <w:r w:rsidDel="00000000" w:rsidR="00000000" w:rsidRPr="00000000">
        <w:rPr>
          <w:rFonts w:ascii="Cardo" w:cs="Cardo" w:eastAsia="Cardo" w:hAnsi="Cardo"/>
          <w:sz w:val="26"/>
          <w:szCs w:val="26"/>
          <w:rtl w:val="0"/>
        </w:rPr>
        <w:t xml:space="preserve">Ex=       If X   →   Y and YZ   →   W then XZ   →   W </w:t>
      </w:r>
      <w:r w:rsidDel="00000000" w:rsidR="00000000" w:rsidRPr="00000000">
        <w:rPr>
          <w:rtl w:val="0"/>
        </w:rPr>
      </w:r>
    </w:p>
    <w:p w:rsidR="00000000" w:rsidDel="00000000" w:rsidP="00000000" w:rsidRDefault="00000000" w:rsidRPr="00000000" w14:paraId="00000145">
      <w:pPr>
        <w:pBdr>
          <w:top w:color="auto" w:space="2" w:sz="0" w:val="none"/>
          <w:bottom w:color="auto" w:space="2" w:sz="0" w:val="none"/>
          <w:right w:color="auto" w:space="2" w:sz="0" w:val="none"/>
          <w:between w:color="auto" w:space="2" w:sz="0" w:val="none"/>
        </w:pBdr>
        <w:shd w:fill="ffffff" w:val="clear"/>
        <w:spacing w:after="0" w:before="0" w:line="240" w:lineRule="auto"/>
        <w:ind w:left="0" w:firstLine="0"/>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46">
      <w:pPr>
        <w:spacing w:after="0" w:before="0" w:line="240"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147">
      <w:pPr>
        <w:pStyle w:val="Heading3"/>
        <w:spacing w:line="240" w:lineRule="auto"/>
        <w:rPr>
          <w:sz w:val="32"/>
          <w:szCs w:val="32"/>
        </w:rPr>
      </w:pPr>
      <w:bookmarkStart w:colFirst="0" w:colLast="0" w:name="_9shhgyyjgrfw" w:id="25"/>
      <w:bookmarkEnd w:id="25"/>
      <w:r w:rsidDel="00000000" w:rsidR="00000000" w:rsidRPr="00000000">
        <w:rPr>
          <w:sz w:val="32"/>
          <w:szCs w:val="32"/>
          <w:rtl w:val="0"/>
        </w:rPr>
        <w:t xml:space="preserve">Relational Decomposition</w:t>
      </w:r>
    </w:p>
    <w:p w:rsidR="00000000" w:rsidDel="00000000" w:rsidP="00000000" w:rsidRDefault="00000000" w:rsidRPr="00000000" w14:paraId="00000148">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a</w:t>
      </w:r>
      <w:r w:rsidDel="00000000" w:rsidR="00000000" w:rsidRPr="00000000">
        <w:rPr>
          <w:rFonts w:ascii="Times New Roman" w:cs="Times New Roman" w:eastAsia="Times New Roman" w:hAnsi="Times New Roman"/>
          <w:sz w:val="26"/>
          <w:szCs w:val="26"/>
          <w:highlight w:val="yellow"/>
          <w:rtl w:val="0"/>
        </w:rPr>
        <w:t xml:space="preserve"> relation in the relational model is not in appropriate</w:t>
      </w:r>
      <w:r w:rsidDel="00000000" w:rsidR="00000000" w:rsidRPr="00000000">
        <w:rPr>
          <w:rFonts w:ascii="Times New Roman" w:cs="Times New Roman" w:eastAsia="Times New Roman" w:hAnsi="Times New Roman"/>
          <w:sz w:val="26"/>
          <w:szCs w:val="26"/>
          <w:highlight w:val="white"/>
          <w:rtl w:val="0"/>
        </w:rPr>
        <w:t xml:space="preserve"> normal form then the </w:t>
      </w:r>
      <w:r w:rsidDel="00000000" w:rsidR="00000000" w:rsidRPr="00000000">
        <w:rPr>
          <w:rFonts w:ascii="Times New Roman" w:cs="Times New Roman" w:eastAsia="Times New Roman" w:hAnsi="Times New Roman"/>
          <w:sz w:val="26"/>
          <w:szCs w:val="26"/>
          <w:highlight w:val="yellow"/>
          <w:rtl w:val="0"/>
        </w:rPr>
        <w:t xml:space="preserve">decomposition </w:t>
      </w:r>
      <w:r w:rsidDel="00000000" w:rsidR="00000000" w:rsidRPr="00000000">
        <w:rPr>
          <w:rFonts w:ascii="Times New Roman" w:cs="Times New Roman" w:eastAsia="Times New Roman" w:hAnsi="Times New Roman"/>
          <w:sz w:val="26"/>
          <w:szCs w:val="26"/>
          <w:highlight w:val="white"/>
          <w:rtl w:val="0"/>
        </w:rPr>
        <w:t xml:space="preserve">of a </w:t>
      </w:r>
      <w:r w:rsidDel="00000000" w:rsidR="00000000" w:rsidRPr="00000000">
        <w:rPr>
          <w:rFonts w:ascii="Times New Roman" w:cs="Times New Roman" w:eastAsia="Times New Roman" w:hAnsi="Times New Roman"/>
          <w:sz w:val="26"/>
          <w:szCs w:val="26"/>
          <w:highlight w:val="yellow"/>
          <w:rtl w:val="0"/>
        </w:rPr>
        <w:t xml:space="preserve">relation </w:t>
      </w:r>
      <w:r w:rsidDel="00000000" w:rsidR="00000000" w:rsidRPr="00000000">
        <w:rPr>
          <w:rFonts w:ascii="Times New Roman" w:cs="Times New Roman" w:eastAsia="Times New Roman" w:hAnsi="Times New Roman"/>
          <w:sz w:val="26"/>
          <w:szCs w:val="26"/>
          <w:highlight w:val="white"/>
          <w:rtl w:val="0"/>
        </w:rPr>
        <w:t xml:space="preserve">is </w:t>
      </w:r>
      <w:r w:rsidDel="00000000" w:rsidR="00000000" w:rsidRPr="00000000">
        <w:rPr>
          <w:rFonts w:ascii="Times New Roman" w:cs="Times New Roman" w:eastAsia="Times New Roman" w:hAnsi="Times New Roman"/>
          <w:sz w:val="26"/>
          <w:szCs w:val="26"/>
          <w:highlight w:val="yellow"/>
          <w:rtl w:val="0"/>
        </w:rPr>
        <w:t xml:space="preserve">required</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49">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a database, it</w:t>
      </w:r>
      <w:r w:rsidDel="00000000" w:rsidR="00000000" w:rsidRPr="00000000">
        <w:rPr>
          <w:rFonts w:ascii="Times New Roman" w:cs="Times New Roman" w:eastAsia="Times New Roman" w:hAnsi="Times New Roman"/>
          <w:sz w:val="26"/>
          <w:szCs w:val="26"/>
          <w:highlight w:val="yellow"/>
          <w:rtl w:val="0"/>
        </w:rPr>
        <w:t xml:space="preserve"> breaks the table</w:t>
      </w:r>
      <w:r w:rsidDel="00000000" w:rsidR="00000000" w:rsidRPr="00000000">
        <w:rPr>
          <w:rFonts w:ascii="Times New Roman" w:cs="Times New Roman" w:eastAsia="Times New Roman" w:hAnsi="Times New Roman"/>
          <w:sz w:val="26"/>
          <w:szCs w:val="26"/>
          <w:highlight w:val="white"/>
          <w:rtl w:val="0"/>
        </w:rPr>
        <w:t xml:space="preserve"> into multiple tables.</w:t>
      </w:r>
    </w:p>
    <w:p w:rsidR="00000000" w:rsidDel="00000000" w:rsidP="00000000" w:rsidRDefault="00000000" w:rsidRPr="00000000" w14:paraId="0000014A">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the relation has </w:t>
      </w:r>
      <w:r w:rsidDel="00000000" w:rsidR="00000000" w:rsidRPr="00000000">
        <w:rPr>
          <w:rFonts w:ascii="Times New Roman" w:cs="Times New Roman" w:eastAsia="Times New Roman" w:hAnsi="Times New Roman"/>
          <w:sz w:val="26"/>
          <w:szCs w:val="26"/>
          <w:highlight w:val="yellow"/>
          <w:rtl w:val="0"/>
        </w:rPr>
        <w:t xml:space="preserve">no proper decomposition</w:t>
      </w:r>
      <w:r w:rsidDel="00000000" w:rsidR="00000000" w:rsidRPr="00000000">
        <w:rPr>
          <w:rFonts w:ascii="Times New Roman" w:cs="Times New Roman" w:eastAsia="Times New Roman" w:hAnsi="Times New Roman"/>
          <w:sz w:val="26"/>
          <w:szCs w:val="26"/>
          <w:highlight w:val="white"/>
          <w:rtl w:val="0"/>
        </w:rPr>
        <w:t xml:space="preserve">, then it may lead to problems like </w:t>
      </w:r>
      <w:r w:rsidDel="00000000" w:rsidR="00000000" w:rsidRPr="00000000">
        <w:rPr>
          <w:rFonts w:ascii="Times New Roman" w:cs="Times New Roman" w:eastAsia="Times New Roman" w:hAnsi="Times New Roman"/>
          <w:sz w:val="26"/>
          <w:szCs w:val="26"/>
          <w:highlight w:val="yellow"/>
          <w:rtl w:val="0"/>
        </w:rPr>
        <w:t xml:space="preserve">loss of information</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4B">
      <w:pPr>
        <w:numPr>
          <w:ilvl w:val="0"/>
          <w:numId w:val="1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Decomposition is used to eliminate some of the problems of bad design like anomalies, inconsistencies, and redundancy.</w:t>
      </w:r>
    </w:p>
    <w:p w:rsidR="00000000" w:rsidDel="00000000" w:rsidP="00000000" w:rsidRDefault="00000000" w:rsidRPr="00000000" w14:paraId="0000014C">
      <w:pPr>
        <w:spacing w:after="0" w:before="0" w:line="240" w:lineRule="auto"/>
        <w:rPr>
          <w:rFonts w:ascii="Times New Roman" w:cs="Times New Roman" w:eastAsia="Times New Roman" w:hAnsi="Times New Roman"/>
          <w:color w:val="333333"/>
          <w:sz w:val="30"/>
          <w:szCs w:val="30"/>
          <w:highlight w:val="white"/>
          <w:u w:val="single"/>
        </w:rPr>
      </w:pPr>
      <w:r w:rsidDel="00000000" w:rsidR="00000000" w:rsidRPr="00000000">
        <w:rPr>
          <w:rFonts w:ascii="Times New Roman" w:cs="Times New Roman" w:eastAsia="Times New Roman" w:hAnsi="Times New Roman"/>
          <w:color w:val="333333"/>
          <w:sz w:val="30"/>
          <w:szCs w:val="30"/>
          <w:highlight w:val="white"/>
          <w:u w:val="single"/>
          <w:rtl w:val="0"/>
        </w:rPr>
        <w:t xml:space="preserve">Types of Decomposition </w:t>
      </w:r>
    </w:p>
    <w:p w:rsidR="00000000" w:rsidDel="00000000" w:rsidP="00000000" w:rsidRDefault="00000000" w:rsidRPr="00000000" w14:paraId="0000014D">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E">
      <w:pPr>
        <w:spacing w:after="0" w:before="0"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69907" cy="1810821"/>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069907" cy="1810821"/>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Lossless Decomposition</w:t>
      </w:r>
    </w:p>
    <w:p w:rsidR="00000000" w:rsidDel="00000000" w:rsidP="00000000" w:rsidRDefault="00000000" w:rsidRPr="00000000" w14:paraId="00000150">
      <w:pPr>
        <w:numPr>
          <w:ilvl w:val="0"/>
          <w:numId w:val="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the information is not lost from the relation that is decomposed, then the decomposition will be lossless.</w:t>
      </w:r>
    </w:p>
    <w:p w:rsidR="00000000" w:rsidDel="00000000" w:rsidP="00000000" w:rsidRDefault="00000000" w:rsidRPr="00000000" w14:paraId="00000151">
      <w:pPr>
        <w:numPr>
          <w:ilvl w:val="0"/>
          <w:numId w:val="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lossless decomposition guarantees</w:t>
      </w:r>
      <w:r w:rsidDel="00000000" w:rsidR="00000000" w:rsidRPr="00000000">
        <w:rPr>
          <w:rFonts w:ascii="Times New Roman" w:cs="Times New Roman" w:eastAsia="Times New Roman" w:hAnsi="Times New Roman"/>
          <w:sz w:val="26"/>
          <w:szCs w:val="26"/>
          <w:highlight w:val="yellow"/>
          <w:rtl w:val="0"/>
        </w:rPr>
        <w:t xml:space="preserve">(LDG)</w:t>
      </w:r>
      <w:r w:rsidDel="00000000" w:rsidR="00000000" w:rsidRPr="00000000">
        <w:rPr>
          <w:rFonts w:ascii="Times New Roman" w:cs="Times New Roman" w:eastAsia="Times New Roman" w:hAnsi="Times New Roman"/>
          <w:sz w:val="26"/>
          <w:szCs w:val="26"/>
          <w:highlight w:val="white"/>
          <w:rtl w:val="0"/>
        </w:rPr>
        <w:t xml:space="preserve"> that the </w:t>
      </w:r>
      <w:r w:rsidDel="00000000" w:rsidR="00000000" w:rsidRPr="00000000">
        <w:rPr>
          <w:rFonts w:ascii="Times New Roman" w:cs="Times New Roman" w:eastAsia="Times New Roman" w:hAnsi="Times New Roman"/>
          <w:sz w:val="26"/>
          <w:szCs w:val="26"/>
          <w:highlight w:val="yellow"/>
          <w:rtl w:val="0"/>
        </w:rPr>
        <w:t xml:space="preserve">join of relations will result in the same relation</w:t>
      </w:r>
      <w:r w:rsidDel="00000000" w:rsidR="00000000" w:rsidRPr="00000000">
        <w:rPr>
          <w:rFonts w:ascii="Times New Roman" w:cs="Times New Roman" w:eastAsia="Times New Roman" w:hAnsi="Times New Roman"/>
          <w:sz w:val="26"/>
          <w:szCs w:val="26"/>
          <w:highlight w:val="white"/>
          <w:rtl w:val="0"/>
        </w:rPr>
        <w:t xml:space="preserve"> as it was decomposed.</w:t>
      </w:r>
    </w:p>
    <w:p w:rsidR="00000000" w:rsidDel="00000000" w:rsidP="00000000" w:rsidRDefault="00000000" w:rsidRPr="00000000" w14:paraId="00000152">
      <w:pPr>
        <w:numPr>
          <w:ilvl w:val="0"/>
          <w:numId w:val="4"/>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relation is said to be lossless decomposition if natural joins of all the decomposition give the original relation.</w:t>
      </w:r>
    </w:p>
    <w:p w:rsidR="00000000" w:rsidDel="00000000" w:rsidP="00000000" w:rsidRDefault="00000000" w:rsidRPr="00000000" w14:paraId="00000153">
      <w:pPr>
        <w:keepNext w:val="0"/>
        <w:keepLines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Dependency Preserving</w:t>
      </w:r>
    </w:p>
    <w:p w:rsidR="00000000" w:rsidDel="00000000" w:rsidP="00000000" w:rsidRDefault="00000000" w:rsidRPr="00000000" w14:paraId="00000154">
      <w:pPr>
        <w:numPr>
          <w:ilvl w:val="0"/>
          <w:numId w:val="1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is an important constraint of the database.</w:t>
      </w:r>
    </w:p>
    <w:p w:rsidR="00000000" w:rsidDel="00000000" w:rsidP="00000000" w:rsidRDefault="00000000" w:rsidRPr="00000000" w14:paraId="00000155">
      <w:pPr>
        <w:numPr>
          <w:ilvl w:val="0"/>
          <w:numId w:val="1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the dependency preservation, at least one decomposed table must satisfy every dependency.</w:t>
      </w:r>
    </w:p>
    <w:p w:rsidR="00000000" w:rsidDel="00000000" w:rsidP="00000000" w:rsidRDefault="00000000" w:rsidRPr="00000000" w14:paraId="00000156">
      <w:pPr>
        <w:numPr>
          <w:ilvl w:val="0"/>
          <w:numId w:val="1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a relation R is decomposed into relation R1 and R2, then the dependencies of R either must be a part of R1 or R2 or must be derivable from the combination of functional dependencies of R1 and R2.</w:t>
      </w:r>
    </w:p>
    <w:p w:rsidR="00000000" w:rsidDel="00000000" w:rsidP="00000000" w:rsidRDefault="00000000" w:rsidRPr="00000000" w14:paraId="00000157">
      <w:pPr>
        <w:numPr>
          <w:ilvl w:val="0"/>
          <w:numId w:val="10"/>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For example, suppose there is a relation R (A, B, C, D) with functional dependency set (A-&gt;BC). The relational R is decomposed into R1(ABC) and R2(AD) which is dependency preserving because FD A-&gt;BC is a part of relation R1(ABC).</w:t>
      </w:r>
    </w:p>
    <w:p w:rsidR="00000000" w:rsidDel="00000000" w:rsidP="00000000" w:rsidRDefault="00000000" w:rsidRPr="00000000" w14:paraId="00000158">
      <w:pPr>
        <w:pStyle w:val="Heading1"/>
        <w:spacing w:after="0" w:before="0" w:line="240" w:lineRule="auto"/>
        <w:rPr/>
      </w:pPr>
      <w:bookmarkStart w:colFirst="0" w:colLast="0" w:name="_12g8zmddliim" w:id="26"/>
      <w:bookmarkEnd w:id="26"/>
      <w:r w:rsidDel="00000000" w:rsidR="00000000" w:rsidRPr="00000000">
        <w:rPr>
          <w:rtl w:val="0"/>
        </w:rPr>
      </w:r>
    </w:p>
    <w:p w:rsidR="00000000" w:rsidDel="00000000" w:rsidP="00000000" w:rsidRDefault="00000000" w:rsidRPr="00000000" w14:paraId="00000159">
      <w:pPr>
        <w:pStyle w:val="Heading1"/>
        <w:spacing w:after="0" w:before="0" w:line="240" w:lineRule="auto"/>
        <w:rPr/>
      </w:pPr>
      <w:bookmarkStart w:colFirst="0" w:colLast="0" w:name="_f7khai90g03f" w:id="27"/>
      <w:bookmarkEnd w:id="27"/>
      <w:r w:rsidDel="00000000" w:rsidR="00000000" w:rsidRPr="00000000">
        <w:rPr>
          <w:rtl w:val="0"/>
        </w:rPr>
      </w:r>
    </w:p>
    <w:p w:rsidR="00000000" w:rsidDel="00000000" w:rsidP="00000000" w:rsidRDefault="00000000" w:rsidRPr="00000000" w14:paraId="0000015A">
      <w:pPr>
        <w:pStyle w:val="Heading1"/>
        <w:spacing w:after="0" w:before="0" w:line="240" w:lineRule="auto"/>
        <w:rPr>
          <w:sz w:val="36"/>
          <w:szCs w:val="36"/>
        </w:rPr>
      </w:pPr>
      <w:bookmarkStart w:colFirst="0" w:colLast="0" w:name="_9128fh23jxbc" w:id="28"/>
      <w:bookmarkEnd w:id="28"/>
      <w:r w:rsidDel="00000000" w:rsidR="00000000" w:rsidRPr="00000000">
        <w:rPr>
          <w:sz w:val="36"/>
          <w:szCs w:val="36"/>
          <w:rtl w:val="0"/>
        </w:rPr>
        <w:t xml:space="preserve">UNIT -5=&gt;Transaction management </w:t>
      </w:r>
    </w:p>
    <w:p w:rsidR="00000000" w:rsidDel="00000000" w:rsidP="00000000" w:rsidRDefault="00000000" w:rsidRPr="00000000" w14:paraId="0000015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pStyle w:val="Heading3"/>
        <w:spacing w:line="240" w:lineRule="auto"/>
        <w:rPr>
          <w:sz w:val="32"/>
          <w:szCs w:val="32"/>
        </w:rPr>
      </w:pPr>
      <w:bookmarkStart w:colFirst="0" w:colLast="0" w:name="_nf195p88ayll" w:id="29"/>
      <w:bookmarkEnd w:id="29"/>
      <w:r w:rsidDel="00000000" w:rsidR="00000000" w:rsidRPr="00000000">
        <w:rPr>
          <w:sz w:val="32"/>
          <w:szCs w:val="32"/>
          <w:rtl w:val="0"/>
        </w:rPr>
        <w:t xml:space="preserve">ACID Properties</w:t>
      </w:r>
    </w:p>
    <w:p w:rsidR="00000000" w:rsidDel="00000000" w:rsidP="00000000" w:rsidRDefault="00000000" w:rsidRPr="00000000" w14:paraId="0000015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the </w:t>
      </w:r>
      <w:r w:rsidDel="00000000" w:rsidR="00000000" w:rsidRPr="00000000">
        <w:rPr>
          <w:rFonts w:ascii="Times New Roman" w:cs="Times New Roman" w:eastAsia="Times New Roman" w:hAnsi="Times New Roman"/>
          <w:sz w:val="26"/>
          <w:szCs w:val="26"/>
          <w:highlight w:val="yellow"/>
          <w:rtl w:val="0"/>
        </w:rPr>
        <w:t xml:space="preserve">consistency </w:t>
      </w:r>
      <w:r w:rsidDel="00000000" w:rsidR="00000000" w:rsidRPr="00000000">
        <w:rPr>
          <w:rFonts w:ascii="Times New Roman" w:cs="Times New Roman" w:eastAsia="Times New Roman" w:hAnsi="Times New Roman"/>
          <w:sz w:val="26"/>
          <w:szCs w:val="26"/>
          <w:rtl w:val="0"/>
        </w:rPr>
        <w:t xml:space="preserve">of the database, </w:t>
      </w:r>
      <w:r w:rsidDel="00000000" w:rsidR="00000000" w:rsidRPr="00000000">
        <w:rPr>
          <w:rFonts w:ascii="Times New Roman" w:cs="Times New Roman" w:eastAsia="Times New Roman" w:hAnsi="Times New Roman"/>
          <w:sz w:val="26"/>
          <w:szCs w:val="26"/>
          <w:highlight w:val="yellow"/>
          <w:rtl w:val="0"/>
        </w:rPr>
        <w:t xml:space="preserve">certain properties</w:t>
      </w:r>
      <w:r w:rsidDel="00000000" w:rsidR="00000000" w:rsidRPr="00000000">
        <w:rPr>
          <w:rFonts w:ascii="Times New Roman" w:cs="Times New Roman" w:eastAsia="Times New Roman" w:hAnsi="Times New Roman"/>
          <w:sz w:val="26"/>
          <w:szCs w:val="26"/>
          <w:rtl w:val="0"/>
        </w:rPr>
        <w:t xml:space="preserve"> are followed by all the transactions occurring in the system. </w:t>
      </w:r>
    </w:p>
    <w:p w:rsidR="00000000" w:rsidDel="00000000" w:rsidP="00000000" w:rsidRDefault="00000000" w:rsidRPr="00000000" w14:paraId="0000015E">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These properties are called as ACID Properties of a transaction.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 Atomicity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6"/>
          <w:szCs w:val="26"/>
          <w:rtl w:val="0"/>
        </w:rPr>
        <w:t xml:space="preserve">o This property ensures that either the </w:t>
      </w:r>
      <w:r w:rsidDel="00000000" w:rsidR="00000000" w:rsidRPr="00000000">
        <w:rPr>
          <w:rFonts w:ascii="Times New Roman" w:cs="Times New Roman" w:eastAsia="Times New Roman" w:hAnsi="Times New Roman"/>
          <w:sz w:val="26"/>
          <w:szCs w:val="26"/>
          <w:highlight w:val="yellow"/>
          <w:rtl w:val="0"/>
        </w:rPr>
        <w:t xml:space="preserve">transaction occurs completely</w:t>
      </w:r>
      <w:r w:rsidDel="00000000" w:rsidR="00000000" w:rsidRPr="00000000">
        <w:rPr>
          <w:rFonts w:ascii="Times New Roman" w:cs="Times New Roman" w:eastAsia="Times New Roman" w:hAnsi="Times New Roman"/>
          <w:sz w:val="26"/>
          <w:szCs w:val="26"/>
          <w:rtl w:val="0"/>
        </w:rPr>
        <w:t xml:space="preserve"> or it </w:t>
      </w:r>
      <w:r w:rsidDel="00000000" w:rsidR="00000000" w:rsidRPr="00000000">
        <w:rPr>
          <w:rFonts w:ascii="Times New Roman" w:cs="Times New Roman" w:eastAsia="Times New Roman" w:hAnsi="Times New Roman"/>
          <w:sz w:val="26"/>
          <w:szCs w:val="26"/>
          <w:highlight w:val="yellow"/>
          <w:rtl w:val="0"/>
        </w:rPr>
        <w:t xml:space="preserve">does not occur at all</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 In other words, it ensures that no transaction occurs partially. </w:t>
      </w:r>
    </w:p>
    <w:p w:rsidR="00000000" w:rsidDel="00000000" w:rsidP="00000000" w:rsidRDefault="00000000" w:rsidRPr="00000000" w14:paraId="0000016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2) Consistency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o  This property ensures that </w:t>
      </w:r>
      <w:r w:rsidDel="00000000" w:rsidR="00000000" w:rsidRPr="00000000">
        <w:rPr>
          <w:rFonts w:ascii="Times New Roman" w:cs="Times New Roman" w:eastAsia="Times New Roman" w:hAnsi="Times New Roman"/>
          <w:sz w:val="26"/>
          <w:szCs w:val="26"/>
          <w:highlight w:val="yellow"/>
          <w:rtl w:val="0"/>
        </w:rPr>
        <w:t xml:space="preserve">integrity constraints</w:t>
      </w:r>
      <w:r w:rsidDel="00000000" w:rsidR="00000000" w:rsidRPr="00000000">
        <w:rPr>
          <w:rFonts w:ascii="Times New Roman" w:cs="Times New Roman" w:eastAsia="Times New Roman" w:hAnsi="Times New Roman"/>
          <w:sz w:val="26"/>
          <w:szCs w:val="26"/>
          <w:rtl w:val="0"/>
        </w:rPr>
        <w:t xml:space="preserve"> are </w:t>
      </w:r>
      <w:r w:rsidDel="00000000" w:rsidR="00000000" w:rsidRPr="00000000">
        <w:rPr>
          <w:rFonts w:ascii="Times New Roman" w:cs="Times New Roman" w:eastAsia="Times New Roman" w:hAnsi="Times New Roman"/>
          <w:sz w:val="26"/>
          <w:szCs w:val="26"/>
          <w:highlight w:val="yellow"/>
          <w:rtl w:val="0"/>
        </w:rPr>
        <w:t xml:space="preserve">maintained</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In other words, it ensures that the </w:t>
      </w:r>
      <w:r w:rsidDel="00000000" w:rsidR="00000000" w:rsidRPr="00000000">
        <w:rPr>
          <w:rFonts w:ascii="Times New Roman" w:cs="Times New Roman" w:eastAsia="Times New Roman" w:hAnsi="Times New Roman"/>
          <w:sz w:val="26"/>
          <w:szCs w:val="26"/>
          <w:highlight w:val="yellow"/>
          <w:rtl w:val="0"/>
        </w:rPr>
        <w:t xml:space="preserve">database remains consistent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before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sz w:val="26"/>
          <w:szCs w:val="26"/>
          <w:highlight w:val="yellow"/>
          <w:rtl w:val="0"/>
        </w:rPr>
        <w:t xml:space="preserve">after </w:t>
      </w:r>
      <w:r w:rsidDel="00000000" w:rsidR="00000000" w:rsidRPr="00000000">
        <w:rPr>
          <w:rFonts w:ascii="Times New Roman" w:cs="Times New Roman" w:eastAsia="Times New Roman" w:hAnsi="Times New Roman"/>
          <w:sz w:val="26"/>
          <w:szCs w:val="26"/>
          <w:rtl w:val="0"/>
        </w:rPr>
        <w:t xml:space="preserve">the transaction.</w:t>
      </w:r>
    </w:p>
    <w:p w:rsidR="00000000" w:rsidDel="00000000" w:rsidP="00000000" w:rsidRDefault="00000000" w:rsidRPr="00000000" w14:paraId="00000165">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3) Isolation</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6"/>
          <w:szCs w:val="26"/>
          <w:rtl w:val="0"/>
        </w:rPr>
        <w:t xml:space="preserve">o This property ensures that </w:t>
      </w:r>
      <w:r w:rsidDel="00000000" w:rsidR="00000000" w:rsidRPr="00000000">
        <w:rPr>
          <w:rFonts w:ascii="Times New Roman" w:cs="Times New Roman" w:eastAsia="Times New Roman" w:hAnsi="Times New Roman"/>
          <w:sz w:val="26"/>
          <w:szCs w:val="26"/>
          <w:highlight w:val="yellow"/>
          <w:rtl w:val="0"/>
        </w:rPr>
        <w:t xml:space="preserve">multiple transactions can occur simultaneously without causing an</w:t>
      </w:r>
      <w:r w:rsidDel="00000000" w:rsidR="00000000" w:rsidRPr="00000000">
        <w:rPr>
          <w:rFonts w:ascii="Times New Roman" w:cs="Times New Roman" w:eastAsia="Times New Roman" w:hAnsi="Times New Roman"/>
          <w:sz w:val="26"/>
          <w:szCs w:val="26"/>
          <w:rtl w:val="0"/>
        </w:rPr>
        <w:t xml:space="preserve">y </w:t>
      </w:r>
      <w:r w:rsidDel="00000000" w:rsidR="00000000" w:rsidRPr="00000000">
        <w:rPr>
          <w:rFonts w:ascii="Times New Roman" w:cs="Times New Roman" w:eastAsia="Times New Roman" w:hAnsi="Times New Roman"/>
          <w:sz w:val="26"/>
          <w:szCs w:val="26"/>
          <w:highlight w:val="yellow"/>
          <w:rtl w:val="0"/>
        </w:rPr>
        <w:t xml:space="preserve">inconsistency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The resultant state of the system after executing all the transactions is the same as the state that would be achieved if the transactions were executed serially one after the other. </w:t>
      </w:r>
    </w:p>
    <w:p w:rsidR="00000000" w:rsidDel="00000000" w:rsidP="00000000" w:rsidRDefault="00000000" w:rsidRPr="00000000" w14:paraId="00000168">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4) Durability</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sz w:val="26"/>
          <w:szCs w:val="26"/>
          <w:rtl w:val="0"/>
        </w:rPr>
        <w:t xml:space="preserve">o This property ensures that all the changes made by a transaction after its successful execution are </w:t>
      </w:r>
      <w:r w:rsidDel="00000000" w:rsidR="00000000" w:rsidRPr="00000000">
        <w:rPr>
          <w:rFonts w:ascii="Times New Roman" w:cs="Times New Roman" w:eastAsia="Times New Roman" w:hAnsi="Times New Roman"/>
          <w:sz w:val="26"/>
          <w:szCs w:val="26"/>
          <w:highlight w:val="yellow"/>
          <w:rtl w:val="0"/>
        </w:rPr>
        <w:t xml:space="preserve">written successfully to the disk</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It also ensures that these </w:t>
      </w:r>
      <w:r w:rsidDel="00000000" w:rsidR="00000000" w:rsidRPr="00000000">
        <w:rPr>
          <w:rFonts w:ascii="Times New Roman" w:cs="Times New Roman" w:eastAsia="Times New Roman" w:hAnsi="Times New Roman"/>
          <w:sz w:val="26"/>
          <w:szCs w:val="26"/>
          <w:highlight w:val="yellow"/>
          <w:rtl w:val="0"/>
        </w:rPr>
        <w:t xml:space="preserve">changes exist permanently</w:t>
      </w:r>
      <w:r w:rsidDel="00000000" w:rsidR="00000000" w:rsidRPr="00000000">
        <w:rPr>
          <w:rFonts w:ascii="Times New Roman" w:cs="Times New Roman" w:eastAsia="Times New Roman" w:hAnsi="Times New Roman"/>
          <w:sz w:val="26"/>
          <w:szCs w:val="26"/>
          <w:rtl w:val="0"/>
        </w:rPr>
        <w:t xml:space="preserve"> and are never lost even if there occurs a failure of any kind.</w:t>
      </w:r>
    </w:p>
    <w:p w:rsidR="00000000" w:rsidDel="00000000" w:rsidP="00000000" w:rsidRDefault="00000000" w:rsidRPr="00000000" w14:paraId="0000016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3"/>
        <w:rPr>
          <w:sz w:val="32"/>
          <w:szCs w:val="32"/>
        </w:rPr>
      </w:pPr>
      <w:bookmarkStart w:colFirst="0" w:colLast="0" w:name="_k639bqfc6fjh" w:id="30"/>
      <w:bookmarkEnd w:id="30"/>
      <w:r w:rsidDel="00000000" w:rsidR="00000000" w:rsidRPr="00000000">
        <w:rPr>
          <w:rtl w:val="0"/>
        </w:rPr>
        <w:t xml:space="preserve">Schedules: </w:t>
      </w:r>
      <w:r w:rsidDel="00000000" w:rsidR="00000000" w:rsidRPr="00000000">
        <w:rPr>
          <w:rtl w:val="0"/>
        </w:rPr>
      </w:r>
    </w:p>
    <w:p w:rsidR="00000000" w:rsidDel="00000000" w:rsidP="00000000" w:rsidRDefault="00000000" w:rsidRPr="00000000" w14:paraId="0000016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sz w:val="26"/>
          <w:szCs w:val="26"/>
          <w:highlight w:val="yellow"/>
          <w:rtl w:val="0"/>
        </w:rPr>
        <w:t xml:space="preserve">order </w:t>
      </w:r>
      <w:r w:rsidDel="00000000" w:rsidR="00000000" w:rsidRPr="00000000">
        <w:rPr>
          <w:rFonts w:ascii="Times New Roman" w:cs="Times New Roman" w:eastAsia="Times New Roman" w:hAnsi="Times New Roman"/>
          <w:sz w:val="26"/>
          <w:szCs w:val="26"/>
          <w:rtl w:val="0"/>
        </w:rPr>
        <w:t xml:space="preserve">in which the </w:t>
      </w:r>
      <w:r w:rsidDel="00000000" w:rsidR="00000000" w:rsidRPr="00000000">
        <w:rPr>
          <w:rFonts w:ascii="Times New Roman" w:cs="Times New Roman" w:eastAsia="Times New Roman" w:hAnsi="Times New Roman"/>
          <w:sz w:val="26"/>
          <w:szCs w:val="26"/>
          <w:highlight w:val="white"/>
          <w:rtl w:val="0"/>
        </w:rPr>
        <w:t xml:space="preserve">operations of</w:t>
      </w:r>
      <w:r w:rsidDel="00000000" w:rsidR="00000000" w:rsidRPr="00000000">
        <w:rPr>
          <w:rFonts w:ascii="Times New Roman" w:cs="Times New Roman" w:eastAsia="Times New Roman" w:hAnsi="Times New Roman"/>
          <w:sz w:val="26"/>
          <w:szCs w:val="26"/>
          <w:highlight w:val="yellow"/>
          <w:rtl w:val="0"/>
        </w:rPr>
        <w:t xml:space="preserve"> multiple transactions</w:t>
      </w:r>
      <w:r w:rsidDel="00000000" w:rsidR="00000000" w:rsidRPr="00000000">
        <w:rPr>
          <w:rFonts w:ascii="Times New Roman" w:cs="Times New Roman" w:eastAsia="Times New Roman" w:hAnsi="Times New Roman"/>
          <w:sz w:val="26"/>
          <w:szCs w:val="26"/>
          <w:rtl w:val="0"/>
        </w:rPr>
        <w:t xml:space="preserve"> appear for </w:t>
      </w:r>
      <w:r w:rsidDel="00000000" w:rsidR="00000000" w:rsidRPr="00000000">
        <w:rPr>
          <w:rFonts w:ascii="Times New Roman" w:cs="Times New Roman" w:eastAsia="Times New Roman" w:hAnsi="Times New Roman"/>
          <w:sz w:val="26"/>
          <w:szCs w:val="26"/>
          <w:highlight w:val="yellow"/>
          <w:rtl w:val="0"/>
        </w:rPr>
        <w:t xml:space="preserve">execution </w:t>
      </w:r>
      <w:r w:rsidDel="00000000" w:rsidR="00000000" w:rsidRPr="00000000">
        <w:rPr>
          <w:rFonts w:ascii="Times New Roman" w:cs="Times New Roman" w:eastAsia="Times New Roman" w:hAnsi="Times New Roman"/>
          <w:sz w:val="26"/>
          <w:szCs w:val="26"/>
          <w:rtl w:val="0"/>
        </w:rPr>
        <w:t xml:space="preserve">is called as a schedule. </w:t>
      </w:r>
    </w:p>
    <w:p w:rsidR="00000000" w:rsidDel="00000000" w:rsidP="00000000" w:rsidRDefault="00000000" w:rsidRPr="00000000" w14:paraId="0000016F">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Serial Schedules </w:t>
      </w:r>
      <w:r w:rsidDel="00000000" w:rsidR="00000000" w:rsidRPr="00000000">
        <w:rPr>
          <w:rFonts w:ascii="Times New Roman" w:cs="Times New Roman" w:eastAsia="Times New Roman" w:hAnsi="Times New Roman"/>
          <w:sz w:val="26"/>
          <w:szCs w:val="26"/>
          <w:rtl w:val="0"/>
        </w:rPr>
        <w:t xml:space="preserve">– o All the </w:t>
      </w:r>
      <w:r w:rsidDel="00000000" w:rsidR="00000000" w:rsidRPr="00000000">
        <w:rPr>
          <w:rFonts w:ascii="Times New Roman" w:cs="Times New Roman" w:eastAsia="Times New Roman" w:hAnsi="Times New Roman"/>
          <w:sz w:val="26"/>
          <w:szCs w:val="26"/>
          <w:highlight w:val="yellow"/>
          <w:rtl w:val="0"/>
        </w:rPr>
        <w:t xml:space="preserve">transactions execute serially one after the other</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When one transaction is executing , no other transaction is allowed to execute. </w:t>
      </w:r>
    </w:p>
    <w:p w:rsidR="00000000" w:rsidDel="00000000" w:rsidP="00000000" w:rsidRDefault="00000000" w:rsidRPr="00000000" w14:paraId="00000172">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Serial schedules are always- Consistent, Recoverable, Cascadeless and Strict. </w:t>
      </w:r>
    </w:p>
    <w:p w:rsidR="00000000" w:rsidDel="00000000" w:rsidP="00000000" w:rsidRDefault="00000000" w:rsidRPr="00000000" w14:paraId="00000173">
      <w:pPr>
        <w:spacing w:after="0" w:before="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 Non-Serial Schedules</w:t>
      </w:r>
      <w:r w:rsidDel="00000000" w:rsidR="00000000" w:rsidRPr="00000000">
        <w:rPr>
          <w:rFonts w:ascii="Times New Roman" w:cs="Times New Roman" w:eastAsia="Times New Roman" w:hAnsi="Times New Roman"/>
          <w:sz w:val="26"/>
          <w:szCs w:val="26"/>
          <w:rtl w:val="0"/>
        </w:rPr>
        <w:t xml:space="preserve"> – o </w:t>
      </w:r>
      <w:r w:rsidDel="00000000" w:rsidR="00000000" w:rsidRPr="00000000">
        <w:rPr>
          <w:rFonts w:ascii="Times New Roman" w:cs="Times New Roman" w:eastAsia="Times New Roman" w:hAnsi="Times New Roman"/>
          <w:sz w:val="26"/>
          <w:szCs w:val="26"/>
          <w:highlight w:val="yellow"/>
          <w:rtl w:val="0"/>
        </w:rPr>
        <w:t xml:space="preserve">Multiple transactions execute concurrently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w:t>
      </w:r>
      <w:r w:rsidDel="00000000" w:rsidR="00000000" w:rsidRPr="00000000">
        <w:rPr>
          <w:rFonts w:ascii="Times New Roman" w:cs="Times New Roman" w:eastAsia="Times New Roman" w:hAnsi="Times New Roman"/>
          <w:sz w:val="26"/>
          <w:szCs w:val="26"/>
          <w:highlight w:val="yellow"/>
          <w:rtl w:val="0"/>
        </w:rPr>
        <w:t xml:space="preserve">Operations </w:t>
      </w:r>
      <w:r w:rsidDel="00000000" w:rsidR="00000000" w:rsidRPr="00000000">
        <w:rPr>
          <w:rFonts w:ascii="Times New Roman" w:cs="Times New Roman" w:eastAsia="Times New Roman" w:hAnsi="Times New Roman"/>
          <w:sz w:val="26"/>
          <w:szCs w:val="26"/>
          <w:rtl w:val="0"/>
        </w:rPr>
        <w:t xml:space="preserve">of all the transactions are interleaved or </w:t>
      </w:r>
      <w:r w:rsidDel="00000000" w:rsidR="00000000" w:rsidRPr="00000000">
        <w:rPr>
          <w:rFonts w:ascii="Times New Roman" w:cs="Times New Roman" w:eastAsia="Times New Roman" w:hAnsi="Times New Roman"/>
          <w:sz w:val="26"/>
          <w:szCs w:val="26"/>
          <w:highlight w:val="yellow"/>
          <w:rtl w:val="0"/>
        </w:rPr>
        <w:t xml:space="preserve">mixed with each other</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Non-serial schedules are not always- Consistent, Recoverable, Cascadeless and Strict. </w:t>
      </w:r>
    </w:p>
    <w:p w:rsidR="00000000" w:rsidDel="00000000" w:rsidP="00000000" w:rsidRDefault="00000000" w:rsidRPr="00000000" w14:paraId="00000177">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Serializability </w:t>
      </w:r>
      <w:r w:rsidDel="00000000" w:rsidR="00000000" w:rsidRPr="00000000">
        <w:rPr>
          <w:rFonts w:ascii="Times New Roman" w:cs="Times New Roman" w:eastAsia="Times New Roman" w:hAnsi="Times New Roman"/>
          <w:sz w:val="26"/>
          <w:szCs w:val="26"/>
          <w:rtl w:val="0"/>
        </w:rPr>
        <w:t xml:space="preserve">– ● Some</w:t>
      </w:r>
      <w:r w:rsidDel="00000000" w:rsidR="00000000" w:rsidRPr="00000000">
        <w:rPr>
          <w:rFonts w:ascii="Times New Roman" w:cs="Times New Roman" w:eastAsia="Times New Roman" w:hAnsi="Times New Roman"/>
          <w:sz w:val="26"/>
          <w:szCs w:val="26"/>
          <w:highlight w:val="yellow"/>
          <w:rtl w:val="0"/>
        </w:rPr>
        <w:t xml:space="preserve"> non-serial schedules</w:t>
      </w:r>
      <w:r w:rsidDel="00000000" w:rsidR="00000000" w:rsidRPr="00000000">
        <w:rPr>
          <w:rFonts w:ascii="Times New Roman" w:cs="Times New Roman" w:eastAsia="Times New Roman" w:hAnsi="Times New Roman"/>
          <w:sz w:val="26"/>
          <w:szCs w:val="26"/>
          <w:rtl w:val="0"/>
        </w:rPr>
        <w:t xml:space="preserve"> may </w:t>
      </w:r>
      <w:r w:rsidDel="00000000" w:rsidR="00000000" w:rsidRPr="00000000">
        <w:rPr>
          <w:rFonts w:ascii="Times New Roman" w:cs="Times New Roman" w:eastAsia="Times New Roman" w:hAnsi="Times New Roman"/>
          <w:sz w:val="26"/>
          <w:szCs w:val="26"/>
          <w:highlight w:val="yellow"/>
          <w:rtl w:val="0"/>
        </w:rPr>
        <w:t xml:space="preserve">lead to inconsistency</w:t>
      </w:r>
      <w:r w:rsidDel="00000000" w:rsidR="00000000" w:rsidRPr="00000000">
        <w:rPr>
          <w:rFonts w:ascii="Times New Roman" w:cs="Times New Roman" w:eastAsia="Times New Roman" w:hAnsi="Times New Roman"/>
          <w:sz w:val="26"/>
          <w:szCs w:val="26"/>
          <w:rtl w:val="0"/>
        </w:rPr>
        <w:t xml:space="preserve"> of the database. </w:t>
      </w:r>
    </w:p>
    <w:p w:rsidR="00000000" w:rsidDel="00000000" w:rsidP="00000000" w:rsidRDefault="00000000" w:rsidRPr="00000000" w14:paraId="0000017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Serializability is a concept that helps to </w:t>
      </w:r>
      <w:r w:rsidDel="00000000" w:rsidR="00000000" w:rsidRPr="00000000">
        <w:rPr>
          <w:rFonts w:ascii="Times New Roman" w:cs="Times New Roman" w:eastAsia="Times New Roman" w:hAnsi="Times New Roman"/>
          <w:sz w:val="26"/>
          <w:szCs w:val="26"/>
          <w:highlight w:val="yellow"/>
          <w:rtl w:val="0"/>
        </w:rPr>
        <w:t xml:space="preserve">identify which non-serial</w:t>
      </w:r>
      <w:r w:rsidDel="00000000" w:rsidR="00000000" w:rsidRPr="00000000">
        <w:rPr>
          <w:rFonts w:ascii="Times New Roman" w:cs="Times New Roman" w:eastAsia="Times New Roman" w:hAnsi="Times New Roman"/>
          <w:sz w:val="26"/>
          <w:szCs w:val="26"/>
          <w:rtl w:val="0"/>
        </w:rPr>
        <w:t xml:space="preserve"> schedules are correct and will </w:t>
      </w:r>
      <w:r w:rsidDel="00000000" w:rsidR="00000000" w:rsidRPr="00000000">
        <w:rPr>
          <w:rFonts w:ascii="Times New Roman" w:cs="Times New Roman" w:eastAsia="Times New Roman" w:hAnsi="Times New Roman"/>
          <w:sz w:val="26"/>
          <w:szCs w:val="26"/>
          <w:highlight w:val="yellow"/>
          <w:rtl w:val="0"/>
        </w:rPr>
        <w:t xml:space="preserve">maintain the consistency</w:t>
      </w:r>
      <w:r w:rsidDel="00000000" w:rsidR="00000000" w:rsidRPr="00000000">
        <w:rPr>
          <w:rFonts w:ascii="Times New Roman" w:cs="Times New Roman" w:eastAsia="Times New Roman" w:hAnsi="Times New Roman"/>
          <w:sz w:val="26"/>
          <w:szCs w:val="26"/>
          <w:rtl w:val="0"/>
        </w:rPr>
        <w:t xml:space="preserve"> of the database.</w:t>
      </w:r>
    </w:p>
    <w:p w:rsidR="00000000" w:rsidDel="00000000" w:rsidP="00000000" w:rsidRDefault="00000000" w:rsidRPr="00000000" w14:paraId="0000017A">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B">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Serializable Schedules</w:t>
      </w:r>
      <w:r w:rsidDel="00000000" w:rsidR="00000000" w:rsidRPr="00000000">
        <w:rPr>
          <w:rFonts w:ascii="Times New Roman" w:cs="Times New Roman" w:eastAsia="Times New Roman" w:hAnsi="Times New Roman"/>
          <w:sz w:val="26"/>
          <w:szCs w:val="26"/>
          <w:rtl w:val="0"/>
        </w:rPr>
        <w:t xml:space="preserve"> – o If a given</w:t>
      </w:r>
      <w:r w:rsidDel="00000000" w:rsidR="00000000" w:rsidRPr="00000000">
        <w:rPr>
          <w:rFonts w:ascii="Times New Roman" w:cs="Times New Roman" w:eastAsia="Times New Roman" w:hAnsi="Times New Roman"/>
          <w:sz w:val="26"/>
          <w:szCs w:val="26"/>
          <w:highlight w:val="yellow"/>
          <w:rtl w:val="0"/>
        </w:rPr>
        <w:t xml:space="preserve"> non-serial schedule of ‘n’ transactions </w:t>
      </w:r>
      <w:r w:rsidDel="00000000" w:rsidR="00000000" w:rsidRPr="00000000">
        <w:rPr>
          <w:rFonts w:ascii="Times New Roman" w:cs="Times New Roman" w:eastAsia="Times New Roman" w:hAnsi="Times New Roman"/>
          <w:sz w:val="26"/>
          <w:szCs w:val="26"/>
          <w:rtl w:val="0"/>
        </w:rPr>
        <w:t xml:space="preserve">is </w:t>
      </w:r>
      <w:r w:rsidDel="00000000" w:rsidR="00000000" w:rsidRPr="00000000">
        <w:rPr>
          <w:rFonts w:ascii="Times New Roman" w:cs="Times New Roman" w:eastAsia="Times New Roman" w:hAnsi="Times New Roman"/>
          <w:sz w:val="26"/>
          <w:szCs w:val="26"/>
          <w:highlight w:val="yellow"/>
          <w:rtl w:val="0"/>
        </w:rPr>
        <w:t xml:space="preserve">equivalent </w:t>
      </w:r>
      <w:r w:rsidDel="00000000" w:rsidR="00000000" w:rsidRPr="00000000">
        <w:rPr>
          <w:rFonts w:ascii="Times New Roman" w:cs="Times New Roman" w:eastAsia="Times New Roman" w:hAnsi="Times New Roman"/>
          <w:sz w:val="26"/>
          <w:szCs w:val="26"/>
          <w:rtl w:val="0"/>
        </w:rPr>
        <w:t xml:space="preserve">to some </w:t>
      </w:r>
      <w:r w:rsidDel="00000000" w:rsidR="00000000" w:rsidRPr="00000000">
        <w:rPr>
          <w:rFonts w:ascii="Times New Roman" w:cs="Times New Roman" w:eastAsia="Times New Roman" w:hAnsi="Times New Roman"/>
          <w:sz w:val="26"/>
          <w:szCs w:val="26"/>
          <w:highlight w:val="yellow"/>
          <w:rtl w:val="0"/>
        </w:rPr>
        <w:t xml:space="preserve">serial schedule of ‘n’ transactions</w:t>
      </w:r>
      <w:r w:rsidDel="00000000" w:rsidR="00000000" w:rsidRPr="00000000">
        <w:rPr>
          <w:rFonts w:ascii="Times New Roman" w:cs="Times New Roman" w:eastAsia="Times New Roman" w:hAnsi="Times New Roman"/>
          <w:sz w:val="26"/>
          <w:szCs w:val="26"/>
          <w:rtl w:val="0"/>
        </w:rPr>
        <w:t xml:space="preserve">, then it is called as a serializable schedule. </w:t>
      </w:r>
    </w:p>
    <w:p w:rsidR="00000000" w:rsidDel="00000000" w:rsidP="00000000" w:rsidRDefault="00000000" w:rsidRPr="00000000" w14:paraId="0000017C">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Serializable schedules are always- Consistent, Recoverable, Cascadeless and Strict. </w:t>
      </w:r>
    </w:p>
    <w:p w:rsidR="00000000" w:rsidDel="00000000" w:rsidP="00000000" w:rsidRDefault="00000000" w:rsidRPr="00000000" w14:paraId="0000017D">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pStyle w:val="Heading3"/>
        <w:spacing w:line="240" w:lineRule="auto"/>
        <w:rPr/>
      </w:pPr>
      <w:bookmarkStart w:colFirst="0" w:colLast="0" w:name="_9cpk0bku237u" w:id="31"/>
      <w:bookmarkEnd w:id="31"/>
      <w:r w:rsidDel="00000000" w:rsidR="00000000" w:rsidRPr="00000000">
        <w:rPr>
          <w:rtl w:val="0"/>
        </w:rPr>
        <w:t xml:space="preserve">Types of Serializability – </w:t>
      </w:r>
    </w:p>
    <w:p w:rsidR="00000000" w:rsidDel="00000000" w:rsidP="00000000" w:rsidRDefault="00000000" w:rsidRPr="00000000" w14:paraId="0000017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b w:val="1"/>
          <w:sz w:val="28"/>
          <w:szCs w:val="28"/>
          <w:rtl w:val="0"/>
        </w:rPr>
        <w:t xml:space="preserve">Conflict Serializability</w:t>
      </w:r>
      <w:r w:rsidDel="00000000" w:rsidR="00000000" w:rsidRPr="00000000">
        <w:rPr>
          <w:rFonts w:ascii="Times New Roman" w:cs="Times New Roman" w:eastAsia="Times New Roman" w:hAnsi="Times New Roman"/>
          <w:sz w:val="26"/>
          <w:szCs w:val="26"/>
          <w:rtl w:val="0"/>
        </w:rPr>
        <w:t xml:space="preserve"> - If a given </w:t>
      </w:r>
      <w:r w:rsidDel="00000000" w:rsidR="00000000" w:rsidRPr="00000000">
        <w:rPr>
          <w:rFonts w:ascii="Times New Roman" w:cs="Times New Roman" w:eastAsia="Times New Roman" w:hAnsi="Times New Roman"/>
          <w:sz w:val="26"/>
          <w:szCs w:val="26"/>
          <w:highlight w:val="yellow"/>
          <w:rtl w:val="0"/>
        </w:rPr>
        <w:t xml:space="preserve">NSS </w:t>
      </w:r>
      <w:r w:rsidDel="00000000" w:rsidR="00000000" w:rsidRPr="00000000">
        <w:rPr>
          <w:rFonts w:ascii="Times New Roman" w:cs="Times New Roman" w:eastAsia="Times New Roman" w:hAnsi="Times New Roman"/>
          <w:sz w:val="26"/>
          <w:szCs w:val="26"/>
          <w:rtl w:val="0"/>
        </w:rPr>
        <w:t xml:space="preserve">non-serial schedule can be </w:t>
      </w:r>
      <w:r w:rsidDel="00000000" w:rsidR="00000000" w:rsidRPr="00000000">
        <w:rPr>
          <w:rFonts w:ascii="Times New Roman" w:cs="Times New Roman" w:eastAsia="Times New Roman" w:hAnsi="Times New Roman"/>
          <w:sz w:val="26"/>
          <w:szCs w:val="26"/>
          <w:highlight w:val="yellow"/>
          <w:rtl w:val="0"/>
        </w:rPr>
        <w:t xml:space="preserve">converted </w:t>
      </w:r>
      <w:r w:rsidDel="00000000" w:rsidR="00000000" w:rsidRPr="00000000">
        <w:rPr>
          <w:rFonts w:ascii="Times New Roman" w:cs="Times New Roman" w:eastAsia="Times New Roman" w:hAnsi="Times New Roman"/>
          <w:sz w:val="26"/>
          <w:szCs w:val="26"/>
          <w:rtl w:val="0"/>
        </w:rPr>
        <w:t xml:space="preserve">into a </w:t>
      </w:r>
      <w:r w:rsidDel="00000000" w:rsidR="00000000" w:rsidRPr="00000000">
        <w:rPr>
          <w:rFonts w:ascii="Times New Roman" w:cs="Times New Roman" w:eastAsia="Times New Roman" w:hAnsi="Times New Roman"/>
          <w:sz w:val="26"/>
          <w:szCs w:val="26"/>
          <w:highlight w:val="yellow"/>
          <w:rtl w:val="0"/>
        </w:rPr>
        <w:t xml:space="preserve">SS </w:t>
      </w:r>
      <w:r w:rsidDel="00000000" w:rsidR="00000000" w:rsidRPr="00000000">
        <w:rPr>
          <w:rFonts w:ascii="Times New Roman" w:cs="Times New Roman" w:eastAsia="Times New Roman" w:hAnsi="Times New Roman"/>
          <w:sz w:val="26"/>
          <w:szCs w:val="26"/>
          <w:rtl w:val="0"/>
        </w:rPr>
        <w:t xml:space="preserve">serial schedule by </w:t>
      </w:r>
      <w:r w:rsidDel="00000000" w:rsidR="00000000" w:rsidRPr="00000000">
        <w:rPr>
          <w:rFonts w:ascii="Times New Roman" w:cs="Times New Roman" w:eastAsia="Times New Roman" w:hAnsi="Times New Roman"/>
          <w:sz w:val="26"/>
          <w:szCs w:val="26"/>
          <w:highlight w:val="yellow"/>
          <w:rtl w:val="0"/>
        </w:rPr>
        <w:t xml:space="preserve">swapping its non-conflicting </w:t>
      </w:r>
      <w:r w:rsidDel="00000000" w:rsidR="00000000" w:rsidRPr="00000000">
        <w:rPr>
          <w:rFonts w:ascii="Times New Roman" w:cs="Times New Roman" w:eastAsia="Times New Roman" w:hAnsi="Times New Roman"/>
          <w:sz w:val="26"/>
          <w:szCs w:val="26"/>
          <w:rtl w:val="0"/>
        </w:rPr>
        <w:t xml:space="preserve">operations, then it is called a conflict serializable schedule. </w:t>
      </w:r>
    </w:p>
    <w:p w:rsidR="00000000" w:rsidDel="00000000" w:rsidP="00000000" w:rsidRDefault="00000000" w:rsidRPr="00000000" w14:paraId="00000180">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r w:rsidDel="00000000" w:rsidR="00000000" w:rsidRPr="00000000">
        <w:rPr>
          <w:rFonts w:ascii="Times New Roman" w:cs="Times New Roman" w:eastAsia="Times New Roman" w:hAnsi="Times New Roman"/>
          <w:b w:val="1"/>
          <w:sz w:val="28"/>
          <w:szCs w:val="28"/>
          <w:rtl w:val="0"/>
        </w:rPr>
        <w:t xml:space="preserve">View Serializability</w:t>
      </w:r>
      <w:r w:rsidDel="00000000" w:rsidR="00000000" w:rsidRPr="00000000">
        <w:rPr>
          <w:rFonts w:ascii="Times New Roman" w:cs="Times New Roman" w:eastAsia="Times New Roman" w:hAnsi="Times New Roman"/>
          <w:sz w:val="26"/>
          <w:szCs w:val="26"/>
          <w:rtl w:val="0"/>
        </w:rPr>
        <w:t xml:space="preserve"> - If a given schedule is found to be viewed as equivalent to some serial schedule, then it is called a view serializable schedule.</w:t>
      </w:r>
    </w:p>
    <w:p w:rsidR="00000000" w:rsidDel="00000000" w:rsidP="00000000" w:rsidRDefault="00000000" w:rsidRPr="00000000" w14:paraId="00000182">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3">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Fonts w:ascii="Times New Roman" w:cs="Times New Roman" w:eastAsia="Times New Roman" w:hAnsi="Times New Roman"/>
          <w:b w:val="1"/>
          <w:sz w:val="28"/>
          <w:szCs w:val="28"/>
          <w:rtl w:val="0"/>
        </w:rPr>
        <w:t xml:space="preserve">Non-Serializable Schedules</w:t>
      </w:r>
      <w:r w:rsidDel="00000000" w:rsidR="00000000" w:rsidRPr="00000000">
        <w:rPr>
          <w:rFonts w:ascii="Times New Roman" w:cs="Times New Roman" w:eastAsia="Times New Roman" w:hAnsi="Times New Roman"/>
          <w:sz w:val="26"/>
          <w:szCs w:val="26"/>
          <w:rtl w:val="0"/>
        </w:rPr>
        <w:t xml:space="preserve"> – </w:t>
      </w:r>
    </w:p>
    <w:p w:rsidR="00000000" w:rsidDel="00000000" w:rsidP="00000000" w:rsidRDefault="00000000" w:rsidRPr="00000000" w14:paraId="0000018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non-serial schedule which is not serializable is called a non-serializable schedule. </w:t>
      </w:r>
    </w:p>
    <w:p w:rsidR="00000000" w:rsidDel="00000000" w:rsidP="00000000" w:rsidRDefault="00000000" w:rsidRPr="00000000" w14:paraId="00000185">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non-serializable schedule is not guaranteed to produce the same effect as produced by some serial schedule on any consistent database. </w:t>
      </w:r>
    </w:p>
    <w:p w:rsidR="00000000" w:rsidDel="00000000" w:rsidP="00000000" w:rsidRDefault="00000000" w:rsidRPr="00000000" w14:paraId="00000186">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Non-serializable schedules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may or may not be consistent, may or may not be recoverable. </w:t>
      </w:r>
    </w:p>
    <w:p w:rsidR="00000000" w:rsidDel="00000000" w:rsidP="00000000" w:rsidRDefault="00000000" w:rsidRPr="00000000" w14:paraId="00000187">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b w:val="1"/>
          <w:sz w:val="28"/>
          <w:szCs w:val="28"/>
          <w:rtl w:val="0"/>
        </w:rPr>
        <w:t xml:space="preserve">Irrecoverable Schedules </w:t>
      </w:r>
      <w:r w:rsidDel="00000000" w:rsidR="00000000" w:rsidRPr="00000000">
        <w:rPr>
          <w:rFonts w:ascii="Times New Roman" w:cs="Times New Roman" w:eastAsia="Times New Roman" w:hAnsi="Times New Roman"/>
          <w:sz w:val="26"/>
          <w:szCs w:val="26"/>
          <w:rtl w:val="0"/>
        </w:rPr>
        <w:t xml:space="preserve">– If in a schedule, o A transaction performs a dirty read operation from an uncommitted transaction o And commits before the transaction from which it has read the value then such a schedule is known as an Irrecoverable Schedule. </w:t>
      </w:r>
    </w:p>
    <w:p w:rsidR="00000000" w:rsidDel="00000000" w:rsidP="00000000" w:rsidRDefault="00000000" w:rsidRPr="00000000" w14:paraId="00000189">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b w:val="1"/>
          <w:sz w:val="26"/>
          <w:szCs w:val="26"/>
          <w:rtl w:val="0"/>
        </w:rPr>
        <w:t xml:space="preserve"> Recoverable Schedules</w:t>
      </w:r>
      <w:r w:rsidDel="00000000" w:rsidR="00000000" w:rsidRPr="00000000">
        <w:rPr>
          <w:rFonts w:ascii="Times New Roman" w:cs="Times New Roman" w:eastAsia="Times New Roman" w:hAnsi="Times New Roman"/>
          <w:sz w:val="26"/>
          <w:szCs w:val="26"/>
          <w:rtl w:val="0"/>
        </w:rPr>
        <w:t xml:space="preserve"> – If in a schedule, o A transaction performs a dirty read operation from an uncommitted transaction o And its commit operation is delayed till the uncommitted transaction either commits or roll backs then such a schedule is known as a Recoverable Schedule. </w:t>
      </w:r>
    </w:p>
    <w:p w:rsidR="00000000" w:rsidDel="00000000" w:rsidP="00000000" w:rsidRDefault="00000000" w:rsidRPr="00000000" w14:paraId="0000018B">
      <w:pPr>
        <w:spacing w:after="0" w:before="0" w:line="240" w:lineRule="auto"/>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8C">
      <w:pPr>
        <w:pStyle w:val="Heading3"/>
        <w:spacing w:line="240" w:lineRule="auto"/>
        <w:rPr/>
      </w:pPr>
      <w:bookmarkStart w:colFirst="0" w:colLast="0" w:name="_onco7klkz8z8" w:id="32"/>
      <w:bookmarkEnd w:id="32"/>
      <w:r w:rsidDel="00000000" w:rsidR="00000000" w:rsidRPr="00000000">
        <w:rPr>
          <w:rtl w:val="0"/>
        </w:rPr>
        <w:t xml:space="preserve">Types of Recoverable Schedules – </w:t>
      </w:r>
    </w:p>
    <w:p w:rsidR="00000000" w:rsidDel="00000000" w:rsidP="00000000" w:rsidRDefault="00000000" w:rsidRPr="00000000" w14:paraId="0000018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Cascading Schedule</w:t>
      </w:r>
      <w:r w:rsidDel="00000000" w:rsidR="00000000" w:rsidRPr="00000000">
        <w:rPr>
          <w:rFonts w:ascii="Times New Roman" w:cs="Times New Roman" w:eastAsia="Times New Roman" w:hAnsi="Times New Roman"/>
          <w:sz w:val="26"/>
          <w:szCs w:val="26"/>
          <w:rtl w:val="0"/>
        </w:rPr>
        <w:t xml:space="preserve"> - If in a schedule, </w:t>
      </w:r>
      <w:r w:rsidDel="00000000" w:rsidR="00000000" w:rsidRPr="00000000">
        <w:rPr>
          <w:rFonts w:ascii="Times New Roman" w:cs="Times New Roman" w:eastAsia="Times New Roman" w:hAnsi="Times New Roman"/>
          <w:sz w:val="26"/>
          <w:szCs w:val="26"/>
          <w:highlight w:val="yellow"/>
          <w:rtl w:val="0"/>
        </w:rPr>
        <w:t xml:space="preserve">failure of one transaction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yellow"/>
          <w:rtl w:val="0"/>
        </w:rPr>
        <w:t xml:space="preserve">causes several </w:t>
      </w:r>
      <w:r w:rsidDel="00000000" w:rsidR="00000000" w:rsidRPr="00000000">
        <w:rPr>
          <w:rFonts w:ascii="Times New Roman" w:cs="Times New Roman" w:eastAsia="Times New Roman" w:hAnsi="Times New Roman"/>
          <w:sz w:val="26"/>
          <w:szCs w:val="26"/>
          <w:rtl w:val="0"/>
        </w:rPr>
        <w:t xml:space="preserve">other </w:t>
      </w:r>
      <w:r w:rsidDel="00000000" w:rsidR="00000000" w:rsidRPr="00000000">
        <w:rPr>
          <w:rFonts w:ascii="Times New Roman" w:cs="Times New Roman" w:eastAsia="Times New Roman" w:hAnsi="Times New Roman"/>
          <w:sz w:val="26"/>
          <w:szCs w:val="26"/>
          <w:highlight w:val="yellow"/>
          <w:rtl w:val="0"/>
        </w:rPr>
        <w:t xml:space="preserve">dependent transactions </w:t>
      </w:r>
      <w:r w:rsidDel="00000000" w:rsidR="00000000" w:rsidRPr="00000000">
        <w:rPr>
          <w:rFonts w:ascii="Times New Roman" w:cs="Times New Roman" w:eastAsia="Times New Roman" w:hAnsi="Times New Roman"/>
          <w:sz w:val="26"/>
          <w:szCs w:val="26"/>
          <w:rtl w:val="0"/>
        </w:rPr>
        <w:t xml:space="preserve">to </w:t>
      </w:r>
      <w:r w:rsidDel="00000000" w:rsidR="00000000" w:rsidRPr="00000000">
        <w:rPr>
          <w:rFonts w:ascii="Times New Roman" w:cs="Times New Roman" w:eastAsia="Times New Roman" w:hAnsi="Times New Roman"/>
          <w:sz w:val="26"/>
          <w:szCs w:val="26"/>
          <w:highlight w:val="yellow"/>
          <w:rtl w:val="0"/>
        </w:rPr>
        <w:t xml:space="preserve">rollback </w:t>
      </w:r>
      <w:r w:rsidDel="00000000" w:rsidR="00000000" w:rsidRPr="00000000">
        <w:rPr>
          <w:rFonts w:ascii="Times New Roman" w:cs="Times New Roman" w:eastAsia="Times New Roman" w:hAnsi="Times New Roman"/>
          <w:sz w:val="26"/>
          <w:szCs w:val="26"/>
          <w:rtl w:val="0"/>
        </w:rPr>
        <w:t xml:space="preserve">or </w:t>
      </w:r>
      <w:r w:rsidDel="00000000" w:rsidR="00000000" w:rsidRPr="00000000">
        <w:rPr>
          <w:rFonts w:ascii="Times New Roman" w:cs="Times New Roman" w:eastAsia="Times New Roman" w:hAnsi="Times New Roman"/>
          <w:sz w:val="26"/>
          <w:szCs w:val="26"/>
          <w:highlight w:val="yellow"/>
          <w:rtl w:val="0"/>
        </w:rPr>
        <w:t xml:space="preserve">abort</w:t>
      </w:r>
      <w:r w:rsidDel="00000000" w:rsidR="00000000" w:rsidRPr="00000000">
        <w:rPr>
          <w:rFonts w:ascii="Times New Roman" w:cs="Times New Roman" w:eastAsia="Times New Roman" w:hAnsi="Times New Roman"/>
          <w:sz w:val="26"/>
          <w:szCs w:val="26"/>
          <w:rtl w:val="0"/>
        </w:rPr>
        <w:t xml:space="preserve">, then such a schedule is called as a Cascading Schedule or Cascading Rollback or Cascading Abort.</w:t>
      </w:r>
    </w:p>
    <w:p w:rsidR="00000000" w:rsidDel="00000000" w:rsidP="00000000" w:rsidRDefault="00000000" w:rsidRPr="00000000" w14:paraId="0000018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Cascadeless Schedule</w:t>
      </w:r>
      <w:r w:rsidDel="00000000" w:rsidR="00000000" w:rsidRPr="00000000">
        <w:rPr>
          <w:rFonts w:ascii="Times New Roman" w:cs="Times New Roman" w:eastAsia="Times New Roman" w:hAnsi="Times New Roman"/>
          <w:sz w:val="26"/>
          <w:szCs w:val="26"/>
          <w:rtl w:val="0"/>
        </w:rPr>
        <w:t xml:space="preserve"> - If in a schedule, a </w:t>
      </w:r>
      <w:r w:rsidDel="00000000" w:rsidR="00000000" w:rsidRPr="00000000">
        <w:rPr>
          <w:rFonts w:ascii="Times New Roman" w:cs="Times New Roman" w:eastAsia="Times New Roman" w:hAnsi="Times New Roman"/>
          <w:sz w:val="26"/>
          <w:szCs w:val="26"/>
          <w:highlight w:val="yellow"/>
          <w:rtl w:val="0"/>
        </w:rPr>
        <w:t xml:space="preserve">transaction </w:t>
      </w:r>
      <w:r w:rsidDel="00000000" w:rsidR="00000000" w:rsidRPr="00000000">
        <w:rPr>
          <w:rFonts w:ascii="Times New Roman" w:cs="Times New Roman" w:eastAsia="Times New Roman" w:hAnsi="Times New Roman"/>
          <w:sz w:val="26"/>
          <w:szCs w:val="26"/>
          <w:rtl w:val="0"/>
        </w:rPr>
        <w:t xml:space="preserve">is </w:t>
      </w:r>
      <w:r w:rsidDel="00000000" w:rsidR="00000000" w:rsidRPr="00000000">
        <w:rPr>
          <w:rFonts w:ascii="Times New Roman" w:cs="Times New Roman" w:eastAsia="Times New Roman" w:hAnsi="Times New Roman"/>
          <w:sz w:val="26"/>
          <w:szCs w:val="26"/>
          <w:highlight w:val="yellow"/>
          <w:rtl w:val="0"/>
        </w:rPr>
        <w:t xml:space="preserve">not allowed</w:t>
      </w:r>
      <w:r w:rsidDel="00000000" w:rsidR="00000000" w:rsidRPr="00000000">
        <w:rPr>
          <w:rFonts w:ascii="Times New Roman" w:cs="Times New Roman" w:eastAsia="Times New Roman" w:hAnsi="Times New Roman"/>
          <w:sz w:val="26"/>
          <w:szCs w:val="26"/>
          <w:rtl w:val="0"/>
        </w:rPr>
        <w:t xml:space="preserve"> to </w:t>
      </w:r>
      <w:r w:rsidDel="00000000" w:rsidR="00000000" w:rsidRPr="00000000">
        <w:rPr>
          <w:rFonts w:ascii="Times New Roman" w:cs="Times New Roman" w:eastAsia="Times New Roman" w:hAnsi="Times New Roman"/>
          <w:sz w:val="26"/>
          <w:szCs w:val="26"/>
          <w:highlight w:val="yellow"/>
          <w:rtl w:val="0"/>
        </w:rPr>
        <w:t xml:space="preserve">read </w:t>
      </w:r>
      <w:r w:rsidDel="00000000" w:rsidR="00000000" w:rsidRPr="00000000">
        <w:rPr>
          <w:rFonts w:ascii="Times New Roman" w:cs="Times New Roman" w:eastAsia="Times New Roman" w:hAnsi="Times New Roman"/>
          <w:sz w:val="26"/>
          <w:szCs w:val="26"/>
          <w:rtl w:val="0"/>
        </w:rPr>
        <w:t xml:space="preserve">a data item </w:t>
      </w:r>
      <w:r w:rsidDel="00000000" w:rsidR="00000000" w:rsidRPr="00000000">
        <w:rPr>
          <w:rFonts w:ascii="Times New Roman" w:cs="Times New Roman" w:eastAsia="Times New Roman" w:hAnsi="Times New Roman"/>
          <w:sz w:val="26"/>
          <w:szCs w:val="26"/>
          <w:highlight w:val="yellow"/>
          <w:rtl w:val="0"/>
        </w:rPr>
        <w:t xml:space="preserve">until </w:t>
      </w: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sz w:val="26"/>
          <w:szCs w:val="26"/>
          <w:highlight w:val="yellow"/>
          <w:rtl w:val="0"/>
        </w:rPr>
        <w:t xml:space="preserve">last transaction </w:t>
      </w:r>
      <w:r w:rsidDel="00000000" w:rsidR="00000000" w:rsidRPr="00000000">
        <w:rPr>
          <w:rFonts w:ascii="Times New Roman" w:cs="Times New Roman" w:eastAsia="Times New Roman" w:hAnsi="Times New Roman"/>
          <w:sz w:val="26"/>
          <w:szCs w:val="26"/>
          <w:rtl w:val="0"/>
        </w:rPr>
        <w:t xml:space="preserve">that has </w:t>
      </w:r>
      <w:r w:rsidDel="00000000" w:rsidR="00000000" w:rsidRPr="00000000">
        <w:rPr>
          <w:rFonts w:ascii="Times New Roman" w:cs="Times New Roman" w:eastAsia="Times New Roman" w:hAnsi="Times New Roman"/>
          <w:sz w:val="26"/>
          <w:szCs w:val="26"/>
          <w:highlight w:val="yellow"/>
          <w:rtl w:val="0"/>
        </w:rPr>
        <w:t xml:space="preserve">written </w:t>
      </w:r>
      <w:r w:rsidDel="00000000" w:rsidR="00000000" w:rsidRPr="00000000">
        <w:rPr>
          <w:rFonts w:ascii="Times New Roman" w:cs="Times New Roman" w:eastAsia="Times New Roman" w:hAnsi="Times New Roman"/>
          <w:sz w:val="26"/>
          <w:szCs w:val="26"/>
          <w:rtl w:val="0"/>
        </w:rPr>
        <w:t xml:space="preserve">it is </w:t>
      </w:r>
      <w:r w:rsidDel="00000000" w:rsidR="00000000" w:rsidRPr="00000000">
        <w:rPr>
          <w:rFonts w:ascii="Times New Roman" w:cs="Times New Roman" w:eastAsia="Times New Roman" w:hAnsi="Times New Roman"/>
          <w:sz w:val="26"/>
          <w:szCs w:val="26"/>
          <w:highlight w:val="yellow"/>
          <w:rtl w:val="0"/>
        </w:rPr>
        <w:t xml:space="preserve">committed </w:t>
      </w:r>
      <w:r w:rsidDel="00000000" w:rsidR="00000000" w:rsidRPr="00000000">
        <w:rPr>
          <w:rFonts w:ascii="Times New Roman" w:cs="Times New Roman" w:eastAsia="Times New Roman" w:hAnsi="Times New Roman"/>
          <w:sz w:val="26"/>
          <w:szCs w:val="26"/>
          <w:rtl w:val="0"/>
        </w:rPr>
        <w:t xml:space="preserve">or </w:t>
      </w:r>
      <w:r w:rsidDel="00000000" w:rsidR="00000000" w:rsidRPr="00000000">
        <w:rPr>
          <w:rFonts w:ascii="Times New Roman" w:cs="Times New Roman" w:eastAsia="Times New Roman" w:hAnsi="Times New Roman"/>
          <w:sz w:val="26"/>
          <w:szCs w:val="26"/>
          <w:highlight w:val="yellow"/>
          <w:rtl w:val="0"/>
        </w:rPr>
        <w:t xml:space="preserve">aborted</w:t>
      </w:r>
      <w:r w:rsidDel="00000000" w:rsidR="00000000" w:rsidRPr="00000000">
        <w:rPr>
          <w:rFonts w:ascii="Times New Roman" w:cs="Times New Roman" w:eastAsia="Times New Roman" w:hAnsi="Times New Roman"/>
          <w:sz w:val="26"/>
          <w:szCs w:val="26"/>
          <w:rtl w:val="0"/>
        </w:rPr>
        <w:t xml:space="preserve">, then such a schedule is called a Cascadeless Schedule. </w:t>
      </w:r>
    </w:p>
    <w:p w:rsidR="00000000" w:rsidDel="00000000" w:rsidP="00000000" w:rsidRDefault="00000000" w:rsidRPr="00000000" w14:paraId="00000190">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Strict Schedule</w:t>
      </w:r>
      <w:r w:rsidDel="00000000" w:rsidR="00000000" w:rsidRPr="00000000">
        <w:rPr>
          <w:rFonts w:ascii="Times New Roman" w:cs="Times New Roman" w:eastAsia="Times New Roman" w:hAnsi="Times New Roman"/>
          <w:sz w:val="26"/>
          <w:szCs w:val="26"/>
          <w:rtl w:val="0"/>
        </w:rPr>
        <w:t xml:space="preserve"> - If in a schedule, a transaction is neither allowed to </w:t>
      </w:r>
      <w:r w:rsidDel="00000000" w:rsidR="00000000" w:rsidRPr="00000000">
        <w:rPr>
          <w:rFonts w:ascii="Times New Roman" w:cs="Times New Roman" w:eastAsia="Times New Roman" w:hAnsi="Times New Roman"/>
          <w:sz w:val="26"/>
          <w:szCs w:val="26"/>
          <w:highlight w:val="yellow"/>
          <w:rtl w:val="0"/>
        </w:rPr>
        <w:t xml:space="preserve">read nor write</w:t>
      </w:r>
      <w:r w:rsidDel="00000000" w:rsidR="00000000" w:rsidRPr="00000000">
        <w:rPr>
          <w:rFonts w:ascii="Times New Roman" w:cs="Times New Roman" w:eastAsia="Times New Roman" w:hAnsi="Times New Roman"/>
          <w:sz w:val="26"/>
          <w:szCs w:val="26"/>
          <w:rtl w:val="0"/>
        </w:rPr>
        <w:t xml:space="preserve"> a data item until the last transaction that has written it is committed or aborted, then such a schedule is called a Strict Schedule.</w:t>
      </w:r>
    </w:p>
    <w:p w:rsidR="00000000" w:rsidDel="00000000" w:rsidP="00000000" w:rsidRDefault="00000000" w:rsidRPr="00000000" w14:paraId="0000019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Style w:val="Heading3"/>
        <w:rPr/>
      </w:pPr>
      <w:bookmarkStart w:colFirst="0" w:colLast="0" w:name="_qq7fnfq3rwf2" w:id="33"/>
      <w:bookmarkEnd w:id="33"/>
      <w:r w:rsidDel="00000000" w:rsidR="00000000" w:rsidRPr="00000000">
        <w:rPr>
          <w:rtl w:val="0"/>
        </w:rPr>
        <w:t xml:space="preserve">Concurrency Control Protocol</w:t>
      </w:r>
    </w:p>
    <w:p w:rsidR="00000000" w:rsidDel="00000000" w:rsidP="00000000" w:rsidRDefault="00000000" w:rsidRPr="00000000" w14:paraId="00000194">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the process of managing simultaneous execution of transaction in shared database to ensure serializability  of transaction.</w:t>
      </w:r>
    </w:p>
    <w:p w:rsidR="00000000" w:rsidDel="00000000" w:rsidP="00000000" w:rsidRDefault="00000000" w:rsidRPr="00000000" w14:paraId="00000195">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after="0" w:before="0" w:line="240"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Purpose of concurrency control</w:t>
      </w:r>
    </w:p>
    <w:p w:rsidR="00000000" w:rsidDel="00000000" w:rsidP="00000000" w:rsidRDefault="00000000" w:rsidRPr="00000000" w14:paraId="00000197">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enforce isolation</w:t>
      </w:r>
    </w:p>
    <w:p w:rsidR="00000000" w:rsidDel="00000000" w:rsidP="00000000" w:rsidRDefault="00000000" w:rsidRPr="00000000" w14:paraId="00000198">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preserve database consistency</w:t>
      </w:r>
    </w:p>
    <w:p w:rsidR="00000000" w:rsidDel="00000000" w:rsidP="00000000" w:rsidRDefault="00000000" w:rsidRPr="00000000" w14:paraId="00000199">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resolve read write and write write conflicts</w:t>
      </w:r>
    </w:p>
    <w:p w:rsidR="00000000" w:rsidDel="00000000" w:rsidP="00000000" w:rsidRDefault="00000000" w:rsidRPr="00000000" w14:paraId="0000019A">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spacing w:after="0" w:before="0"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Concurrency control technique</w:t>
      </w:r>
    </w:p>
    <w:p w:rsidR="00000000" w:rsidDel="00000000" w:rsidP="00000000" w:rsidRDefault="00000000" w:rsidRPr="00000000" w14:paraId="0000019C">
      <w:pPr>
        <w:spacing w:after="0" w:before="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 Lock based protocol:</w:t>
      </w:r>
      <w:r w:rsidDel="00000000" w:rsidR="00000000" w:rsidRPr="00000000">
        <w:rPr>
          <w:rFonts w:ascii="Times New Roman" w:cs="Times New Roman" w:eastAsia="Times New Roman" w:hAnsi="Times New Roman"/>
          <w:sz w:val="26"/>
          <w:szCs w:val="26"/>
          <w:rtl w:val="0"/>
        </w:rPr>
        <w:t xml:space="preserve"> A lock guarantees exclusive use of a data item to a current transaction </w:t>
      </w:r>
    </w:p>
    <w:p w:rsidR="00000000" w:rsidDel="00000000" w:rsidP="00000000" w:rsidRDefault="00000000" w:rsidRPr="00000000" w14:paraId="0000019E">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access data item.(Lock Acquire)</w:t>
      </w:r>
    </w:p>
    <w:p w:rsidR="00000000" w:rsidDel="00000000" w:rsidP="00000000" w:rsidRDefault="00000000" w:rsidRPr="00000000" w14:paraId="0000019F">
      <w:pPr>
        <w:spacing w:after="0"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completion of transaction (release lock)</w:t>
      </w:r>
    </w:p>
    <w:p w:rsidR="00000000" w:rsidDel="00000000" w:rsidP="00000000" w:rsidRDefault="00000000" w:rsidRPr="00000000" w14:paraId="000001A0">
      <w:pPr>
        <w:spacing w:after="0" w:before="0" w:line="24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–-Types of locks </w:t>
      </w:r>
    </w:p>
    <w:p w:rsidR="00000000" w:rsidDel="00000000" w:rsidP="00000000" w:rsidRDefault="00000000" w:rsidRPr="00000000" w14:paraId="000001A1">
      <w:pPr>
        <w:shd w:fill="ffffff" w:val="clear"/>
        <w:spacing w:after="0" w:before="0" w:line="240" w:lineRule="auto"/>
        <w:jc w:val="both"/>
        <w:rPr>
          <w:rFonts w:ascii="Times New Roman" w:cs="Times New Roman" w:eastAsia="Times New Roman" w:hAnsi="Times New Roman"/>
          <w:b w:val="1"/>
          <w:color w:val="333333"/>
          <w:sz w:val="26"/>
          <w:szCs w:val="26"/>
          <w:u w:val="single"/>
        </w:rPr>
      </w:pPr>
      <w:r w:rsidDel="00000000" w:rsidR="00000000" w:rsidRPr="00000000">
        <w:rPr>
          <w:rtl w:val="0"/>
        </w:rPr>
      </w:r>
    </w:p>
    <w:p w:rsidR="00000000" w:rsidDel="00000000" w:rsidP="00000000" w:rsidRDefault="00000000" w:rsidRPr="00000000" w14:paraId="000001A2">
      <w:pPr>
        <w:shd w:fill="ffffff" w:val="clear"/>
        <w:spacing w:after="0" w:before="0" w:line="240" w:lineRule="auto"/>
        <w:jc w:val="both"/>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1. Shared lock:</w:t>
      </w:r>
    </w:p>
    <w:p w:rsidR="00000000" w:rsidDel="00000000" w:rsidP="00000000" w:rsidRDefault="00000000" w:rsidRPr="00000000" w14:paraId="000001A3">
      <w:pPr>
        <w:numPr>
          <w:ilvl w:val="0"/>
          <w:numId w:val="2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It is also known as a Read-only lock. In a shared lock, the data item can only read by the transaction.</w:t>
      </w:r>
    </w:p>
    <w:p w:rsidR="00000000" w:rsidDel="00000000" w:rsidP="00000000" w:rsidRDefault="00000000" w:rsidRPr="00000000" w14:paraId="000001A4">
      <w:pPr>
        <w:numPr>
          <w:ilvl w:val="0"/>
          <w:numId w:val="2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It can be shared between the transactions because when the transaction holds a lock, then it can't update the data on the data item.</w:t>
      </w:r>
    </w:p>
    <w:p w:rsidR="00000000" w:rsidDel="00000000" w:rsidP="00000000" w:rsidRDefault="00000000" w:rsidRPr="00000000" w14:paraId="000001A5">
      <w:pPr>
        <w:shd w:fill="ffffff" w:val="clear"/>
        <w:spacing w:after="0" w:before="0" w:line="240" w:lineRule="auto"/>
        <w:jc w:val="both"/>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b w:val="1"/>
          <w:color w:val="333333"/>
          <w:sz w:val="26"/>
          <w:szCs w:val="26"/>
          <w:rtl w:val="0"/>
        </w:rPr>
        <w:t xml:space="preserve">2. Exclusive lock:</w:t>
      </w:r>
    </w:p>
    <w:p w:rsidR="00000000" w:rsidDel="00000000" w:rsidP="00000000" w:rsidRDefault="00000000" w:rsidRPr="00000000" w14:paraId="000001A6">
      <w:pPr>
        <w:numPr>
          <w:ilvl w:val="0"/>
          <w:numId w:val="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In the exclusive lock, the data item can be both reads as well as written by the transaction.</w:t>
      </w:r>
    </w:p>
    <w:p w:rsidR="00000000" w:rsidDel="00000000" w:rsidP="00000000" w:rsidRDefault="00000000" w:rsidRPr="00000000" w14:paraId="000001A7">
      <w:pPr>
        <w:numPr>
          <w:ilvl w:val="0"/>
          <w:numId w:val="7"/>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This lock is exclusive, and in this lock, multiple transactions do not modify the same data simultaneously.</w:t>
      </w:r>
    </w:p>
    <w:p w:rsidR="00000000" w:rsidDel="00000000" w:rsidP="00000000" w:rsidRDefault="00000000" w:rsidRPr="00000000" w14:paraId="000001A8">
      <w:pPr>
        <w:spacing w:after="0" w:before="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Timestamp ordering protocol</w:t>
      </w:r>
    </w:p>
    <w:p w:rsidR="00000000" w:rsidDel="00000000" w:rsidP="00000000" w:rsidRDefault="00000000" w:rsidRPr="00000000" w14:paraId="000001AA">
      <w:pPr>
        <w:numPr>
          <w:ilvl w:val="0"/>
          <w:numId w:val="1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Timestamp Ordering Protocol is used to order the transactions based on their Timestamps. The order of transaction is nothing but the ascending order of the transaction creation.</w:t>
      </w:r>
    </w:p>
    <w:p w:rsidR="00000000" w:rsidDel="00000000" w:rsidP="00000000" w:rsidRDefault="00000000" w:rsidRPr="00000000" w14:paraId="000001AB">
      <w:pPr>
        <w:numPr>
          <w:ilvl w:val="0"/>
          <w:numId w:val="1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priority of the older transaction is higher that's why it executes first. To determine the timestamp of the transaction, this protocol uses system time or logical counter.</w:t>
      </w:r>
    </w:p>
    <w:p w:rsidR="00000000" w:rsidDel="00000000" w:rsidP="00000000" w:rsidRDefault="00000000" w:rsidRPr="00000000" w14:paraId="000001AC">
      <w:pPr>
        <w:numPr>
          <w:ilvl w:val="0"/>
          <w:numId w:val="1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lock-based protocol is used to manage the order between conflicting pairs among transactions at the execution time. But Timestamp based protocols start working as soon as a transaction is created.</w:t>
      </w:r>
    </w:p>
    <w:p w:rsidR="00000000" w:rsidDel="00000000" w:rsidP="00000000" w:rsidRDefault="00000000" w:rsidRPr="00000000" w14:paraId="000001AD">
      <w:pPr>
        <w:numPr>
          <w:ilvl w:val="0"/>
          <w:numId w:val="1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Let's assume there are two transactions T1 and T2. Suppose the transaction T1 has entered the system at 007 times and transaction T2 has entered the system at 009 times. T1 has the higher priority, so it executes first as it is entered the system first.</w:t>
      </w:r>
    </w:p>
    <w:p w:rsidR="00000000" w:rsidDel="00000000" w:rsidP="00000000" w:rsidRDefault="00000000" w:rsidRPr="00000000" w14:paraId="000001AE">
      <w:pPr>
        <w:numPr>
          <w:ilvl w:val="0"/>
          <w:numId w:val="18"/>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timestamp ordering protocol also maintains the timestamp of last 'read' and 'write' operation on a data.</w:t>
      </w:r>
    </w:p>
    <w:p w:rsidR="00000000" w:rsidDel="00000000" w:rsidP="00000000" w:rsidRDefault="00000000" w:rsidRPr="00000000" w14:paraId="000001AF">
      <w:pPr>
        <w:spacing w:after="0" w:before="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Log Based Recovery </w:t>
      </w:r>
    </w:p>
    <w:p w:rsidR="00000000" w:rsidDel="00000000" w:rsidP="00000000" w:rsidRDefault="00000000" w:rsidRPr="00000000" w14:paraId="000001B1">
      <w:pPr>
        <w:numPr>
          <w:ilvl w:val="0"/>
          <w:numId w:val="2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The log is a sequence of records. Log of each transaction is maintained in some stable storage so that if any failure occurs, then it can be recovered from there.</w:t>
      </w:r>
    </w:p>
    <w:p w:rsidR="00000000" w:rsidDel="00000000" w:rsidP="00000000" w:rsidRDefault="00000000" w:rsidRPr="00000000" w14:paraId="000001B2">
      <w:pPr>
        <w:numPr>
          <w:ilvl w:val="0"/>
          <w:numId w:val="2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If any operation is performed on the database, then it will be recorded in the log.</w:t>
      </w:r>
    </w:p>
    <w:p w:rsidR="00000000" w:rsidDel="00000000" w:rsidP="00000000" w:rsidRDefault="00000000" w:rsidRPr="00000000" w14:paraId="000001B3">
      <w:pPr>
        <w:numPr>
          <w:ilvl w:val="0"/>
          <w:numId w:val="21"/>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But the process of storing the logs should be done before the actual transaction is applied in the database.</w:t>
      </w:r>
    </w:p>
    <w:p w:rsidR="00000000" w:rsidDel="00000000" w:rsidP="00000000" w:rsidRDefault="00000000" w:rsidRPr="00000000" w14:paraId="000001B4">
      <w:pPr>
        <w:spacing w:after="0" w:before="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spacing w:after="0" w:before="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recovery checkpoint  Shadow Paging </w:t>
      </w:r>
    </w:p>
    <w:p w:rsidR="00000000" w:rsidDel="00000000" w:rsidP="00000000" w:rsidRDefault="00000000" w:rsidRPr="00000000" w14:paraId="000001B6">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b w:val="1"/>
          <w:color w:val="273239"/>
          <w:sz w:val="26"/>
          <w:szCs w:val="26"/>
          <w:highlight w:val="white"/>
          <w:rtl w:val="0"/>
        </w:rPr>
        <w:t xml:space="preserve">Shadow Paging </w:t>
      </w:r>
      <w:r w:rsidDel="00000000" w:rsidR="00000000" w:rsidRPr="00000000">
        <w:rPr>
          <w:rFonts w:ascii="Times New Roman" w:cs="Times New Roman" w:eastAsia="Times New Roman" w:hAnsi="Times New Roman"/>
          <w:color w:val="273239"/>
          <w:sz w:val="26"/>
          <w:szCs w:val="26"/>
          <w:highlight w:val="white"/>
          <w:rtl w:val="0"/>
        </w:rPr>
        <w:t xml:space="preserve">is recovery technique that is used to recover </w:t>
      </w:r>
      <w:hyperlink r:id="rId20">
        <w:r w:rsidDel="00000000" w:rsidR="00000000" w:rsidRPr="00000000">
          <w:rPr>
            <w:rFonts w:ascii="Times New Roman" w:cs="Times New Roman" w:eastAsia="Times New Roman" w:hAnsi="Times New Roman"/>
            <w:color w:val="1155cc"/>
            <w:sz w:val="26"/>
            <w:szCs w:val="26"/>
            <w:highlight w:val="white"/>
            <w:u w:val="single"/>
            <w:rtl w:val="0"/>
          </w:rPr>
          <w:t xml:space="preserve">database</w:t>
        </w:r>
      </w:hyperlink>
      <w:r w:rsidDel="00000000" w:rsidR="00000000" w:rsidRPr="00000000">
        <w:rPr>
          <w:rFonts w:ascii="Times New Roman" w:cs="Times New Roman" w:eastAsia="Times New Roman" w:hAnsi="Times New Roman"/>
          <w:color w:val="273239"/>
          <w:sz w:val="26"/>
          <w:szCs w:val="26"/>
          <w:highlight w:val="white"/>
          <w:rtl w:val="0"/>
        </w:rPr>
        <w:t xml:space="preserve">. </w:t>
      </w:r>
    </w:p>
    <w:p w:rsidR="00000000" w:rsidDel="00000000" w:rsidP="00000000" w:rsidRDefault="00000000" w:rsidRPr="00000000" w14:paraId="000001B7">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Maintain two page table during the life cycle of transaction </w:t>
      </w:r>
    </w:p>
    <w:p w:rsidR="00000000" w:rsidDel="00000000" w:rsidP="00000000" w:rsidRDefault="00000000" w:rsidRPr="00000000" w14:paraId="000001B8">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when transaction starts both page table are identical </w:t>
      </w:r>
    </w:p>
    <w:p w:rsidR="00000000" w:rsidDel="00000000" w:rsidP="00000000" w:rsidRDefault="00000000" w:rsidRPr="00000000" w14:paraId="000001B9">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shadow page is never changed over duration of transaction </w:t>
      </w:r>
    </w:p>
    <w:p w:rsidR="00000000" w:rsidDel="00000000" w:rsidP="00000000" w:rsidRDefault="00000000" w:rsidRPr="00000000" w14:paraId="000001BA">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current page table may change during write  operation </w:t>
      </w:r>
    </w:p>
    <w:p w:rsidR="00000000" w:rsidDel="00000000" w:rsidP="00000000" w:rsidRDefault="00000000" w:rsidRPr="00000000" w14:paraId="000001BB">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all input and output operations use the current table to locate database page on disc store </w:t>
      </w:r>
    </w:p>
    <w:p w:rsidR="00000000" w:rsidDel="00000000" w:rsidP="00000000" w:rsidRDefault="00000000" w:rsidRPr="00000000" w14:paraId="000001BC">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shadow page table in non volatile storage when transaction commits system right current page table to non volatile storage the current page table then becomes new shadow page table</w:t>
      </w:r>
    </w:p>
    <w:p w:rsidR="00000000" w:rsidDel="00000000" w:rsidP="00000000" w:rsidRDefault="00000000" w:rsidRPr="00000000" w14:paraId="000001BD">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1BE">
      <w:pPr>
        <w:spacing w:after="0" w:before="0" w:line="240" w:lineRule="auto"/>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Advantage-</w:t>
      </w:r>
    </w:p>
    <w:p w:rsidR="00000000" w:rsidDel="00000000" w:rsidP="00000000" w:rsidRDefault="00000000" w:rsidRPr="00000000" w14:paraId="000001BF">
      <w:pPr>
        <w:spacing w:after="0" w:before="0" w:line="240" w:lineRule="auto"/>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In this method, recovery from crash is inexpensive and quite fast.</w:t>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There is no need of operations like- Undo and Redo.</w:t>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1C2">
      <w:pPr>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b w:val="1"/>
          <w:color w:val="273239"/>
          <w:sz w:val="28"/>
          <w:szCs w:val="28"/>
          <w:highlight w:val="white"/>
        </w:rPr>
      </w:pPr>
      <w:r w:rsidDel="00000000" w:rsidR="00000000" w:rsidRPr="00000000">
        <w:rPr>
          <w:rFonts w:ascii="Times New Roman" w:cs="Times New Roman" w:eastAsia="Times New Roman" w:hAnsi="Times New Roman"/>
          <w:b w:val="1"/>
          <w:color w:val="273239"/>
          <w:sz w:val="28"/>
          <w:szCs w:val="28"/>
          <w:highlight w:val="white"/>
          <w:rtl w:val="0"/>
        </w:rPr>
        <w:t xml:space="preserve">Disadvantage</w:t>
      </w:r>
    </w:p>
    <w:p w:rsidR="00000000" w:rsidDel="00000000" w:rsidP="00000000" w:rsidRDefault="00000000" w:rsidRPr="00000000" w14:paraId="000001C3">
      <w:pPr>
        <w:numPr>
          <w:ilvl w:val="0"/>
          <w:numId w:val="15"/>
        </w:numPr>
        <w:pBdr>
          <w:top w:color="auto" w:space="0" w:sz="0" w:val="none"/>
          <w:bottom w:color="auto" w:space="0" w:sz="0" w:val="none"/>
          <w:right w:color="auto" w:space="0" w:sz="0" w:val="none"/>
          <w:between w:color="auto" w:space="0" w:sz="0" w:val="none"/>
        </w:pBdr>
        <w:shd w:fill="ffffff" w:val="clear"/>
        <w:spacing w:after="0" w:before="0"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The commit of single transaction requires multiple blocks which decreases execution speed.</w:t>
      </w:r>
    </w:p>
    <w:p w:rsidR="00000000" w:rsidDel="00000000" w:rsidP="00000000" w:rsidRDefault="00000000" w:rsidRPr="00000000" w14:paraId="000001C4">
      <w:pPr>
        <w:numPr>
          <w:ilvl w:val="0"/>
          <w:numId w:val="15"/>
        </w:numPr>
        <w:pBdr>
          <w:top w:color="auto" w:space="0" w:sz="0" w:val="none"/>
          <w:bottom w:color="auto" w:space="0" w:sz="0" w:val="none"/>
          <w:right w:color="auto" w:space="0" w:sz="0" w:val="none"/>
          <w:between w:color="auto" w:space="0" w:sz="0" w:val="none"/>
        </w:pBdr>
        <w:shd w:fill="ffffff" w:val="clear"/>
        <w:spacing w:after="0" w:before="0" w:line="240"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To allow this technique to multiple transactions concurrently it is difficult.</w:t>
      </w:r>
    </w:p>
    <w:p w:rsidR="00000000" w:rsidDel="00000000" w:rsidP="00000000" w:rsidRDefault="00000000" w:rsidRPr="00000000" w14:paraId="000001C5">
      <w:pPr>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1C6">
      <w:pPr>
        <w:pStyle w:val="Heading3"/>
        <w:keepNext w:val="0"/>
        <w:keepLines w:val="0"/>
        <w:pBdr>
          <w:top w:color="auto" w:space="0" w:sz="0" w:val="none"/>
          <w:bottom w:color="auto" w:space="0" w:sz="0" w:val="none"/>
          <w:right w:color="auto" w:space="0" w:sz="0" w:val="none"/>
          <w:between w:color="auto" w:space="0" w:sz="0" w:val="none"/>
        </w:pBdr>
        <w:shd w:fill="ffffff" w:val="clear"/>
        <w:jc w:val="both"/>
        <w:rPr/>
      </w:pPr>
      <w:bookmarkStart w:colFirst="0" w:colLast="0" w:name="_uy84eng0u2i" w:id="34"/>
      <w:bookmarkEnd w:id="34"/>
      <w:r w:rsidDel="00000000" w:rsidR="00000000" w:rsidRPr="00000000">
        <w:rPr>
          <w:rtl w:val="0"/>
        </w:rPr>
        <w:t xml:space="preserve">Indexing in DBMS</w:t>
      </w:r>
    </w:p>
    <w:p w:rsidR="00000000" w:rsidDel="00000000" w:rsidP="00000000" w:rsidRDefault="00000000" w:rsidRPr="00000000" w14:paraId="000001C7">
      <w:pPr>
        <w:numPr>
          <w:ilvl w:val="0"/>
          <w:numId w:val="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Indexing is used to optimize the performance of a database by minimizing the number of disk accesses required when a query is processed.</w:t>
      </w:r>
    </w:p>
    <w:p w:rsidR="00000000" w:rsidDel="00000000" w:rsidP="00000000" w:rsidRDefault="00000000" w:rsidRPr="00000000" w14:paraId="000001C8">
      <w:pPr>
        <w:numPr>
          <w:ilvl w:val="0"/>
          <w:numId w:val="6"/>
        </w:numPr>
        <w:pBdr>
          <w:top w:color="auto" w:space="2" w:sz="0" w:val="none"/>
          <w:bottom w:color="auto" w:space="2" w:sz="0" w:val="none"/>
          <w:right w:color="auto" w:space="2" w:sz="0" w:val="none"/>
          <w:between w:color="auto" w:space="2" w:sz="0" w:val="none"/>
        </w:pBdr>
        <w:shd w:fill="ffffff" w:val="clear"/>
        <w:spacing w:after="0" w:before="0" w:line="240"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The index is a type of data structure. It is used to locate and access the data in a database table quickly.</w:t>
      </w:r>
    </w:p>
    <w:p w:rsidR="00000000" w:rsidDel="00000000" w:rsidP="00000000" w:rsidRDefault="00000000" w:rsidRPr="00000000" w14:paraId="000001C9">
      <w:pPr>
        <w:pBdr>
          <w:top w:color="auto" w:space="0" w:sz="0" w:val="none"/>
          <w:bottom w:color="auto" w:space="0" w:sz="0" w:val="none"/>
          <w:right w:color="auto" w:space="0" w:sz="0" w:val="none"/>
          <w:between w:color="auto" w:space="0" w:sz="0" w:val="none"/>
        </w:pBdr>
        <w:shd w:fill="ffffff" w:val="clear"/>
        <w:spacing w:after="0" w:before="0" w:line="240" w:lineRule="auto"/>
        <w:ind w:left="0" w:firstLine="0"/>
        <w:rPr>
          <w:rFonts w:ascii="Times New Roman" w:cs="Times New Roman" w:eastAsia="Times New Roman" w:hAnsi="Times New Roman"/>
          <w:color w:val="273239"/>
          <w:sz w:val="26"/>
          <w:szCs w:val="26"/>
          <w:highlight w:val="white"/>
        </w:rPr>
      </w:pPr>
      <w:r w:rsidDel="00000000" w:rsidR="00000000" w:rsidRPr="00000000">
        <w:rPr>
          <w:rtl w:val="0"/>
        </w:rPr>
      </w:r>
    </w:p>
    <w:sectPr>
      <w:pgSz w:h="15840" w:w="12240" w:orient="portrait"/>
      <w:pgMar w:bottom="288" w:top="288" w:left="288" w:right="28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vesh Kumar" w:id="0" w:date="2022-12-18T06:49:36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an expression  that determine whether something is true and false.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240" w:lineRule="auto"/>
    </w:pPr>
    <w:rPr>
      <w:rFonts w:ascii="Times New Roman" w:cs="Times New Roman" w:eastAsia="Times New Roman" w:hAnsi="Times New Roman"/>
      <w:b w:val="1"/>
      <w:sz w:val="28"/>
      <w:szCs w:val="28"/>
      <w:highlight w:val="white"/>
    </w:rPr>
  </w:style>
  <w:style w:type="paragraph" w:styleId="Heading3">
    <w:name w:val="heading 3"/>
    <w:basedOn w:val="Normal"/>
    <w:next w:val="Normal"/>
    <w:pPr>
      <w:keepNext w:val="1"/>
      <w:keepLines w:val="1"/>
      <w:shd w:fill="ffffff" w:val="clear"/>
      <w:spacing w:line="240" w:lineRule="auto"/>
      <w:jc w:val="both"/>
    </w:pPr>
    <w:rPr>
      <w:rFonts w:ascii="Times New Roman" w:cs="Times New Roman" w:eastAsia="Times New Roman" w:hAnsi="Times New Roman"/>
      <w:color w:val="610b38"/>
      <w:sz w:val="32"/>
      <w:szCs w:val="32"/>
      <w:highlight w:val="whit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what-is-database/" TargetMode="External"/><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hyperlink" Target="https://www.javatpoint.com/dbms-relational-algebra" TargetMode="External"/><Relationship Id="rId17" Type="http://schemas.openxmlformats.org/officeDocument/2006/relationships/image" Target="media/image4.png"/><Relationship Id="rId16" Type="http://schemas.openxmlformats.org/officeDocument/2006/relationships/hyperlink" Target="https://www.youtube.com/watch?v=2HBwczTIKI8&amp;ab_channel=Education4u" TargetMode="External"/><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