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7076" w14:textId="77777777" w:rsidR="00524D5D" w:rsidRPr="001A2220" w:rsidRDefault="00477D2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1A2220">
        <w:rPr>
          <w:rFonts w:ascii="Calibri" w:eastAsia="Calibri" w:hAnsi="Calibri" w:cs="Calibri"/>
          <w:b/>
          <w:sz w:val="28"/>
          <w:szCs w:val="28"/>
        </w:rPr>
        <w:t>Project Development Phase</w:t>
      </w:r>
    </w:p>
    <w:p w14:paraId="1B1E3CE8" w14:textId="77777777" w:rsidR="00524D5D" w:rsidRPr="001A2220" w:rsidRDefault="00477D2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1A2220">
        <w:rPr>
          <w:rFonts w:ascii="Calibri" w:eastAsia="Calibri" w:hAnsi="Calibri" w:cs="Calibri"/>
          <w:b/>
          <w:sz w:val="28"/>
          <w:szCs w:val="28"/>
        </w:rPr>
        <w:t>Model Performance Test</w:t>
      </w:r>
    </w:p>
    <w:p w14:paraId="7213422E" w14:textId="77777777" w:rsidR="00524D5D" w:rsidRDefault="00524D5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24D5D" w14:paraId="49236A00" w14:textId="77777777">
        <w:tc>
          <w:tcPr>
            <w:tcW w:w="4508" w:type="dxa"/>
          </w:tcPr>
          <w:p w14:paraId="67DEDDDD" w14:textId="77777777"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BF24A90" w14:textId="7A038CB9" w:rsidR="00524D5D" w:rsidRDefault="001A22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June 2026</w:t>
            </w:r>
          </w:p>
        </w:tc>
      </w:tr>
      <w:tr w:rsidR="00524D5D" w14:paraId="30795A78" w14:textId="77777777">
        <w:tc>
          <w:tcPr>
            <w:tcW w:w="4508" w:type="dxa"/>
          </w:tcPr>
          <w:p w14:paraId="6EA66D38" w14:textId="77777777"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B8FAC7" w14:textId="77777777" w:rsidR="00524D5D" w:rsidRDefault="00524D5D">
            <w:pPr>
              <w:rPr>
                <w:rFonts w:ascii="Calibri" w:eastAsia="Calibri" w:hAnsi="Calibri" w:cs="Calibri"/>
              </w:rPr>
            </w:pPr>
          </w:p>
        </w:tc>
      </w:tr>
      <w:tr w:rsidR="00524D5D" w14:paraId="22AA9A0C" w14:textId="77777777">
        <w:tc>
          <w:tcPr>
            <w:tcW w:w="4508" w:type="dxa"/>
          </w:tcPr>
          <w:p w14:paraId="3A906D96" w14:textId="77777777"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1C8E29E" w14:textId="24F2AF75"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  <w:r w:rsidR="001A2220">
              <w:rPr>
                <w:rFonts w:ascii="Calibri" w:eastAsia="Calibri" w:hAnsi="Calibri" w:cs="Calibri"/>
              </w:rPr>
              <w:t xml:space="preserve"> </w:t>
            </w:r>
            <w:proofErr w:type="gramStart"/>
            <w:r w:rsidR="001A2220">
              <w:rPr>
                <w:rFonts w:ascii="Calibri" w:eastAsia="Calibri" w:hAnsi="Calibri" w:cs="Calibri"/>
              </w:rPr>
              <w:t>By</w:t>
            </w:r>
            <w:proofErr w:type="gramEnd"/>
            <w:r w:rsidR="001A2220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A2220">
              <w:rPr>
                <w:rFonts w:ascii="Calibri" w:eastAsia="Calibri" w:hAnsi="Calibri" w:cs="Calibri"/>
              </w:rPr>
              <w:t>Servicenow</w:t>
            </w:r>
            <w:proofErr w:type="spellEnd"/>
          </w:p>
        </w:tc>
      </w:tr>
      <w:tr w:rsidR="00524D5D" w14:paraId="5622F653" w14:textId="77777777">
        <w:tc>
          <w:tcPr>
            <w:tcW w:w="4508" w:type="dxa"/>
          </w:tcPr>
          <w:p w14:paraId="05E47F40" w14:textId="77777777"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F27944" w14:textId="77777777" w:rsidR="00524D5D" w:rsidRDefault="00524D5D">
            <w:pPr>
              <w:rPr>
                <w:rFonts w:ascii="Calibri" w:eastAsia="Calibri" w:hAnsi="Calibri" w:cs="Calibri"/>
              </w:rPr>
            </w:pPr>
          </w:p>
        </w:tc>
      </w:tr>
    </w:tbl>
    <w:p w14:paraId="1650B914" w14:textId="77777777" w:rsidR="00524D5D" w:rsidRDefault="00524D5D">
      <w:pPr>
        <w:spacing w:after="160" w:line="259" w:lineRule="auto"/>
        <w:rPr>
          <w:rFonts w:ascii="Calibri" w:eastAsia="Calibri" w:hAnsi="Calibri" w:cs="Calibri"/>
          <w:b/>
        </w:rPr>
      </w:pPr>
    </w:p>
    <w:p w14:paraId="31D8EF76" w14:textId="77777777" w:rsidR="00524D5D" w:rsidRPr="001A2220" w:rsidRDefault="00477D2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1A2220">
        <w:rPr>
          <w:rFonts w:ascii="Calibri" w:eastAsia="Calibri" w:hAnsi="Calibri" w:cs="Calibri"/>
          <w:b/>
          <w:sz w:val="24"/>
          <w:szCs w:val="24"/>
        </w:rPr>
        <w:t>Model Performance Testing:</w:t>
      </w:r>
    </w:p>
    <w:p w14:paraId="6A67485F" w14:textId="77777777" w:rsidR="00524D5D" w:rsidRDefault="00477D2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524D5D" w14:paraId="195B70B7" w14:textId="77777777">
        <w:trPr>
          <w:trHeight w:val="557"/>
        </w:trPr>
        <w:tc>
          <w:tcPr>
            <w:tcW w:w="735" w:type="dxa"/>
          </w:tcPr>
          <w:p w14:paraId="175061CB" w14:textId="77777777" w:rsidR="00524D5D" w:rsidRDefault="00477D2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1C47733" w14:textId="77777777" w:rsidR="00524D5D" w:rsidRDefault="00477D2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91D99D2" w14:textId="77777777" w:rsidR="00524D5D" w:rsidRDefault="00477D2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FA2F345" w14:textId="77777777" w:rsidR="00524D5D" w:rsidRDefault="00477D2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24D5D" w14:paraId="446F3FC5" w14:textId="77777777">
        <w:trPr>
          <w:trHeight w:val="817"/>
        </w:trPr>
        <w:tc>
          <w:tcPr>
            <w:tcW w:w="735" w:type="dxa"/>
          </w:tcPr>
          <w:p w14:paraId="63FFDD5E" w14:textId="77777777" w:rsidR="00524D5D" w:rsidRDefault="00524D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9DC4486" w14:textId="77777777"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23DBFAA" w14:textId="5E8CCDA5" w:rsidR="00524D5D" w:rsidRPr="00477D2B" w:rsidRDefault="001A2220" w:rsidP="00477D2B">
            <w:pPr>
              <w:pStyle w:val="NoSpacing"/>
            </w:pPr>
            <w:r w:rsidRPr="001A2220">
              <w:t>ServiceNow-based Sports Hall Booking System developed for online sports hall reservation with booking validation and duplicate booking prevention.</w:t>
            </w:r>
          </w:p>
        </w:tc>
        <w:tc>
          <w:tcPr>
            <w:tcW w:w="2850" w:type="dxa"/>
          </w:tcPr>
          <w:p w14:paraId="55EEC7AE" w14:textId="1E6F8425" w:rsidR="00524D5D" w:rsidRDefault="001A2220">
            <w:pPr>
              <w:rPr>
                <w:rFonts w:ascii="Calibri" w:eastAsia="Calibri" w:hAnsi="Calibri" w:cs="Calibri"/>
              </w:rPr>
            </w:pPr>
            <w:r w:rsidRPr="001E31BB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372D37DD" wp14:editId="5CC4EA82">
                  <wp:extent cx="1901190" cy="1163320"/>
                  <wp:effectExtent l="0" t="0" r="3810" b="0"/>
                  <wp:docPr id="721697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6977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16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D5D" w14:paraId="6C775067" w14:textId="77777777">
        <w:trPr>
          <w:trHeight w:val="817"/>
        </w:trPr>
        <w:tc>
          <w:tcPr>
            <w:tcW w:w="735" w:type="dxa"/>
          </w:tcPr>
          <w:p w14:paraId="7AEE2F12" w14:textId="77777777" w:rsidR="00524D5D" w:rsidRDefault="00524D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E90C2D2" w14:textId="77777777" w:rsidR="00524D5D" w:rsidRDefault="00477D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6937352" w14:textId="77777777" w:rsidR="001A2220" w:rsidRPr="001A2220" w:rsidRDefault="001A2220" w:rsidP="001A2220">
            <w:pPr>
              <w:pStyle w:val="NoSpacing"/>
              <w:rPr>
                <w:rFonts w:ascii="Calibri" w:eastAsia="Calibri" w:hAnsi="Calibri" w:cs="Calibri"/>
              </w:rPr>
            </w:pPr>
            <w:r w:rsidRPr="001A2220">
              <w:rPr>
                <w:rFonts w:ascii="Calibri" w:eastAsia="Calibri" w:hAnsi="Calibri" w:cs="Calibri"/>
              </w:rPr>
              <w:t>Training Accuracy: Not Applicable (Software Project).</w:t>
            </w:r>
          </w:p>
          <w:p w14:paraId="328EC0BD" w14:textId="41BBFDA9" w:rsidR="00524D5D" w:rsidRDefault="001A2220" w:rsidP="001A2220">
            <w:pPr>
              <w:pStyle w:val="NoSpacing"/>
              <w:rPr>
                <w:rFonts w:ascii="Calibri" w:eastAsia="Calibri" w:hAnsi="Calibri" w:cs="Calibri"/>
              </w:rPr>
            </w:pPr>
            <w:r w:rsidRPr="001A2220">
              <w:rPr>
                <w:rFonts w:ascii="Calibri" w:eastAsia="Calibri" w:hAnsi="Calibri" w:cs="Calibri"/>
              </w:rPr>
              <w:t>Functional Validation: 100% (All test cases passed successfully).</w:t>
            </w:r>
          </w:p>
        </w:tc>
        <w:tc>
          <w:tcPr>
            <w:tcW w:w="2850" w:type="dxa"/>
          </w:tcPr>
          <w:p w14:paraId="2984F352" w14:textId="24E5A854" w:rsidR="00524D5D" w:rsidRDefault="001A2220">
            <w:pPr>
              <w:rPr>
                <w:rFonts w:ascii="Calibri" w:eastAsia="Calibri" w:hAnsi="Calibri" w:cs="Calibri"/>
              </w:rPr>
            </w:pPr>
            <w:r w:rsidRPr="00D34BD3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9776EB1" wp14:editId="15DE3D6B">
                  <wp:extent cx="1901190" cy="779145"/>
                  <wp:effectExtent l="0" t="0" r="3810" b="1905"/>
                  <wp:docPr id="529128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1285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D5D" w14:paraId="35658BE9" w14:textId="77777777">
        <w:trPr>
          <w:trHeight w:val="817"/>
        </w:trPr>
        <w:tc>
          <w:tcPr>
            <w:tcW w:w="735" w:type="dxa"/>
          </w:tcPr>
          <w:p w14:paraId="3854616D" w14:textId="77777777" w:rsidR="00524D5D" w:rsidRDefault="00477D2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82A5C8E" w14:textId="77777777" w:rsidR="00524D5D" w:rsidRDefault="00477D2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14:paraId="6672AFFD" w14:textId="10562C54" w:rsidR="00524D5D" w:rsidRDefault="001A2220">
            <w:pPr>
              <w:rPr>
                <w:rFonts w:ascii="Calibri" w:eastAsia="Calibri" w:hAnsi="Calibri" w:cs="Calibri"/>
              </w:rPr>
            </w:pPr>
            <w:r w:rsidRPr="001A2220">
              <w:rPr>
                <w:rFonts w:ascii="Calibri" w:eastAsia="Calibri" w:hAnsi="Calibri" w:cs="Calibri"/>
              </w:rPr>
              <w:t>Validation Result: 100%. UI improvements completed, booking validation verified, available slot checking implemented, and duplicate booking prevention working successfully.</w:t>
            </w:r>
          </w:p>
        </w:tc>
        <w:tc>
          <w:tcPr>
            <w:tcW w:w="2850" w:type="dxa"/>
          </w:tcPr>
          <w:p w14:paraId="58D66ECD" w14:textId="1FF700C2" w:rsidR="00524D5D" w:rsidRDefault="001A22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61E4D456" wp14:editId="06C1D919">
                  <wp:extent cx="1672590" cy="94107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7-09 201634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53088" w14:textId="77777777" w:rsidR="00524D5D" w:rsidRDefault="00524D5D">
      <w:pPr>
        <w:spacing w:after="160" w:line="259" w:lineRule="auto"/>
        <w:rPr>
          <w:rFonts w:ascii="Calibri" w:eastAsia="Calibri" w:hAnsi="Calibri" w:cs="Calibri"/>
        </w:rPr>
      </w:pPr>
    </w:p>
    <w:p w14:paraId="29137E71" w14:textId="77777777" w:rsidR="00524D5D" w:rsidRDefault="00524D5D"/>
    <w:p w14:paraId="6BE66EE5" w14:textId="77777777" w:rsidR="00524D5D" w:rsidRDefault="00524D5D"/>
    <w:sectPr w:rsidR="00524D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E6C2D"/>
    <w:multiLevelType w:val="multilevel"/>
    <w:tmpl w:val="A25ABD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092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5D"/>
    <w:rsid w:val="001A2220"/>
    <w:rsid w:val="00477D2B"/>
    <w:rsid w:val="00524D5D"/>
    <w:rsid w:val="00D1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9BD7"/>
  <w15:docId w15:val="{CED27FDD-C5A9-4288-A3A8-949AAC0F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477D2B"/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477D2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D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D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OLIPALLI RAVI</dc:creator>
  <cp:lastModifiedBy>olipallidevesh89@gmail.com</cp:lastModifiedBy>
  <cp:revision>2</cp:revision>
  <dcterms:created xsi:type="dcterms:W3CDTF">2026-07-23T07:58:00Z</dcterms:created>
  <dcterms:modified xsi:type="dcterms:W3CDTF">2026-07-23T07:58:00Z</dcterms:modified>
</cp:coreProperties>
</file>