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347BA4" w:rsidRDefault="00051D36">
      <w:pPr>
        <w:pBdr>
          <w:top w:val="nil"/>
          <w:left w:val="nil"/>
          <w:bottom w:val="nil"/>
          <w:right w:val="nil"/>
          <w:between w:val="nil"/>
        </w:pBdr>
        <w:spacing w:before="69"/>
        <w:ind w:left="3195" w:right="4218"/>
        <w:jc w:val="center"/>
        <w:rPr>
          <w:color w:val="000000"/>
        </w:rPr>
      </w:pPr>
      <w:r>
        <w:rPr>
          <w:color w:val="000000"/>
        </w:rPr>
        <w:t>Brown University</w:t>
      </w:r>
    </w:p>
    <w:p w14:paraId="00000002" w14:textId="77777777" w:rsidR="00347BA4" w:rsidRDefault="00051D36">
      <w:pPr>
        <w:pBdr>
          <w:top w:val="nil"/>
          <w:left w:val="nil"/>
          <w:bottom w:val="nil"/>
          <w:right w:val="nil"/>
          <w:between w:val="nil"/>
        </w:pBdr>
        <w:spacing w:before="69"/>
        <w:ind w:left="3195" w:right="4218"/>
        <w:jc w:val="center"/>
        <w:rPr>
          <w:color w:val="000000"/>
        </w:rPr>
      </w:pPr>
      <w:r>
        <w:rPr>
          <w:color w:val="000000"/>
        </w:rPr>
        <w:t xml:space="preserve">School of Engineering </w:t>
      </w:r>
    </w:p>
    <w:p w14:paraId="00000003" w14:textId="77777777" w:rsidR="00347BA4" w:rsidRDefault="00347BA4">
      <w:pPr>
        <w:pBdr>
          <w:top w:val="nil"/>
          <w:left w:val="nil"/>
          <w:bottom w:val="nil"/>
          <w:right w:val="nil"/>
          <w:between w:val="nil"/>
        </w:pBdr>
        <w:spacing w:before="6"/>
        <w:ind w:right="14"/>
        <w:rPr>
          <w:color w:val="000000"/>
          <w:sz w:val="28"/>
          <w:szCs w:val="28"/>
        </w:rPr>
      </w:pPr>
    </w:p>
    <w:p w14:paraId="057B6FC2" w14:textId="77777777" w:rsidR="00AB1681" w:rsidRDefault="00AB1681">
      <w:pPr>
        <w:pBdr>
          <w:top w:val="nil"/>
          <w:left w:val="nil"/>
          <w:bottom w:val="nil"/>
          <w:right w:val="nil"/>
          <w:between w:val="nil"/>
        </w:pBdr>
        <w:ind w:left="2886" w:right="3908"/>
        <w:jc w:val="center"/>
        <w:rPr>
          <w:b/>
          <w:color w:val="000000"/>
          <w:sz w:val="28"/>
          <w:szCs w:val="28"/>
        </w:rPr>
      </w:pPr>
      <w:r>
        <w:rPr>
          <w:b/>
          <w:color w:val="000000"/>
          <w:sz w:val="28"/>
          <w:szCs w:val="28"/>
        </w:rPr>
        <w:t xml:space="preserve">ENGN 1931W </w:t>
      </w:r>
    </w:p>
    <w:p w14:paraId="00000004" w14:textId="265AD3C8" w:rsidR="00347BA4" w:rsidRDefault="00051D36">
      <w:pPr>
        <w:pBdr>
          <w:top w:val="nil"/>
          <w:left w:val="nil"/>
          <w:bottom w:val="nil"/>
          <w:right w:val="nil"/>
          <w:between w:val="nil"/>
        </w:pBdr>
        <w:ind w:left="2886" w:right="3908"/>
        <w:jc w:val="center"/>
        <w:rPr>
          <w:color w:val="000000"/>
          <w:sz w:val="28"/>
          <w:szCs w:val="28"/>
        </w:rPr>
      </w:pPr>
      <w:r>
        <w:rPr>
          <w:b/>
          <w:color w:val="000000"/>
          <w:sz w:val="28"/>
          <w:szCs w:val="28"/>
        </w:rPr>
        <w:t>Selling and Sales Leadership in Entrepreneurship</w:t>
      </w:r>
      <w:r>
        <w:rPr>
          <w:b/>
          <w:sz w:val="28"/>
          <w:szCs w:val="28"/>
        </w:rPr>
        <w:t xml:space="preserve"> </w:t>
      </w:r>
      <w:r>
        <w:rPr>
          <w:b/>
          <w:color w:val="000000"/>
          <w:sz w:val="28"/>
          <w:szCs w:val="28"/>
        </w:rPr>
        <w:t>Firms</w:t>
      </w:r>
    </w:p>
    <w:p w14:paraId="00000005" w14:textId="77777777" w:rsidR="00347BA4" w:rsidRDefault="00051D36">
      <w:pPr>
        <w:pBdr>
          <w:top w:val="nil"/>
          <w:left w:val="nil"/>
          <w:bottom w:val="nil"/>
          <w:right w:val="nil"/>
          <w:between w:val="nil"/>
        </w:pBdr>
        <w:spacing w:before="178"/>
        <w:ind w:left="2886" w:right="3760"/>
        <w:jc w:val="center"/>
        <w:rPr>
          <w:color w:val="000000"/>
        </w:rPr>
      </w:pPr>
      <w:r>
        <w:rPr>
          <w:color w:val="000000"/>
        </w:rPr>
        <w:t>Fall Term 2024</w:t>
      </w:r>
    </w:p>
    <w:p w14:paraId="00000006" w14:textId="77777777" w:rsidR="00347BA4" w:rsidRDefault="00051D36">
      <w:pPr>
        <w:pBdr>
          <w:top w:val="nil"/>
          <w:left w:val="nil"/>
          <w:bottom w:val="nil"/>
          <w:right w:val="nil"/>
          <w:between w:val="nil"/>
        </w:pBdr>
        <w:spacing w:before="178"/>
        <w:ind w:left="2886" w:right="3760"/>
        <w:jc w:val="center"/>
      </w:pPr>
      <w:r>
        <w:t>Monday &amp; Wednesday 8:30 - 9:50</w:t>
      </w:r>
    </w:p>
    <w:p w14:paraId="00000007" w14:textId="77777777" w:rsidR="00347BA4" w:rsidRDefault="00051D36">
      <w:pPr>
        <w:pBdr>
          <w:top w:val="nil"/>
          <w:left w:val="nil"/>
          <w:bottom w:val="nil"/>
          <w:right w:val="nil"/>
          <w:between w:val="nil"/>
        </w:pBdr>
        <w:spacing w:before="178"/>
        <w:ind w:left="2886" w:right="3760"/>
        <w:jc w:val="center"/>
        <w:rPr>
          <w:color w:val="000000"/>
          <w:highlight w:val="yellow"/>
        </w:rPr>
      </w:pPr>
      <w:r>
        <w:rPr>
          <w:color w:val="000000"/>
          <w:highlight w:val="yellow"/>
        </w:rPr>
        <w:t xml:space="preserve">Classroom: </w:t>
      </w:r>
      <w:r>
        <w:rPr>
          <w:highlight w:val="yellow"/>
        </w:rPr>
        <w:t>TBD</w:t>
      </w:r>
      <w:r>
        <w:rPr>
          <w:color w:val="000000"/>
          <w:highlight w:val="yellow"/>
        </w:rPr>
        <w:t xml:space="preserve"> </w:t>
      </w:r>
    </w:p>
    <w:p w14:paraId="00000008" w14:textId="77777777" w:rsidR="00347BA4" w:rsidRDefault="00347BA4">
      <w:pPr>
        <w:pBdr>
          <w:top w:val="nil"/>
          <w:left w:val="nil"/>
          <w:bottom w:val="nil"/>
          <w:right w:val="nil"/>
          <w:between w:val="nil"/>
        </w:pBdr>
        <w:ind w:right="14"/>
        <w:rPr>
          <w:color w:val="000000"/>
          <w:sz w:val="20"/>
          <w:szCs w:val="20"/>
        </w:rPr>
      </w:pPr>
    </w:p>
    <w:p w14:paraId="00000009" w14:textId="77777777" w:rsidR="00347BA4" w:rsidRDefault="00347BA4">
      <w:pPr>
        <w:pBdr>
          <w:top w:val="nil"/>
          <w:left w:val="nil"/>
          <w:bottom w:val="nil"/>
          <w:right w:val="nil"/>
          <w:between w:val="nil"/>
        </w:pBdr>
        <w:spacing w:before="9"/>
        <w:ind w:right="14"/>
        <w:rPr>
          <w:color w:val="000000"/>
          <w:sz w:val="13"/>
          <w:szCs w:val="13"/>
        </w:rPr>
      </w:pPr>
    </w:p>
    <w:tbl>
      <w:tblPr>
        <w:tblStyle w:val="a"/>
        <w:tblW w:w="10140"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4500"/>
        <w:gridCol w:w="2955"/>
        <w:gridCol w:w="2685"/>
      </w:tblGrid>
      <w:tr w:rsidR="00347BA4" w14:paraId="11E2C308" w14:textId="77777777">
        <w:trPr>
          <w:trHeight w:val="529"/>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330" w:type="dxa"/>
              <w:bottom w:w="0" w:type="dxa"/>
              <w:right w:w="114" w:type="dxa"/>
            </w:tcMar>
          </w:tcPr>
          <w:p w14:paraId="0000000A" w14:textId="77777777" w:rsidR="00347BA4" w:rsidRDefault="00051D36">
            <w:pPr>
              <w:pBdr>
                <w:top w:val="nil"/>
                <w:left w:val="nil"/>
                <w:bottom w:val="nil"/>
                <w:right w:val="nil"/>
                <w:between w:val="nil"/>
              </w:pBdr>
              <w:spacing w:before="29"/>
              <w:ind w:right="14"/>
              <w:rPr>
                <w:rFonts w:ascii="Helvetica Neue" w:eastAsia="Helvetica Neue" w:hAnsi="Helvetica Neue" w:cs="Helvetica Neue"/>
                <w:color w:val="000000"/>
                <w:sz w:val="20"/>
                <w:szCs w:val="20"/>
              </w:rPr>
            </w:pPr>
            <w:r>
              <w:rPr>
                <w:b/>
                <w:color w:val="000000"/>
              </w:rPr>
              <w:t>Professor Howard Anderson</w:t>
            </w:r>
          </w:p>
        </w:tc>
        <w:tc>
          <w:tcPr>
            <w:tcW w:w="2955" w:type="dxa"/>
            <w:tcBorders>
              <w:top w:val="single" w:sz="4" w:space="0" w:color="000000"/>
              <w:left w:val="single" w:sz="4" w:space="0" w:color="000000"/>
              <w:bottom w:val="single" w:sz="4" w:space="0" w:color="000000"/>
              <w:right w:val="single" w:sz="4" w:space="0" w:color="000000"/>
            </w:tcBorders>
            <w:shd w:val="clear" w:color="auto" w:fill="auto"/>
            <w:tcMar>
              <w:top w:w="0" w:type="dxa"/>
              <w:left w:w="565" w:type="dxa"/>
              <w:bottom w:w="0" w:type="dxa"/>
              <w:right w:w="114" w:type="dxa"/>
            </w:tcMar>
          </w:tcPr>
          <w:p w14:paraId="0000000B" w14:textId="77777777" w:rsidR="00347BA4" w:rsidRDefault="00051D36">
            <w:pPr>
              <w:pBdr>
                <w:top w:val="nil"/>
                <w:left w:val="nil"/>
                <w:bottom w:val="nil"/>
                <w:right w:val="nil"/>
                <w:between w:val="nil"/>
              </w:pBdr>
              <w:spacing w:before="29"/>
              <w:ind w:right="14"/>
              <w:rPr>
                <w:rFonts w:ascii="Helvetica Neue" w:eastAsia="Helvetica Neue" w:hAnsi="Helvetica Neue" w:cs="Helvetica Neue"/>
                <w:color w:val="000000"/>
                <w:sz w:val="20"/>
                <w:szCs w:val="20"/>
              </w:rPr>
            </w:pPr>
            <w:r>
              <w:rPr>
                <w:b/>
                <w:color w:val="000000"/>
              </w:rPr>
              <w:t>TA: Riley Cooper</w:t>
            </w:r>
          </w:p>
        </w:tc>
        <w:tc>
          <w:tcPr>
            <w:tcW w:w="2685" w:type="dxa"/>
            <w:tcBorders>
              <w:top w:val="single" w:sz="4" w:space="0" w:color="000000"/>
              <w:left w:val="single" w:sz="4" w:space="0" w:color="000000"/>
              <w:bottom w:val="single" w:sz="4" w:space="0" w:color="000000"/>
              <w:right w:val="single" w:sz="4" w:space="0" w:color="000000"/>
            </w:tcBorders>
            <w:shd w:val="clear" w:color="auto" w:fill="auto"/>
            <w:tcMar>
              <w:top w:w="0" w:type="dxa"/>
              <w:left w:w="565" w:type="dxa"/>
              <w:bottom w:w="0" w:type="dxa"/>
              <w:right w:w="114" w:type="dxa"/>
            </w:tcMar>
          </w:tcPr>
          <w:p w14:paraId="0000000C" w14:textId="77777777" w:rsidR="00347BA4" w:rsidRDefault="00051D36">
            <w:pPr>
              <w:pBdr>
                <w:top w:val="nil"/>
                <w:left w:val="nil"/>
                <w:bottom w:val="nil"/>
                <w:right w:val="nil"/>
                <w:between w:val="nil"/>
              </w:pBdr>
              <w:spacing w:before="29"/>
              <w:ind w:right="14"/>
              <w:rPr>
                <w:b/>
                <w:color w:val="000000"/>
              </w:rPr>
            </w:pPr>
            <w:r>
              <w:rPr>
                <w:b/>
              </w:rPr>
              <w:t xml:space="preserve">TA: Julia Bedell </w:t>
            </w:r>
          </w:p>
        </w:tc>
      </w:tr>
      <w:tr w:rsidR="00347BA4" w14:paraId="4360C8C5" w14:textId="77777777">
        <w:trPr>
          <w:trHeight w:val="400"/>
        </w:trPr>
        <w:tc>
          <w:tcPr>
            <w:tcW w:w="4500" w:type="dxa"/>
            <w:tcBorders>
              <w:top w:val="single" w:sz="4" w:space="0" w:color="000000"/>
              <w:left w:val="single" w:sz="4" w:space="0" w:color="000000"/>
              <w:bottom w:val="single" w:sz="4" w:space="0" w:color="000000"/>
              <w:right w:val="single" w:sz="4" w:space="0" w:color="000000"/>
            </w:tcBorders>
            <w:shd w:val="clear" w:color="auto" w:fill="F5F5F5"/>
            <w:tcMar>
              <w:top w:w="0" w:type="dxa"/>
              <w:left w:w="330" w:type="dxa"/>
              <w:bottom w:w="0" w:type="dxa"/>
              <w:right w:w="114" w:type="dxa"/>
            </w:tcMar>
          </w:tcPr>
          <w:p w14:paraId="0000000D" w14:textId="77777777" w:rsidR="00347BA4" w:rsidRDefault="00051D36">
            <w:pPr>
              <w:pBdr>
                <w:top w:val="nil"/>
                <w:left w:val="nil"/>
                <w:bottom w:val="nil"/>
                <w:right w:val="nil"/>
                <w:between w:val="nil"/>
              </w:pBdr>
              <w:spacing w:line="261" w:lineRule="auto"/>
              <w:ind w:right="14"/>
              <w:rPr>
                <w:rFonts w:ascii="Helvetica Neue" w:eastAsia="Helvetica Neue" w:hAnsi="Helvetica Neue" w:cs="Helvetica Neue"/>
                <w:color w:val="000000"/>
                <w:sz w:val="20"/>
                <w:szCs w:val="20"/>
              </w:rPr>
            </w:pPr>
            <w:r>
              <w:rPr>
                <w:color w:val="0432FF"/>
                <w:u w:val="single"/>
              </w:rPr>
              <w:t>Howard_Anderson@Brown.edu</w:t>
            </w:r>
          </w:p>
        </w:tc>
        <w:tc>
          <w:tcPr>
            <w:tcW w:w="2955"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00" w:type="dxa"/>
            </w:tcMar>
          </w:tcPr>
          <w:p w14:paraId="0000000E" w14:textId="77777777" w:rsidR="00347BA4" w:rsidRDefault="000A06B5">
            <w:pPr>
              <w:spacing w:before="29"/>
              <w:ind w:right="14"/>
            </w:pPr>
            <w:hyperlink r:id="rId8">
              <w:r w:rsidR="00051D36">
                <w:rPr>
                  <w:color w:val="1155CC"/>
                  <w:u w:val="single"/>
                </w:rPr>
                <w:t>Riley_Cooper@Brown.edu</w:t>
              </w:r>
            </w:hyperlink>
            <w:r w:rsidR="00051D36">
              <w:t xml:space="preserve"> </w:t>
            </w:r>
          </w:p>
        </w:tc>
        <w:tc>
          <w:tcPr>
            <w:tcW w:w="26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00" w:type="dxa"/>
            </w:tcMar>
          </w:tcPr>
          <w:p w14:paraId="0000000F" w14:textId="77777777" w:rsidR="00347BA4" w:rsidRDefault="000A06B5">
            <w:hyperlink r:id="rId9">
              <w:r w:rsidR="00051D36">
                <w:rPr>
                  <w:color w:val="1155CC"/>
                  <w:u w:val="single"/>
                </w:rPr>
                <w:t>Julia_Bedell@brown.edu</w:t>
              </w:r>
            </w:hyperlink>
            <w:r w:rsidR="00051D36">
              <w:t xml:space="preserve"> </w:t>
            </w:r>
          </w:p>
        </w:tc>
      </w:tr>
      <w:tr w:rsidR="00347BA4" w14:paraId="7303169D" w14:textId="77777777">
        <w:trPr>
          <w:trHeight w:val="400"/>
        </w:trPr>
        <w:tc>
          <w:tcPr>
            <w:tcW w:w="4500" w:type="dxa"/>
            <w:tcBorders>
              <w:top w:val="single" w:sz="4" w:space="0" w:color="000000"/>
              <w:left w:val="single" w:sz="4" w:space="0" w:color="000000"/>
              <w:bottom w:val="single" w:sz="4" w:space="0" w:color="000000"/>
              <w:right w:val="single" w:sz="4" w:space="0" w:color="000000"/>
            </w:tcBorders>
            <w:shd w:val="clear" w:color="auto" w:fill="auto"/>
            <w:tcMar>
              <w:top w:w="0" w:type="dxa"/>
              <w:left w:w="330" w:type="dxa"/>
              <w:bottom w:w="0" w:type="dxa"/>
              <w:right w:w="114" w:type="dxa"/>
            </w:tcMar>
          </w:tcPr>
          <w:p w14:paraId="00000010" w14:textId="77777777" w:rsidR="00347BA4" w:rsidRDefault="00051D36">
            <w:pPr>
              <w:pBdr>
                <w:top w:val="nil"/>
                <w:left w:val="nil"/>
                <w:bottom w:val="nil"/>
                <w:right w:val="nil"/>
                <w:between w:val="nil"/>
              </w:pBdr>
              <w:spacing w:line="263" w:lineRule="auto"/>
              <w:ind w:right="14"/>
              <w:rPr>
                <w:rFonts w:ascii="Helvetica Neue" w:eastAsia="Helvetica Neue" w:hAnsi="Helvetica Neue" w:cs="Helvetica Neue"/>
                <w:color w:val="000000"/>
                <w:sz w:val="20"/>
                <w:szCs w:val="20"/>
              </w:rPr>
            </w:pPr>
            <w:r>
              <w:t>H</w:t>
            </w:r>
            <w:hyperlink r:id="rId10">
              <w:r>
                <w:rPr>
                  <w:color w:val="000000"/>
                </w:rPr>
                <w:t>anderson@yankeetek.com</w:t>
              </w:r>
            </w:hyperlink>
            <w:r>
              <w:rPr>
                <w:rFonts w:ascii="Helvetica Neue" w:eastAsia="Helvetica Neue" w:hAnsi="Helvetica Neue" w:cs="Helvetica Neue"/>
                <w:sz w:val="20"/>
                <w:szCs w:val="20"/>
              </w:rPr>
              <w:t xml:space="preserve"> </w:t>
            </w:r>
          </w:p>
        </w:tc>
        <w:tc>
          <w:tcPr>
            <w:tcW w:w="2955" w:type="dxa"/>
            <w:tcBorders>
              <w:top w:val="single" w:sz="4" w:space="0" w:color="000000"/>
              <w:left w:val="single" w:sz="4" w:space="0" w:color="000000"/>
              <w:bottom w:val="single" w:sz="4" w:space="0" w:color="000000"/>
              <w:right w:val="single" w:sz="4" w:space="0" w:color="000000"/>
            </w:tcBorders>
            <w:shd w:val="clear" w:color="auto" w:fill="auto"/>
            <w:tcMar>
              <w:top w:w="0" w:type="dxa"/>
              <w:left w:w="330" w:type="dxa"/>
              <w:bottom w:w="0" w:type="dxa"/>
              <w:right w:w="114" w:type="dxa"/>
            </w:tcMar>
          </w:tcPr>
          <w:p w14:paraId="00000011" w14:textId="77777777" w:rsidR="00347BA4" w:rsidRDefault="00347BA4">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p>
        </w:tc>
        <w:tc>
          <w:tcPr>
            <w:tcW w:w="2685" w:type="dxa"/>
            <w:tcBorders>
              <w:top w:val="single" w:sz="4" w:space="0" w:color="000000"/>
              <w:left w:val="single" w:sz="4" w:space="0" w:color="000000"/>
              <w:bottom w:val="single" w:sz="4" w:space="0" w:color="000000"/>
              <w:right w:val="single" w:sz="4" w:space="0" w:color="000000"/>
            </w:tcBorders>
            <w:shd w:val="clear" w:color="auto" w:fill="auto"/>
            <w:tcMar>
              <w:top w:w="0" w:type="dxa"/>
              <w:left w:w="330" w:type="dxa"/>
              <w:bottom w:w="0" w:type="dxa"/>
              <w:right w:w="114" w:type="dxa"/>
            </w:tcMar>
          </w:tcPr>
          <w:p w14:paraId="00000012" w14:textId="77777777" w:rsidR="00347BA4" w:rsidRDefault="00347BA4">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p>
        </w:tc>
      </w:tr>
      <w:tr w:rsidR="00347BA4" w14:paraId="58877833" w14:textId="77777777">
        <w:trPr>
          <w:trHeight w:val="400"/>
        </w:trPr>
        <w:tc>
          <w:tcPr>
            <w:tcW w:w="4500" w:type="dxa"/>
            <w:tcBorders>
              <w:top w:val="single" w:sz="4" w:space="0" w:color="000000"/>
              <w:left w:val="single" w:sz="4" w:space="0" w:color="000000"/>
              <w:bottom w:val="single" w:sz="4" w:space="0" w:color="000000"/>
              <w:right w:val="single" w:sz="4" w:space="0" w:color="000000"/>
            </w:tcBorders>
            <w:shd w:val="clear" w:color="auto" w:fill="F5F5F5"/>
            <w:tcMar>
              <w:top w:w="0" w:type="dxa"/>
              <w:left w:w="330" w:type="dxa"/>
              <w:bottom w:w="0" w:type="dxa"/>
              <w:right w:w="114" w:type="dxa"/>
            </w:tcMar>
          </w:tcPr>
          <w:p w14:paraId="00000013" w14:textId="77777777" w:rsidR="00347BA4" w:rsidRDefault="00051D36">
            <w:pPr>
              <w:pBdr>
                <w:top w:val="nil"/>
                <w:left w:val="nil"/>
                <w:bottom w:val="nil"/>
                <w:right w:val="nil"/>
                <w:between w:val="nil"/>
              </w:pBdr>
              <w:spacing w:line="263" w:lineRule="auto"/>
              <w:ind w:left="230" w:right="14"/>
              <w:rPr>
                <w:rFonts w:ascii="Helvetica Neue" w:eastAsia="Helvetica Neue" w:hAnsi="Helvetica Neue" w:cs="Helvetica Neue"/>
                <w:color w:val="000000"/>
                <w:sz w:val="20"/>
                <w:szCs w:val="20"/>
              </w:rPr>
            </w:pPr>
            <w:r>
              <w:rPr>
                <w:color w:val="000000"/>
              </w:rPr>
              <w:t>(617) 959-7400</w:t>
            </w:r>
          </w:p>
        </w:tc>
        <w:tc>
          <w:tcPr>
            <w:tcW w:w="2955" w:type="dxa"/>
            <w:tcBorders>
              <w:top w:val="single" w:sz="4" w:space="0" w:color="000000"/>
              <w:left w:val="single" w:sz="4" w:space="0" w:color="000000"/>
              <w:bottom w:val="single" w:sz="4" w:space="0" w:color="000000"/>
              <w:right w:val="single" w:sz="4" w:space="0" w:color="000000"/>
            </w:tcBorders>
            <w:shd w:val="clear" w:color="auto" w:fill="F5F5F5"/>
            <w:tcMar>
              <w:top w:w="0" w:type="dxa"/>
              <w:left w:w="330" w:type="dxa"/>
              <w:bottom w:w="0" w:type="dxa"/>
              <w:right w:w="114" w:type="dxa"/>
            </w:tcMar>
          </w:tcPr>
          <w:p w14:paraId="00000014" w14:textId="77777777" w:rsidR="00347BA4" w:rsidRDefault="00051D36">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r>
              <w:t>(908) 809-9117</w:t>
            </w:r>
          </w:p>
        </w:tc>
        <w:tc>
          <w:tcPr>
            <w:tcW w:w="2685" w:type="dxa"/>
            <w:tcBorders>
              <w:top w:val="single" w:sz="4" w:space="0" w:color="000000"/>
              <w:left w:val="single" w:sz="4" w:space="0" w:color="000000"/>
              <w:bottom w:val="single" w:sz="4" w:space="0" w:color="000000"/>
              <w:right w:val="single" w:sz="4" w:space="0" w:color="000000"/>
            </w:tcBorders>
            <w:shd w:val="clear" w:color="auto" w:fill="F5F5F5"/>
            <w:tcMar>
              <w:top w:w="0" w:type="dxa"/>
              <w:left w:w="330" w:type="dxa"/>
              <w:bottom w:w="0" w:type="dxa"/>
              <w:right w:w="114" w:type="dxa"/>
            </w:tcMar>
          </w:tcPr>
          <w:p w14:paraId="00000015" w14:textId="77777777" w:rsidR="00347BA4" w:rsidRDefault="00347BA4">
            <w:pPr>
              <w:widowControl w:val="0"/>
              <w:pBdr>
                <w:top w:val="nil"/>
                <w:left w:val="nil"/>
                <w:bottom w:val="nil"/>
                <w:right w:val="nil"/>
                <w:between w:val="nil"/>
              </w:pBdr>
              <w:spacing w:line="276" w:lineRule="auto"/>
              <w:rPr>
                <w:rFonts w:ascii="Helvetica Neue" w:eastAsia="Helvetica Neue" w:hAnsi="Helvetica Neue" w:cs="Helvetica Neue"/>
                <w:color w:val="000000"/>
                <w:sz w:val="20"/>
                <w:szCs w:val="20"/>
              </w:rPr>
            </w:pPr>
          </w:p>
        </w:tc>
      </w:tr>
    </w:tbl>
    <w:p w14:paraId="00000016" w14:textId="77777777" w:rsidR="00347BA4" w:rsidRDefault="00347BA4">
      <w:pPr>
        <w:pBdr>
          <w:top w:val="nil"/>
          <w:left w:val="nil"/>
          <w:bottom w:val="nil"/>
          <w:right w:val="nil"/>
          <w:between w:val="nil"/>
        </w:pBdr>
        <w:ind w:right="14"/>
        <w:rPr>
          <w:color w:val="000000"/>
          <w:sz w:val="20"/>
          <w:szCs w:val="20"/>
        </w:rPr>
      </w:pPr>
    </w:p>
    <w:p w14:paraId="00000017" w14:textId="77777777" w:rsidR="00347BA4" w:rsidRDefault="00347BA4">
      <w:pPr>
        <w:pBdr>
          <w:top w:val="nil"/>
          <w:left w:val="nil"/>
          <w:bottom w:val="nil"/>
          <w:right w:val="nil"/>
          <w:between w:val="nil"/>
        </w:pBdr>
        <w:spacing w:before="5"/>
        <w:ind w:right="14"/>
        <w:rPr>
          <w:color w:val="000000"/>
          <w:sz w:val="27"/>
          <w:szCs w:val="27"/>
        </w:rPr>
      </w:pPr>
    </w:p>
    <w:p w14:paraId="00000018" w14:textId="77777777" w:rsidR="00347BA4" w:rsidRDefault="00051D36">
      <w:pPr>
        <w:pStyle w:val="Heading3"/>
        <w:spacing w:before="69"/>
        <w:ind w:right="14"/>
      </w:pPr>
      <w:bookmarkStart w:id="0" w:name="_heading=h.ezgte1ii3vo2" w:colFirst="0" w:colLast="0"/>
      <w:bookmarkEnd w:id="0"/>
      <w:r>
        <w:t xml:space="preserve">Course Content </w:t>
      </w:r>
    </w:p>
    <w:p w14:paraId="00000019" w14:textId="77777777" w:rsidR="00347BA4" w:rsidRDefault="00347BA4">
      <w:pPr>
        <w:pBdr>
          <w:top w:val="nil"/>
          <w:left w:val="nil"/>
          <w:bottom w:val="nil"/>
          <w:right w:val="nil"/>
          <w:between w:val="nil"/>
        </w:pBdr>
        <w:spacing w:before="7"/>
        <w:ind w:right="14"/>
        <w:rPr>
          <w:b/>
          <w:color w:val="000000"/>
          <w:sz w:val="23"/>
          <w:szCs w:val="23"/>
        </w:rPr>
      </w:pPr>
    </w:p>
    <w:p w14:paraId="0000001A" w14:textId="77777777" w:rsidR="00347BA4" w:rsidRDefault="00051D36">
      <w:pPr>
        <w:pBdr>
          <w:top w:val="nil"/>
          <w:left w:val="nil"/>
          <w:bottom w:val="nil"/>
          <w:right w:val="nil"/>
          <w:between w:val="nil"/>
        </w:pBdr>
        <w:ind w:right="914"/>
        <w:rPr>
          <w:color w:val="000000"/>
        </w:rPr>
      </w:pPr>
      <w:r>
        <w:rPr>
          <w:color w:val="000000"/>
        </w:rPr>
        <w:t>“There are damn few hunters…but everyone likes to eat meat” – Jim Brown, NFL Hall of Fame.</w:t>
      </w:r>
    </w:p>
    <w:p w14:paraId="0000001B" w14:textId="77777777" w:rsidR="00347BA4" w:rsidRDefault="00347BA4">
      <w:pPr>
        <w:pBdr>
          <w:top w:val="nil"/>
          <w:left w:val="nil"/>
          <w:bottom w:val="nil"/>
          <w:right w:val="nil"/>
          <w:between w:val="nil"/>
        </w:pBdr>
        <w:ind w:right="14"/>
        <w:rPr>
          <w:color w:val="000000"/>
        </w:rPr>
      </w:pPr>
    </w:p>
    <w:p w14:paraId="0000001C" w14:textId="77777777" w:rsidR="00347BA4" w:rsidRDefault="00051D36">
      <w:pPr>
        <w:pBdr>
          <w:top w:val="nil"/>
          <w:left w:val="nil"/>
          <w:bottom w:val="nil"/>
          <w:right w:val="nil"/>
          <w:between w:val="nil"/>
        </w:pBdr>
        <w:ind w:right="931"/>
        <w:jc w:val="both"/>
        <w:rPr>
          <w:color w:val="000000"/>
        </w:rPr>
      </w:pPr>
      <w:r>
        <w:rPr>
          <w:color w:val="000000"/>
        </w:rPr>
        <w:t>Nothing happens until a sale is made. That simple point underlines the critical importance of sales. Almost every business plan “assumes” a certain amount of sales but that assumption is the tipping point. Without sales</w:t>
      </w:r>
      <w:r>
        <w:t>,</w:t>
      </w:r>
      <w:r>
        <w:rPr>
          <w:color w:val="000000"/>
        </w:rPr>
        <w:t xml:space="preserve"> the entire business model is an exercise in frustration.</w:t>
      </w:r>
    </w:p>
    <w:p w14:paraId="0000001D" w14:textId="77777777" w:rsidR="00347BA4" w:rsidRDefault="00347BA4">
      <w:pPr>
        <w:pBdr>
          <w:top w:val="nil"/>
          <w:left w:val="nil"/>
          <w:bottom w:val="nil"/>
          <w:right w:val="nil"/>
          <w:between w:val="nil"/>
        </w:pBdr>
        <w:spacing w:before="9"/>
        <w:ind w:right="14"/>
        <w:rPr>
          <w:color w:val="000000"/>
          <w:sz w:val="23"/>
          <w:szCs w:val="23"/>
        </w:rPr>
      </w:pPr>
    </w:p>
    <w:p w14:paraId="0000001E" w14:textId="77777777" w:rsidR="00347BA4" w:rsidRDefault="00051D36">
      <w:pPr>
        <w:pBdr>
          <w:top w:val="nil"/>
          <w:left w:val="nil"/>
          <w:bottom w:val="nil"/>
          <w:right w:val="nil"/>
          <w:between w:val="nil"/>
        </w:pBdr>
        <w:ind w:right="914"/>
        <w:rPr>
          <w:color w:val="000000"/>
        </w:rPr>
      </w:pPr>
      <w:r>
        <w:rPr>
          <w:color w:val="000000"/>
        </w:rPr>
        <w:t xml:space="preserve">The entrepreneur and the manager must not only understand the sales process but also embrace the fact that the ability to sell is the </w:t>
      </w:r>
      <w:r>
        <w:rPr>
          <w:i/>
          <w:color w:val="000000"/>
        </w:rPr>
        <w:t xml:space="preserve">single most critical success factor </w:t>
      </w:r>
      <w:r>
        <w:rPr>
          <w:color w:val="000000"/>
        </w:rPr>
        <w:t>of any enterprise, whether new or ongoing.  This course does not approach sales from the vaunted perspective of ‘strategy.’  It gets right into the very practical and tactical ins and outs of how to sell products and services to a sophisticated marketplace. Then the course moves into the more complex subject of how to build and manage a sales force and covers subjects such as building compensation systems for a sales force, assigning territories, resolving disputes</w:t>
      </w:r>
      <w:r>
        <w:t>,</w:t>
      </w:r>
      <w:r>
        <w:rPr>
          <w:color w:val="000000"/>
        </w:rPr>
        <w:t xml:space="preserve"> and dealing with channel conflicts.</w:t>
      </w:r>
    </w:p>
    <w:p w14:paraId="0000001F" w14:textId="77777777" w:rsidR="00347BA4" w:rsidRDefault="00347BA4">
      <w:pPr>
        <w:pBdr>
          <w:top w:val="nil"/>
          <w:left w:val="nil"/>
          <w:bottom w:val="nil"/>
          <w:right w:val="nil"/>
          <w:between w:val="nil"/>
        </w:pBdr>
        <w:spacing w:before="1"/>
        <w:ind w:right="14"/>
        <w:rPr>
          <w:color w:val="000000"/>
        </w:rPr>
      </w:pPr>
    </w:p>
    <w:p w14:paraId="00000020" w14:textId="77777777" w:rsidR="00347BA4" w:rsidRDefault="00051D36">
      <w:pPr>
        <w:pBdr>
          <w:top w:val="nil"/>
          <w:left w:val="nil"/>
          <w:bottom w:val="nil"/>
          <w:right w:val="nil"/>
          <w:between w:val="nil"/>
        </w:pBdr>
        <w:ind w:right="914"/>
        <w:rPr>
          <w:color w:val="000000"/>
        </w:rPr>
      </w:pPr>
      <w:r>
        <w:rPr>
          <w:color w:val="000000"/>
        </w:rPr>
        <w:t xml:space="preserve">In a larger sense, the entrepreneur has to “sell” his vision to </w:t>
      </w:r>
      <w:r>
        <w:t>prospective</w:t>
      </w:r>
      <w:r>
        <w:rPr>
          <w:color w:val="000000"/>
        </w:rPr>
        <w:t xml:space="preserve"> employees, to angel and venture investors</w:t>
      </w:r>
      <w:r>
        <w:t>,</w:t>
      </w:r>
      <w:r>
        <w:rPr>
          <w:color w:val="000000"/>
        </w:rPr>
        <w:t xml:space="preserve"> and to strategic partners.  The general manager must continually sell to his existing customers and recruit new customers and must make decisions about which products the market needs and which channel can most effectively sell those products.</w:t>
      </w:r>
    </w:p>
    <w:p w14:paraId="00000021" w14:textId="77777777" w:rsidR="00347BA4" w:rsidRDefault="00347BA4">
      <w:pPr>
        <w:pBdr>
          <w:top w:val="nil"/>
          <w:left w:val="nil"/>
          <w:bottom w:val="nil"/>
          <w:right w:val="nil"/>
          <w:between w:val="nil"/>
        </w:pBdr>
        <w:ind w:right="14"/>
        <w:rPr>
          <w:color w:val="000000"/>
        </w:rPr>
      </w:pPr>
    </w:p>
    <w:p w14:paraId="00000022" w14:textId="77777777" w:rsidR="00347BA4" w:rsidRDefault="00051D36">
      <w:pPr>
        <w:pBdr>
          <w:top w:val="nil"/>
          <w:left w:val="nil"/>
          <w:bottom w:val="nil"/>
          <w:right w:val="nil"/>
          <w:between w:val="nil"/>
        </w:pBdr>
        <w:ind w:right="1178"/>
        <w:rPr>
          <w:color w:val="000000"/>
        </w:rPr>
      </w:pPr>
      <w:r>
        <w:rPr>
          <w:color w:val="000000"/>
        </w:rPr>
        <w:t>Some selling is in “Tangible” products – such as computers; other selling is in “Intangibles” – such as Investment Banking or Consulting. Partners in banking and</w:t>
      </w:r>
      <w:r>
        <w:t xml:space="preserve"> </w:t>
      </w:r>
      <w:r>
        <w:rPr>
          <w:color w:val="000000"/>
        </w:rPr>
        <w:t>consulting firms got there because they were “rainmakers” – which is just another phrase for</w:t>
      </w:r>
      <w:r>
        <w:t xml:space="preserve"> </w:t>
      </w:r>
      <w:r>
        <w:rPr>
          <w:color w:val="000000"/>
        </w:rPr>
        <w:t>excellent selling skills.</w:t>
      </w:r>
    </w:p>
    <w:p w14:paraId="00000023" w14:textId="77777777" w:rsidR="00347BA4" w:rsidRDefault="00347BA4">
      <w:pPr>
        <w:pBdr>
          <w:top w:val="nil"/>
          <w:left w:val="nil"/>
          <w:bottom w:val="nil"/>
          <w:right w:val="nil"/>
          <w:between w:val="nil"/>
        </w:pBdr>
        <w:spacing w:before="52"/>
        <w:ind w:left="171" w:right="985"/>
      </w:pPr>
    </w:p>
    <w:p w14:paraId="00000024" w14:textId="77777777" w:rsidR="00347BA4" w:rsidRDefault="00051D36">
      <w:pPr>
        <w:pBdr>
          <w:top w:val="nil"/>
          <w:left w:val="nil"/>
          <w:bottom w:val="nil"/>
          <w:right w:val="nil"/>
          <w:between w:val="nil"/>
        </w:pBdr>
        <w:spacing w:before="52"/>
        <w:ind w:right="985"/>
        <w:rPr>
          <w:color w:val="000000"/>
        </w:rPr>
      </w:pPr>
      <w:r>
        <w:rPr>
          <w:color w:val="000000"/>
        </w:rPr>
        <w:lastRenderedPageBreak/>
        <w:t>This course takes the next step: how does one manage a sales force? How do you find, recruit, hire</w:t>
      </w:r>
      <w:r>
        <w:t>,</w:t>
      </w:r>
      <w:r>
        <w:rPr>
          <w:color w:val="000000"/>
        </w:rPr>
        <w:t xml:space="preserve"> and fire? How do you motivate? Train? What do you do about “Freemium?” Social networking? Channel Conflict?</w:t>
      </w:r>
    </w:p>
    <w:p w14:paraId="00000025" w14:textId="77777777" w:rsidR="00347BA4" w:rsidRDefault="00347BA4">
      <w:pPr>
        <w:pBdr>
          <w:top w:val="nil"/>
          <w:left w:val="nil"/>
          <w:bottom w:val="nil"/>
          <w:right w:val="nil"/>
          <w:between w:val="nil"/>
        </w:pBdr>
        <w:ind w:right="14"/>
        <w:rPr>
          <w:color w:val="000000"/>
        </w:rPr>
      </w:pPr>
    </w:p>
    <w:p w14:paraId="00000026" w14:textId="77777777" w:rsidR="00347BA4" w:rsidRDefault="00051D36">
      <w:pPr>
        <w:pBdr>
          <w:top w:val="nil"/>
          <w:left w:val="nil"/>
          <w:bottom w:val="nil"/>
          <w:right w:val="nil"/>
          <w:between w:val="nil"/>
        </w:pBdr>
        <w:ind w:right="985"/>
        <w:rPr>
          <w:color w:val="000000"/>
        </w:rPr>
      </w:pPr>
      <w:r>
        <w:rPr>
          <w:color w:val="000000"/>
        </w:rPr>
        <w:t xml:space="preserve">This course focuses directly on selling to customers, whether through a direct sales force, a channel sales force, or building an OEM relationship.  Sales is the one function that can’t hide behind the veil of corporate doubletalk; sales goals are either made or not made.  Every entrepreneurial activity and every corporate direction </w:t>
      </w:r>
      <w:proofErr w:type="gramStart"/>
      <w:r>
        <w:rPr>
          <w:color w:val="000000"/>
        </w:rPr>
        <w:t>leverages</w:t>
      </w:r>
      <w:proofErr w:type="gramEnd"/>
      <w:r>
        <w:rPr>
          <w:color w:val="000000"/>
        </w:rPr>
        <w:t xml:space="preserve"> that single fact.  Markets are not totally rational and firms with the best sales teams will usually win.</w:t>
      </w:r>
    </w:p>
    <w:p w14:paraId="00000027" w14:textId="77777777" w:rsidR="00347BA4" w:rsidRDefault="00051D36">
      <w:pPr>
        <w:pStyle w:val="Heading3"/>
        <w:ind w:right="1230"/>
      </w:pPr>
      <w:bookmarkStart w:id="1" w:name="_heading=h.2ktje15kjj4l" w:colFirst="0" w:colLast="0"/>
      <w:bookmarkEnd w:id="1"/>
      <w:r>
        <w:t xml:space="preserve">Course Objectives </w:t>
      </w:r>
    </w:p>
    <w:p w14:paraId="00000028" w14:textId="77777777" w:rsidR="00347BA4" w:rsidRDefault="00347BA4">
      <w:pPr>
        <w:ind w:left="171" w:right="1230"/>
        <w:rPr>
          <w:b/>
        </w:rPr>
      </w:pPr>
    </w:p>
    <w:p w14:paraId="00000029" w14:textId="77777777" w:rsidR="00347BA4" w:rsidRDefault="00051D36">
      <w:pPr>
        <w:numPr>
          <w:ilvl w:val="0"/>
          <w:numId w:val="5"/>
        </w:numPr>
        <w:ind w:right="1230"/>
      </w:pPr>
      <w:r>
        <w:t>To learn HOW to sell; selling is the art of persuasion; it is a process whereby the salesperson dovetails his/her presentation into the needs and wants of the buyer.</w:t>
      </w:r>
    </w:p>
    <w:p w14:paraId="0000002A" w14:textId="77777777" w:rsidR="00347BA4" w:rsidRDefault="00051D36">
      <w:pPr>
        <w:numPr>
          <w:ilvl w:val="0"/>
          <w:numId w:val="5"/>
        </w:numPr>
        <w:ind w:right="1230"/>
      </w:pPr>
      <w:r>
        <w:t>To learn how to BUY. Only by understanding both sides of the equation can progress be made.</w:t>
      </w:r>
    </w:p>
    <w:p w14:paraId="0000002B" w14:textId="77777777" w:rsidR="00347BA4" w:rsidRDefault="00051D36">
      <w:pPr>
        <w:numPr>
          <w:ilvl w:val="0"/>
          <w:numId w:val="5"/>
        </w:numPr>
        <w:ind w:right="1230"/>
      </w:pPr>
      <w:r>
        <w:t>To learn how to MANAGE a salesforce</w:t>
      </w:r>
    </w:p>
    <w:p w14:paraId="0000002C" w14:textId="77777777" w:rsidR="00347BA4" w:rsidRDefault="00347BA4">
      <w:pPr>
        <w:pBdr>
          <w:top w:val="nil"/>
          <w:left w:val="nil"/>
          <w:bottom w:val="nil"/>
          <w:right w:val="nil"/>
          <w:between w:val="nil"/>
        </w:pBdr>
        <w:spacing w:before="5"/>
        <w:ind w:right="14"/>
        <w:rPr>
          <w:color w:val="000000"/>
        </w:rPr>
      </w:pPr>
    </w:p>
    <w:p w14:paraId="0000002D" w14:textId="77777777" w:rsidR="00347BA4" w:rsidRDefault="00051D36">
      <w:pPr>
        <w:pStyle w:val="Heading3"/>
        <w:spacing w:line="274" w:lineRule="auto"/>
        <w:ind w:right="14"/>
      </w:pPr>
      <w:bookmarkStart w:id="2" w:name="_heading=h.lli63qt1iqd5" w:colFirst="0" w:colLast="0"/>
      <w:bookmarkEnd w:id="2"/>
      <w:r>
        <w:t>Course Materials</w:t>
      </w:r>
    </w:p>
    <w:p w14:paraId="0000002E" w14:textId="77777777" w:rsidR="00347BA4" w:rsidRDefault="00347BA4">
      <w:pPr>
        <w:pBdr>
          <w:top w:val="nil"/>
          <w:left w:val="nil"/>
          <w:bottom w:val="nil"/>
          <w:right w:val="nil"/>
          <w:between w:val="nil"/>
        </w:pBdr>
        <w:ind w:right="14"/>
      </w:pPr>
    </w:p>
    <w:p w14:paraId="0000002F" w14:textId="77777777" w:rsidR="00347BA4" w:rsidRDefault="00051D36">
      <w:pPr>
        <w:pBdr>
          <w:top w:val="nil"/>
          <w:left w:val="nil"/>
          <w:bottom w:val="nil"/>
          <w:right w:val="nil"/>
          <w:between w:val="nil"/>
        </w:pBdr>
        <w:ind w:right="14"/>
        <w:rPr>
          <w:color w:val="000000"/>
        </w:rPr>
      </w:pPr>
      <w:r>
        <w:rPr>
          <w:color w:val="000000"/>
        </w:rPr>
        <w:t>Access to all readings for the course will be available in Canvas. They will be linked in the assignments and will also be available in Folders in the Files section.</w:t>
      </w:r>
    </w:p>
    <w:p w14:paraId="00000030" w14:textId="77777777" w:rsidR="00347BA4" w:rsidRDefault="00347BA4">
      <w:pPr>
        <w:pBdr>
          <w:top w:val="nil"/>
          <w:left w:val="nil"/>
          <w:bottom w:val="nil"/>
          <w:right w:val="nil"/>
          <w:between w:val="nil"/>
        </w:pBdr>
        <w:spacing w:before="5"/>
        <w:ind w:right="14"/>
        <w:rPr>
          <w:color w:val="000000"/>
        </w:rPr>
      </w:pPr>
    </w:p>
    <w:p w14:paraId="00000031" w14:textId="77777777" w:rsidR="00347BA4" w:rsidRDefault="00051D36">
      <w:pPr>
        <w:pStyle w:val="Heading3"/>
        <w:spacing w:line="274" w:lineRule="auto"/>
        <w:ind w:right="14"/>
      </w:pPr>
      <w:bookmarkStart w:id="3" w:name="_heading=h.lxd1lgyg51dx" w:colFirst="0" w:colLast="0"/>
      <w:bookmarkEnd w:id="3"/>
      <w:r>
        <w:t>Written Assignments and Grades</w:t>
      </w:r>
    </w:p>
    <w:p w14:paraId="00000032" w14:textId="77777777" w:rsidR="00347BA4" w:rsidRDefault="00347BA4">
      <w:pPr>
        <w:pBdr>
          <w:top w:val="nil"/>
          <w:left w:val="nil"/>
          <w:bottom w:val="nil"/>
          <w:right w:val="nil"/>
          <w:between w:val="nil"/>
        </w:pBdr>
        <w:ind w:right="985"/>
      </w:pPr>
    </w:p>
    <w:p w14:paraId="00000033" w14:textId="77777777" w:rsidR="00347BA4" w:rsidRDefault="00051D36">
      <w:pPr>
        <w:pBdr>
          <w:top w:val="nil"/>
          <w:left w:val="nil"/>
          <w:bottom w:val="nil"/>
          <w:right w:val="nil"/>
          <w:between w:val="nil"/>
        </w:pBdr>
        <w:ind w:right="985"/>
        <w:rPr>
          <w:color w:val="000000"/>
        </w:rPr>
      </w:pPr>
      <w:r>
        <w:rPr>
          <w:color w:val="000000"/>
        </w:rPr>
        <w:t>Class participation for this course is a requirement. Cold calls on students will be made on a regular basis. There will be several oral and written assignments.  There will not be a final exam.  Each class will be broken into subsections and each of these subsections will have a mini-case study where students will “sell” and “buy,” a discussion period, and a review of the readings.</w:t>
      </w:r>
    </w:p>
    <w:p w14:paraId="00000034" w14:textId="77777777" w:rsidR="00347BA4" w:rsidRDefault="00347BA4">
      <w:pPr>
        <w:pBdr>
          <w:top w:val="nil"/>
          <w:left w:val="nil"/>
          <w:bottom w:val="nil"/>
          <w:right w:val="nil"/>
          <w:between w:val="nil"/>
        </w:pBdr>
        <w:ind w:right="14"/>
        <w:rPr>
          <w:color w:val="000000"/>
        </w:rPr>
      </w:pPr>
    </w:p>
    <w:p w14:paraId="00000035" w14:textId="77777777" w:rsidR="00347BA4" w:rsidRDefault="00051D36">
      <w:pPr>
        <w:pBdr>
          <w:top w:val="nil"/>
          <w:left w:val="nil"/>
          <w:bottom w:val="nil"/>
          <w:right w:val="nil"/>
          <w:between w:val="nil"/>
        </w:pBdr>
        <w:ind w:right="958"/>
        <w:rPr>
          <w:color w:val="000000"/>
        </w:rPr>
      </w:pPr>
      <w:r>
        <w:rPr>
          <w:color w:val="000000"/>
        </w:rPr>
        <w:t xml:space="preserve">Video: Students will form themselves into </w:t>
      </w:r>
      <w:r>
        <w:t>two-person</w:t>
      </w:r>
      <w:r>
        <w:rPr>
          <w:color w:val="000000"/>
        </w:rPr>
        <w:t xml:space="preserve"> teams.  Each team will have a </w:t>
      </w:r>
      <w:r>
        <w:t>ten-minute</w:t>
      </w:r>
      <w:r>
        <w:rPr>
          <w:color w:val="000000"/>
        </w:rPr>
        <w:t xml:space="preserve"> video session due every week. If </w:t>
      </w:r>
      <w:r>
        <w:rPr>
          <w:color w:val="000000"/>
          <w:u w:val="single"/>
        </w:rPr>
        <w:t xml:space="preserve">one </w:t>
      </w:r>
      <w:r>
        <w:rPr>
          <w:color w:val="000000"/>
        </w:rPr>
        <w:t xml:space="preserve">of the team has a last name starting with A-M, then that team is "A"; if both members have a last name starting with N-Z, then that team is "B." In each of these </w:t>
      </w:r>
      <w:r>
        <w:t>ten-minute</w:t>
      </w:r>
      <w:r>
        <w:rPr>
          <w:color w:val="000000"/>
        </w:rPr>
        <w:t xml:space="preserve"> videos, one team member will “sell” to the other for five minutes; in the second five minutes the “buyer” will sell to the previous seller. The idea here is that good salespeople must understand the buyer.  In some of the later cases, the </w:t>
      </w:r>
      <w:r>
        <w:t>salesperson</w:t>
      </w:r>
      <w:r>
        <w:rPr>
          <w:color w:val="000000"/>
        </w:rPr>
        <w:t xml:space="preserve"> is “selling” to his sales manager, or the sales manager is selling to his president.</w:t>
      </w:r>
    </w:p>
    <w:p w14:paraId="00000036" w14:textId="77777777" w:rsidR="00347BA4" w:rsidRDefault="00347BA4">
      <w:pPr>
        <w:pBdr>
          <w:top w:val="nil"/>
          <w:left w:val="nil"/>
          <w:bottom w:val="nil"/>
          <w:right w:val="nil"/>
          <w:between w:val="nil"/>
        </w:pBdr>
        <w:ind w:right="14"/>
        <w:rPr>
          <w:color w:val="000000"/>
        </w:rPr>
      </w:pPr>
    </w:p>
    <w:p w14:paraId="00000037" w14:textId="77777777" w:rsidR="00347BA4" w:rsidRDefault="00051D36">
      <w:pPr>
        <w:pBdr>
          <w:top w:val="nil"/>
          <w:left w:val="nil"/>
          <w:bottom w:val="nil"/>
          <w:right w:val="nil"/>
          <w:between w:val="nil"/>
        </w:pBdr>
        <w:ind w:right="985"/>
        <w:rPr>
          <w:color w:val="000000"/>
        </w:rPr>
      </w:pPr>
      <w:r>
        <w:rPr>
          <w:color w:val="000000"/>
        </w:rPr>
        <w:t>In other words, each team will do a case twice.  Each student will be both a "buyer" and a "seller."</w:t>
      </w:r>
    </w:p>
    <w:p w14:paraId="00000038" w14:textId="77777777" w:rsidR="00347BA4" w:rsidRDefault="00347BA4">
      <w:pPr>
        <w:pBdr>
          <w:top w:val="nil"/>
          <w:left w:val="nil"/>
          <w:bottom w:val="nil"/>
          <w:right w:val="nil"/>
          <w:between w:val="nil"/>
        </w:pBdr>
        <w:ind w:right="14"/>
        <w:rPr>
          <w:color w:val="000000"/>
        </w:rPr>
      </w:pPr>
    </w:p>
    <w:p w14:paraId="00000039" w14:textId="77777777" w:rsidR="00347BA4" w:rsidRDefault="00051D36">
      <w:pPr>
        <w:pBdr>
          <w:top w:val="nil"/>
          <w:left w:val="nil"/>
          <w:bottom w:val="nil"/>
          <w:right w:val="nil"/>
          <w:between w:val="nil"/>
        </w:pBdr>
        <w:ind w:right="1081"/>
        <w:rPr>
          <w:color w:val="000000"/>
        </w:rPr>
      </w:pPr>
      <w:r>
        <w:rPr>
          <w:color w:val="000000"/>
        </w:rPr>
        <w:t>For each class, there will be a short case</w:t>
      </w:r>
      <w:r>
        <w:t>.</w:t>
      </w:r>
      <w:r>
        <w:rPr>
          <w:color w:val="000000"/>
        </w:rPr>
        <w:t xml:space="preserve"> Students, whether in the A team prepare and video cases for Monday. Team B will prepare a video for </w:t>
      </w:r>
      <w:r>
        <w:t>Wednesday's</w:t>
      </w:r>
      <w:r>
        <w:rPr>
          <w:color w:val="000000"/>
        </w:rPr>
        <w:t xml:space="preserve"> case</w:t>
      </w:r>
      <w:r>
        <w:t>.</w:t>
      </w:r>
      <w:r>
        <w:rPr>
          <w:color w:val="000000"/>
        </w:rPr>
        <w:t xml:space="preserve"> But. Every student will prepare to be called on for each case.</w:t>
      </w:r>
    </w:p>
    <w:p w14:paraId="0000003A" w14:textId="77777777" w:rsidR="00347BA4" w:rsidRDefault="00347BA4">
      <w:pPr>
        <w:pBdr>
          <w:top w:val="nil"/>
          <w:left w:val="nil"/>
          <w:bottom w:val="nil"/>
          <w:right w:val="nil"/>
          <w:between w:val="nil"/>
        </w:pBdr>
        <w:spacing w:before="52"/>
        <w:ind w:left="171" w:right="14"/>
      </w:pPr>
    </w:p>
    <w:p w14:paraId="0000003B" w14:textId="77777777" w:rsidR="00347BA4" w:rsidRDefault="00051D36">
      <w:pPr>
        <w:pBdr>
          <w:top w:val="nil"/>
          <w:left w:val="nil"/>
          <w:bottom w:val="nil"/>
          <w:right w:val="nil"/>
          <w:between w:val="nil"/>
        </w:pBdr>
        <w:spacing w:before="52"/>
        <w:ind w:right="14"/>
        <w:rPr>
          <w:color w:val="000000"/>
          <w:highlight w:val="yellow"/>
        </w:rPr>
      </w:pPr>
      <w:r>
        <w:rPr>
          <w:color w:val="000000"/>
          <w:highlight w:val="yellow"/>
        </w:rPr>
        <w:lastRenderedPageBreak/>
        <w:t xml:space="preserve">The form below lists the criteria </w:t>
      </w:r>
      <w:r>
        <w:rPr>
          <w:highlight w:val="yellow"/>
        </w:rPr>
        <w:t>for which</w:t>
      </w:r>
      <w:r>
        <w:rPr>
          <w:color w:val="000000"/>
          <w:highlight w:val="yellow"/>
        </w:rPr>
        <w:t xml:space="preserve"> your video will be evaluated and graded. We are looking for improvement.</w:t>
      </w:r>
    </w:p>
    <w:p w14:paraId="0000003C" w14:textId="77777777" w:rsidR="00347BA4" w:rsidRDefault="00347BA4">
      <w:pPr>
        <w:pBdr>
          <w:top w:val="nil"/>
          <w:left w:val="nil"/>
          <w:bottom w:val="nil"/>
          <w:right w:val="nil"/>
          <w:between w:val="nil"/>
        </w:pBdr>
        <w:spacing w:before="9"/>
        <w:ind w:right="14"/>
        <w:rPr>
          <w:color w:val="000000"/>
        </w:rPr>
      </w:pPr>
    </w:p>
    <w:p w14:paraId="0000003D" w14:textId="77777777" w:rsidR="00347BA4" w:rsidRDefault="00051D36">
      <w:pPr>
        <w:pBdr>
          <w:top w:val="nil"/>
          <w:left w:val="nil"/>
          <w:bottom w:val="nil"/>
          <w:right w:val="nil"/>
          <w:between w:val="nil"/>
        </w:pBdr>
        <w:spacing w:before="52"/>
        <w:ind w:right="1230"/>
        <w:rPr>
          <w:color w:val="000000"/>
        </w:rPr>
      </w:pPr>
      <w:r>
        <w:rPr>
          <w:color w:val="000000"/>
        </w:rPr>
        <w:t>Each one of our classes will combine two elements – How to Sell and How to Manage a Sales Force.</w:t>
      </w:r>
    </w:p>
    <w:p w14:paraId="0000003E" w14:textId="77777777" w:rsidR="00347BA4" w:rsidRDefault="00347BA4">
      <w:pPr>
        <w:pBdr>
          <w:top w:val="nil"/>
          <w:left w:val="nil"/>
          <w:bottom w:val="nil"/>
          <w:right w:val="nil"/>
          <w:between w:val="nil"/>
        </w:pBdr>
        <w:spacing w:before="52"/>
        <w:ind w:left="171" w:right="1230"/>
        <w:rPr>
          <w:color w:val="000000"/>
        </w:rPr>
      </w:pPr>
    </w:p>
    <w:p w14:paraId="0000003F" w14:textId="77777777" w:rsidR="00347BA4" w:rsidRDefault="00051D36">
      <w:pPr>
        <w:pBdr>
          <w:top w:val="nil"/>
          <w:left w:val="nil"/>
          <w:bottom w:val="nil"/>
          <w:right w:val="nil"/>
          <w:between w:val="nil"/>
        </w:pBdr>
        <w:ind w:right="14"/>
        <w:rPr>
          <w:color w:val="000000"/>
        </w:rPr>
      </w:pPr>
      <w:r>
        <w:rPr>
          <w:color w:val="000000"/>
        </w:rPr>
        <w:t>“The company with the best sales force wins.”</w:t>
      </w:r>
    </w:p>
    <w:p w14:paraId="00000040" w14:textId="77777777" w:rsidR="00347BA4" w:rsidRDefault="00347BA4">
      <w:pPr>
        <w:pBdr>
          <w:top w:val="nil"/>
          <w:left w:val="nil"/>
          <w:bottom w:val="nil"/>
          <w:right w:val="nil"/>
          <w:between w:val="nil"/>
        </w:pBdr>
        <w:ind w:right="14"/>
        <w:rPr>
          <w:color w:val="000000"/>
        </w:rPr>
      </w:pPr>
    </w:p>
    <w:p w14:paraId="00000041" w14:textId="77777777" w:rsidR="00347BA4" w:rsidRDefault="00051D36">
      <w:pPr>
        <w:pBdr>
          <w:top w:val="nil"/>
          <w:left w:val="nil"/>
          <w:bottom w:val="nil"/>
          <w:right w:val="nil"/>
          <w:between w:val="nil"/>
        </w:pBdr>
        <w:ind w:right="1441"/>
        <w:rPr>
          <w:color w:val="000000"/>
        </w:rPr>
      </w:pPr>
      <w:r>
        <w:rPr>
          <w:color w:val="000000"/>
        </w:rPr>
        <w:t xml:space="preserve">One common misconception is that </w:t>
      </w:r>
      <w:r>
        <w:rPr>
          <w:color w:val="000000"/>
          <w:u w:val="single"/>
        </w:rPr>
        <w:t xml:space="preserve">product innovation </w:t>
      </w:r>
      <w:r>
        <w:rPr>
          <w:color w:val="000000"/>
        </w:rPr>
        <w:t>alone is a winning tactic. It is not. Often the critical success factor is exactly how a firm goes to market – with its sales force. Sometimes that sales force is virtual – think Facebook. Sometimes that sales force may be</w:t>
      </w:r>
      <w:r>
        <w:t xml:space="preserve"> </w:t>
      </w:r>
      <w:r>
        <w:rPr>
          <w:color w:val="000000"/>
        </w:rPr>
        <w:t>organizational – think “Freemium” – such models and social networking are changing the status quo.</w:t>
      </w:r>
    </w:p>
    <w:p w14:paraId="00000042" w14:textId="77777777" w:rsidR="00347BA4" w:rsidRDefault="00347BA4">
      <w:pPr>
        <w:pBdr>
          <w:top w:val="nil"/>
          <w:left w:val="nil"/>
          <w:bottom w:val="nil"/>
          <w:right w:val="nil"/>
          <w:between w:val="nil"/>
        </w:pBdr>
        <w:ind w:right="14"/>
        <w:rPr>
          <w:color w:val="000000"/>
        </w:rPr>
      </w:pPr>
    </w:p>
    <w:p w14:paraId="00000043" w14:textId="77777777" w:rsidR="00347BA4" w:rsidRDefault="00051D36">
      <w:pPr>
        <w:pBdr>
          <w:top w:val="nil"/>
          <w:left w:val="nil"/>
          <w:bottom w:val="nil"/>
          <w:right w:val="nil"/>
          <w:between w:val="nil"/>
        </w:pBdr>
        <w:ind w:right="1230"/>
        <w:rPr>
          <w:color w:val="000000"/>
        </w:rPr>
      </w:pPr>
      <w:r>
        <w:rPr>
          <w:color w:val="000000"/>
        </w:rPr>
        <w:t>The management of the elements of a sales force can be the true samurai of a company. One goes to war with one’s sales force.</w:t>
      </w:r>
    </w:p>
    <w:p w14:paraId="00000044" w14:textId="77777777" w:rsidR="00347BA4" w:rsidRDefault="00347BA4">
      <w:pPr>
        <w:pBdr>
          <w:top w:val="nil"/>
          <w:left w:val="nil"/>
          <w:bottom w:val="nil"/>
          <w:right w:val="nil"/>
          <w:between w:val="nil"/>
        </w:pBdr>
        <w:ind w:right="1230"/>
      </w:pPr>
    </w:p>
    <w:p w14:paraId="00000045" w14:textId="77777777" w:rsidR="00347BA4" w:rsidRDefault="00051D36">
      <w:pPr>
        <w:ind w:right="880"/>
        <w:rPr>
          <w:b/>
        </w:rPr>
      </w:pPr>
      <w:r>
        <w:rPr>
          <w:b/>
        </w:rPr>
        <w:t>Class participation: 50%</w:t>
      </w:r>
    </w:p>
    <w:p w14:paraId="00000046" w14:textId="77777777" w:rsidR="00347BA4" w:rsidRDefault="00051D36">
      <w:pPr>
        <w:ind w:right="880"/>
      </w:pPr>
      <w:r>
        <w:t>This includes attendance, meaningful in-class contributions, engaging in role-play exercises, case study discussions, as well as other activities. See ‘General Expectations and Etiquette’ below for more details on how to succeed in this section.</w:t>
      </w:r>
    </w:p>
    <w:p w14:paraId="00000047" w14:textId="77777777" w:rsidR="00347BA4" w:rsidRDefault="00347BA4">
      <w:pPr>
        <w:ind w:right="880"/>
        <w:rPr>
          <w:b/>
        </w:rPr>
      </w:pPr>
    </w:p>
    <w:p w14:paraId="00000048" w14:textId="77777777" w:rsidR="00347BA4" w:rsidRDefault="00051D36">
      <w:pPr>
        <w:ind w:right="880"/>
        <w:rPr>
          <w:b/>
        </w:rPr>
      </w:pPr>
      <w:r>
        <w:rPr>
          <w:b/>
        </w:rPr>
        <w:t>Homework assignments: 25%</w:t>
      </w:r>
    </w:p>
    <w:p w14:paraId="00000049" w14:textId="77777777" w:rsidR="00347BA4" w:rsidRDefault="00051D36">
      <w:pPr>
        <w:ind w:right="880"/>
      </w:pPr>
      <w:r>
        <w:t>The homework assignments are tailored toward the content of the specific case, theme, and guest speaker for the class which they correspond with. Homework assignments are due at 11:59 pm PRIOR to the start of class. High marks will be given on assignments that are clear, professional, relevant, and engaging. See ‘Course Schedule’ below for more specific details on each assignment.</w:t>
      </w:r>
    </w:p>
    <w:p w14:paraId="0000004A" w14:textId="77777777" w:rsidR="00347BA4" w:rsidRDefault="00347BA4">
      <w:pPr>
        <w:ind w:right="880"/>
        <w:rPr>
          <w:b/>
        </w:rPr>
      </w:pPr>
    </w:p>
    <w:p w14:paraId="0000004B" w14:textId="77777777" w:rsidR="00347BA4" w:rsidRDefault="00051D36">
      <w:pPr>
        <w:ind w:right="880"/>
        <w:rPr>
          <w:b/>
        </w:rPr>
      </w:pPr>
      <w:r>
        <w:rPr>
          <w:b/>
        </w:rPr>
        <w:t xml:space="preserve">White papers: 25% </w:t>
      </w:r>
    </w:p>
    <w:p w14:paraId="0000004C" w14:textId="77777777" w:rsidR="00347BA4" w:rsidRDefault="00051D36">
      <w:pPr>
        <w:ind w:right="880"/>
      </w:pPr>
      <w:r>
        <w:t xml:space="preserve">The White Papers deal with the analysis of two situations listed below. White Papers are to be completed individually. Each White Paper is graded with equal weight (2 x 12.5% each). </w:t>
      </w:r>
      <w:r>
        <w:rPr>
          <w:u w:val="single"/>
        </w:rPr>
        <w:t>These are Individual</w:t>
      </w:r>
      <w:r>
        <w:t>, not team assignments. The length: no more than 1000 words.</w:t>
      </w:r>
    </w:p>
    <w:p w14:paraId="0000004D" w14:textId="77777777" w:rsidR="00347BA4" w:rsidRDefault="00347BA4">
      <w:pPr>
        <w:ind w:right="880"/>
      </w:pPr>
    </w:p>
    <w:p w14:paraId="0000004E" w14:textId="75BB323E" w:rsidR="00347BA4" w:rsidRDefault="00051D36">
      <w:pPr>
        <w:ind w:right="880"/>
      </w:pPr>
      <w:r>
        <w:rPr>
          <w:b/>
        </w:rPr>
        <w:t>First White Paper Interview a Sales Person - Due:</w:t>
      </w:r>
      <w:r w:rsidR="00BA7990">
        <w:rPr>
          <w:b/>
        </w:rPr>
        <w:t xml:space="preserve"> </w:t>
      </w:r>
      <w:r>
        <w:rPr>
          <w:b/>
        </w:rPr>
        <w:t>10/21.</w:t>
      </w:r>
      <w:r>
        <w:t xml:space="preserve"> </w:t>
      </w:r>
    </w:p>
    <w:p w14:paraId="0000004F" w14:textId="77777777" w:rsidR="00347BA4" w:rsidRDefault="00051D36">
      <w:pPr>
        <w:numPr>
          <w:ilvl w:val="0"/>
          <w:numId w:val="6"/>
        </w:numPr>
        <w:ind w:right="880"/>
      </w:pPr>
      <w:r>
        <w:t>Bring a hard copy to class; send it electronically to TAs. If you can interview a salesperson in person, that is preferable – but if it is over the phone or Zoom, that is acceptable. A salesperson is someone with a quota and a territory.  Do not interview retail salespeople. What is their job like? What are the frustrations? Rewards?  How often do they interact with their sales manager?  How do they handle objections?  Come up with about 20 questions before the interview. Do not interview your classmates… but it is fine if your classmates can help you find a salesperson.  Suggestion: you might want to find someone in the field that you hope to work in upon graduation.</w:t>
      </w:r>
    </w:p>
    <w:p w14:paraId="00000050" w14:textId="77777777" w:rsidR="00347BA4" w:rsidRDefault="00347BA4">
      <w:pPr>
        <w:tabs>
          <w:tab w:val="left" w:pos="720"/>
        </w:tabs>
        <w:ind w:right="880"/>
      </w:pPr>
    </w:p>
    <w:p w14:paraId="00000051" w14:textId="55AD55A3" w:rsidR="00347BA4" w:rsidRDefault="00051D36">
      <w:pPr>
        <w:tabs>
          <w:tab w:val="left" w:pos="712"/>
        </w:tabs>
        <w:ind w:left="170" w:right="880"/>
        <w:rPr>
          <w:b/>
          <w:highlight w:val="yellow"/>
        </w:rPr>
      </w:pPr>
      <w:r>
        <w:rPr>
          <w:b/>
        </w:rPr>
        <w:t>Second White Paper</w:t>
      </w:r>
      <w:r w:rsidR="00BA7990">
        <w:rPr>
          <w:b/>
        </w:rPr>
        <w:t xml:space="preserve"> </w:t>
      </w:r>
      <w:r>
        <w:rPr>
          <w:b/>
        </w:rPr>
        <w:t xml:space="preserve">Interview a Sales Manager - </w:t>
      </w:r>
      <w:r>
        <w:rPr>
          <w:b/>
          <w:highlight w:val="yellow"/>
        </w:rPr>
        <w:t>Due Last Class</w:t>
      </w:r>
    </w:p>
    <w:p w14:paraId="00000052" w14:textId="77777777" w:rsidR="00347BA4" w:rsidRDefault="00051D36">
      <w:pPr>
        <w:numPr>
          <w:ilvl w:val="0"/>
          <w:numId w:val="3"/>
        </w:numPr>
        <w:tabs>
          <w:tab w:val="left" w:pos="712"/>
        </w:tabs>
        <w:ind w:right="880"/>
      </w:pPr>
      <w:r>
        <w:t xml:space="preserve">Again, if you can interview a sales manager in person, that is preferable.  A sales manager will have a number of salespeople reporting to him/her. He will be setting quotas, designing territories, handling channel conflicts, hiring/firing, etc. </w:t>
      </w:r>
      <w:r>
        <w:rPr>
          <w:u w:val="single"/>
        </w:rPr>
        <w:t>Do not use the same company as you found in the first</w:t>
      </w:r>
      <w:r>
        <w:t xml:space="preserve"> </w:t>
      </w:r>
      <w:r>
        <w:rPr>
          <w:u w:val="single"/>
        </w:rPr>
        <w:t>assignment (</w:t>
      </w:r>
      <w:r>
        <w:t xml:space="preserve">interview of a salesperson). Do not </w:t>
      </w:r>
      <w:r>
        <w:lastRenderedPageBreak/>
        <w:t>interview your classmates. Same suggestion as above: interview in the field that you hope to work in)</w:t>
      </w:r>
    </w:p>
    <w:p w14:paraId="00000053" w14:textId="77777777" w:rsidR="00347BA4" w:rsidRDefault="00347BA4">
      <w:pPr>
        <w:pBdr>
          <w:top w:val="nil"/>
          <w:left w:val="nil"/>
          <w:bottom w:val="nil"/>
          <w:right w:val="nil"/>
          <w:between w:val="nil"/>
        </w:pBdr>
        <w:ind w:right="1230"/>
      </w:pPr>
    </w:p>
    <w:p w14:paraId="00000054" w14:textId="77777777" w:rsidR="00347BA4" w:rsidRDefault="00051D36">
      <w:pPr>
        <w:pStyle w:val="Heading3"/>
        <w:ind w:right="1230"/>
      </w:pPr>
      <w:bookmarkStart w:id="4" w:name="_heading=h.b1pfkxcnsmh8" w:colFirst="0" w:colLast="0"/>
      <w:bookmarkEnd w:id="4"/>
      <w:r>
        <w:rPr>
          <w:sz w:val="24"/>
          <w:szCs w:val="24"/>
        </w:rPr>
        <w:t xml:space="preserve">Lessons Learned- Due last class, update after EACH class </w:t>
      </w:r>
    </w:p>
    <w:p w14:paraId="00000055" w14:textId="77777777" w:rsidR="00347BA4" w:rsidRDefault="00051D36">
      <w:pPr>
        <w:pStyle w:val="Heading3"/>
        <w:spacing w:before="0"/>
        <w:ind w:right="1230"/>
        <w:rPr>
          <w:b w:val="0"/>
          <w:sz w:val="24"/>
          <w:szCs w:val="24"/>
        </w:rPr>
      </w:pPr>
      <w:bookmarkStart w:id="5" w:name="_heading=h.2uv9h4yqqjfp" w:colFirst="0" w:colLast="0"/>
      <w:bookmarkEnd w:id="5"/>
      <w:r>
        <w:rPr>
          <w:b w:val="0"/>
          <w:sz w:val="24"/>
          <w:szCs w:val="24"/>
        </w:rPr>
        <w:t>After each case, students will put into their personal file what 2 or 3 LESSONS LEARNED from that case. Example: “The Job of the CEO is to assure his/her company does not run out of money”.  With 25 or so cases, the student will have compiled some 50-75 lessons by the end of the courses.  Try not to repeat a Lesson Learned. This file will be due in hard copy and electronic copy on December 7. This exercise will not be graded but it is suggested that the student keep a copy as a reference throughout their career. Hint: keep track of the lessons as you progress through the semester, rather than waiting to do them all at the end.</w:t>
      </w:r>
    </w:p>
    <w:p w14:paraId="00000056" w14:textId="77777777" w:rsidR="00347BA4" w:rsidRDefault="00347BA4">
      <w:pPr>
        <w:pBdr>
          <w:top w:val="nil"/>
          <w:left w:val="nil"/>
          <w:bottom w:val="nil"/>
          <w:right w:val="nil"/>
          <w:between w:val="nil"/>
        </w:pBdr>
        <w:ind w:right="1230"/>
        <w:rPr>
          <w:color w:val="000000"/>
        </w:rPr>
      </w:pPr>
    </w:p>
    <w:p w14:paraId="00000057" w14:textId="77777777" w:rsidR="00347BA4" w:rsidRDefault="00051D36">
      <w:pPr>
        <w:pStyle w:val="Heading3"/>
        <w:ind w:right="1230"/>
      </w:pPr>
      <w:bookmarkStart w:id="6" w:name="_heading=h.a2lxja3n0ouc" w:colFirst="0" w:colLast="0"/>
      <w:bookmarkEnd w:id="6"/>
      <w:r>
        <w:t>Policies</w:t>
      </w:r>
    </w:p>
    <w:p w14:paraId="00000058" w14:textId="77777777" w:rsidR="00347BA4" w:rsidRDefault="00347BA4">
      <w:pPr>
        <w:pBdr>
          <w:top w:val="nil"/>
          <w:left w:val="nil"/>
          <w:bottom w:val="nil"/>
          <w:right w:val="nil"/>
          <w:between w:val="nil"/>
        </w:pBdr>
        <w:ind w:right="1230"/>
      </w:pPr>
    </w:p>
    <w:p w14:paraId="00000059" w14:textId="77777777" w:rsidR="00347BA4" w:rsidRDefault="00051D36">
      <w:pPr>
        <w:pBdr>
          <w:top w:val="nil"/>
          <w:left w:val="nil"/>
          <w:bottom w:val="nil"/>
          <w:right w:val="nil"/>
          <w:between w:val="nil"/>
        </w:pBdr>
        <w:ind w:right="1230"/>
        <w:rPr>
          <w:b/>
        </w:rPr>
      </w:pPr>
      <w:r>
        <w:rPr>
          <w:b/>
        </w:rPr>
        <w:t>Attendance:</w:t>
      </w:r>
    </w:p>
    <w:p w14:paraId="0000005A" w14:textId="77777777" w:rsidR="00347BA4" w:rsidRDefault="00347BA4">
      <w:pPr>
        <w:pBdr>
          <w:top w:val="nil"/>
          <w:left w:val="nil"/>
          <w:bottom w:val="nil"/>
          <w:right w:val="nil"/>
          <w:between w:val="nil"/>
        </w:pBdr>
        <w:ind w:right="1230"/>
      </w:pPr>
    </w:p>
    <w:p w14:paraId="0000005B" w14:textId="77777777" w:rsidR="00347BA4" w:rsidRDefault="00051D36">
      <w:pPr>
        <w:pBdr>
          <w:top w:val="nil"/>
          <w:left w:val="nil"/>
          <w:bottom w:val="nil"/>
          <w:right w:val="nil"/>
          <w:between w:val="nil"/>
        </w:pBdr>
        <w:ind w:right="1230"/>
      </w:pPr>
      <w:r>
        <w:t>Attendance will be tracked. It is essential to sign-in at the beginning of each class to ensure your attendance is being recorded appropriately. There are two (2) unexcused absences that are permitted. If a student must be excused for serious illness, family emergency, or observance of a religious holiday, notify the professor by email before the start of class.</w:t>
      </w:r>
    </w:p>
    <w:p w14:paraId="0000005C" w14:textId="77777777" w:rsidR="00347BA4" w:rsidRDefault="00347BA4">
      <w:pPr>
        <w:pBdr>
          <w:top w:val="nil"/>
          <w:left w:val="nil"/>
          <w:bottom w:val="nil"/>
          <w:right w:val="nil"/>
          <w:between w:val="nil"/>
        </w:pBdr>
        <w:ind w:right="1230"/>
      </w:pPr>
    </w:p>
    <w:p w14:paraId="0000005D" w14:textId="77777777" w:rsidR="00347BA4" w:rsidRDefault="00051D36">
      <w:pPr>
        <w:spacing w:line="274" w:lineRule="auto"/>
        <w:ind w:right="14"/>
      </w:pPr>
      <w:r>
        <w:rPr>
          <w:b/>
        </w:rPr>
        <w:t>Honor Code</w:t>
      </w:r>
    </w:p>
    <w:p w14:paraId="0000005E" w14:textId="77777777" w:rsidR="00347BA4" w:rsidRDefault="00347BA4">
      <w:pPr>
        <w:ind w:right="985"/>
      </w:pPr>
    </w:p>
    <w:p w14:paraId="0000005F" w14:textId="77777777" w:rsidR="00347BA4" w:rsidRDefault="00051D36">
      <w:pPr>
        <w:ind w:right="985"/>
        <w:rPr>
          <w:b/>
        </w:rPr>
      </w:pPr>
      <w:r>
        <w:t>Class participation is a strictly individual effort.  However, students are encouraged to work in groups when preparing for class.  You may not use notes or other material from any previous offering of this, or a similar course, or discuss the material with students who have already taken the course.  This restriction extends to case-related information obtained from other|</w:t>
      </w:r>
    </w:p>
    <w:p w14:paraId="00000060" w14:textId="77777777" w:rsidR="00347BA4" w:rsidRDefault="00347BA4">
      <w:pPr>
        <w:pBdr>
          <w:top w:val="nil"/>
          <w:left w:val="nil"/>
          <w:bottom w:val="nil"/>
          <w:right w:val="nil"/>
          <w:between w:val="nil"/>
        </w:pBdr>
        <w:ind w:right="1230"/>
        <w:rPr>
          <w:b/>
        </w:rPr>
      </w:pPr>
    </w:p>
    <w:p w14:paraId="00000061" w14:textId="77777777" w:rsidR="00347BA4" w:rsidRDefault="00051D36">
      <w:pPr>
        <w:pBdr>
          <w:top w:val="nil"/>
          <w:left w:val="nil"/>
          <w:bottom w:val="nil"/>
          <w:right w:val="nil"/>
          <w:between w:val="nil"/>
        </w:pBdr>
        <w:ind w:right="1230"/>
        <w:rPr>
          <w:b/>
        </w:rPr>
      </w:pPr>
      <w:r>
        <w:rPr>
          <w:b/>
        </w:rPr>
        <w:t>Accessibility and Accommodations Statement:</w:t>
      </w:r>
    </w:p>
    <w:p w14:paraId="00000062" w14:textId="77777777" w:rsidR="00347BA4" w:rsidRDefault="00347BA4">
      <w:pPr>
        <w:pBdr>
          <w:top w:val="nil"/>
          <w:left w:val="nil"/>
          <w:bottom w:val="nil"/>
          <w:right w:val="nil"/>
          <w:between w:val="nil"/>
        </w:pBdr>
        <w:ind w:right="1230"/>
      </w:pPr>
    </w:p>
    <w:p w14:paraId="00000063" w14:textId="77777777" w:rsidR="00347BA4" w:rsidRDefault="00051D36">
      <w:pPr>
        <w:pBdr>
          <w:top w:val="nil"/>
          <w:left w:val="nil"/>
          <w:bottom w:val="nil"/>
          <w:right w:val="nil"/>
          <w:between w:val="nil"/>
        </w:pBdr>
        <w:ind w:right="1230"/>
      </w:pPr>
      <w:r>
        <w:t xml:space="preserve">Brown University is committed to the full inclusion of all students. If you need accommodations, please be sure to reach out to Student Accessibility Services (SAS) for their assistance (seas@brown.edu, 401-863-9588). Students in need of short-term academic advice or support can contact one of the academic deans in the College. </w:t>
      </w:r>
    </w:p>
    <w:p w14:paraId="00000064" w14:textId="77777777" w:rsidR="00347BA4" w:rsidRDefault="00347BA4">
      <w:pPr>
        <w:pBdr>
          <w:top w:val="nil"/>
          <w:left w:val="nil"/>
          <w:bottom w:val="nil"/>
          <w:right w:val="nil"/>
          <w:between w:val="nil"/>
        </w:pBdr>
        <w:ind w:right="1230"/>
      </w:pPr>
    </w:p>
    <w:p w14:paraId="00000065" w14:textId="77777777" w:rsidR="00347BA4" w:rsidRDefault="00051D36">
      <w:pPr>
        <w:pBdr>
          <w:top w:val="nil"/>
          <w:left w:val="nil"/>
          <w:bottom w:val="nil"/>
          <w:right w:val="nil"/>
          <w:between w:val="nil"/>
        </w:pBdr>
        <w:ind w:right="1230"/>
        <w:rPr>
          <w:b/>
        </w:rPr>
      </w:pPr>
      <w:r>
        <w:rPr>
          <w:b/>
        </w:rPr>
        <w:t>Diversity &amp; Inclusion Statement:</w:t>
      </w:r>
    </w:p>
    <w:p w14:paraId="00000066" w14:textId="77777777" w:rsidR="00347BA4" w:rsidRDefault="00347BA4">
      <w:pPr>
        <w:pBdr>
          <w:top w:val="nil"/>
          <w:left w:val="nil"/>
          <w:bottom w:val="nil"/>
          <w:right w:val="nil"/>
          <w:between w:val="nil"/>
        </w:pBdr>
        <w:ind w:right="1230"/>
        <w:rPr>
          <w:b/>
        </w:rPr>
      </w:pPr>
    </w:p>
    <w:p w14:paraId="00000067" w14:textId="2983612C" w:rsidR="00347BA4" w:rsidRDefault="00051D36">
      <w:pPr>
        <w:pBdr>
          <w:top w:val="nil"/>
          <w:left w:val="nil"/>
          <w:bottom w:val="nil"/>
          <w:right w:val="nil"/>
          <w:between w:val="nil"/>
        </w:pBdr>
        <w:ind w:right="1230"/>
      </w:pPr>
      <w:r>
        <w:t>In our sales classes, we will embrace both structured and unstructured discussions as avenues to tackle intricate issues and amplify our comprehension of diverse viewpoints. These conversations, while occasionally demanding, will cultivate qualities like patience, courage, and creativity, ultimately equipping us to adeptly navigate challenging interactions and perspectives in the realm of sales.</w:t>
      </w:r>
    </w:p>
    <w:p w14:paraId="30339726" w14:textId="463A4F31" w:rsidR="00BA7990" w:rsidRDefault="00BA7990">
      <w:pPr>
        <w:pBdr>
          <w:top w:val="nil"/>
          <w:left w:val="nil"/>
          <w:bottom w:val="nil"/>
          <w:right w:val="nil"/>
          <w:between w:val="nil"/>
        </w:pBdr>
        <w:ind w:right="1230"/>
      </w:pPr>
    </w:p>
    <w:p w14:paraId="45FCE218" w14:textId="79C72BE8" w:rsidR="00BA7990" w:rsidRDefault="00BA7990">
      <w:pPr>
        <w:pBdr>
          <w:top w:val="nil"/>
          <w:left w:val="nil"/>
          <w:bottom w:val="nil"/>
          <w:right w:val="nil"/>
          <w:between w:val="nil"/>
        </w:pBdr>
        <w:ind w:right="1230"/>
      </w:pPr>
    </w:p>
    <w:p w14:paraId="68EC5A0A" w14:textId="77777777" w:rsidR="00BA7990" w:rsidRDefault="00BA7990">
      <w:pPr>
        <w:pBdr>
          <w:top w:val="nil"/>
          <w:left w:val="nil"/>
          <w:bottom w:val="nil"/>
          <w:right w:val="nil"/>
          <w:between w:val="nil"/>
        </w:pBdr>
        <w:ind w:right="1230"/>
      </w:pPr>
    </w:p>
    <w:p w14:paraId="00000068" w14:textId="77777777" w:rsidR="00347BA4" w:rsidRDefault="00347BA4">
      <w:pPr>
        <w:pBdr>
          <w:top w:val="nil"/>
          <w:left w:val="nil"/>
          <w:bottom w:val="nil"/>
          <w:right w:val="nil"/>
          <w:between w:val="nil"/>
        </w:pBdr>
        <w:ind w:right="1230"/>
      </w:pPr>
    </w:p>
    <w:p w14:paraId="00000069" w14:textId="77777777" w:rsidR="00347BA4" w:rsidRDefault="00051D36">
      <w:pPr>
        <w:pBdr>
          <w:top w:val="nil"/>
          <w:left w:val="nil"/>
          <w:bottom w:val="nil"/>
          <w:right w:val="nil"/>
          <w:between w:val="nil"/>
        </w:pBdr>
        <w:ind w:right="1230"/>
        <w:rPr>
          <w:b/>
        </w:rPr>
      </w:pPr>
      <w:r>
        <w:rPr>
          <w:b/>
        </w:rPr>
        <w:lastRenderedPageBreak/>
        <w:t>Academic Integrity:</w:t>
      </w:r>
    </w:p>
    <w:p w14:paraId="0000006A" w14:textId="77777777" w:rsidR="00347BA4" w:rsidRDefault="00347BA4">
      <w:pPr>
        <w:pBdr>
          <w:top w:val="nil"/>
          <w:left w:val="nil"/>
          <w:bottom w:val="nil"/>
          <w:right w:val="nil"/>
          <w:between w:val="nil"/>
        </w:pBdr>
        <w:ind w:right="1230"/>
      </w:pPr>
    </w:p>
    <w:p w14:paraId="0000006B" w14:textId="1BBFF6E2" w:rsidR="00347BA4" w:rsidRDefault="00051D36">
      <w:pPr>
        <w:pBdr>
          <w:top w:val="nil"/>
          <w:left w:val="nil"/>
          <w:bottom w:val="nil"/>
          <w:right w:val="nil"/>
          <w:between w:val="nil"/>
        </w:pBdr>
        <w:ind w:right="1230"/>
      </w:pPr>
      <w:r>
        <w:t>A student’s name on any course exercise is regarded as an assurance that the exercise is the result of the student’s own thoughts and study is stated in their own words. Violations of the Academic Code will lead to strict disciplinary action as outlined in the Code.</w:t>
      </w:r>
      <w:r w:rsidR="00BA7990">
        <w:t xml:space="preserve"> </w:t>
      </w:r>
      <w:r>
        <w:t>Misunderstanding the Code will not be accepted as an excuse for dishonest work.</w:t>
      </w:r>
    </w:p>
    <w:p w14:paraId="0000006C" w14:textId="77777777" w:rsidR="00347BA4" w:rsidRDefault="00347BA4">
      <w:pPr>
        <w:pBdr>
          <w:top w:val="nil"/>
          <w:left w:val="nil"/>
          <w:bottom w:val="nil"/>
          <w:right w:val="nil"/>
          <w:between w:val="nil"/>
        </w:pBdr>
        <w:ind w:right="1230"/>
      </w:pPr>
    </w:p>
    <w:p w14:paraId="0000006D" w14:textId="77777777" w:rsidR="00347BA4" w:rsidRDefault="00347BA4">
      <w:pPr>
        <w:pBdr>
          <w:top w:val="nil"/>
          <w:left w:val="nil"/>
          <w:bottom w:val="nil"/>
          <w:right w:val="nil"/>
          <w:between w:val="nil"/>
        </w:pBdr>
        <w:ind w:right="1230"/>
      </w:pPr>
    </w:p>
    <w:p w14:paraId="0000006E" w14:textId="77777777" w:rsidR="00347BA4" w:rsidRDefault="00051D36">
      <w:pPr>
        <w:pStyle w:val="Heading3"/>
        <w:spacing w:before="5"/>
        <w:ind w:right="14"/>
      </w:pPr>
      <w:bookmarkStart w:id="7" w:name="_heading=h.lgkj68cklfg" w:colFirst="0" w:colLast="0"/>
      <w:bookmarkEnd w:id="7"/>
      <w:r>
        <w:t xml:space="preserve">Course Schedule (subject to change) </w:t>
      </w:r>
    </w:p>
    <w:p w14:paraId="0000006F" w14:textId="77777777" w:rsidR="00347BA4" w:rsidRDefault="00051D36">
      <w:pPr>
        <w:rPr>
          <w:b/>
        </w:rPr>
      </w:pPr>
      <w:r>
        <w:rPr>
          <w:b/>
        </w:rPr>
        <w:t xml:space="preserve">Note: </w:t>
      </w:r>
    </w:p>
    <w:p w14:paraId="00000070" w14:textId="77777777" w:rsidR="00347BA4" w:rsidRDefault="00051D36">
      <w:r>
        <w:t>In lieu of a centralized textbook, each class opts for the case method. While several written cases will be supplied, it is the expectation that cases from Harvard Business School (marked ‘HBS’) or similar are purchased. One avenue of purchase is via the link provided. Be aware of these days ahead of time and prepare accordingly.</w:t>
      </w:r>
    </w:p>
    <w:p w14:paraId="00000071" w14:textId="77777777" w:rsidR="00347BA4" w:rsidRDefault="00347BA4"/>
    <w:p w14:paraId="00000072" w14:textId="77777777" w:rsidR="00347BA4" w:rsidRDefault="00051D36">
      <w:r>
        <w:t xml:space="preserve">Articles published from Harvard Business Review (HBR) should be available online at </w:t>
      </w:r>
      <w:hyperlink r:id="rId11">
        <w:r>
          <w:rPr>
            <w:color w:val="1155CC"/>
            <w:u w:val="single"/>
          </w:rPr>
          <w:t>https://hbr.org/</w:t>
        </w:r>
      </w:hyperlink>
      <w:r>
        <w:t xml:space="preserve">. </w:t>
      </w:r>
    </w:p>
    <w:p w14:paraId="00000073" w14:textId="77777777" w:rsidR="00347BA4" w:rsidRDefault="00347BA4"/>
    <w:p w14:paraId="00000074" w14:textId="77777777" w:rsidR="00347BA4" w:rsidRDefault="00347BA4">
      <w:pPr>
        <w:pBdr>
          <w:top w:val="nil"/>
          <w:left w:val="nil"/>
          <w:bottom w:val="nil"/>
          <w:right w:val="nil"/>
          <w:between w:val="nil"/>
        </w:pBdr>
        <w:spacing w:before="5"/>
        <w:ind w:right="14"/>
        <w:rPr>
          <w:b/>
          <w:sz w:val="28"/>
          <w:szCs w:val="28"/>
        </w:rPr>
      </w:pPr>
    </w:p>
    <w:tbl>
      <w:tblPr>
        <w:tblStyle w:val="a0"/>
        <w:tblW w:w="9285" w:type="dxa"/>
        <w:tblInd w:w="27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00" w:firstRow="0" w:lastRow="0" w:firstColumn="0" w:lastColumn="0" w:noHBand="0" w:noVBand="0"/>
      </w:tblPr>
      <w:tblGrid>
        <w:gridCol w:w="1485"/>
        <w:gridCol w:w="1305"/>
        <w:gridCol w:w="3900"/>
        <w:gridCol w:w="2595"/>
      </w:tblGrid>
      <w:tr w:rsidR="00347BA4" w14:paraId="601B1D68"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auto"/>
            <w:tcMar>
              <w:top w:w="0" w:type="dxa"/>
              <w:left w:w="155" w:type="dxa"/>
              <w:bottom w:w="0" w:type="dxa"/>
              <w:right w:w="114" w:type="dxa"/>
            </w:tcMar>
          </w:tcPr>
          <w:p w14:paraId="00000075" w14:textId="77777777" w:rsidR="00347BA4" w:rsidRDefault="00051D36">
            <w:pPr>
              <w:rPr>
                <w:b/>
              </w:rPr>
            </w:pPr>
            <w:r>
              <w:rPr>
                <w:b/>
              </w:rPr>
              <w:t>Class #</w:t>
            </w:r>
          </w:p>
        </w:tc>
        <w:tc>
          <w:tcPr>
            <w:tcW w:w="1305" w:type="dxa"/>
            <w:tcBorders>
              <w:top w:val="single" w:sz="4" w:space="0" w:color="000000"/>
              <w:left w:val="single" w:sz="4" w:space="0" w:color="000000"/>
              <w:bottom w:val="single" w:sz="4" w:space="0" w:color="000000"/>
              <w:right w:val="single" w:sz="4" w:space="0" w:color="000000"/>
            </w:tcBorders>
            <w:shd w:val="clear" w:color="auto" w:fill="auto"/>
            <w:tcMar>
              <w:top w:w="0" w:type="dxa"/>
              <w:left w:w="356" w:type="dxa"/>
              <w:bottom w:w="0" w:type="dxa"/>
              <w:right w:w="114" w:type="dxa"/>
            </w:tcMar>
          </w:tcPr>
          <w:p w14:paraId="00000076" w14:textId="77777777" w:rsidR="00347BA4" w:rsidRDefault="00051D36">
            <w:pPr>
              <w:rPr>
                <w:b/>
              </w:rPr>
            </w:pPr>
            <w:r>
              <w:rPr>
                <w:b/>
              </w:rPr>
              <w:t xml:space="preserve">Date </w:t>
            </w:r>
          </w:p>
        </w:tc>
        <w:tc>
          <w:tcPr>
            <w:tcW w:w="3900" w:type="dxa"/>
            <w:tcBorders>
              <w:top w:val="single" w:sz="4" w:space="0" w:color="000000"/>
              <w:left w:val="single" w:sz="4" w:space="0" w:color="000000"/>
              <w:bottom w:val="single" w:sz="4" w:space="0" w:color="000000"/>
              <w:right w:val="single" w:sz="4" w:space="0" w:color="000000"/>
            </w:tcBorders>
            <w:shd w:val="clear" w:color="auto" w:fill="auto"/>
            <w:tcMar>
              <w:top w:w="0" w:type="dxa"/>
              <w:left w:w="581" w:type="dxa"/>
              <w:bottom w:w="0" w:type="dxa"/>
              <w:right w:w="114" w:type="dxa"/>
            </w:tcMar>
          </w:tcPr>
          <w:p w14:paraId="00000077" w14:textId="77777777" w:rsidR="00347BA4" w:rsidRDefault="00051D36">
            <w:pPr>
              <w:rPr>
                <w:b/>
              </w:rPr>
            </w:pPr>
            <w:r>
              <w:rPr>
                <w:b/>
              </w:rPr>
              <w:t xml:space="preserve">Case Study / Guest Speaker </w:t>
            </w:r>
          </w:p>
        </w:tc>
        <w:tc>
          <w:tcPr>
            <w:tcW w:w="2595" w:type="dxa"/>
            <w:tcBorders>
              <w:top w:val="single" w:sz="4" w:space="0" w:color="000000"/>
              <w:left w:val="single" w:sz="4" w:space="0" w:color="000000"/>
              <w:bottom w:val="single" w:sz="4" w:space="0" w:color="000000"/>
              <w:right w:val="single" w:sz="4" w:space="0" w:color="000000"/>
            </w:tcBorders>
            <w:shd w:val="clear" w:color="auto" w:fill="auto"/>
            <w:tcMar>
              <w:top w:w="0" w:type="dxa"/>
              <w:left w:w="561" w:type="dxa"/>
              <w:bottom w:w="0" w:type="dxa"/>
              <w:right w:w="114" w:type="dxa"/>
            </w:tcMar>
          </w:tcPr>
          <w:p w14:paraId="00000078" w14:textId="77777777" w:rsidR="00347BA4" w:rsidRDefault="00347BA4">
            <w:pPr>
              <w:rPr>
                <w:b/>
              </w:rPr>
            </w:pPr>
          </w:p>
        </w:tc>
      </w:tr>
      <w:tr w:rsidR="00347BA4" w14:paraId="0B4419AB"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79" w14:textId="77777777" w:rsidR="00347BA4" w:rsidRDefault="00051D36">
            <w:pPr>
              <w:spacing w:line="252" w:lineRule="auto"/>
              <w:ind w:left="55" w:right="14"/>
              <w:jc w:val="right"/>
            </w:pPr>
            <w:r>
              <w:rPr>
                <w:color w:val="000000"/>
              </w:rPr>
              <w:t>1</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7A" w14:textId="77777777" w:rsidR="00347BA4" w:rsidRDefault="00051D36">
            <w:pPr>
              <w:pBdr>
                <w:top w:val="nil"/>
                <w:left w:val="nil"/>
                <w:bottom w:val="nil"/>
                <w:right w:val="nil"/>
                <w:between w:val="nil"/>
              </w:pBdr>
              <w:spacing w:line="252" w:lineRule="auto"/>
              <w:ind w:left="128" w:right="14"/>
              <w:rPr>
                <w:rFonts w:ascii="Helvetica Neue" w:eastAsia="Helvetica Neue" w:hAnsi="Helvetica Neue" w:cs="Helvetica Neue"/>
                <w:color w:val="000000"/>
                <w:sz w:val="20"/>
                <w:szCs w:val="20"/>
              </w:rPr>
            </w:pPr>
            <w:r>
              <w:rPr>
                <w:color w:val="000000"/>
              </w:rPr>
              <w:t>9/4</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7B" w14:textId="77777777" w:rsidR="00347BA4" w:rsidRDefault="00051D36">
            <w:pPr>
              <w:pBdr>
                <w:top w:val="nil"/>
                <w:left w:val="nil"/>
                <w:bottom w:val="nil"/>
                <w:right w:val="nil"/>
                <w:between w:val="nil"/>
              </w:pBdr>
              <w:spacing w:line="252" w:lineRule="auto"/>
              <w:ind w:right="14"/>
              <w:rPr>
                <w:rFonts w:ascii="Helvetica Neue" w:eastAsia="Helvetica Neue" w:hAnsi="Helvetica Neue" w:cs="Helvetica Neue"/>
                <w:color w:val="000000"/>
                <w:sz w:val="20"/>
                <w:szCs w:val="20"/>
              </w:rPr>
            </w:pPr>
            <w:r>
              <w:rPr>
                <w:color w:val="000000"/>
              </w:rPr>
              <w:t>Divers Delight</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7C" w14:textId="77777777" w:rsidR="00347BA4" w:rsidRDefault="000A06B5">
            <w:hyperlink r:id="rId12">
              <w:r w:rsidR="00051D36">
                <w:rPr>
                  <w:color w:val="1155CC"/>
                  <w:u w:val="single"/>
                </w:rPr>
                <w:t>Divers Delight pdf</w:t>
              </w:r>
            </w:hyperlink>
          </w:p>
        </w:tc>
      </w:tr>
      <w:tr w:rsidR="00347BA4" w14:paraId="4E996466"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7D" w14:textId="77777777" w:rsidR="00347BA4" w:rsidRDefault="00051D36">
            <w:pPr>
              <w:spacing w:line="252" w:lineRule="auto"/>
              <w:ind w:left="55" w:right="14"/>
              <w:jc w:val="right"/>
              <w:rPr>
                <w:color w:val="000000"/>
                <w:highlight w:val="red"/>
              </w:rPr>
            </w:pPr>
            <w:r>
              <w:rPr>
                <w:highlight w:val="red"/>
              </w:rPr>
              <w:t>2</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7E" w14:textId="77777777" w:rsidR="00347BA4" w:rsidRDefault="00051D36">
            <w:pPr>
              <w:pBdr>
                <w:top w:val="nil"/>
                <w:left w:val="nil"/>
                <w:bottom w:val="nil"/>
                <w:right w:val="nil"/>
                <w:between w:val="nil"/>
              </w:pBdr>
              <w:spacing w:line="252" w:lineRule="auto"/>
              <w:ind w:left="128" w:right="14"/>
              <w:rPr>
                <w:color w:val="000000"/>
                <w:highlight w:val="red"/>
              </w:rPr>
            </w:pPr>
            <w:r>
              <w:rPr>
                <w:highlight w:val="red"/>
              </w:rPr>
              <w:t>9/9</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7F" w14:textId="77777777" w:rsidR="00347BA4" w:rsidRDefault="00051D36">
            <w:pPr>
              <w:pBdr>
                <w:top w:val="nil"/>
                <w:left w:val="nil"/>
                <w:bottom w:val="nil"/>
                <w:right w:val="nil"/>
                <w:between w:val="nil"/>
              </w:pBdr>
              <w:spacing w:line="252" w:lineRule="auto"/>
              <w:ind w:right="14"/>
              <w:rPr>
                <w:color w:val="000000"/>
                <w:highlight w:val="red"/>
              </w:rPr>
            </w:pPr>
            <w:r>
              <w:rPr>
                <w:highlight w:val="red"/>
              </w:rPr>
              <w:t xml:space="preserve">Leah </w:t>
            </w:r>
            <w:proofErr w:type="spellStart"/>
            <w:r>
              <w:rPr>
                <w:highlight w:val="red"/>
              </w:rPr>
              <w:t>Oko</w:t>
            </w:r>
            <w:proofErr w:type="spellEnd"/>
            <w:r>
              <w:rPr>
                <w:highlight w:val="red"/>
              </w:rPr>
              <w:t xml:space="preserve">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80" w14:textId="77777777" w:rsidR="00347BA4" w:rsidRDefault="00347BA4">
            <w:pPr>
              <w:rPr>
                <w:highlight w:val="red"/>
              </w:rPr>
            </w:pPr>
          </w:p>
        </w:tc>
      </w:tr>
      <w:tr w:rsidR="00347BA4" w14:paraId="6DAD8E7E"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81" w14:textId="77777777" w:rsidR="00347BA4" w:rsidRDefault="00051D36">
            <w:pPr>
              <w:spacing w:line="252" w:lineRule="auto"/>
              <w:ind w:left="55" w:right="14"/>
              <w:jc w:val="right"/>
            </w:pPr>
            <w:r>
              <w:t>3</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82" w14:textId="77777777" w:rsidR="00347BA4" w:rsidRDefault="00051D36">
            <w:pPr>
              <w:pBdr>
                <w:top w:val="nil"/>
                <w:left w:val="nil"/>
                <w:bottom w:val="nil"/>
                <w:right w:val="nil"/>
                <w:between w:val="nil"/>
              </w:pBdr>
              <w:spacing w:line="252" w:lineRule="auto"/>
              <w:ind w:left="128" w:right="14"/>
            </w:pPr>
            <w:r>
              <w:t>9/11</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83" w14:textId="77777777" w:rsidR="00347BA4" w:rsidRDefault="00051D36">
            <w:pPr>
              <w:pBdr>
                <w:top w:val="nil"/>
                <w:left w:val="nil"/>
                <w:bottom w:val="nil"/>
                <w:right w:val="nil"/>
                <w:between w:val="nil"/>
              </w:pBdr>
              <w:spacing w:line="252" w:lineRule="auto"/>
              <w:ind w:right="14"/>
            </w:pPr>
            <w:proofErr w:type="spellStart"/>
            <w:r>
              <w:t>Centra</w:t>
            </w:r>
            <w:proofErr w:type="spellEnd"/>
            <w:r>
              <w:t xml:space="preserve">. Steve Lesser, Leon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84" w14:textId="77777777" w:rsidR="00347BA4" w:rsidRDefault="000A06B5">
            <w:hyperlink r:id="rId13">
              <w:proofErr w:type="spellStart"/>
              <w:r w:rsidR="00051D36">
                <w:rPr>
                  <w:color w:val="1155CC"/>
                  <w:u w:val="single"/>
                </w:rPr>
                <w:t>centra</w:t>
              </w:r>
              <w:proofErr w:type="spellEnd"/>
              <w:r w:rsidR="00051D36">
                <w:rPr>
                  <w:color w:val="1155CC"/>
                  <w:u w:val="single"/>
                </w:rPr>
                <w:t xml:space="preserve"> pdf</w:t>
              </w:r>
            </w:hyperlink>
          </w:p>
        </w:tc>
      </w:tr>
      <w:tr w:rsidR="00347BA4" w14:paraId="36407820"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85" w14:textId="77777777" w:rsidR="00347BA4" w:rsidRDefault="00051D36">
            <w:pPr>
              <w:spacing w:line="252" w:lineRule="auto"/>
              <w:ind w:left="55" w:right="14"/>
              <w:jc w:val="right"/>
            </w:pPr>
            <w:r>
              <w:t>4</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86" w14:textId="77777777" w:rsidR="00347BA4" w:rsidRDefault="00051D36">
            <w:pPr>
              <w:pBdr>
                <w:top w:val="nil"/>
                <w:left w:val="nil"/>
                <w:bottom w:val="nil"/>
                <w:right w:val="nil"/>
                <w:between w:val="nil"/>
              </w:pBdr>
              <w:spacing w:line="252" w:lineRule="auto"/>
              <w:ind w:left="128" w:right="14"/>
            </w:pPr>
            <w:r>
              <w:t>9/16</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87" w14:textId="77777777" w:rsidR="00347BA4" w:rsidRDefault="00051D36">
            <w:pPr>
              <w:pBdr>
                <w:top w:val="nil"/>
                <w:left w:val="nil"/>
                <w:bottom w:val="nil"/>
                <w:right w:val="nil"/>
                <w:between w:val="nil"/>
              </w:pBdr>
              <w:spacing w:line="252" w:lineRule="auto"/>
              <w:ind w:right="14"/>
            </w:pPr>
            <w:r>
              <w:t xml:space="preserve">Global View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88" w14:textId="77777777" w:rsidR="00347BA4" w:rsidRDefault="000A06B5">
            <w:hyperlink r:id="rId14">
              <w:r w:rsidR="00051D36">
                <w:rPr>
                  <w:color w:val="1155CC"/>
                  <w:u w:val="single"/>
                </w:rPr>
                <w:t>global view pdf</w:t>
              </w:r>
            </w:hyperlink>
          </w:p>
        </w:tc>
      </w:tr>
      <w:tr w:rsidR="00347BA4" w14:paraId="526638F1"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89" w14:textId="77777777" w:rsidR="00347BA4" w:rsidRDefault="00051D36">
            <w:pPr>
              <w:spacing w:line="252" w:lineRule="auto"/>
              <w:ind w:left="55" w:right="14"/>
              <w:jc w:val="right"/>
              <w:rPr>
                <w:highlight w:val="yellow"/>
              </w:rPr>
            </w:pPr>
            <w:r>
              <w:rPr>
                <w:highlight w:val="yellow"/>
              </w:rPr>
              <w:t>5</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8A" w14:textId="77777777" w:rsidR="00347BA4" w:rsidRDefault="00051D36">
            <w:pPr>
              <w:pBdr>
                <w:top w:val="nil"/>
                <w:left w:val="nil"/>
                <w:bottom w:val="nil"/>
                <w:right w:val="nil"/>
                <w:between w:val="nil"/>
              </w:pBdr>
              <w:spacing w:line="252" w:lineRule="auto"/>
              <w:ind w:left="128" w:right="14"/>
              <w:rPr>
                <w:highlight w:val="yellow"/>
              </w:rPr>
            </w:pPr>
            <w:r>
              <w:rPr>
                <w:highlight w:val="yellow"/>
              </w:rPr>
              <w:t>9/18</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8B" w14:textId="77777777" w:rsidR="00347BA4" w:rsidRDefault="00051D36">
            <w:pPr>
              <w:pBdr>
                <w:top w:val="nil"/>
                <w:left w:val="nil"/>
                <w:bottom w:val="nil"/>
                <w:right w:val="nil"/>
                <w:between w:val="nil"/>
              </w:pBdr>
              <w:spacing w:line="252" w:lineRule="auto"/>
              <w:ind w:right="14"/>
              <w:rPr>
                <w:highlight w:val="yellow"/>
              </w:rPr>
            </w:pPr>
            <w:r>
              <w:rPr>
                <w:highlight w:val="yellow"/>
              </w:rPr>
              <w:t xml:space="preserve">Mary Mahoney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8C" w14:textId="77777777" w:rsidR="00347BA4" w:rsidRDefault="000A06B5">
            <w:pPr>
              <w:rPr>
                <w:highlight w:val="yellow"/>
              </w:rPr>
            </w:pPr>
            <w:sdt>
              <w:sdtPr>
                <w:tag w:val="goog_rdk_0"/>
                <w:id w:val="-1805154385"/>
              </w:sdtPr>
              <w:sdtEndPr/>
              <w:sdtContent>
                <w:commentRangeStart w:id="8"/>
              </w:sdtContent>
            </w:sdt>
            <w:hyperlink r:id="rId15">
              <w:proofErr w:type="spellStart"/>
              <w:r w:rsidR="00051D36">
                <w:rPr>
                  <w:color w:val="1155CC"/>
                  <w:highlight w:val="yellow"/>
                  <w:u w:val="single"/>
                </w:rPr>
                <w:t>mary</w:t>
              </w:r>
              <w:proofErr w:type="spellEnd"/>
              <w:r w:rsidR="00051D36">
                <w:rPr>
                  <w:color w:val="1155CC"/>
                  <w:highlight w:val="yellow"/>
                  <w:u w:val="single"/>
                </w:rPr>
                <w:t xml:space="preserve"> </w:t>
              </w:r>
              <w:proofErr w:type="spellStart"/>
              <w:r w:rsidR="00051D36">
                <w:rPr>
                  <w:color w:val="1155CC"/>
                  <w:highlight w:val="yellow"/>
                  <w:u w:val="single"/>
                </w:rPr>
                <w:t>mahoney</w:t>
              </w:r>
              <w:proofErr w:type="spellEnd"/>
              <w:r w:rsidR="00051D36">
                <w:rPr>
                  <w:color w:val="1155CC"/>
                  <w:highlight w:val="yellow"/>
                  <w:u w:val="single"/>
                </w:rPr>
                <w:t xml:space="preserve"> pd</w:t>
              </w:r>
            </w:hyperlink>
            <w:r w:rsidR="00051D36">
              <w:rPr>
                <w:highlight w:val="yellow"/>
              </w:rPr>
              <w:t>f</w:t>
            </w:r>
          </w:p>
        </w:tc>
      </w:tr>
      <w:commentRangeEnd w:id="8"/>
      <w:tr w:rsidR="00347BA4" w14:paraId="3A8B7D67"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8D" w14:textId="77777777" w:rsidR="00347BA4" w:rsidRDefault="00051D36">
            <w:pPr>
              <w:spacing w:line="252" w:lineRule="auto"/>
              <w:ind w:left="55" w:right="14"/>
              <w:jc w:val="right"/>
            </w:pPr>
            <w:r>
              <w:commentReference w:id="8"/>
            </w:r>
            <w:r>
              <w:t>6</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8E" w14:textId="77777777" w:rsidR="00347BA4" w:rsidRDefault="00051D36">
            <w:pPr>
              <w:pBdr>
                <w:top w:val="nil"/>
                <w:left w:val="nil"/>
                <w:bottom w:val="nil"/>
                <w:right w:val="nil"/>
                <w:between w:val="nil"/>
              </w:pBdr>
              <w:spacing w:line="252" w:lineRule="auto"/>
              <w:ind w:left="128" w:right="14"/>
            </w:pPr>
            <w:r>
              <w:t>9/23</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8F" w14:textId="77777777" w:rsidR="00347BA4" w:rsidRDefault="00051D36">
            <w:pPr>
              <w:pBdr>
                <w:top w:val="nil"/>
                <w:left w:val="nil"/>
                <w:bottom w:val="nil"/>
                <w:right w:val="nil"/>
                <w:between w:val="nil"/>
              </w:pBdr>
              <w:spacing w:line="252" w:lineRule="auto"/>
              <w:ind w:right="14"/>
            </w:pPr>
            <w:r>
              <w:t xml:space="preserve">Cabot Pharm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90" w14:textId="77777777" w:rsidR="00347BA4" w:rsidRDefault="000A06B5">
            <w:hyperlink r:id="rId19">
              <w:proofErr w:type="spellStart"/>
              <w:r w:rsidR="00051D36">
                <w:rPr>
                  <w:color w:val="1155CC"/>
                  <w:u w:val="single"/>
                </w:rPr>
                <w:t>cabot</w:t>
              </w:r>
              <w:proofErr w:type="spellEnd"/>
              <w:r w:rsidR="00051D36">
                <w:rPr>
                  <w:color w:val="1155CC"/>
                  <w:u w:val="single"/>
                </w:rPr>
                <w:t xml:space="preserve"> pdf</w:t>
              </w:r>
            </w:hyperlink>
          </w:p>
        </w:tc>
      </w:tr>
      <w:tr w:rsidR="00347BA4" w14:paraId="1456A06D"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91" w14:textId="77777777" w:rsidR="00347BA4" w:rsidRDefault="00051D36">
            <w:pPr>
              <w:spacing w:line="252" w:lineRule="auto"/>
              <w:ind w:left="55" w:right="14"/>
              <w:jc w:val="right"/>
            </w:pPr>
            <w:r>
              <w:t>7</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92" w14:textId="77777777" w:rsidR="00347BA4" w:rsidRDefault="00051D36">
            <w:pPr>
              <w:pBdr>
                <w:top w:val="nil"/>
                <w:left w:val="nil"/>
                <w:bottom w:val="nil"/>
                <w:right w:val="nil"/>
                <w:between w:val="nil"/>
              </w:pBdr>
              <w:spacing w:line="252" w:lineRule="auto"/>
              <w:ind w:left="128" w:right="14"/>
            </w:pPr>
            <w:r>
              <w:t>9/25</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93" w14:textId="77777777" w:rsidR="00347BA4" w:rsidRDefault="00051D36">
            <w:pPr>
              <w:pBdr>
                <w:top w:val="nil"/>
                <w:left w:val="nil"/>
                <w:bottom w:val="nil"/>
                <w:right w:val="nil"/>
                <w:between w:val="nil"/>
              </w:pBdr>
              <w:spacing w:line="252" w:lineRule="auto"/>
              <w:ind w:right="14"/>
            </w:pPr>
            <w:r>
              <w:t>Morgan Care</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94" w14:textId="77777777" w:rsidR="00347BA4" w:rsidRDefault="000A06B5">
            <w:hyperlink r:id="rId20">
              <w:proofErr w:type="spellStart"/>
              <w:r w:rsidR="00051D36">
                <w:rPr>
                  <w:color w:val="1155CC"/>
                  <w:u w:val="single"/>
                </w:rPr>
                <w:t>morgan</w:t>
              </w:r>
              <w:proofErr w:type="spellEnd"/>
              <w:r w:rsidR="00051D36">
                <w:rPr>
                  <w:color w:val="1155CC"/>
                  <w:u w:val="single"/>
                </w:rPr>
                <w:t xml:space="preserve"> care pdf</w:t>
              </w:r>
            </w:hyperlink>
          </w:p>
        </w:tc>
      </w:tr>
      <w:tr w:rsidR="00347BA4" w14:paraId="5A553E6D"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95" w14:textId="77777777" w:rsidR="00347BA4" w:rsidRDefault="00051D36">
            <w:pPr>
              <w:spacing w:line="252" w:lineRule="auto"/>
              <w:ind w:left="55" w:right="14"/>
              <w:jc w:val="right"/>
            </w:pPr>
            <w:r>
              <w:t>8</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96" w14:textId="77777777" w:rsidR="00347BA4" w:rsidRDefault="00051D36">
            <w:pPr>
              <w:spacing w:line="252" w:lineRule="auto"/>
              <w:ind w:left="55" w:right="14"/>
            </w:pPr>
            <w:r>
              <w:t xml:space="preserve"> 9/30</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97" w14:textId="77777777" w:rsidR="00347BA4" w:rsidRDefault="00051D36">
            <w:pPr>
              <w:pBdr>
                <w:top w:val="nil"/>
                <w:left w:val="nil"/>
                <w:bottom w:val="nil"/>
                <w:right w:val="nil"/>
                <w:between w:val="nil"/>
              </w:pBdr>
              <w:spacing w:line="252" w:lineRule="auto"/>
              <w:ind w:right="14"/>
            </w:pPr>
            <w:r>
              <w:t>Catherine A &amp; B</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98" w14:textId="77777777" w:rsidR="00347BA4" w:rsidRDefault="000A06B5">
            <w:hyperlink r:id="rId21">
              <w:r w:rsidR="00051D36">
                <w:rPr>
                  <w:color w:val="1155CC"/>
                  <w:u w:val="single"/>
                </w:rPr>
                <w:t>Catherine A</w:t>
              </w:r>
            </w:hyperlink>
            <w:r w:rsidR="00051D36">
              <w:t xml:space="preserve"> </w:t>
            </w:r>
          </w:p>
          <w:p w14:paraId="00000099" w14:textId="77777777" w:rsidR="00347BA4" w:rsidRDefault="000A06B5">
            <w:hyperlink r:id="rId22">
              <w:r w:rsidR="00051D36">
                <w:rPr>
                  <w:color w:val="1155CC"/>
                  <w:u w:val="single"/>
                </w:rPr>
                <w:t>Catherine B</w:t>
              </w:r>
            </w:hyperlink>
          </w:p>
          <w:p w14:paraId="0000009A" w14:textId="77777777" w:rsidR="00347BA4" w:rsidRDefault="000A06B5">
            <w:hyperlink r:id="rId23">
              <w:r w:rsidR="00051D36">
                <w:rPr>
                  <w:color w:val="1155CC"/>
                  <w:u w:val="single"/>
                </w:rPr>
                <w:t>Assignment</w:t>
              </w:r>
            </w:hyperlink>
          </w:p>
        </w:tc>
      </w:tr>
      <w:tr w:rsidR="00347BA4" w14:paraId="1348CAB8"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9B" w14:textId="77777777" w:rsidR="00347BA4" w:rsidRDefault="00051D36">
            <w:pPr>
              <w:spacing w:line="252" w:lineRule="auto"/>
              <w:ind w:left="55" w:right="14"/>
              <w:jc w:val="right"/>
            </w:pPr>
            <w:r>
              <w:t>9</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9C" w14:textId="77777777" w:rsidR="00347BA4" w:rsidRDefault="00051D36">
            <w:pPr>
              <w:spacing w:line="252" w:lineRule="auto"/>
              <w:ind w:left="55" w:right="14"/>
            </w:pPr>
            <w:r>
              <w:t>10/2</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9D" w14:textId="77777777" w:rsidR="00347BA4" w:rsidRDefault="00051D36">
            <w:pPr>
              <w:spacing w:line="252" w:lineRule="auto"/>
              <w:ind w:right="14"/>
            </w:pPr>
            <w:r>
              <w:t xml:space="preserve">Carly Fiona &amp; Sola </w:t>
            </w:r>
            <w:proofErr w:type="spellStart"/>
            <w:r>
              <w:t>Okenla</w:t>
            </w:r>
            <w:proofErr w:type="spellEnd"/>
            <w:r>
              <w:t xml:space="preserve">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9E" w14:textId="77777777" w:rsidR="00347BA4" w:rsidRDefault="000A06B5">
            <w:hyperlink r:id="rId24">
              <w:proofErr w:type="spellStart"/>
              <w:r w:rsidR="00051D36">
                <w:rPr>
                  <w:color w:val="1155CC"/>
                  <w:u w:val="single"/>
                </w:rPr>
                <w:t>carly</w:t>
              </w:r>
              <w:proofErr w:type="spellEnd"/>
              <w:r w:rsidR="00051D36">
                <w:rPr>
                  <w:color w:val="1155CC"/>
                  <w:u w:val="single"/>
                </w:rPr>
                <w:t xml:space="preserve"> pdf</w:t>
              </w:r>
            </w:hyperlink>
          </w:p>
        </w:tc>
      </w:tr>
      <w:tr w:rsidR="00347BA4" w14:paraId="6A95B6A1"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9F" w14:textId="77777777" w:rsidR="00347BA4" w:rsidRDefault="00051D36">
            <w:pPr>
              <w:spacing w:line="252" w:lineRule="auto"/>
              <w:ind w:left="55" w:right="14"/>
              <w:jc w:val="right"/>
            </w:pPr>
            <w:r>
              <w:t>10</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A0" w14:textId="77777777" w:rsidR="00347BA4" w:rsidRDefault="00051D36">
            <w:pPr>
              <w:spacing w:line="252" w:lineRule="auto"/>
              <w:ind w:left="55" w:right="14"/>
            </w:pPr>
            <w:r>
              <w:t>10/7</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A1" w14:textId="77777777" w:rsidR="00347BA4" w:rsidRDefault="00051D36">
            <w:pPr>
              <w:spacing w:line="252" w:lineRule="auto"/>
              <w:ind w:right="14"/>
            </w:pPr>
            <w:r>
              <w:t xml:space="preserve">Lulu Instruments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A2" w14:textId="77777777" w:rsidR="00347BA4" w:rsidRDefault="000A06B5">
            <w:hyperlink r:id="rId25">
              <w:r w:rsidR="00051D36">
                <w:rPr>
                  <w:color w:val="1155CC"/>
                  <w:u w:val="single"/>
                </w:rPr>
                <w:t>lulu pdf</w:t>
              </w:r>
            </w:hyperlink>
          </w:p>
        </w:tc>
      </w:tr>
      <w:tr w:rsidR="00347BA4" w14:paraId="0C8C2AC3"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A3" w14:textId="77777777" w:rsidR="00347BA4" w:rsidRDefault="00051D36">
            <w:pPr>
              <w:spacing w:line="252" w:lineRule="auto"/>
              <w:ind w:left="55" w:right="14"/>
              <w:jc w:val="right"/>
            </w:pPr>
            <w:r>
              <w:t>11</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A4" w14:textId="77777777" w:rsidR="00347BA4" w:rsidRDefault="00051D36">
            <w:pPr>
              <w:spacing w:line="252" w:lineRule="auto"/>
              <w:ind w:left="55" w:right="14"/>
            </w:pPr>
            <w:r>
              <w:t>10/9</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A5" w14:textId="77777777" w:rsidR="00347BA4" w:rsidRDefault="00051D36">
            <w:pPr>
              <w:spacing w:line="252" w:lineRule="auto"/>
              <w:ind w:right="14"/>
            </w:pPr>
            <w:r>
              <w:t>Bay A</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A6" w14:textId="77777777" w:rsidR="00347BA4" w:rsidRDefault="000A06B5">
            <w:hyperlink r:id="rId26">
              <w:r w:rsidR="00051D36">
                <w:rPr>
                  <w:color w:val="1155CC"/>
                  <w:u w:val="single"/>
                </w:rPr>
                <w:t>bay a pdf</w:t>
              </w:r>
            </w:hyperlink>
          </w:p>
        </w:tc>
      </w:tr>
      <w:tr w:rsidR="00347BA4" w14:paraId="7851405F"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A7" w14:textId="77777777" w:rsidR="00347BA4" w:rsidRDefault="00051D36">
            <w:pPr>
              <w:spacing w:line="252" w:lineRule="auto"/>
              <w:ind w:left="55" w:right="14"/>
              <w:jc w:val="right"/>
            </w:pPr>
            <w:r>
              <w:t>12</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A8" w14:textId="77777777" w:rsidR="00347BA4" w:rsidRDefault="00051D36">
            <w:pPr>
              <w:spacing w:line="252" w:lineRule="auto"/>
              <w:ind w:left="55" w:right="14"/>
            </w:pPr>
            <w:r>
              <w:t xml:space="preserve">10/16 </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A9" w14:textId="77777777" w:rsidR="00347BA4" w:rsidRDefault="00051D36">
            <w:pPr>
              <w:spacing w:line="252" w:lineRule="auto"/>
              <w:ind w:right="14"/>
            </w:pPr>
            <w:r>
              <w:t xml:space="preserve">NO CLASS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AA" w14:textId="77777777" w:rsidR="00347BA4" w:rsidRDefault="00051D36">
            <w:r>
              <w:t xml:space="preserve">Write white paper/interview </w:t>
            </w:r>
          </w:p>
        </w:tc>
      </w:tr>
      <w:tr w:rsidR="00347BA4" w14:paraId="601F6BEE"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AB" w14:textId="77777777" w:rsidR="00347BA4" w:rsidRDefault="00051D36">
            <w:pPr>
              <w:spacing w:line="252" w:lineRule="auto"/>
              <w:ind w:left="55" w:right="14"/>
              <w:jc w:val="right"/>
            </w:pPr>
            <w:r>
              <w:t>13</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AC" w14:textId="77777777" w:rsidR="00347BA4" w:rsidRDefault="00051D36">
            <w:pPr>
              <w:spacing w:line="252" w:lineRule="auto"/>
              <w:ind w:left="55" w:right="14"/>
            </w:pPr>
            <w:r>
              <w:t>10/21</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AD" w14:textId="77777777" w:rsidR="00347BA4" w:rsidRDefault="00051D36">
            <w:pPr>
              <w:spacing w:line="252" w:lineRule="auto"/>
              <w:ind w:right="14"/>
            </w:pPr>
            <w:r>
              <w:t>Bay B</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AE" w14:textId="77777777" w:rsidR="00347BA4" w:rsidRDefault="000A06B5">
            <w:hyperlink r:id="rId27">
              <w:r w:rsidR="00051D36">
                <w:rPr>
                  <w:color w:val="1155CC"/>
                  <w:u w:val="single"/>
                </w:rPr>
                <w:t>bay b pdf</w:t>
              </w:r>
            </w:hyperlink>
          </w:p>
        </w:tc>
      </w:tr>
      <w:tr w:rsidR="00347BA4" w14:paraId="307C6733"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AF" w14:textId="77777777" w:rsidR="00347BA4" w:rsidRDefault="00051D36">
            <w:pPr>
              <w:spacing w:line="252" w:lineRule="auto"/>
              <w:ind w:left="55" w:right="14"/>
              <w:jc w:val="right"/>
            </w:pPr>
            <w:r>
              <w:t>14</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B0" w14:textId="77777777" w:rsidR="00347BA4" w:rsidRDefault="00051D36">
            <w:pPr>
              <w:spacing w:line="252" w:lineRule="auto"/>
              <w:ind w:left="55" w:right="14"/>
            </w:pPr>
            <w:r>
              <w:t>10/23</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B1" w14:textId="77777777" w:rsidR="00347BA4" w:rsidRDefault="00051D36">
            <w:pPr>
              <w:spacing w:line="252" w:lineRule="auto"/>
              <w:ind w:right="14"/>
            </w:pPr>
            <w:r>
              <w:t xml:space="preserve">Carol Electronics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B2" w14:textId="77777777" w:rsidR="00347BA4" w:rsidRDefault="000A06B5">
            <w:hyperlink r:id="rId28">
              <w:r w:rsidR="00051D36">
                <w:rPr>
                  <w:color w:val="1155CC"/>
                  <w:u w:val="single"/>
                </w:rPr>
                <w:t>carol pdf</w:t>
              </w:r>
            </w:hyperlink>
          </w:p>
        </w:tc>
      </w:tr>
      <w:tr w:rsidR="00347BA4" w14:paraId="2F8FCBEC"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B3" w14:textId="77777777" w:rsidR="00347BA4" w:rsidRDefault="00051D36">
            <w:pPr>
              <w:spacing w:line="252" w:lineRule="auto"/>
              <w:ind w:left="55" w:right="14"/>
              <w:jc w:val="right"/>
              <w:rPr>
                <w:highlight w:val="yellow"/>
              </w:rPr>
            </w:pPr>
            <w:r>
              <w:rPr>
                <w:highlight w:val="yellow"/>
              </w:rPr>
              <w:t>15</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B4" w14:textId="77777777" w:rsidR="00347BA4" w:rsidRDefault="00051D36">
            <w:pPr>
              <w:spacing w:line="252" w:lineRule="auto"/>
              <w:ind w:left="55" w:right="14"/>
              <w:rPr>
                <w:highlight w:val="yellow"/>
              </w:rPr>
            </w:pPr>
            <w:r>
              <w:rPr>
                <w:highlight w:val="yellow"/>
              </w:rPr>
              <w:t>10/28</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B5" w14:textId="77777777" w:rsidR="00347BA4" w:rsidRDefault="00051D36">
            <w:pPr>
              <w:spacing w:line="252" w:lineRule="auto"/>
              <w:ind w:right="14"/>
              <w:rPr>
                <w:highlight w:val="yellow"/>
              </w:rPr>
            </w:pPr>
            <w:r>
              <w:rPr>
                <w:highlight w:val="yellow"/>
              </w:rPr>
              <w:t xml:space="preserve">Chuck Davis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B6" w14:textId="77777777" w:rsidR="00347BA4" w:rsidRDefault="000A06B5">
            <w:pPr>
              <w:rPr>
                <w:highlight w:val="yellow"/>
              </w:rPr>
            </w:pPr>
            <w:hyperlink r:id="rId29">
              <w:proofErr w:type="spellStart"/>
              <w:r w:rsidR="00051D36">
                <w:rPr>
                  <w:color w:val="1155CC"/>
                  <w:highlight w:val="yellow"/>
                  <w:u w:val="single"/>
                </w:rPr>
                <w:t>Swagbucks</w:t>
              </w:r>
              <w:proofErr w:type="spellEnd"/>
              <w:r w:rsidR="00051D36">
                <w:rPr>
                  <w:color w:val="1155CC"/>
                  <w:highlight w:val="yellow"/>
                  <w:u w:val="single"/>
                </w:rPr>
                <w:t>?????</w:t>
              </w:r>
            </w:hyperlink>
          </w:p>
        </w:tc>
      </w:tr>
      <w:tr w:rsidR="00347BA4" w14:paraId="3A8EDFA5"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B7" w14:textId="77777777" w:rsidR="00347BA4" w:rsidRDefault="00051D36">
            <w:pPr>
              <w:spacing w:line="252" w:lineRule="auto"/>
              <w:ind w:left="55" w:right="14"/>
              <w:jc w:val="center"/>
            </w:pPr>
            <w:r>
              <w:t xml:space="preserve">              16</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B8" w14:textId="77777777" w:rsidR="00347BA4" w:rsidRDefault="00051D36">
            <w:pPr>
              <w:spacing w:line="252" w:lineRule="auto"/>
              <w:ind w:left="55" w:right="14"/>
            </w:pPr>
            <w:r>
              <w:t>10/30</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B9" w14:textId="77777777" w:rsidR="00347BA4" w:rsidRDefault="00051D36">
            <w:pPr>
              <w:spacing w:line="252" w:lineRule="auto"/>
              <w:ind w:right="14"/>
            </w:pPr>
            <w:r>
              <w:t xml:space="preserve">Jive Software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BA" w14:textId="77777777" w:rsidR="00347BA4" w:rsidRDefault="000A06B5">
            <w:hyperlink r:id="rId30">
              <w:r w:rsidR="00051D36">
                <w:rPr>
                  <w:color w:val="1155CC"/>
                  <w:u w:val="single"/>
                </w:rPr>
                <w:t>jive pdf</w:t>
              </w:r>
            </w:hyperlink>
          </w:p>
        </w:tc>
      </w:tr>
      <w:tr w:rsidR="00347BA4" w14:paraId="16269EA7"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BB" w14:textId="77777777" w:rsidR="00347BA4" w:rsidRDefault="00051D36">
            <w:pPr>
              <w:spacing w:line="252" w:lineRule="auto"/>
              <w:ind w:left="55" w:right="14"/>
              <w:jc w:val="center"/>
            </w:pPr>
            <w:r>
              <w:t xml:space="preserve">             17</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BC" w14:textId="77777777" w:rsidR="00347BA4" w:rsidRDefault="00051D36">
            <w:pPr>
              <w:spacing w:line="252" w:lineRule="auto"/>
              <w:ind w:left="55" w:right="14"/>
            </w:pPr>
            <w:r>
              <w:t>11/4</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BD" w14:textId="77777777" w:rsidR="00347BA4" w:rsidRDefault="00051D36">
            <w:pPr>
              <w:spacing w:line="252" w:lineRule="auto"/>
              <w:ind w:right="14"/>
            </w:pPr>
            <w:r>
              <w:t xml:space="preserve">Segway &amp; Spiderweb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BE" w14:textId="77777777" w:rsidR="00347BA4" w:rsidRDefault="000A06B5">
            <w:hyperlink r:id="rId31">
              <w:r w:rsidR="00051D36">
                <w:rPr>
                  <w:color w:val="1155CC"/>
                  <w:u w:val="single"/>
                </w:rPr>
                <w:t>Spiderweb pdf.</w:t>
              </w:r>
            </w:hyperlink>
          </w:p>
          <w:p w14:paraId="000000BF" w14:textId="77777777" w:rsidR="00347BA4" w:rsidRDefault="000A06B5">
            <w:hyperlink r:id="rId32">
              <w:r w:rsidR="00051D36">
                <w:rPr>
                  <w:color w:val="1155CC"/>
                  <w:u w:val="single"/>
                </w:rPr>
                <w:t>Segway docs</w:t>
              </w:r>
            </w:hyperlink>
          </w:p>
        </w:tc>
      </w:tr>
      <w:tr w:rsidR="00347BA4" w14:paraId="62A11ABF"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C0" w14:textId="77777777" w:rsidR="00347BA4" w:rsidRDefault="00051D36">
            <w:pPr>
              <w:spacing w:line="252" w:lineRule="auto"/>
              <w:ind w:left="55" w:right="14"/>
              <w:jc w:val="center"/>
            </w:pPr>
            <w:r>
              <w:t xml:space="preserve">             18</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C1" w14:textId="77777777" w:rsidR="00347BA4" w:rsidRDefault="00051D36">
            <w:pPr>
              <w:spacing w:line="252" w:lineRule="auto"/>
              <w:ind w:left="55" w:right="14"/>
            </w:pPr>
            <w:r>
              <w:t>11/11</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C2" w14:textId="77777777" w:rsidR="00347BA4" w:rsidRDefault="00051D36">
            <w:pPr>
              <w:spacing w:line="252" w:lineRule="auto"/>
              <w:ind w:right="14"/>
            </w:pPr>
            <w:r>
              <w:t>Net App</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C3" w14:textId="77777777" w:rsidR="00347BA4" w:rsidRDefault="000A06B5">
            <w:hyperlink r:id="rId33">
              <w:r w:rsidR="00051D36">
                <w:rPr>
                  <w:color w:val="1155CC"/>
                  <w:u w:val="single"/>
                </w:rPr>
                <w:t>netapp.pdf</w:t>
              </w:r>
            </w:hyperlink>
          </w:p>
        </w:tc>
      </w:tr>
      <w:tr w:rsidR="00347BA4" w14:paraId="598C066C"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C4" w14:textId="77777777" w:rsidR="00347BA4" w:rsidRDefault="00051D36">
            <w:pPr>
              <w:spacing w:line="252" w:lineRule="auto"/>
              <w:ind w:left="55" w:right="14"/>
              <w:jc w:val="center"/>
            </w:pPr>
            <w:r>
              <w:lastRenderedPageBreak/>
              <w:t xml:space="preserve">            19</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C5" w14:textId="77777777" w:rsidR="00347BA4" w:rsidRDefault="00051D36">
            <w:pPr>
              <w:spacing w:line="252" w:lineRule="auto"/>
              <w:ind w:left="55" w:right="14"/>
            </w:pPr>
            <w:r>
              <w:t>11/13</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C6" w14:textId="77777777" w:rsidR="00347BA4" w:rsidRDefault="00051D36">
            <w:pPr>
              <w:spacing w:line="252" w:lineRule="auto"/>
              <w:ind w:right="14"/>
            </w:pPr>
            <w:proofErr w:type="spellStart"/>
            <w:r>
              <w:t>Zaplet</w:t>
            </w:r>
            <w:proofErr w:type="spellEnd"/>
            <w:r>
              <w:t xml:space="preserve">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C7" w14:textId="77777777" w:rsidR="00347BA4" w:rsidRDefault="000A06B5">
            <w:hyperlink r:id="rId34">
              <w:proofErr w:type="spellStart"/>
              <w:r w:rsidR="00051D36">
                <w:rPr>
                  <w:color w:val="1155CC"/>
                  <w:u w:val="single"/>
                </w:rPr>
                <w:t>zaplet</w:t>
              </w:r>
              <w:proofErr w:type="spellEnd"/>
              <w:r w:rsidR="00051D36">
                <w:rPr>
                  <w:color w:val="1155CC"/>
                  <w:u w:val="single"/>
                </w:rPr>
                <w:t xml:space="preserve"> docs</w:t>
              </w:r>
            </w:hyperlink>
          </w:p>
        </w:tc>
      </w:tr>
      <w:tr w:rsidR="00347BA4" w14:paraId="6BDF52CB"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C8" w14:textId="77777777" w:rsidR="00347BA4" w:rsidRDefault="00051D36">
            <w:pPr>
              <w:spacing w:line="252" w:lineRule="auto"/>
              <w:ind w:left="55" w:right="14"/>
              <w:jc w:val="center"/>
            </w:pPr>
            <w:r>
              <w:t xml:space="preserve">           20</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C9" w14:textId="77777777" w:rsidR="00347BA4" w:rsidRDefault="00051D36">
            <w:pPr>
              <w:spacing w:line="252" w:lineRule="auto"/>
              <w:ind w:left="55" w:right="14"/>
            </w:pPr>
            <w:r>
              <w:t>11/18</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CA" w14:textId="77777777" w:rsidR="00347BA4" w:rsidRDefault="00051D36">
            <w:pPr>
              <w:spacing w:line="252" w:lineRule="auto"/>
              <w:ind w:right="14"/>
            </w:pPr>
            <w:r>
              <w:t xml:space="preserve">Dropbox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CB" w14:textId="77777777" w:rsidR="00347BA4" w:rsidRDefault="000A06B5">
            <w:hyperlink r:id="rId35">
              <w:r w:rsidR="00051D36">
                <w:rPr>
                  <w:color w:val="1155CC"/>
                  <w:u w:val="single"/>
                </w:rPr>
                <w:t>dropbox.pdf</w:t>
              </w:r>
            </w:hyperlink>
          </w:p>
        </w:tc>
      </w:tr>
      <w:tr w:rsidR="00347BA4" w14:paraId="717835B9"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CC" w14:textId="77777777" w:rsidR="00347BA4" w:rsidRDefault="00051D36">
            <w:pPr>
              <w:spacing w:line="252" w:lineRule="auto"/>
              <w:ind w:left="55" w:right="14"/>
              <w:jc w:val="center"/>
            </w:pPr>
            <w:r>
              <w:t xml:space="preserve">          21</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CD" w14:textId="77777777" w:rsidR="00347BA4" w:rsidRDefault="00051D36">
            <w:pPr>
              <w:spacing w:line="252" w:lineRule="auto"/>
              <w:ind w:left="55" w:right="14"/>
            </w:pPr>
            <w:r>
              <w:t>11/20</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CE" w14:textId="77777777" w:rsidR="00347BA4" w:rsidRDefault="00051D36">
            <w:pPr>
              <w:spacing w:line="252" w:lineRule="auto"/>
              <w:ind w:right="14"/>
            </w:pPr>
            <w:r>
              <w:t xml:space="preserve">White Swan &amp; Lou Shipley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CF" w14:textId="77777777" w:rsidR="00347BA4" w:rsidRDefault="000A06B5">
            <w:hyperlink r:id="rId36">
              <w:r w:rsidR="00051D36">
                <w:rPr>
                  <w:color w:val="1155CC"/>
                  <w:u w:val="single"/>
                </w:rPr>
                <w:t>white swan pdf</w:t>
              </w:r>
            </w:hyperlink>
          </w:p>
        </w:tc>
      </w:tr>
      <w:tr w:rsidR="00347BA4" w14:paraId="2BB1DD57"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D0" w14:textId="77777777" w:rsidR="00347BA4" w:rsidRDefault="00051D36">
            <w:pPr>
              <w:spacing w:line="252" w:lineRule="auto"/>
              <w:ind w:left="55" w:right="14"/>
              <w:jc w:val="center"/>
            </w:pPr>
            <w:r>
              <w:t>22</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D1" w14:textId="77777777" w:rsidR="00347BA4" w:rsidRDefault="00051D36">
            <w:pPr>
              <w:spacing w:line="252" w:lineRule="auto"/>
              <w:ind w:left="55" w:right="14"/>
            </w:pPr>
            <w:r>
              <w:t>11/25</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D2" w14:textId="77777777" w:rsidR="00347BA4" w:rsidRDefault="00051D36">
            <w:pPr>
              <w:spacing w:line="252" w:lineRule="auto"/>
              <w:ind w:right="14"/>
            </w:pPr>
            <w:r>
              <w:t>Colin Mahoney</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D3" w14:textId="77777777" w:rsidR="00347BA4" w:rsidRDefault="000A06B5">
            <w:hyperlink r:id="rId37">
              <w:r w:rsidR="00051D36">
                <w:rPr>
                  <w:color w:val="1155CC"/>
                  <w:u w:val="single"/>
                </w:rPr>
                <w:t>colin.pdf</w:t>
              </w:r>
            </w:hyperlink>
          </w:p>
        </w:tc>
      </w:tr>
      <w:tr w:rsidR="00347BA4" w14:paraId="61851211"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D4" w14:textId="77777777" w:rsidR="00347BA4" w:rsidRDefault="00051D36">
            <w:pPr>
              <w:spacing w:line="252" w:lineRule="auto"/>
              <w:ind w:left="55" w:right="14"/>
              <w:jc w:val="center"/>
              <w:rPr>
                <w:highlight w:val="yellow"/>
              </w:rPr>
            </w:pPr>
            <w:r>
              <w:rPr>
                <w:highlight w:val="yellow"/>
              </w:rPr>
              <w:t>23</w:t>
            </w: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D5" w14:textId="77777777" w:rsidR="00347BA4" w:rsidRDefault="00051D36">
            <w:pPr>
              <w:spacing w:line="252" w:lineRule="auto"/>
              <w:ind w:left="55" w:right="14"/>
              <w:rPr>
                <w:highlight w:val="yellow"/>
              </w:rPr>
            </w:pPr>
            <w:r>
              <w:rPr>
                <w:highlight w:val="yellow"/>
              </w:rPr>
              <w:t>12/2</w:t>
            </w: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D6" w14:textId="77777777" w:rsidR="00347BA4" w:rsidRDefault="00051D36">
            <w:pPr>
              <w:spacing w:line="252" w:lineRule="auto"/>
              <w:ind w:right="14"/>
              <w:rPr>
                <w:highlight w:val="yellow"/>
              </w:rPr>
            </w:pPr>
            <w:r>
              <w:rPr>
                <w:highlight w:val="yellow"/>
              </w:rPr>
              <w:t>Brandon Busteed</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D7" w14:textId="77777777" w:rsidR="00347BA4" w:rsidRDefault="00347BA4">
            <w:pPr>
              <w:rPr>
                <w:highlight w:val="yellow"/>
              </w:rPr>
            </w:pPr>
          </w:p>
        </w:tc>
      </w:tr>
      <w:tr w:rsidR="00347BA4" w14:paraId="4913109C" w14:textId="77777777">
        <w:trPr>
          <w:trHeight w:val="400"/>
        </w:trPr>
        <w:tc>
          <w:tcPr>
            <w:tcW w:w="1485" w:type="dxa"/>
            <w:tcBorders>
              <w:top w:val="single" w:sz="4" w:space="0" w:color="000000"/>
              <w:left w:val="single" w:sz="4" w:space="0" w:color="000000"/>
              <w:bottom w:val="single" w:sz="4" w:space="0" w:color="000000"/>
              <w:right w:val="single" w:sz="4" w:space="0" w:color="000000"/>
            </w:tcBorders>
            <w:shd w:val="clear" w:color="auto" w:fill="F5F5F5"/>
            <w:tcMar>
              <w:top w:w="0" w:type="dxa"/>
              <w:left w:w="155" w:type="dxa"/>
              <w:bottom w:w="0" w:type="dxa"/>
              <w:right w:w="114" w:type="dxa"/>
            </w:tcMar>
          </w:tcPr>
          <w:p w14:paraId="000000D8" w14:textId="77777777" w:rsidR="00347BA4" w:rsidRDefault="00347BA4">
            <w:pPr>
              <w:spacing w:line="252" w:lineRule="auto"/>
              <w:ind w:left="55" w:right="14"/>
              <w:jc w:val="center"/>
              <w:rPr>
                <w:highlight w:val="yellow"/>
              </w:rPr>
            </w:pPr>
          </w:p>
        </w:tc>
        <w:tc>
          <w:tcPr>
            <w:tcW w:w="1305" w:type="dxa"/>
            <w:tcBorders>
              <w:top w:val="single" w:sz="4" w:space="0" w:color="000000"/>
              <w:left w:val="single" w:sz="4" w:space="0" w:color="000000"/>
              <w:bottom w:val="single" w:sz="4" w:space="0" w:color="000000"/>
              <w:right w:val="single" w:sz="4" w:space="0" w:color="000000"/>
            </w:tcBorders>
            <w:shd w:val="clear" w:color="auto" w:fill="F5F5F5"/>
            <w:tcMar>
              <w:top w:w="0" w:type="dxa"/>
              <w:left w:w="228" w:type="dxa"/>
              <w:bottom w:w="0" w:type="dxa"/>
              <w:right w:w="114" w:type="dxa"/>
            </w:tcMar>
          </w:tcPr>
          <w:p w14:paraId="000000D9" w14:textId="77777777" w:rsidR="00347BA4" w:rsidRDefault="00347BA4">
            <w:pPr>
              <w:spacing w:line="252" w:lineRule="auto"/>
              <w:ind w:left="55" w:right="14"/>
              <w:rPr>
                <w:highlight w:val="yellow"/>
              </w:rPr>
            </w:pPr>
          </w:p>
        </w:tc>
        <w:tc>
          <w:tcPr>
            <w:tcW w:w="3900" w:type="dxa"/>
            <w:tcBorders>
              <w:top w:val="single" w:sz="4" w:space="0" w:color="000000"/>
              <w:left w:val="single" w:sz="4" w:space="0" w:color="000000"/>
              <w:bottom w:val="single" w:sz="4" w:space="0" w:color="000000"/>
              <w:right w:val="single" w:sz="4" w:space="0" w:color="000000"/>
            </w:tcBorders>
            <w:shd w:val="clear" w:color="auto" w:fill="F5F5F5"/>
            <w:tcMar>
              <w:top w:w="0" w:type="dxa"/>
              <w:left w:w="100" w:type="dxa"/>
              <w:bottom w:w="0" w:type="dxa"/>
              <w:right w:w="114" w:type="dxa"/>
            </w:tcMar>
          </w:tcPr>
          <w:p w14:paraId="000000DA" w14:textId="77777777" w:rsidR="00347BA4" w:rsidRDefault="00051D36">
            <w:pPr>
              <w:spacing w:line="252" w:lineRule="auto"/>
              <w:ind w:right="14"/>
              <w:rPr>
                <w:highlight w:val="yellow"/>
              </w:rPr>
            </w:pPr>
            <w:r>
              <w:rPr>
                <w:highlight w:val="yellow"/>
              </w:rPr>
              <w:t xml:space="preserve">Delphi </w:t>
            </w:r>
          </w:p>
        </w:tc>
        <w:tc>
          <w:tcPr>
            <w:tcW w:w="2595" w:type="dxa"/>
            <w:tcBorders>
              <w:top w:val="single" w:sz="4" w:space="0" w:color="000000"/>
              <w:left w:val="single" w:sz="4" w:space="0" w:color="000000"/>
              <w:bottom w:val="single" w:sz="4" w:space="0" w:color="000000"/>
              <w:right w:val="single" w:sz="4" w:space="0" w:color="000000"/>
            </w:tcBorders>
            <w:shd w:val="clear" w:color="auto" w:fill="F5F5F5"/>
            <w:tcMar>
              <w:top w:w="0" w:type="dxa"/>
              <w:left w:w="561" w:type="dxa"/>
              <w:bottom w:w="0" w:type="dxa"/>
              <w:right w:w="114" w:type="dxa"/>
            </w:tcMar>
          </w:tcPr>
          <w:p w14:paraId="000000DB" w14:textId="77777777" w:rsidR="00347BA4" w:rsidRDefault="000A06B5">
            <w:pPr>
              <w:rPr>
                <w:highlight w:val="yellow"/>
              </w:rPr>
            </w:pPr>
            <w:hyperlink r:id="rId38">
              <w:r w:rsidR="00051D36">
                <w:rPr>
                  <w:color w:val="1155CC"/>
                  <w:highlight w:val="yellow"/>
                  <w:u w:val="single"/>
                </w:rPr>
                <w:t>Delphi pdf</w:t>
              </w:r>
            </w:hyperlink>
          </w:p>
        </w:tc>
      </w:tr>
    </w:tbl>
    <w:p w14:paraId="000000DC" w14:textId="77777777" w:rsidR="00347BA4" w:rsidRDefault="00347BA4">
      <w:pPr>
        <w:pBdr>
          <w:top w:val="nil"/>
          <w:left w:val="nil"/>
          <w:bottom w:val="nil"/>
          <w:right w:val="nil"/>
          <w:between w:val="nil"/>
        </w:pBdr>
        <w:spacing w:before="9"/>
        <w:ind w:left="171" w:right="14"/>
        <w:rPr>
          <w:color w:val="000000"/>
        </w:rPr>
      </w:pPr>
    </w:p>
    <w:p w14:paraId="000000DD" w14:textId="77777777" w:rsidR="00347BA4" w:rsidRDefault="00051D36">
      <w:pPr>
        <w:spacing w:before="9"/>
        <w:ind w:right="14"/>
        <w:rPr>
          <w:b/>
          <w:i/>
        </w:rPr>
      </w:pPr>
      <w:r>
        <w:rPr>
          <w:b/>
        </w:rPr>
        <w:t>Class 1 | (9/4/24) Divers Delight</w:t>
      </w:r>
    </w:p>
    <w:p w14:paraId="000000DE" w14:textId="77777777" w:rsidR="00347BA4" w:rsidRDefault="00347BA4">
      <w:pPr>
        <w:pBdr>
          <w:top w:val="nil"/>
          <w:left w:val="nil"/>
          <w:bottom w:val="nil"/>
          <w:right w:val="nil"/>
          <w:between w:val="nil"/>
        </w:pBdr>
        <w:spacing w:before="9"/>
        <w:ind w:right="14"/>
        <w:rPr>
          <w:b/>
          <w:i/>
        </w:rPr>
      </w:pPr>
    </w:p>
    <w:p w14:paraId="000000DF" w14:textId="77777777" w:rsidR="00347BA4" w:rsidRDefault="00051D36">
      <w:pPr>
        <w:pBdr>
          <w:top w:val="nil"/>
          <w:left w:val="nil"/>
          <w:bottom w:val="nil"/>
          <w:right w:val="nil"/>
          <w:between w:val="nil"/>
        </w:pBdr>
        <w:spacing w:before="9"/>
        <w:ind w:right="14"/>
        <w:rPr>
          <w:color w:val="000000"/>
        </w:rPr>
      </w:pPr>
      <w:r>
        <w:rPr>
          <w:b/>
          <w:i/>
        </w:rPr>
        <w:t xml:space="preserve"> </w:t>
      </w:r>
      <w:r>
        <w:rPr>
          <w:i/>
        </w:rPr>
        <w:t xml:space="preserve">  </w:t>
      </w:r>
      <w:r>
        <w:rPr>
          <w:i/>
          <w:color w:val="000000"/>
        </w:rPr>
        <w:t>Assignment</w:t>
      </w:r>
      <w:r>
        <w:rPr>
          <w:i/>
        </w:rPr>
        <w:t xml:space="preserve">: </w:t>
      </w:r>
      <w:r>
        <w:rPr>
          <w:color w:val="000000"/>
        </w:rPr>
        <w:t>read Divers Delight</w:t>
      </w:r>
    </w:p>
    <w:p w14:paraId="000000E0" w14:textId="77777777" w:rsidR="00347BA4" w:rsidRDefault="00347BA4">
      <w:pPr>
        <w:pBdr>
          <w:top w:val="nil"/>
          <w:left w:val="nil"/>
          <w:bottom w:val="nil"/>
          <w:right w:val="nil"/>
          <w:between w:val="nil"/>
        </w:pBdr>
        <w:spacing w:before="9"/>
        <w:ind w:left="171" w:right="14"/>
        <w:rPr>
          <w:color w:val="000000"/>
        </w:rPr>
      </w:pPr>
    </w:p>
    <w:p w14:paraId="000000E1" w14:textId="77777777" w:rsidR="00347BA4" w:rsidRDefault="00051D36">
      <w:pPr>
        <w:pBdr>
          <w:top w:val="nil"/>
          <w:left w:val="nil"/>
          <w:bottom w:val="nil"/>
          <w:right w:val="nil"/>
          <w:between w:val="nil"/>
        </w:pBdr>
        <w:spacing w:before="9"/>
        <w:ind w:left="171" w:right="14"/>
        <w:rPr>
          <w:color w:val="000000"/>
        </w:rPr>
      </w:pPr>
      <w:r>
        <w:rPr>
          <w:color w:val="000000"/>
        </w:rPr>
        <w:t>There is NO Video due for the first class.</w:t>
      </w:r>
      <w:r>
        <w:t xml:space="preserve"> </w:t>
      </w:r>
      <w:r>
        <w:rPr>
          <w:color w:val="000000"/>
        </w:rPr>
        <w:t xml:space="preserve">Be prepared to do </w:t>
      </w:r>
      <w:r>
        <w:t>role-playing</w:t>
      </w:r>
      <w:r>
        <w:rPr>
          <w:color w:val="000000"/>
        </w:rPr>
        <w:t xml:space="preserve"> in class</w:t>
      </w:r>
      <w:r>
        <w:t>—</w:t>
      </w:r>
      <w:r>
        <w:rPr>
          <w:color w:val="000000"/>
        </w:rPr>
        <w:t xml:space="preserve"> take the position of the new salesperson calling on Jake Q. Snow.</w:t>
      </w:r>
    </w:p>
    <w:p w14:paraId="000000E2" w14:textId="77777777" w:rsidR="00347BA4" w:rsidRDefault="00347BA4">
      <w:pPr>
        <w:pBdr>
          <w:top w:val="nil"/>
          <w:left w:val="nil"/>
          <w:bottom w:val="nil"/>
          <w:right w:val="nil"/>
          <w:between w:val="nil"/>
        </w:pBdr>
        <w:spacing w:before="9"/>
        <w:ind w:left="171" w:right="14"/>
      </w:pPr>
    </w:p>
    <w:p w14:paraId="000000E3" w14:textId="77777777" w:rsidR="00347BA4" w:rsidRDefault="00051D36">
      <w:pPr>
        <w:pBdr>
          <w:top w:val="nil"/>
          <w:left w:val="nil"/>
          <w:bottom w:val="nil"/>
          <w:right w:val="nil"/>
          <w:between w:val="nil"/>
        </w:pBdr>
        <w:spacing w:before="9"/>
        <w:ind w:left="171" w:right="14"/>
        <w:rPr>
          <w:color w:val="000000"/>
        </w:rPr>
      </w:pPr>
      <w:r>
        <w:rPr>
          <w:color w:val="000000"/>
        </w:rPr>
        <w:t xml:space="preserve">What questions would you ask? What </w:t>
      </w:r>
      <w:proofErr w:type="gramStart"/>
      <w:r>
        <w:rPr>
          <w:color w:val="000000"/>
        </w:rPr>
        <w:t>is</w:t>
      </w:r>
      <w:proofErr w:type="gramEnd"/>
      <w:r>
        <w:rPr>
          <w:color w:val="000000"/>
        </w:rPr>
        <w:t xml:space="preserve"> Jake’s agenda? Then take the position </w:t>
      </w:r>
      <w:proofErr w:type="gramStart"/>
      <w:r>
        <w:rPr>
          <w:color w:val="000000"/>
        </w:rPr>
        <w:t>of  Jake</w:t>
      </w:r>
      <w:proofErr w:type="gramEnd"/>
      <w:r>
        <w:rPr>
          <w:color w:val="000000"/>
        </w:rPr>
        <w:t xml:space="preserve">.  What would be his objections?  Assume that the first few minutes would be the Approach, then perhaps a few minutes of Presentation, and Demonstrating. And </w:t>
      </w:r>
      <w:proofErr w:type="gramStart"/>
      <w:r>
        <w:rPr>
          <w:color w:val="000000"/>
        </w:rPr>
        <w:t>finally</w:t>
      </w:r>
      <w:proofErr w:type="gramEnd"/>
      <w:r>
        <w:rPr>
          <w:color w:val="000000"/>
        </w:rPr>
        <w:t xml:space="preserve"> a Close.</w:t>
      </w:r>
    </w:p>
    <w:p w14:paraId="000000E4" w14:textId="77777777" w:rsidR="00347BA4" w:rsidRDefault="00347BA4">
      <w:pPr>
        <w:pBdr>
          <w:top w:val="nil"/>
          <w:left w:val="nil"/>
          <w:bottom w:val="nil"/>
          <w:right w:val="nil"/>
          <w:between w:val="nil"/>
        </w:pBdr>
        <w:spacing w:before="9"/>
        <w:ind w:left="171" w:right="14"/>
        <w:rPr>
          <w:color w:val="000000"/>
        </w:rPr>
      </w:pPr>
    </w:p>
    <w:p w14:paraId="000000E5" w14:textId="77777777" w:rsidR="00347BA4" w:rsidRDefault="00051D36">
      <w:pPr>
        <w:pBdr>
          <w:top w:val="nil"/>
          <w:left w:val="nil"/>
          <w:bottom w:val="nil"/>
          <w:right w:val="nil"/>
          <w:between w:val="nil"/>
        </w:pBdr>
        <w:spacing w:before="9"/>
        <w:ind w:left="171" w:right="14"/>
        <w:rPr>
          <w:color w:val="000000"/>
        </w:rPr>
      </w:pPr>
      <w:r>
        <w:rPr>
          <w:color w:val="000000"/>
        </w:rPr>
        <w:t>What information would you want BEFORE you even met Jake? Make any reasonable assumptions.</w:t>
      </w:r>
    </w:p>
    <w:p w14:paraId="000000E6" w14:textId="77777777" w:rsidR="00347BA4" w:rsidRDefault="00347BA4">
      <w:pPr>
        <w:pBdr>
          <w:top w:val="nil"/>
          <w:left w:val="nil"/>
          <w:bottom w:val="nil"/>
          <w:right w:val="nil"/>
          <w:between w:val="nil"/>
        </w:pBdr>
        <w:spacing w:before="9"/>
        <w:ind w:left="171" w:right="14"/>
        <w:rPr>
          <w:color w:val="000000"/>
        </w:rPr>
      </w:pPr>
    </w:p>
    <w:p w14:paraId="000000E7" w14:textId="77777777" w:rsidR="00347BA4" w:rsidRDefault="00051D36">
      <w:pPr>
        <w:pBdr>
          <w:top w:val="nil"/>
          <w:left w:val="nil"/>
          <w:bottom w:val="nil"/>
          <w:right w:val="nil"/>
          <w:between w:val="nil"/>
        </w:pBdr>
        <w:spacing w:before="9"/>
        <w:ind w:left="171" w:right="14"/>
        <w:rPr>
          <w:color w:val="000000"/>
        </w:rPr>
      </w:pPr>
      <w:r>
        <w:rPr>
          <w:color w:val="000000"/>
        </w:rPr>
        <w:t>Assume that you have 30 minutes with Jake. He is somewhat abrupt but has the best interests of his firm at heart.  He has to deal with his store managers and be able to answer the question of why the chain is taking on a new supplier - if he decides to go ahead.</w:t>
      </w:r>
    </w:p>
    <w:p w14:paraId="000000E8" w14:textId="77777777" w:rsidR="00347BA4" w:rsidRDefault="00347BA4">
      <w:pPr>
        <w:pBdr>
          <w:top w:val="nil"/>
          <w:left w:val="nil"/>
          <w:bottom w:val="nil"/>
          <w:right w:val="nil"/>
          <w:between w:val="nil"/>
        </w:pBdr>
        <w:spacing w:before="9"/>
        <w:ind w:left="171" w:right="14"/>
        <w:rPr>
          <w:color w:val="000000"/>
        </w:rPr>
      </w:pPr>
    </w:p>
    <w:p w14:paraId="000000E9" w14:textId="77777777" w:rsidR="00347BA4" w:rsidRDefault="00051D36">
      <w:pPr>
        <w:pBdr>
          <w:top w:val="nil"/>
          <w:left w:val="nil"/>
          <w:bottom w:val="nil"/>
          <w:right w:val="nil"/>
          <w:between w:val="nil"/>
        </w:pBdr>
        <w:spacing w:before="9"/>
        <w:ind w:right="14"/>
        <w:rPr>
          <w:b/>
          <w:color w:val="000000"/>
        </w:rPr>
      </w:pPr>
      <w:r>
        <w:rPr>
          <w:b/>
        </w:rPr>
        <w:t>Class 2 | (</w:t>
      </w:r>
      <w:r>
        <w:rPr>
          <w:b/>
          <w:color w:val="000000"/>
        </w:rPr>
        <w:t>9/9/24)</w:t>
      </w:r>
      <w:r>
        <w:rPr>
          <w:b/>
        </w:rPr>
        <w:t xml:space="preserve"> </w:t>
      </w:r>
      <w:r>
        <w:rPr>
          <w:b/>
          <w:color w:val="000000"/>
        </w:rPr>
        <w:t xml:space="preserve">Leah </w:t>
      </w:r>
      <w:proofErr w:type="spellStart"/>
      <w:r>
        <w:rPr>
          <w:b/>
          <w:color w:val="000000"/>
        </w:rPr>
        <w:t>Oko</w:t>
      </w:r>
      <w:proofErr w:type="spellEnd"/>
      <w:r>
        <w:rPr>
          <w:b/>
          <w:color w:val="000000"/>
        </w:rPr>
        <w:t>.  Senior Development; Beth Israel Deaconess Hospital</w:t>
      </w:r>
    </w:p>
    <w:p w14:paraId="000000EA" w14:textId="77777777" w:rsidR="00347BA4" w:rsidRDefault="00347BA4">
      <w:pPr>
        <w:pBdr>
          <w:top w:val="nil"/>
          <w:left w:val="nil"/>
          <w:bottom w:val="nil"/>
          <w:right w:val="nil"/>
          <w:between w:val="nil"/>
        </w:pBdr>
        <w:spacing w:before="9"/>
        <w:ind w:left="171" w:right="14"/>
        <w:rPr>
          <w:color w:val="000000"/>
        </w:rPr>
      </w:pPr>
    </w:p>
    <w:p w14:paraId="000000EB" w14:textId="2E6EFD5E" w:rsidR="00347BA4" w:rsidRDefault="00051D36">
      <w:pPr>
        <w:pBdr>
          <w:top w:val="nil"/>
          <w:left w:val="nil"/>
          <w:bottom w:val="nil"/>
          <w:right w:val="nil"/>
          <w:between w:val="nil"/>
        </w:pBdr>
        <w:spacing w:before="9"/>
        <w:ind w:left="171" w:right="14"/>
        <w:rPr>
          <w:color w:val="000000"/>
        </w:rPr>
      </w:pPr>
      <w:r>
        <w:rPr>
          <w:color w:val="000000"/>
        </w:rPr>
        <w:t xml:space="preserve">You are Leah </w:t>
      </w:r>
      <w:proofErr w:type="spellStart"/>
      <w:r>
        <w:rPr>
          <w:color w:val="000000"/>
        </w:rPr>
        <w:t>Oko</w:t>
      </w:r>
      <w:proofErr w:type="spellEnd"/>
      <w:r>
        <w:rPr>
          <w:color w:val="000000"/>
        </w:rPr>
        <w:t xml:space="preserve">, a senior Development officer who raises money for a Boston -Harvard Medical School - affiliated Hospital.  There are many hospitals in America but less than 5% are “teaching hospitals” - that see patients, do research, and train medical students. </w:t>
      </w:r>
      <w:r>
        <w:t>Your</w:t>
      </w:r>
      <w:r>
        <w:rPr>
          <w:color w:val="000000"/>
        </w:rPr>
        <w:t xml:space="preserve"> job is soliciting donations from individuals who have the capacity to donate amounts of $500,000.  In short, you are a </w:t>
      </w:r>
      <w:r>
        <w:t>rainmaker</w:t>
      </w:r>
      <w:r>
        <w:rPr>
          <w:color w:val="000000"/>
        </w:rPr>
        <w:t>.</w:t>
      </w:r>
    </w:p>
    <w:p w14:paraId="000000EC" w14:textId="77777777" w:rsidR="00347BA4" w:rsidRDefault="00347BA4">
      <w:pPr>
        <w:pBdr>
          <w:top w:val="nil"/>
          <w:left w:val="nil"/>
          <w:bottom w:val="nil"/>
          <w:right w:val="nil"/>
          <w:between w:val="nil"/>
        </w:pBdr>
        <w:spacing w:before="9"/>
        <w:ind w:left="171" w:right="14"/>
        <w:rPr>
          <w:color w:val="000000"/>
        </w:rPr>
      </w:pPr>
    </w:p>
    <w:p w14:paraId="000000ED" w14:textId="77777777" w:rsidR="00347BA4" w:rsidRDefault="00051D36">
      <w:pPr>
        <w:pBdr>
          <w:top w:val="nil"/>
          <w:left w:val="nil"/>
          <w:bottom w:val="nil"/>
          <w:right w:val="nil"/>
          <w:between w:val="nil"/>
        </w:pBdr>
        <w:spacing w:before="9"/>
        <w:ind w:left="171" w:right="14"/>
        <w:rPr>
          <w:color w:val="000000"/>
        </w:rPr>
      </w:pPr>
      <w:r>
        <w:rPr>
          <w:color w:val="000000"/>
        </w:rPr>
        <w:t>You have a list of potential donors, many of whom have some relationship with the hospital, perhaps as a former patient, perhaps as a relative of a former patient.   Your list had 400 people/families on it, some who have the capacity to donate substantial funds and some who already have a relationship with the hospitals</w:t>
      </w:r>
    </w:p>
    <w:p w14:paraId="000000EE" w14:textId="77777777" w:rsidR="00347BA4" w:rsidRDefault="00347BA4">
      <w:pPr>
        <w:pBdr>
          <w:top w:val="nil"/>
          <w:left w:val="nil"/>
          <w:bottom w:val="nil"/>
          <w:right w:val="nil"/>
          <w:between w:val="nil"/>
        </w:pBdr>
        <w:spacing w:before="9"/>
        <w:ind w:left="171" w:right="14"/>
        <w:rPr>
          <w:color w:val="000000"/>
        </w:rPr>
      </w:pPr>
    </w:p>
    <w:p w14:paraId="000000EF" w14:textId="3964B098" w:rsidR="00347BA4" w:rsidRDefault="00051D36">
      <w:pPr>
        <w:pBdr>
          <w:top w:val="nil"/>
          <w:left w:val="nil"/>
          <w:bottom w:val="nil"/>
          <w:right w:val="nil"/>
          <w:between w:val="nil"/>
        </w:pBdr>
        <w:spacing w:before="9"/>
        <w:ind w:left="171" w:right="14"/>
        <w:rPr>
          <w:color w:val="000000"/>
        </w:rPr>
      </w:pPr>
      <w:r>
        <w:rPr>
          <w:color w:val="000000"/>
        </w:rPr>
        <w:t xml:space="preserve">How should you allocate your time?  Why? Often potential donors want to be remembered by having </w:t>
      </w:r>
      <w:r>
        <w:t>their</w:t>
      </w:r>
      <w:r>
        <w:rPr>
          <w:color w:val="000000"/>
        </w:rPr>
        <w:t xml:space="preserve"> name on floors, operating rooms, etc. What problems might you encounter? The hospital has a </w:t>
      </w:r>
      <w:r w:rsidR="00BA7990">
        <w:rPr>
          <w:color w:val="000000"/>
        </w:rPr>
        <w:t xml:space="preserve">     </w:t>
      </w:r>
      <w:r>
        <w:rPr>
          <w:color w:val="000000"/>
        </w:rPr>
        <w:t xml:space="preserve">$Billion expense budget and is essentially at </w:t>
      </w:r>
      <w:r>
        <w:t>break-even</w:t>
      </w:r>
      <w:r>
        <w:rPr>
          <w:color w:val="000000"/>
        </w:rPr>
        <w:t>; It is the money that development raises that allows</w:t>
      </w:r>
      <w:r>
        <w:t xml:space="preserve"> </w:t>
      </w:r>
      <w:r>
        <w:rPr>
          <w:color w:val="000000"/>
        </w:rPr>
        <w:t>the Hospital to offer superior care.</w:t>
      </w:r>
    </w:p>
    <w:p w14:paraId="000000F0" w14:textId="77777777" w:rsidR="00347BA4" w:rsidRDefault="00347BA4">
      <w:pPr>
        <w:pBdr>
          <w:top w:val="nil"/>
          <w:left w:val="nil"/>
          <w:bottom w:val="nil"/>
          <w:right w:val="nil"/>
          <w:between w:val="nil"/>
        </w:pBdr>
        <w:spacing w:before="9"/>
        <w:ind w:left="171" w:right="14"/>
        <w:rPr>
          <w:color w:val="000000"/>
        </w:rPr>
      </w:pPr>
    </w:p>
    <w:p w14:paraId="000000F1" w14:textId="77777777" w:rsidR="00347BA4" w:rsidRDefault="00051D36">
      <w:pPr>
        <w:pBdr>
          <w:top w:val="nil"/>
          <w:left w:val="nil"/>
          <w:bottom w:val="nil"/>
          <w:right w:val="nil"/>
          <w:between w:val="nil"/>
        </w:pBdr>
        <w:spacing w:before="9"/>
        <w:ind w:left="171" w:right="14"/>
        <w:rPr>
          <w:color w:val="000000"/>
        </w:rPr>
      </w:pPr>
      <w:r>
        <w:rPr>
          <w:color w:val="000000"/>
        </w:rPr>
        <w:t xml:space="preserve">As usual, download your </w:t>
      </w:r>
      <w:r>
        <w:t>10-minute</w:t>
      </w:r>
      <w:r>
        <w:rPr>
          <w:color w:val="000000"/>
        </w:rPr>
        <w:t xml:space="preserve"> video… to the </w:t>
      </w:r>
      <w:r>
        <w:t>TA at</w:t>
      </w:r>
      <w:r>
        <w:rPr>
          <w:color w:val="000000"/>
        </w:rPr>
        <w:t xml:space="preserve"> midnight the day before class.  You should identify yourself and your partner and take turns being Leah or Leah’s potential contributor.  Make no mistake, you are selling! - but what are you selling? In some respects, you are selling against development people from their colleges, their existing charities, their houses of worship</w:t>
      </w:r>
      <w:r>
        <w:t>,</w:t>
      </w:r>
      <w:r>
        <w:rPr>
          <w:color w:val="000000"/>
        </w:rPr>
        <w:t xml:space="preserve"> and even their </w:t>
      </w:r>
      <w:r>
        <w:rPr>
          <w:color w:val="000000"/>
        </w:rPr>
        <w:lastRenderedPageBreak/>
        <w:t xml:space="preserve">progeny who might wish that their family just remembered them in their wills, rather than give to this </w:t>
      </w:r>
      <w:r>
        <w:t>nonprofit</w:t>
      </w:r>
      <w:r>
        <w:rPr>
          <w:color w:val="000000"/>
        </w:rPr>
        <w:t xml:space="preserve"> charity.</w:t>
      </w:r>
    </w:p>
    <w:p w14:paraId="000000F2" w14:textId="77777777" w:rsidR="00347BA4" w:rsidRDefault="00347BA4">
      <w:pPr>
        <w:pBdr>
          <w:top w:val="nil"/>
          <w:left w:val="nil"/>
          <w:bottom w:val="nil"/>
          <w:right w:val="nil"/>
          <w:between w:val="nil"/>
        </w:pBdr>
        <w:spacing w:before="9"/>
        <w:ind w:left="171" w:right="14"/>
        <w:rPr>
          <w:color w:val="000000"/>
        </w:rPr>
      </w:pPr>
    </w:p>
    <w:p w14:paraId="000000F3" w14:textId="66D787EA" w:rsidR="00347BA4" w:rsidRDefault="00051D36">
      <w:pPr>
        <w:pBdr>
          <w:top w:val="nil"/>
          <w:left w:val="nil"/>
          <w:bottom w:val="nil"/>
          <w:right w:val="nil"/>
          <w:between w:val="nil"/>
        </w:pBdr>
        <w:spacing w:before="9"/>
        <w:ind w:right="14"/>
        <w:rPr>
          <w:b/>
          <w:color w:val="000000"/>
        </w:rPr>
      </w:pPr>
      <w:r>
        <w:rPr>
          <w:b/>
          <w:color w:val="000000"/>
        </w:rPr>
        <w:t>Class 3</w:t>
      </w:r>
      <w:r>
        <w:rPr>
          <w:b/>
        </w:rPr>
        <w:t xml:space="preserve"> </w:t>
      </w:r>
      <w:r>
        <w:rPr>
          <w:b/>
          <w:color w:val="000000"/>
        </w:rPr>
        <w:t>|</w:t>
      </w:r>
      <w:r>
        <w:rPr>
          <w:b/>
        </w:rPr>
        <w:t xml:space="preserve"> </w:t>
      </w:r>
      <w:r>
        <w:rPr>
          <w:b/>
          <w:color w:val="000000"/>
        </w:rPr>
        <w:t>(9/11/24)</w:t>
      </w:r>
      <w:r>
        <w:rPr>
          <w:b/>
        </w:rPr>
        <w:t xml:space="preserve"> </w:t>
      </w:r>
      <w:proofErr w:type="spellStart"/>
      <w:r>
        <w:rPr>
          <w:b/>
          <w:color w:val="000000"/>
        </w:rPr>
        <w:t>Centra</w:t>
      </w:r>
      <w:proofErr w:type="spellEnd"/>
      <w:r>
        <w:rPr>
          <w:b/>
          <w:color w:val="000000"/>
        </w:rPr>
        <w:t xml:space="preserve"> Software   HBS case #_________</w:t>
      </w:r>
    </w:p>
    <w:p w14:paraId="000000F4" w14:textId="77777777" w:rsidR="00347BA4" w:rsidRDefault="00347BA4">
      <w:pPr>
        <w:pBdr>
          <w:top w:val="nil"/>
          <w:left w:val="nil"/>
          <w:bottom w:val="nil"/>
          <w:right w:val="nil"/>
          <w:between w:val="nil"/>
        </w:pBdr>
        <w:spacing w:before="9"/>
        <w:ind w:left="171" w:right="14"/>
        <w:rPr>
          <w:color w:val="000000"/>
        </w:rPr>
      </w:pPr>
    </w:p>
    <w:p w14:paraId="000000F5" w14:textId="75860DE5" w:rsidR="00347BA4" w:rsidRDefault="00051D36">
      <w:pPr>
        <w:pBdr>
          <w:top w:val="nil"/>
          <w:left w:val="nil"/>
          <w:bottom w:val="nil"/>
          <w:right w:val="nil"/>
          <w:between w:val="nil"/>
        </w:pBdr>
        <w:spacing w:before="9"/>
        <w:ind w:left="171" w:right="14"/>
        <w:rPr>
          <w:color w:val="000000"/>
        </w:rPr>
      </w:pPr>
      <w:r>
        <w:rPr>
          <w:color w:val="000000"/>
        </w:rPr>
        <w:t>Steve Lesser and Leon Navickas</w:t>
      </w:r>
      <w:r>
        <w:t xml:space="preserve"> </w:t>
      </w:r>
      <w:r>
        <w:rPr>
          <w:color w:val="000000"/>
        </w:rPr>
        <w:t xml:space="preserve">are the Senior Vice President and CEO respectively of a hot software company.  The discussion deals with which way the company should turn as it explores its distribution strategy; </w:t>
      </w:r>
      <w:bookmarkStart w:id="9" w:name="_GoBack"/>
      <w:bookmarkEnd w:id="9"/>
      <w:r>
        <w:rPr>
          <w:color w:val="000000"/>
        </w:rPr>
        <w:t xml:space="preserve">create a </w:t>
      </w:r>
      <w:r>
        <w:t>10-minute</w:t>
      </w:r>
      <w:r>
        <w:rPr>
          <w:color w:val="000000"/>
        </w:rPr>
        <w:t xml:space="preserve"> video where each of you takes each side and see if there is a consensus on the right way to move forward. You have a distribution model </w:t>
      </w:r>
      <w:r>
        <w:t>that</w:t>
      </w:r>
      <w:r>
        <w:rPr>
          <w:color w:val="000000"/>
        </w:rPr>
        <w:t xml:space="preserve"> has served you well, but your competitors seem to have invested in a model that expands their channel. What are the risks and the rewards of moving to their model?  How disruptive would such a change </w:t>
      </w:r>
      <w:r>
        <w:t>be</w:t>
      </w:r>
      <w:r>
        <w:rPr>
          <w:color w:val="000000"/>
        </w:rPr>
        <w:t>? Is the company better off staying with its existing model?  Take a position and defend it.</w:t>
      </w:r>
    </w:p>
    <w:p w14:paraId="000000F6" w14:textId="77777777" w:rsidR="00347BA4" w:rsidRDefault="00347BA4">
      <w:pPr>
        <w:pBdr>
          <w:top w:val="nil"/>
          <w:left w:val="nil"/>
          <w:bottom w:val="nil"/>
          <w:right w:val="nil"/>
          <w:between w:val="nil"/>
        </w:pBdr>
        <w:spacing w:before="9"/>
        <w:ind w:left="171" w:right="14"/>
        <w:rPr>
          <w:color w:val="000000"/>
        </w:rPr>
      </w:pPr>
    </w:p>
    <w:p w14:paraId="000000F7" w14:textId="77777777" w:rsidR="00347BA4" w:rsidRDefault="00051D36">
      <w:pPr>
        <w:pBdr>
          <w:top w:val="nil"/>
          <w:left w:val="nil"/>
          <w:bottom w:val="nil"/>
          <w:right w:val="nil"/>
          <w:between w:val="nil"/>
        </w:pBdr>
        <w:spacing w:before="9"/>
        <w:ind w:right="14"/>
        <w:rPr>
          <w:b/>
          <w:color w:val="000000"/>
        </w:rPr>
      </w:pPr>
      <w:r>
        <w:rPr>
          <w:b/>
          <w:color w:val="000000"/>
        </w:rPr>
        <w:t>Class 4</w:t>
      </w:r>
      <w:r>
        <w:rPr>
          <w:b/>
        </w:rPr>
        <w:t xml:space="preserve"> | (</w:t>
      </w:r>
      <w:r>
        <w:rPr>
          <w:b/>
          <w:color w:val="000000"/>
        </w:rPr>
        <w:t>9/16/24)</w:t>
      </w:r>
      <w:r>
        <w:rPr>
          <w:b/>
        </w:rPr>
        <w:t xml:space="preserve"> </w:t>
      </w:r>
      <w:r>
        <w:rPr>
          <w:b/>
          <w:color w:val="000000"/>
        </w:rPr>
        <w:t>Global View and Mary Mahoney</w:t>
      </w:r>
    </w:p>
    <w:p w14:paraId="000000F8" w14:textId="77777777" w:rsidR="00347BA4" w:rsidRDefault="00347BA4">
      <w:pPr>
        <w:pBdr>
          <w:top w:val="nil"/>
          <w:left w:val="nil"/>
          <w:bottom w:val="nil"/>
          <w:right w:val="nil"/>
          <w:between w:val="nil"/>
        </w:pBdr>
        <w:spacing w:before="9"/>
        <w:ind w:left="171" w:right="14"/>
      </w:pPr>
    </w:p>
    <w:p w14:paraId="000000F9" w14:textId="77777777" w:rsidR="00347BA4" w:rsidRDefault="00051D36">
      <w:pPr>
        <w:pBdr>
          <w:top w:val="nil"/>
          <w:left w:val="nil"/>
          <w:bottom w:val="nil"/>
          <w:right w:val="nil"/>
          <w:between w:val="nil"/>
        </w:pBdr>
        <w:spacing w:before="9"/>
        <w:ind w:left="171" w:right="14"/>
        <w:rPr>
          <w:color w:val="000000"/>
        </w:rPr>
      </w:pPr>
      <w:r>
        <w:rPr>
          <w:color w:val="000000"/>
        </w:rPr>
        <w:t xml:space="preserve">You are the Sales Manager of a hot tech company and you are in the process of hiring a new salesperson for the San Diego area.  You have three interesting candidates. Build a grid of criteria and weight them.  then make a video of one of the candidates with you as that </w:t>
      </w:r>
      <w:r>
        <w:t>candidate</w:t>
      </w:r>
      <w:r>
        <w:rPr>
          <w:color w:val="000000"/>
        </w:rPr>
        <w:t xml:space="preserve"> and then switch but pick a different candidate. That’s Global View.</w:t>
      </w:r>
    </w:p>
    <w:p w14:paraId="000000FA" w14:textId="77777777" w:rsidR="00347BA4" w:rsidRDefault="00347BA4">
      <w:pPr>
        <w:pBdr>
          <w:top w:val="nil"/>
          <w:left w:val="nil"/>
          <w:bottom w:val="nil"/>
          <w:right w:val="nil"/>
          <w:between w:val="nil"/>
        </w:pBdr>
        <w:spacing w:before="9"/>
        <w:ind w:left="171" w:right="14"/>
        <w:rPr>
          <w:color w:val="000000"/>
        </w:rPr>
      </w:pPr>
    </w:p>
    <w:p w14:paraId="000000FB" w14:textId="77777777" w:rsidR="00347BA4" w:rsidRDefault="00051D36">
      <w:pPr>
        <w:pBdr>
          <w:top w:val="nil"/>
          <w:left w:val="nil"/>
          <w:bottom w:val="nil"/>
          <w:right w:val="nil"/>
          <w:between w:val="nil"/>
        </w:pBdr>
        <w:spacing w:before="9"/>
        <w:ind w:left="171" w:right="14"/>
        <w:rPr>
          <w:color w:val="000000"/>
        </w:rPr>
      </w:pPr>
      <w:r>
        <w:rPr>
          <w:color w:val="000000"/>
        </w:rPr>
        <w:t xml:space="preserve">Mary Mahoney is the flip side.  You are the Sales Manager of a different </w:t>
      </w:r>
      <w:r>
        <w:t>company and</w:t>
      </w:r>
      <w:r>
        <w:rPr>
          <w:color w:val="000000"/>
        </w:rPr>
        <w:t xml:space="preserve"> your boss has insisted that you cut your </w:t>
      </w:r>
      <w:r>
        <w:t>headcount</w:t>
      </w:r>
      <w:r>
        <w:rPr>
          <w:color w:val="000000"/>
        </w:rPr>
        <w:t xml:space="preserve"> by one person.  You have three candidates who have been missing their quota and you have to pick one.  You are about to interview all three. </w:t>
      </w:r>
      <w:proofErr w:type="gramStart"/>
      <w:r>
        <w:rPr>
          <w:color w:val="000000"/>
        </w:rPr>
        <w:t>Make a decision</w:t>
      </w:r>
      <w:proofErr w:type="gramEnd"/>
      <w:r>
        <w:rPr>
          <w:color w:val="000000"/>
        </w:rPr>
        <w:t xml:space="preserve"> and defend it. As you usual forward your video on both by midnight the day before class.  What criteria will you use?</w:t>
      </w:r>
    </w:p>
    <w:p w14:paraId="000000FC" w14:textId="77777777" w:rsidR="00347BA4" w:rsidRDefault="00347BA4">
      <w:pPr>
        <w:pBdr>
          <w:top w:val="nil"/>
          <w:left w:val="nil"/>
          <w:bottom w:val="nil"/>
          <w:right w:val="nil"/>
          <w:between w:val="nil"/>
        </w:pBdr>
        <w:ind w:right="14"/>
        <w:rPr>
          <w:color w:val="000000"/>
        </w:rPr>
      </w:pPr>
    </w:p>
    <w:p w14:paraId="000000FD" w14:textId="77777777" w:rsidR="00347BA4" w:rsidRDefault="00347BA4">
      <w:pPr>
        <w:pBdr>
          <w:top w:val="nil"/>
          <w:left w:val="nil"/>
          <w:bottom w:val="nil"/>
          <w:right w:val="nil"/>
          <w:between w:val="nil"/>
        </w:pBdr>
        <w:ind w:left="171" w:right="14"/>
        <w:rPr>
          <w:i/>
          <w:color w:val="000000"/>
        </w:rPr>
      </w:pPr>
    </w:p>
    <w:p w14:paraId="000000FE" w14:textId="77777777" w:rsidR="00347BA4" w:rsidRDefault="00347BA4">
      <w:pPr>
        <w:pBdr>
          <w:top w:val="nil"/>
          <w:left w:val="nil"/>
          <w:bottom w:val="nil"/>
          <w:right w:val="nil"/>
          <w:between w:val="nil"/>
        </w:pBdr>
        <w:ind w:left="171" w:right="14"/>
        <w:rPr>
          <w:i/>
          <w:color w:val="000000"/>
        </w:rPr>
      </w:pPr>
    </w:p>
    <w:p w14:paraId="000000FF" w14:textId="77777777" w:rsidR="00347BA4" w:rsidRDefault="00051D36">
      <w:pPr>
        <w:pBdr>
          <w:top w:val="nil"/>
          <w:left w:val="nil"/>
          <w:bottom w:val="nil"/>
          <w:right w:val="nil"/>
          <w:between w:val="nil"/>
        </w:pBdr>
        <w:ind w:right="14"/>
        <w:rPr>
          <w:b/>
          <w:color w:val="000000"/>
          <w:highlight w:val="yellow"/>
        </w:rPr>
      </w:pPr>
      <w:r>
        <w:rPr>
          <w:b/>
          <w:color w:val="000000"/>
          <w:highlight w:val="yellow"/>
        </w:rPr>
        <w:t>Class 5 |</w:t>
      </w:r>
      <w:r>
        <w:rPr>
          <w:b/>
          <w:highlight w:val="yellow"/>
        </w:rPr>
        <w:t xml:space="preserve"> </w:t>
      </w:r>
      <w:r>
        <w:rPr>
          <w:b/>
          <w:color w:val="000000"/>
          <w:highlight w:val="yellow"/>
        </w:rPr>
        <w:t>(9/18/24)</w:t>
      </w:r>
      <w:r>
        <w:rPr>
          <w:b/>
          <w:highlight w:val="yellow"/>
        </w:rPr>
        <w:t xml:space="preserve"> </w:t>
      </w:r>
      <w:r>
        <w:rPr>
          <w:b/>
          <w:color w:val="000000"/>
          <w:highlight w:val="yellow"/>
        </w:rPr>
        <w:t>Delphi</w:t>
      </w:r>
    </w:p>
    <w:p w14:paraId="00000100" w14:textId="77777777" w:rsidR="00347BA4" w:rsidRDefault="00347BA4">
      <w:pPr>
        <w:pBdr>
          <w:top w:val="nil"/>
          <w:left w:val="nil"/>
          <w:bottom w:val="nil"/>
          <w:right w:val="nil"/>
          <w:between w:val="nil"/>
        </w:pBdr>
        <w:ind w:left="171" w:right="14"/>
        <w:rPr>
          <w:i/>
          <w:color w:val="000000"/>
        </w:rPr>
      </w:pPr>
    </w:p>
    <w:p w14:paraId="00000101" w14:textId="77777777" w:rsidR="00347BA4" w:rsidRDefault="00051D36">
      <w:pPr>
        <w:pBdr>
          <w:top w:val="nil"/>
          <w:left w:val="nil"/>
          <w:bottom w:val="nil"/>
          <w:right w:val="nil"/>
          <w:between w:val="nil"/>
        </w:pBdr>
        <w:ind w:left="171" w:right="14"/>
        <w:rPr>
          <w:color w:val="000000"/>
        </w:rPr>
      </w:pPr>
      <w:r>
        <w:rPr>
          <w:color w:val="000000"/>
        </w:rPr>
        <w:t xml:space="preserve">Your company, a Boston area software startup, has developed an </w:t>
      </w:r>
      <w:r>
        <w:t>interesting</w:t>
      </w:r>
      <w:r>
        <w:rPr>
          <w:color w:val="000000"/>
        </w:rPr>
        <w:t xml:space="preserve"> product for Enterprise use.  It can predict</w:t>
      </w:r>
      <w:r>
        <w:t xml:space="preserve"> </w:t>
      </w:r>
      <w:r>
        <w:rPr>
          <w:color w:val="000000"/>
        </w:rPr>
        <w:t xml:space="preserve">attacks of service and </w:t>
      </w:r>
      <w:r>
        <w:t>routes</w:t>
      </w:r>
      <w:r>
        <w:rPr>
          <w:color w:val="000000"/>
        </w:rPr>
        <w:t xml:space="preserve"> around them.  But large companies have a list of “strategic vendors” and you aren’t one of them.  Further have internally developed solutions </w:t>
      </w:r>
      <w:r>
        <w:t>that</w:t>
      </w:r>
      <w:r>
        <w:rPr>
          <w:color w:val="000000"/>
        </w:rPr>
        <w:t xml:space="preserve"> they are proud of - but which may be obsolete.  How can you overcome objections such </w:t>
      </w:r>
      <w:r>
        <w:t>as</w:t>
      </w:r>
      <w:r>
        <w:rPr>
          <w:color w:val="000000"/>
        </w:rPr>
        <w:t xml:space="preserve"> “</w:t>
      </w:r>
      <w:r>
        <w:t>Our</w:t>
      </w:r>
      <w:r>
        <w:rPr>
          <w:color w:val="000000"/>
        </w:rPr>
        <w:t xml:space="preserve"> vendors tell us that they will have this shortly” “</w:t>
      </w:r>
      <w:r>
        <w:t>Our</w:t>
      </w:r>
      <w:r>
        <w:rPr>
          <w:color w:val="000000"/>
        </w:rPr>
        <w:t xml:space="preserve"> network team inside is going to develop an upgrade” </w:t>
      </w:r>
      <w:r>
        <w:t xml:space="preserve">and </w:t>
      </w:r>
      <w:r>
        <w:rPr>
          <w:color w:val="000000"/>
        </w:rPr>
        <w:t>“How do we know you will be in business in three years?”</w:t>
      </w:r>
    </w:p>
    <w:p w14:paraId="00000102" w14:textId="77777777" w:rsidR="00347BA4" w:rsidRDefault="00347BA4">
      <w:pPr>
        <w:pBdr>
          <w:top w:val="nil"/>
          <w:left w:val="nil"/>
          <w:bottom w:val="nil"/>
          <w:right w:val="nil"/>
          <w:between w:val="nil"/>
        </w:pBdr>
        <w:ind w:left="171" w:right="14"/>
        <w:rPr>
          <w:color w:val="000000"/>
        </w:rPr>
      </w:pPr>
    </w:p>
    <w:p w14:paraId="00000103" w14:textId="77777777" w:rsidR="00347BA4" w:rsidRDefault="00051D36">
      <w:pPr>
        <w:pBdr>
          <w:top w:val="nil"/>
          <w:left w:val="nil"/>
          <w:bottom w:val="nil"/>
          <w:right w:val="nil"/>
          <w:between w:val="nil"/>
        </w:pBdr>
        <w:ind w:left="171" w:right="14"/>
        <w:rPr>
          <w:color w:val="000000"/>
        </w:rPr>
      </w:pPr>
      <w:r>
        <w:rPr>
          <w:color w:val="000000"/>
        </w:rPr>
        <w:t>In your video, have good answers to these questions and use these questions to get to the next level - where the company is interested enough to come visit an installation you have in New York City</w:t>
      </w:r>
    </w:p>
    <w:p w14:paraId="00000104" w14:textId="77777777" w:rsidR="00347BA4" w:rsidRDefault="00347BA4">
      <w:pPr>
        <w:pBdr>
          <w:top w:val="nil"/>
          <w:left w:val="nil"/>
          <w:bottom w:val="nil"/>
          <w:right w:val="nil"/>
          <w:between w:val="nil"/>
        </w:pBdr>
        <w:ind w:left="171" w:right="14"/>
        <w:rPr>
          <w:color w:val="000000"/>
        </w:rPr>
      </w:pPr>
    </w:p>
    <w:p w14:paraId="00000105" w14:textId="77777777" w:rsidR="00347BA4" w:rsidRDefault="00347BA4">
      <w:pPr>
        <w:pBdr>
          <w:top w:val="nil"/>
          <w:left w:val="nil"/>
          <w:bottom w:val="nil"/>
          <w:right w:val="nil"/>
          <w:between w:val="nil"/>
        </w:pBdr>
        <w:ind w:left="171" w:right="14"/>
        <w:rPr>
          <w:color w:val="000000"/>
        </w:rPr>
      </w:pPr>
    </w:p>
    <w:p w14:paraId="00000106" w14:textId="77777777" w:rsidR="00347BA4" w:rsidRDefault="00051D36">
      <w:pPr>
        <w:pBdr>
          <w:top w:val="nil"/>
          <w:left w:val="nil"/>
          <w:bottom w:val="nil"/>
          <w:right w:val="nil"/>
          <w:between w:val="nil"/>
        </w:pBdr>
        <w:ind w:right="14"/>
        <w:rPr>
          <w:b/>
          <w:color w:val="000000"/>
        </w:rPr>
      </w:pPr>
      <w:r>
        <w:rPr>
          <w:b/>
          <w:color w:val="000000"/>
        </w:rPr>
        <w:t>Class 6</w:t>
      </w:r>
      <w:r>
        <w:rPr>
          <w:b/>
          <w:color w:val="000000"/>
        </w:rPr>
        <w:tab/>
      </w:r>
      <w:r>
        <w:rPr>
          <w:b/>
          <w:color w:val="000000"/>
        </w:rPr>
        <w:tab/>
        <w:t>9/23</w:t>
      </w:r>
      <w:r>
        <w:rPr>
          <w:b/>
          <w:color w:val="000000"/>
        </w:rPr>
        <w:tab/>
      </w:r>
      <w:r>
        <w:rPr>
          <w:b/>
          <w:color w:val="000000"/>
        </w:rPr>
        <w:tab/>
        <w:t>Cabot Pharm.   HBS case</w:t>
      </w:r>
      <w:proofErr w:type="gramStart"/>
      <w:r>
        <w:rPr>
          <w:b/>
          <w:color w:val="000000"/>
        </w:rPr>
        <w:t>…..</w:t>
      </w:r>
      <w:proofErr w:type="gramEnd"/>
    </w:p>
    <w:p w14:paraId="00000107" w14:textId="77777777" w:rsidR="00347BA4" w:rsidRDefault="00347BA4">
      <w:pPr>
        <w:pBdr>
          <w:top w:val="nil"/>
          <w:left w:val="nil"/>
          <w:bottom w:val="nil"/>
          <w:right w:val="nil"/>
          <w:between w:val="nil"/>
        </w:pBdr>
        <w:ind w:left="171" w:right="14"/>
      </w:pPr>
    </w:p>
    <w:p w14:paraId="00000108" w14:textId="77777777" w:rsidR="00347BA4" w:rsidRDefault="00051D36">
      <w:pPr>
        <w:pBdr>
          <w:top w:val="nil"/>
          <w:left w:val="nil"/>
          <w:bottom w:val="nil"/>
          <w:right w:val="nil"/>
          <w:between w:val="nil"/>
        </w:pBdr>
        <w:ind w:left="171" w:right="14"/>
        <w:rPr>
          <w:i/>
          <w:color w:val="000000"/>
        </w:rPr>
      </w:pPr>
      <w:r>
        <w:rPr>
          <w:color w:val="000000"/>
        </w:rPr>
        <w:t xml:space="preserve">You are a large pharma company selling to doctors, medical centers, etc.   You have one salesperson who started out well but is now not following some of the </w:t>
      </w:r>
      <w:r>
        <w:t>specific</w:t>
      </w:r>
      <w:r>
        <w:rPr>
          <w:color w:val="000000"/>
        </w:rPr>
        <w:t xml:space="preserve"> rules </w:t>
      </w:r>
      <w:r>
        <w:t>that</w:t>
      </w:r>
      <w:r>
        <w:rPr>
          <w:color w:val="000000"/>
        </w:rPr>
        <w:t xml:space="preserve"> your </w:t>
      </w:r>
      <w:r>
        <w:t>company</w:t>
      </w:r>
      <w:r>
        <w:rPr>
          <w:color w:val="000000"/>
        </w:rPr>
        <w:t xml:space="preserve"> has. You have elected to terminate this salesperson but a number of doctors have written to your CEO and explained how valuable this person is so you have been asked to “reevaluate” your decision.  This is unheard of.   Your question: can this employee be “saved” or whether your firm has reached the point of no return</w:t>
      </w:r>
      <w:r>
        <w:t>?</w:t>
      </w:r>
      <w:r>
        <w:rPr>
          <w:color w:val="000000"/>
        </w:rPr>
        <w:t xml:space="preserve">  Take a position and defend it in your video. </w:t>
      </w:r>
    </w:p>
    <w:p w14:paraId="00000109" w14:textId="77777777" w:rsidR="00347BA4" w:rsidRDefault="00347BA4">
      <w:pPr>
        <w:pBdr>
          <w:top w:val="nil"/>
          <w:left w:val="nil"/>
          <w:bottom w:val="nil"/>
          <w:right w:val="nil"/>
          <w:between w:val="nil"/>
        </w:pBdr>
        <w:ind w:left="171" w:right="293"/>
        <w:rPr>
          <w:i/>
        </w:rPr>
      </w:pPr>
    </w:p>
    <w:p w14:paraId="0000010A" w14:textId="77777777" w:rsidR="00347BA4" w:rsidRDefault="00051D36">
      <w:pPr>
        <w:pBdr>
          <w:top w:val="nil"/>
          <w:left w:val="nil"/>
          <w:bottom w:val="nil"/>
          <w:right w:val="nil"/>
          <w:between w:val="nil"/>
        </w:pBdr>
        <w:ind w:left="171" w:right="293"/>
        <w:rPr>
          <w:color w:val="000000"/>
        </w:rPr>
      </w:pPr>
      <w:r>
        <w:rPr>
          <w:i/>
          <w:color w:val="000000"/>
          <w:highlight w:val="yellow"/>
        </w:rPr>
        <w:t>Assignment:</w:t>
      </w:r>
      <w:r>
        <w:rPr>
          <w:i/>
          <w:color w:val="000000"/>
        </w:rPr>
        <w:t xml:space="preserve"> </w:t>
      </w:r>
    </w:p>
    <w:p w14:paraId="0000010B" w14:textId="77777777" w:rsidR="00347BA4" w:rsidRDefault="00347BA4">
      <w:pPr>
        <w:pBdr>
          <w:top w:val="nil"/>
          <w:left w:val="nil"/>
          <w:bottom w:val="nil"/>
          <w:right w:val="nil"/>
          <w:between w:val="nil"/>
        </w:pBdr>
        <w:spacing w:before="11"/>
        <w:ind w:right="14"/>
        <w:rPr>
          <w:color w:val="000000"/>
          <w:sz w:val="17"/>
          <w:szCs w:val="17"/>
        </w:rPr>
      </w:pPr>
    </w:p>
    <w:p w14:paraId="0000010C" w14:textId="77777777" w:rsidR="00347BA4" w:rsidRDefault="00051D36">
      <w:pPr>
        <w:pBdr>
          <w:top w:val="nil"/>
          <w:left w:val="nil"/>
          <w:bottom w:val="nil"/>
          <w:right w:val="nil"/>
          <w:between w:val="nil"/>
        </w:pBdr>
        <w:tabs>
          <w:tab w:val="left" w:pos="720"/>
          <w:tab w:val="left" w:pos="1432"/>
          <w:tab w:val="left" w:pos="2872"/>
          <w:tab w:val="left" w:pos="5212"/>
        </w:tabs>
        <w:spacing w:before="69"/>
        <w:ind w:right="14"/>
        <w:rPr>
          <w:b/>
          <w:color w:val="000000"/>
        </w:rPr>
      </w:pPr>
      <w:r>
        <w:rPr>
          <w:b/>
          <w:color w:val="000000"/>
        </w:rPr>
        <w:t>Class 7</w:t>
      </w:r>
      <w:r>
        <w:rPr>
          <w:b/>
          <w:color w:val="000000"/>
        </w:rPr>
        <w:tab/>
        <w:t xml:space="preserve">           9/25</w:t>
      </w:r>
      <w:r>
        <w:rPr>
          <w:b/>
          <w:color w:val="000000"/>
        </w:rPr>
        <w:tab/>
        <w:t xml:space="preserve">             Morgan Care</w:t>
      </w:r>
    </w:p>
    <w:p w14:paraId="0000010D"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rPr>
          <w:b/>
        </w:rPr>
      </w:pPr>
    </w:p>
    <w:p w14:paraId="0000010E" w14:textId="77777777" w:rsidR="00347BA4" w:rsidRDefault="00051D36">
      <w:pPr>
        <w:pBdr>
          <w:top w:val="nil"/>
          <w:left w:val="nil"/>
          <w:bottom w:val="nil"/>
          <w:right w:val="nil"/>
          <w:between w:val="nil"/>
        </w:pBdr>
        <w:tabs>
          <w:tab w:val="left" w:pos="720"/>
          <w:tab w:val="left" w:pos="1432"/>
          <w:tab w:val="left" w:pos="2872"/>
          <w:tab w:val="left" w:pos="5212"/>
        </w:tabs>
        <w:spacing w:before="69"/>
        <w:ind w:left="180" w:right="14"/>
        <w:rPr>
          <w:color w:val="000000"/>
        </w:rPr>
      </w:pPr>
      <w:r>
        <w:t>Y</w:t>
      </w:r>
      <w:r>
        <w:rPr>
          <w:color w:val="000000"/>
        </w:rPr>
        <w:t>ou are a young salesperson selling wealth management. Selling specific products that customers can touch or see has some advantages; Selling intangibles is different.  Not easier, not harder. Different. But financial advice, consulting services, etc.</w:t>
      </w:r>
      <w:r>
        <w:t xml:space="preserve"> </w:t>
      </w:r>
      <w:r>
        <w:rPr>
          <w:color w:val="000000"/>
        </w:rPr>
        <w:t xml:space="preserve">are different.  Price is less a criterion than trust and credibility. Decisions are more emotional than rational.  The ability to have empathy with </w:t>
      </w:r>
      <w:r>
        <w:t>decision-makers</w:t>
      </w:r>
      <w:r>
        <w:rPr>
          <w:color w:val="000000"/>
        </w:rPr>
        <w:t xml:space="preserve"> is key.</w:t>
      </w:r>
    </w:p>
    <w:p w14:paraId="0000010F" w14:textId="77777777" w:rsidR="00347BA4" w:rsidRDefault="00051D36">
      <w:pPr>
        <w:pBdr>
          <w:top w:val="nil"/>
          <w:left w:val="nil"/>
          <w:bottom w:val="nil"/>
          <w:right w:val="nil"/>
          <w:between w:val="nil"/>
        </w:pBdr>
        <w:tabs>
          <w:tab w:val="left" w:pos="720"/>
          <w:tab w:val="left" w:pos="1432"/>
          <w:tab w:val="left" w:pos="2872"/>
          <w:tab w:val="left" w:pos="5212"/>
        </w:tabs>
        <w:spacing w:before="69"/>
        <w:ind w:right="14"/>
        <w:rPr>
          <w:color w:val="000000"/>
        </w:rPr>
      </w:pPr>
      <w:r>
        <w:rPr>
          <w:color w:val="000000"/>
        </w:rPr>
        <w:t xml:space="preserve"> </w:t>
      </w:r>
    </w:p>
    <w:p w14:paraId="00000110" w14:textId="77777777" w:rsidR="00347BA4" w:rsidRDefault="00051D36">
      <w:pPr>
        <w:pBdr>
          <w:top w:val="nil"/>
          <w:left w:val="nil"/>
          <w:bottom w:val="nil"/>
          <w:right w:val="nil"/>
          <w:between w:val="nil"/>
        </w:pBdr>
        <w:tabs>
          <w:tab w:val="left" w:pos="720"/>
          <w:tab w:val="left" w:pos="1432"/>
          <w:tab w:val="left" w:pos="2872"/>
          <w:tab w:val="left" w:pos="5212"/>
        </w:tabs>
        <w:spacing w:before="69"/>
        <w:ind w:left="180" w:right="14"/>
        <w:rPr>
          <w:color w:val="000000"/>
        </w:rPr>
      </w:pPr>
      <w:r>
        <w:rPr>
          <w:color w:val="000000"/>
        </w:rPr>
        <w:t>Design a presentation for William Goodman. How will social networks affect a decision?  How should you use your team? How will you deal with William’s advisor? What role should his spouse play?</w:t>
      </w:r>
    </w:p>
    <w:p w14:paraId="00000111"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rPr>
          <w:color w:val="000000"/>
        </w:rPr>
      </w:pPr>
    </w:p>
    <w:p w14:paraId="00000112" w14:textId="77777777" w:rsidR="00347BA4" w:rsidRDefault="00051D36">
      <w:pPr>
        <w:pBdr>
          <w:top w:val="nil"/>
          <w:left w:val="nil"/>
          <w:bottom w:val="nil"/>
          <w:right w:val="nil"/>
          <w:between w:val="nil"/>
        </w:pBdr>
        <w:tabs>
          <w:tab w:val="left" w:pos="720"/>
          <w:tab w:val="left" w:pos="1432"/>
          <w:tab w:val="left" w:pos="2872"/>
          <w:tab w:val="left" w:pos="5212"/>
        </w:tabs>
        <w:spacing w:before="69"/>
        <w:ind w:right="14"/>
        <w:rPr>
          <w:b/>
          <w:color w:val="000000"/>
        </w:rPr>
      </w:pPr>
      <w:r>
        <w:rPr>
          <w:b/>
          <w:color w:val="000000"/>
        </w:rPr>
        <w:t>Class 8</w:t>
      </w:r>
      <w:r>
        <w:rPr>
          <w:b/>
          <w:color w:val="000000"/>
        </w:rPr>
        <w:tab/>
        <w:t xml:space="preserve">          9/30.                   Catherine A &amp; B.</w:t>
      </w:r>
    </w:p>
    <w:p w14:paraId="00000113"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pPr>
    </w:p>
    <w:p w14:paraId="00000114" w14:textId="77777777" w:rsidR="00347BA4" w:rsidRDefault="00051D36">
      <w:pPr>
        <w:pBdr>
          <w:top w:val="nil"/>
          <w:left w:val="nil"/>
          <w:bottom w:val="nil"/>
          <w:right w:val="nil"/>
          <w:between w:val="nil"/>
        </w:pBdr>
        <w:tabs>
          <w:tab w:val="left" w:pos="720"/>
          <w:tab w:val="left" w:pos="1432"/>
          <w:tab w:val="left" w:pos="2872"/>
          <w:tab w:val="left" w:pos="5212"/>
        </w:tabs>
        <w:spacing w:before="69"/>
        <w:ind w:right="14"/>
        <w:rPr>
          <w:color w:val="000000"/>
        </w:rPr>
      </w:pPr>
      <w:r>
        <w:rPr>
          <w:color w:val="000000"/>
        </w:rPr>
        <w:t xml:space="preserve">You have some very specific </w:t>
      </w:r>
      <w:proofErr w:type="gramStart"/>
      <w:r>
        <w:rPr>
          <w:color w:val="000000"/>
        </w:rPr>
        <w:t>tasks..</w:t>
      </w:r>
      <w:proofErr w:type="gramEnd"/>
    </w:p>
    <w:p w14:paraId="00000115"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pPr>
    </w:p>
    <w:p w14:paraId="00000116" w14:textId="77777777" w:rsidR="00347BA4" w:rsidRDefault="00051D36">
      <w:pPr>
        <w:numPr>
          <w:ilvl w:val="0"/>
          <w:numId w:val="4"/>
        </w:numPr>
        <w:pBdr>
          <w:top w:val="nil"/>
          <w:left w:val="nil"/>
          <w:bottom w:val="nil"/>
          <w:right w:val="nil"/>
          <w:between w:val="nil"/>
        </w:pBdr>
        <w:tabs>
          <w:tab w:val="left" w:pos="720"/>
          <w:tab w:val="left" w:pos="1432"/>
          <w:tab w:val="left" w:pos="2872"/>
          <w:tab w:val="left" w:pos="5212"/>
        </w:tabs>
        <w:spacing w:before="69"/>
        <w:ind w:right="14"/>
      </w:pPr>
      <w:r>
        <w:rPr>
          <w:color w:val="000000"/>
        </w:rPr>
        <w:t>Outline training for two days, hour by hour. What are you trying to do? Who is involved?  What</w:t>
      </w:r>
      <w:r>
        <w:t xml:space="preserve"> </w:t>
      </w:r>
      <w:r>
        <w:rPr>
          <w:color w:val="000000"/>
        </w:rPr>
        <w:t>do you</w:t>
      </w:r>
      <w:r>
        <w:t xml:space="preserve"> </w:t>
      </w:r>
      <w:r>
        <w:rPr>
          <w:color w:val="000000"/>
        </w:rPr>
        <w:t>want to cover?  You can use any of the people in your org, CEO included. You have</w:t>
      </w:r>
      <w:r>
        <w:t xml:space="preserve"> </w:t>
      </w:r>
      <w:r>
        <w:rPr>
          <w:color w:val="000000"/>
        </w:rPr>
        <w:t xml:space="preserve">existing </w:t>
      </w:r>
      <w:r>
        <w:t xml:space="preserve">salespeople </w:t>
      </w:r>
      <w:r>
        <w:rPr>
          <w:color w:val="000000"/>
        </w:rPr>
        <w:t xml:space="preserve">and new </w:t>
      </w:r>
      <w:r>
        <w:t xml:space="preserve">salespeople— </w:t>
      </w:r>
      <w:r>
        <w:rPr>
          <w:color w:val="000000"/>
        </w:rPr>
        <w:t>how can you make it interesting for both</w:t>
      </w:r>
      <w:r>
        <w:t>?</w:t>
      </w:r>
    </w:p>
    <w:p w14:paraId="00000117"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pPr>
    </w:p>
    <w:p w14:paraId="00000118" w14:textId="77777777" w:rsidR="00347BA4" w:rsidRDefault="00051D36">
      <w:pPr>
        <w:numPr>
          <w:ilvl w:val="0"/>
          <w:numId w:val="4"/>
        </w:numPr>
        <w:pBdr>
          <w:top w:val="nil"/>
          <w:left w:val="nil"/>
          <w:bottom w:val="nil"/>
          <w:right w:val="nil"/>
          <w:between w:val="nil"/>
        </w:pBdr>
        <w:tabs>
          <w:tab w:val="left" w:pos="720"/>
          <w:tab w:val="left" w:pos="1432"/>
          <w:tab w:val="left" w:pos="2872"/>
          <w:tab w:val="left" w:pos="5212"/>
        </w:tabs>
        <w:spacing w:before="69"/>
        <w:ind w:right="14"/>
      </w:pPr>
      <w:r>
        <w:rPr>
          <w:color w:val="000000"/>
        </w:rPr>
        <w:t xml:space="preserve">Divide the USA into 7 equal territories - by geography.  Ideally, any salesperson would have an </w:t>
      </w:r>
      <w:r>
        <w:t>equal</w:t>
      </w:r>
      <w:r>
        <w:rPr>
          <w:color w:val="000000"/>
        </w:rPr>
        <w:t xml:space="preserve"> chance to make </w:t>
      </w:r>
      <w:r>
        <w:t xml:space="preserve">a </w:t>
      </w:r>
      <w:r>
        <w:rPr>
          <w:color w:val="000000"/>
        </w:rPr>
        <w:t>quota.  What method did you use?</w:t>
      </w:r>
    </w:p>
    <w:p w14:paraId="00000119"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pPr>
    </w:p>
    <w:p w14:paraId="0000011A" w14:textId="77777777" w:rsidR="00347BA4" w:rsidRDefault="00051D36">
      <w:pPr>
        <w:numPr>
          <w:ilvl w:val="0"/>
          <w:numId w:val="4"/>
        </w:numPr>
        <w:pBdr>
          <w:top w:val="nil"/>
          <w:left w:val="nil"/>
          <w:bottom w:val="nil"/>
          <w:right w:val="nil"/>
          <w:between w:val="nil"/>
        </w:pBdr>
        <w:tabs>
          <w:tab w:val="left" w:pos="720"/>
          <w:tab w:val="left" w:pos="1432"/>
          <w:tab w:val="left" w:pos="2872"/>
          <w:tab w:val="left" w:pos="5212"/>
        </w:tabs>
        <w:spacing w:before="69"/>
        <w:ind w:right="14"/>
      </w:pPr>
      <w:r>
        <w:rPr>
          <w:color w:val="000000"/>
        </w:rPr>
        <w:t xml:space="preserve">How will you do </w:t>
      </w:r>
      <w:proofErr w:type="gramStart"/>
      <w:r>
        <w:rPr>
          <w:color w:val="000000"/>
        </w:rPr>
        <w:t>forecasting</w:t>
      </w:r>
      <w:proofErr w:type="gramEnd"/>
      <w:r>
        <w:rPr>
          <w:color w:val="000000"/>
        </w:rPr>
        <w:t>?  Your CFO wants to know when sales will be coming in. Your CMO wants to know which products</w:t>
      </w:r>
      <w:r>
        <w:t>.</w:t>
      </w:r>
      <w:r>
        <w:rPr>
          <w:color w:val="000000"/>
        </w:rPr>
        <w:t xml:space="preserve">  No job is more important than forecasting and nothing happens until a sale is made. When will collections occur?  Will production have parts on hand?  You want to know what the forecast will be for the next 30,60 and 90 days.  How can you check? What benchmarks have to be hit to even put a potential customer on the list?</w:t>
      </w:r>
    </w:p>
    <w:p w14:paraId="0000011B" w14:textId="77777777" w:rsidR="00347BA4" w:rsidRDefault="00347BA4">
      <w:pPr>
        <w:pBdr>
          <w:top w:val="nil"/>
          <w:left w:val="nil"/>
          <w:bottom w:val="nil"/>
          <w:right w:val="nil"/>
          <w:between w:val="nil"/>
        </w:pBdr>
        <w:tabs>
          <w:tab w:val="left" w:pos="720"/>
          <w:tab w:val="left" w:pos="1432"/>
          <w:tab w:val="left" w:pos="2872"/>
          <w:tab w:val="left" w:pos="5212"/>
        </w:tabs>
        <w:spacing w:before="69"/>
        <w:ind w:right="14"/>
        <w:rPr>
          <w:color w:val="000000"/>
        </w:rPr>
      </w:pPr>
    </w:p>
    <w:p w14:paraId="0000011C" w14:textId="77777777" w:rsidR="00347BA4" w:rsidRDefault="00051D36">
      <w:pPr>
        <w:pBdr>
          <w:top w:val="nil"/>
          <w:left w:val="nil"/>
          <w:bottom w:val="nil"/>
          <w:right w:val="nil"/>
          <w:between w:val="nil"/>
        </w:pBdr>
        <w:tabs>
          <w:tab w:val="left" w:pos="720"/>
          <w:tab w:val="left" w:pos="1432"/>
          <w:tab w:val="left" w:pos="2872"/>
          <w:tab w:val="left" w:pos="5212"/>
        </w:tabs>
        <w:spacing w:before="69"/>
        <w:ind w:right="14"/>
        <w:rPr>
          <w:color w:val="000000"/>
          <w:highlight w:val="yellow"/>
        </w:rPr>
      </w:pPr>
      <w:r>
        <w:rPr>
          <w:color w:val="000000"/>
        </w:rPr>
        <w:t xml:space="preserve">   </w:t>
      </w:r>
      <w:r>
        <w:rPr>
          <w:color w:val="000000"/>
          <w:highlight w:val="yellow"/>
        </w:rPr>
        <w:t xml:space="preserve"> Assignment: </w:t>
      </w:r>
      <w:r>
        <w:rPr>
          <w:color w:val="000000"/>
          <w:highlight w:val="yellow"/>
        </w:rPr>
        <w:tab/>
      </w:r>
    </w:p>
    <w:p w14:paraId="0000011D" w14:textId="77777777" w:rsidR="00347BA4" w:rsidRDefault="00051D36">
      <w:pPr>
        <w:pBdr>
          <w:top w:val="nil"/>
          <w:left w:val="nil"/>
          <w:bottom w:val="nil"/>
          <w:right w:val="nil"/>
          <w:between w:val="nil"/>
        </w:pBdr>
        <w:spacing w:before="52"/>
        <w:ind w:left="171" w:right="3984"/>
      </w:pPr>
      <w:r>
        <w:rPr>
          <w:color w:val="000000"/>
        </w:rPr>
        <w:t xml:space="preserve"> </w:t>
      </w:r>
    </w:p>
    <w:p w14:paraId="0000011E" w14:textId="77777777" w:rsidR="00347BA4" w:rsidRDefault="00051D36">
      <w:pPr>
        <w:pBdr>
          <w:top w:val="nil"/>
          <w:left w:val="nil"/>
          <w:bottom w:val="nil"/>
          <w:right w:val="nil"/>
          <w:between w:val="nil"/>
        </w:pBdr>
        <w:spacing w:before="52"/>
        <w:ind w:right="970"/>
        <w:rPr>
          <w:b/>
          <w:color w:val="000000"/>
        </w:rPr>
      </w:pPr>
      <w:r>
        <w:rPr>
          <w:b/>
          <w:color w:val="000000"/>
        </w:rPr>
        <w:t>Class 9</w:t>
      </w:r>
      <w:r>
        <w:rPr>
          <w:b/>
          <w:color w:val="000000"/>
        </w:rPr>
        <w:tab/>
        <w:t xml:space="preserve">          10/2</w:t>
      </w:r>
      <w:r>
        <w:rPr>
          <w:b/>
          <w:color w:val="000000"/>
        </w:rPr>
        <w:tab/>
        <w:t xml:space="preserve">            Sola </w:t>
      </w:r>
      <w:proofErr w:type="spellStart"/>
      <w:r>
        <w:rPr>
          <w:b/>
          <w:color w:val="000000"/>
        </w:rPr>
        <w:t>Okenla</w:t>
      </w:r>
      <w:proofErr w:type="spellEnd"/>
      <w:r>
        <w:rPr>
          <w:b/>
          <w:color w:val="000000"/>
        </w:rPr>
        <w:t xml:space="preserve"> &amp; Carly</w:t>
      </w:r>
      <w:r>
        <w:rPr>
          <w:b/>
        </w:rPr>
        <w:t xml:space="preserve"> </w:t>
      </w:r>
      <w:r>
        <w:rPr>
          <w:b/>
          <w:color w:val="000000"/>
        </w:rPr>
        <w:t>Fio</w:t>
      </w:r>
      <w:r>
        <w:rPr>
          <w:b/>
        </w:rPr>
        <w:t>ri</w:t>
      </w:r>
      <w:r>
        <w:rPr>
          <w:b/>
          <w:color w:val="000000"/>
        </w:rPr>
        <w:t>na</w:t>
      </w:r>
    </w:p>
    <w:p w14:paraId="0000011F" w14:textId="77777777" w:rsidR="00347BA4" w:rsidRDefault="00347BA4">
      <w:pPr>
        <w:pBdr>
          <w:top w:val="nil"/>
          <w:left w:val="nil"/>
          <w:bottom w:val="nil"/>
          <w:right w:val="nil"/>
          <w:between w:val="nil"/>
        </w:pBdr>
        <w:spacing w:before="52"/>
        <w:ind w:left="171" w:right="3984"/>
        <w:rPr>
          <w:color w:val="000000"/>
        </w:rPr>
      </w:pPr>
    </w:p>
    <w:p w14:paraId="00000120" w14:textId="77777777" w:rsidR="00347BA4" w:rsidRDefault="00051D36">
      <w:pPr>
        <w:pBdr>
          <w:top w:val="nil"/>
          <w:left w:val="nil"/>
          <w:bottom w:val="nil"/>
          <w:right w:val="nil"/>
          <w:between w:val="nil"/>
        </w:pBdr>
        <w:spacing w:before="52"/>
        <w:ind w:left="171" w:right="880"/>
        <w:rPr>
          <w:color w:val="000000"/>
        </w:rPr>
      </w:pPr>
      <w:r>
        <w:rPr>
          <w:color w:val="000000"/>
        </w:rPr>
        <w:t xml:space="preserve">You are Sola </w:t>
      </w:r>
      <w:proofErr w:type="spellStart"/>
      <w:r>
        <w:rPr>
          <w:color w:val="000000"/>
        </w:rPr>
        <w:t>Okenla</w:t>
      </w:r>
      <w:proofErr w:type="spellEnd"/>
      <w:r>
        <w:rPr>
          <w:color w:val="000000"/>
        </w:rPr>
        <w:t xml:space="preserve"> and you are an outstanding </w:t>
      </w:r>
      <w:r>
        <w:t>salesperson</w:t>
      </w:r>
      <w:r>
        <w:rPr>
          <w:color w:val="000000"/>
        </w:rPr>
        <w:t xml:space="preserve"> for a division of Danaher which sells equipment to medical hospitals, clinics</w:t>
      </w:r>
      <w:r>
        <w:t>,</w:t>
      </w:r>
      <w:r>
        <w:rPr>
          <w:color w:val="000000"/>
        </w:rPr>
        <w:t xml:space="preserve"> and large multi-doctor practices.  Your equipment costs $50,000 to $500,000 and you are responsible for several million dollars in sales each year.  Your equipment is at the high end but is considered best of breed.</w:t>
      </w:r>
    </w:p>
    <w:p w14:paraId="00000121" w14:textId="77777777" w:rsidR="00347BA4" w:rsidRDefault="00347BA4">
      <w:pPr>
        <w:pBdr>
          <w:top w:val="nil"/>
          <w:left w:val="nil"/>
          <w:bottom w:val="nil"/>
          <w:right w:val="nil"/>
          <w:between w:val="nil"/>
        </w:pBdr>
        <w:spacing w:before="52"/>
        <w:ind w:left="171" w:right="3984"/>
        <w:rPr>
          <w:color w:val="000000"/>
        </w:rPr>
      </w:pPr>
    </w:p>
    <w:p w14:paraId="00000122" w14:textId="77777777" w:rsidR="00347BA4" w:rsidRDefault="00051D36">
      <w:pPr>
        <w:pBdr>
          <w:top w:val="nil"/>
          <w:left w:val="nil"/>
          <w:bottom w:val="nil"/>
          <w:right w:val="nil"/>
          <w:between w:val="nil"/>
        </w:pBdr>
        <w:spacing w:before="52"/>
        <w:ind w:left="171" w:right="880"/>
        <w:rPr>
          <w:color w:val="000000"/>
        </w:rPr>
      </w:pPr>
      <w:r>
        <w:rPr>
          <w:color w:val="000000"/>
        </w:rPr>
        <w:t xml:space="preserve">What questions do you have? Sola started out as </w:t>
      </w:r>
      <w:r>
        <w:t>an</w:t>
      </w:r>
      <w:r>
        <w:rPr>
          <w:color w:val="000000"/>
        </w:rPr>
        <w:t xml:space="preserve"> emergency room nurse after receiving her degree from Boston College.</w:t>
      </w:r>
    </w:p>
    <w:p w14:paraId="00000123" w14:textId="77777777" w:rsidR="00347BA4" w:rsidRDefault="00347BA4">
      <w:pPr>
        <w:pBdr>
          <w:top w:val="nil"/>
          <w:left w:val="nil"/>
          <w:bottom w:val="nil"/>
          <w:right w:val="nil"/>
          <w:between w:val="nil"/>
        </w:pBdr>
        <w:spacing w:before="52"/>
        <w:ind w:left="171" w:right="880"/>
        <w:rPr>
          <w:color w:val="000000"/>
        </w:rPr>
      </w:pPr>
    </w:p>
    <w:p w14:paraId="00000124" w14:textId="77777777" w:rsidR="00347BA4" w:rsidRDefault="00051D36">
      <w:pPr>
        <w:pBdr>
          <w:top w:val="nil"/>
          <w:left w:val="nil"/>
          <w:bottom w:val="nil"/>
          <w:right w:val="nil"/>
          <w:between w:val="nil"/>
        </w:pBdr>
        <w:spacing w:before="52"/>
        <w:ind w:left="171" w:right="880"/>
        <w:rPr>
          <w:color w:val="000000"/>
          <w:highlight w:val="yellow"/>
        </w:rPr>
      </w:pPr>
      <w:r>
        <w:rPr>
          <w:color w:val="000000"/>
          <w:highlight w:val="yellow"/>
        </w:rPr>
        <w:t>Assignment:  Read Carly Fiorina article</w:t>
      </w:r>
    </w:p>
    <w:p w14:paraId="00000125" w14:textId="77777777" w:rsidR="00347BA4" w:rsidRDefault="00347BA4">
      <w:pPr>
        <w:pBdr>
          <w:top w:val="nil"/>
          <w:left w:val="nil"/>
          <w:bottom w:val="nil"/>
          <w:right w:val="nil"/>
          <w:between w:val="nil"/>
        </w:pBdr>
        <w:spacing w:before="52"/>
        <w:ind w:left="171" w:right="880"/>
      </w:pPr>
    </w:p>
    <w:p w14:paraId="00000126" w14:textId="77777777" w:rsidR="00347BA4" w:rsidRDefault="00051D36">
      <w:pPr>
        <w:pBdr>
          <w:top w:val="nil"/>
          <w:left w:val="nil"/>
          <w:bottom w:val="nil"/>
          <w:right w:val="nil"/>
          <w:between w:val="nil"/>
        </w:pBdr>
        <w:spacing w:before="52"/>
        <w:ind w:left="171" w:right="880"/>
        <w:rPr>
          <w:color w:val="000000"/>
        </w:rPr>
      </w:pPr>
      <w:r>
        <w:rPr>
          <w:color w:val="000000"/>
        </w:rPr>
        <w:lastRenderedPageBreak/>
        <w:t>What is the role of the CEO in sales</w:t>
      </w:r>
      <w:r>
        <w:t>?</w:t>
      </w:r>
      <w:r>
        <w:rPr>
          <w:color w:val="000000"/>
        </w:rPr>
        <w:t xml:space="preserve">  Carly Fiorina was CEO </w:t>
      </w:r>
      <w:proofErr w:type="gramStart"/>
      <w:r>
        <w:rPr>
          <w:color w:val="000000"/>
        </w:rPr>
        <w:t>of  HP</w:t>
      </w:r>
      <w:proofErr w:type="gramEnd"/>
      <w:r>
        <w:rPr>
          <w:color w:val="000000"/>
        </w:rPr>
        <w:t xml:space="preserve"> and is attempting to get a large outsourcing order for IT from P &amp;G, but her firm has not made even the first cut.</w:t>
      </w:r>
    </w:p>
    <w:p w14:paraId="00000127" w14:textId="77777777" w:rsidR="00347BA4" w:rsidRDefault="00051D36">
      <w:pPr>
        <w:pBdr>
          <w:top w:val="nil"/>
          <w:left w:val="nil"/>
          <w:bottom w:val="nil"/>
          <w:right w:val="nil"/>
          <w:between w:val="nil"/>
        </w:pBdr>
        <w:spacing w:before="52"/>
        <w:ind w:left="171" w:right="880"/>
      </w:pPr>
      <w:r>
        <w:rPr>
          <w:color w:val="000000"/>
        </w:rPr>
        <w:t>What does she do… and why?</w:t>
      </w:r>
    </w:p>
    <w:p w14:paraId="00000128" w14:textId="77777777" w:rsidR="00347BA4" w:rsidRDefault="00347BA4">
      <w:pPr>
        <w:pBdr>
          <w:top w:val="nil"/>
          <w:left w:val="nil"/>
          <w:bottom w:val="nil"/>
          <w:right w:val="nil"/>
          <w:between w:val="nil"/>
        </w:pBdr>
        <w:spacing w:before="52"/>
        <w:ind w:right="880"/>
      </w:pPr>
    </w:p>
    <w:p w14:paraId="00000129" w14:textId="77777777" w:rsidR="00347BA4" w:rsidRDefault="00051D36">
      <w:pPr>
        <w:pBdr>
          <w:top w:val="nil"/>
          <w:left w:val="nil"/>
          <w:bottom w:val="nil"/>
          <w:right w:val="nil"/>
          <w:between w:val="nil"/>
        </w:pBdr>
        <w:spacing w:before="52"/>
        <w:ind w:right="880"/>
        <w:rPr>
          <w:b/>
          <w:color w:val="000000"/>
        </w:rPr>
      </w:pPr>
      <w:r>
        <w:rPr>
          <w:b/>
          <w:color w:val="000000"/>
        </w:rPr>
        <w:t>Class 10</w:t>
      </w:r>
      <w:r>
        <w:rPr>
          <w:b/>
          <w:color w:val="000000"/>
        </w:rPr>
        <w:tab/>
      </w:r>
      <w:r>
        <w:rPr>
          <w:b/>
          <w:color w:val="000000"/>
        </w:rPr>
        <w:tab/>
        <w:t>10/7</w:t>
      </w:r>
      <w:r>
        <w:rPr>
          <w:b/>
          <w:color w:val="000000"/>
        </w:rPr>
        <w:tab/>
      </w:r>
      <w:r>
        <w:rPr>
          <w:b/>
          <w:color w:val="000000"/>
        </w:rPr>
        <w:tab/>
        <w:t>Lulu Instrument</w:t>
      </w:r>
    </w:p>
    <w:p w14:paraId="0000012A" w14:textId="77777777" w:rsidR="00347BA4" w:rsidRDefault="00347BA4">
      <w:pPr>
        <w:pBdr>
          <w:top w:val="nil"/>
          <w:left w:val="nil"/>
          <w:bottom w:val="nil"/>
          <w:right w:val="nil"/>
          <w:between w:val="nil"/>
        </w:pBdr>
        <w:spacing w:before="52"/>
        <w:ind w:left="171" w:right="880"/>
        <w:rPr>
          <w:b/>
          <w:color w:val="000000"/>
        </w:rPr>
      </w:pPr>
    </w:p>
    <w:p w14:paraId="0000012B" w14:textId="77777777" w:rsidR="00347BA4" w:rsidRDefault="00051D36">
      <w:pPr>
        <w:pBdr>
          <w:top w:val="nil"/>
          <w:left w:val="nil"/>
          <w:bottom w:val="nil"/>
          <w:right w:val="nil"/>
          <w:between w:val="nil"/>
        </w:pBdr>
        <w:spacing w:before="52"/>
        <w:ind w:left="171" w:right="880"/>
        <w:rPr>
          <w:color w:val="000000"/>
        </w:rPr>
      </w:pPr>
      <w:r>
        <w:rPr>
          <w:color w:val="000000"/>
        </w:rPr>
        <w:t xml:space="preserve">You are a consultant to Lulu Instruments, a </w:t>
      </w:r>
      <w:r>
        <w:t>once-hot</w:t>
      </w:r>
      <w:r>
        <w:rPr>
          <w:color w:val="000000"/>
        </w:rPr>
        <w:t xml:space="preserve"> company that seems to have stagnated.</w:t>
      </w:r>
    </w:p>
    <w:p w14:paraId="0000012C" w14:textId="77777777" w:rsidR="00347BA4" w:rsidRDefault="00347BA4">
      <w:pPr>
        <w:pBdr>
          <w:top w:val="nil"/>
          <w:left w:val="nil"/>
          <w:bottom w:val="nil"/>
          <w:right w:val="nil"/>
          <w:between w:val="nil"/>
        </w:pBdr>
        <w:spacing w:before="52"/>
        <w:ind w:left="171" w:right="880"/>
        <w:rPr>
          <w:color w:val="000000"/>
        </w:rPr>
      </w:pPr>
    </w:p>
    <w:p w14:paraId="0000012D" w14:textId="77777777" w:rsidR="00347BA4" w:rsidRDefault="00051D36">
      <w:pPr>
        <w:pBdr>
          <w:top w:val="nil"/>
          <w:left w:val="nil"/>
          <w:bottom w:val="nil"/>
          <w:right w:val="nil"/>
          <w:between w:val="nil"/>
        </w:pBdr>
        <w:spacing w:before="52"/>
        <w:ind w:left="171" w:right="880"/>
        <w:rPr>
          <w:color w:val="000000"/>
        </w:rPr>
      </w:pPr>
      <w:r>
        <w:rPr>
          <w:color w:val="000000"/>
        </w:rPr>
        <w:t xml:space="preserve">Build a plan for Max </w:t>
      </w:r>
      <w:proofErr w:type="spellStart"/>
      <w:r>
        <w:rPr>
          <w:color w:val="000000"/>
        </w:rPr>
        <w:t>Antensen</w:t>
      </w:r>
      <w:proofErr w:type="spellEnd"/>
      <w:r>
        <w:rPr>
          <w:color w:val="000000"/>
        </w:rPr>
        <w:t xml:space="preserve"> that gets his come back on track. Can social networks help? What should they do? First? Second?   Why? What is the </w:t>
      </w:r>
      <w:r>
        <w:t>low-hanging</w:t>
      </w:r>
      <w:r>
        <w:rPr>
          <w:color w:val="000000"/>
        </w:rPr>
        <w:t xml:space="preserve"> fruit?  What presents the least risk and the best return? Defend that.</w:t>
      </w:r>
    </w:p>
    <w:p w14:paraId="0000012E" w14:textId="77777777" w:rsidR="00347BA4" w:rsidRDefault="00347BA4">
      <w:pPr>
        <w:pBdr>
          <w:top w:val="nil"/>
          <w:left w:val="nil"/>
          <w:bottom w:val="nil"/>
          <w:right w:val="nil"/>
          <w:between w:val="nil"/>
        </w:pBdr>
        <w:spacing w:before="52"/>
        <w:ind w:left="171" w:right="880"/>
        <w:rPr>
          <w:color w:val="000000"/>
        </w:rPr>
      </w:pPr>
    </w:p>
    <w:p w14:paraId="0000012F" w14:textId="77777777" w:rsidR="00347BA4" w:rsidRDefault="00051D36">
      <w:pPr>
        <w:pBdr>
          <w:top w:val="nil"/>
          <w:left w:val="nil"/>
          <w:bottom w:val="nil"/>
          <w:right w:val="nil"/>
          <w:between w:val="nil"/>
        </w:pBdr>
        <w:spacing w:before="52"/>
        <w:ind w:left="171" w:right="3984"/>
        <w:rPr>
          <w:color w:val="000000"/>
          <w:highlight w:val="yellow"/>
        </w:rPr>
      </w:pPr>
      <w:r>
        <w:rPr>
          <w:color w:val="000000"/>
          <w:highlight w:val="yellow"/>
        </w:rPr>
        <w:t>Assignment:</w:t>
      </w:r>
    </w:p>
    <w:p w14:paraId="00000130" w14:textId="77777777" w:rsidR="00347BA4" w:rsidRDefault="00347BA4">
      <w:pPr>
        <w:pBdr>
          <w:top w:val="nil"/>
          <w:left w:val="nil"/>
          <w:bottom w:val="nil"/>
          <w:right w:val="nil"/>
          <w:between w:val="nil"/>
        </w:pBdr>
        <w:spacing w:before="52"/>
        <w:ind w:left="171" w:right="3984"/>
        <w:rPr>
          <w:color w:val="000000"/>
        </w:rPr>
      </w:pPr>
    </w:p>
    <w:p w14:paraId="00000131" w14:textId="77777777" w:rsidR="00347BA4" w:rsidRDefault="00051D36">
      <w:pPr>
        <w:pBdr>
          <w:top w:val="nil"/>
          <w:left w:val="nil"/>
          <w:bottom w:val="nil"/>
          <w:right w:val="nil"/>
          <w:between w:val="nil"/>
        </w:pBdr>
        <w:spacing w:before="52"/>
        <w:ind w:right="880"/>
        <w:rPr>
          <w:b/>
          <w:color w:val="000000"/>
        </w:rPr>
      </w:pPr>
      <w:r>
        <w:rPr>
          <w:b/>
          <w:color w:val="000000"/>
        </w:rPr>
        <w:t>Class 11</w:t>
      </w:r>
      <w:r>
        <w:rPr>
          <w:b/>
          <w:color w:val="000000"/>
        </w:rPr>
        <w:tab/>
      </w:r>
      <w:r>
        <w:rPr>
          <w:b/>
          <w:color w:val="000000"/>
        </w:rPr>
        <w:tab/>
        <w:t>10/9</w:t>
      </w:r>
      <w:r>
        <w:rPr>
          <w:b/>
          <w:color w:val="000000"/>
        </w:rPr>
        <w:tab/>
      </w:r>
      <w:r>
        <w:rPr>
          <w:b/>
          <w:color w:val="000000"/>
        </w:rPr>
        <w:tab/>
        <w:t>Bay A</w:t>
      </w:r>
    </w:p>
    <w:p w14:paraId="00000132" w14:textId="77777777" w:rsidR="00347BA4" w:rsidRDefault="00051D36">
      <w:pPr>
        <w:pBdr>
          <w:top w:val="nil"/>
          <w:left w:val="nil"/>
          <w:bottom w:val="nil"/>
          <w:right w:val="nil"/>
          <w:between w:val="nil"/>
        </w:pBdr>
        <w:spacing w:before="52"/>
        <w:ind w:left="171" w:right="880"/>
        <w:rPr>
          <w:color w:val="000000"/>
        </w:rPr>
      </w:pPr>
      <w:r>
        <w:rPr>
          <w:color w:val="000000"/>
        </w:rPr>
        <w:t xml:space="preserve">Congratulations!   Your company has just merged.  A “marriage” of equals.  But the cutover is tricky.  How can you build a culture where the </w:t>
      </w:r>
      <w:r>
        <w:t>hoped-for</w:t>
      </w:r>
      <w:r>
        <w:rPr>
          <w:color w:val="000000"/>
        </w:rPr>
        <w:t xml:space="preserve"> benefits truly </w:t>
      </w:r>
      <w:r>
        <w:t>occur</w:t>
      </w:r>
      <w:r>
        <w:rPr>
          <w:color w:val="000000"/>
        </w:rPr>
        <w:t>?  What should be done first? Second? Never?  How can you tell if the integration is working?</w:t>
      </w:r>
    </w:p>
    <w:p w14:paraId="00000133" w14:textId="77777777" w:rsidR="00347BA4" w:rsidRDefault="00347BA4">
      <w:pPr>
        <w:pBdr>
          <w:top w:val="nil"/>
          <w:left w:val="nil"/>
          <w:bottom w:val="nil"/>
          <w:right w:val="nil"/>
          <w:between w:val="nil"/>
        </w:pBdr>
        <w:spacing w:before="52"/>
        <w:ind w:left="171" w:right="880"/>
        <w:rPr>
          <w:color w:val="000000"/>
        </w:rPr>
      </w:pPr>
    </w:p>
    <w:p w14:paraId="00000134" w14:textId="77777777" w:rsidR="00347BA4" w:rsidRDefault="00051D36">
      <w:pPr>
        <w:pBdr>
          <w:top w:val="nil"/>
          <w:left w:val="nil"/>
          <w:bottom w:val="nil"/>
          <w:right w:val="nil"/>
          <w:between w:val="nil"/>
        </w:pBdr>
        <w:spacing w:before="52"/>
        <w:ind w:right="880"/>
        <w:rPr>
          <w:b/>
          <w:color w:val="000000"/>
        </w:rPr>
      </w:pPr>
      <w:r>
        <w:rPr>
          <w:b/>
          <w:color w:val="000000"/>
        </w:rPr>
        <w:t xml:space="preserve">No Class </w:t>
      </w:r>
      <w:r>
        <w:rPr>
          <w:b/>
          <w:color w:val="000000"/>
        </w:rPr>
        <w:tab/>
      </w:r>
      <w:r>
        <w:rPr>
          <w:b/>
          <w:color w:val="000000"/>
        </w:rPr>
        <w:tab/>
        <w:t>10/14</w:t>
      </w:r>
    </w:p>
    <w:p w14:paraId="00000135" w14:textId="77777777" w:rsidR="00347BA4" w:rsidRDefault="00347BA4">
      <w:pPr>
        <w:pBdr>
          <w:top w:val="nil"/>
          <w:left w:val="nil"/>
          <w:bottom w:val="nil"/>
          <w:right w:val="nil"/>
          <w:between w:val="nil"/>
        </w:pBdr>
        <w:spacing w:before="52"/>
        <w:ind w:left="171" w:right="880"/>
        <w:rPr>
          <w:color w:val="000000"/>
        </w:rPr>
      </w:pPr>
    </w:p>
    <w:p w14:paraId="00000136" w14:textId="77777777" w:rsidR="00347BA4" w:rsidRDefault="00051D36">
      <w:pPr>
        <w:pBdr>
          <w:top w:val="nil"/>
          <w:left w:val="nil"/>
          <w:bottom w:val="nil"/>
          <w:right w:val="nil"/>
          <w:between w:val="nil"/>
        </w:pBdr>
        <w:spacing w:before="52"/>
        <w:ind w:right="880"/>
        <w:rPr>
          <w:b/>
          <w:color w:val="000000"/>
        </w:rPr>
      </w:pPr>
      <w:r>
        <w:rPr>
          <w:b/>
          <w:color w:val="000000"/>
        </w:rPr>
        <w:t>No Class</w:t>
      </w:r>
      <w:r>
        <w:rPr>
          <w:b/>
          <w:color w:val="000000"/>
        </w:rPr>
        <w:tab/>
      </w:r>
      <w:r>
        <w:rPr>
          <w:b/>
          <w:color w:val="000000"/>
        </w:rPr>
        <w:tab/>
        <w:t>10/16</w:t>
      </w:r>
      <w:r>
        <w:rPr>
          <w:b/>
          <w:color w:val="000000"/>
        </w:rPr>
        <w:tab/>
        <w:t xml:space="preserve">Field </w:t>
      </w:r>
      <w:proofErr w:type="gramStart"/>
      <w:r>
        <w:rPr>
          <w:b/>
          <w:color w:val="000000"/>
        </w:rPr>
        <w:t xml:space="preserve">Assignment </w:t>
      </w:r>
      <w:r>
        <w:rPr>
          <w:b/>
        </w:rPr>
        <w:t xml:space="preserve"> and</w:t>
      </w:r>
      <w:proofErr w:type="gramEnd"/>
      <w:r>
        <w:rPr>
          <w:b/>
        </w:rPr>
        <w:t xml:space="preserve"> </w:t>
      </w:r>
      <w:proofErr w:type="spellStart"/>
      <w:r>
        <w:rPr>
          <w:b/>
          <w:color w:val="000000"/>
        </w:rPr>
        <w:t>InterviewSalesPerson</w:t>
      </w:r>
      <w:proofErr w:type="spellEnd"/>
      <w:r>
        <w:rPr>
          <w:b/>
          <w:color w:val="000000"/>
        </w:rPr>
        <w:tab/>
        <w:t xml:space="preserve">       </w:t>
      </w:r>
    </w:p>
    <w:p w14:paraId="00000137" w14:textId="77777777" w:rsidR="00347BA4" w:rsidRDefault="00347BA4">
      <w:pPr>
        <w:pBdr>
          <w:top w:val="nil"/>
          <w:left w:val="nil"/>
          <w:bottom w:val="nil"/>
          <w:right w:val="nil"/>
          <w:between w:val="nil"/>
        </w:pBdr>
        <w:tabs>
          <w:tab w:val="left" w:pos="712"/>
        </w:tabs>
        <w:ind w:right="880"/>
        <w:rPr>
          <w:color w:val="000000"/>
        </w:rPr>
      </w:pPr>
    </w:p>
    <w:p w14:paraId="00000138" w14:textId="77777777" w:rsidR="00347BA4" w:rsidRDefault="00051D36">
      <w:pPr>
        <w:pBdr>
          <w:top w:val="nil"/>
          <w:left w:val="nil"/>
          <w:bottom w:val="nil"/>
          <w:right w:val="nil"/>
          <w:between w:val="nil"/>
        </w:pBdr>
        <w:tabs>
          <w:tab w:val="left" w:pos="712"/>
        </w:tabs>
        <w:ind w:left="270" w:right="880" w:hanging="270"/>
        <w:rPr>
          <w:b/>
          <w:color w:val="000000"/>
        </w:rPr>
      </w:pPr>
      <w:r>
        <w:rPr>
          <w:b/>
          <w:color w:val="000000"/>
        </w:rPr>
        <w:t>Class 12</w:t>
      </w:r>
      <w:r>
        <w:rPr>
          <w:b/>
          <w:color w:val="000000"/>
        </w:rPr>
        <w:tab/>
      </w:r>
      <w:r>
        <w:rPr>
          <w:b/>
          <w:color w:val="000000"/>
        </w:rPr>
        <w:tab/>
        <w:t>10/21</w:t>
      </w:r>
      <w:r>
        <w:rPr>
          <w:b/>
          <w:color w:val="000000"/>
        </w:rPr>
        <w:tab/>
      </w:r>
      <w:r>
        <w:rPr>
          <w:b/>
          <w:color w:val="000000"/>
        </w:rPr>
        <w:tab/>
        <w:t>Bay B</w:t>
      </w:r>
    </w:p>
    <w:p w14:paraId="00000139" w14:textId="77777777" w:rsidR="00347BA4" w:rsidRDefault="00051D36">
      <w:pPr>
        <w:pBdr>
          <w:top w:val="nil"/>
          <w:left w:val="nil"/>
          <w:bottom w:val="nil"/>
          <w:right w:val="nil"/>
          <w:between w:val="nil"/>
        </w:pBdr>
        <w:tabs>
          <w:tab w:val="left" w:pos="712"/>
        </w:tabs>
        <w:ind w:left="711" w:right="880" w:hanging="540"/>
      </w:pPr>
      <w:r>
        <w:rPr>
          <w:color w:val="000000"/>
        </w:rPr>
        <w:t>Assignment:</w:t>
      </w:r>
      <w:r>
        <w:t xml:space="preserve"> </w:t>
      </w:r>
    </w:p>
    <w:p w14:paraId="0000013A" w14:textId="77777777" w:rsidR="00347BA4" w:rsidRDefault="00347BA4">
      <w:pPr>
        <w:pBdr>
          <w:top w:val="nil"/>
          <w:left w:val="nil"/>
          <w:bottom w:val="nil"/>
          <w:right w:val="nil"/>
          <w:between w:val="nil"/>
        </w:pBdr>
        <w:tabs>
          <w:tab w:val="left" w:pos="712"/>
        </w:tabs>
        <w:ind w:left="711" w:right="880" w:hanging="540"/>
      </w:pPr>
    </w:p>
    <w:p w14:paraId="0000013B" w14:textId="77777777" w:rsidR="00347BA4" w:rsidRDefault="00051D36">
      <w:pPr>
        <w:numPr>
          <w:ilvl w:val="0"/>
          <w:numId w:val="1"/>
        </w:numPr>
        <w:pBdr>
          <w:top w:val="nil"/>
          <w:left w:val="nil"/>
          <w:bottom w:val="nil"/>
          <w:right w:val="nil"/>
          <w:between w:val="nil"/>
        </w:pBdr>
        <w:tabs>
          <w:tab w:val="left" w:pos="712"/>
        </w:tabs>
        <w:ind w:right="880"/>
      </w:pPr>
      <w:r>
        <w:t>Okay</w:t>
      </w:r>
      <w:r>
        <w:rPr>
          <w:color w:val="000000"/>
        </w:rPr>
        <w:t>…the national plan is in place but you are running New Jersey. Got a problem with that?   You have a goal:  increase sales by 50% next year and increase your sales cost (salaries + other expenses) by just 20%.  Present how you are going to do this&gt;</w:t>
      </w:r>
    </w:p>
    <w:p w14:paraId="0000013C" w14:textId="77777777" w:rsidR="00347BA4" w:rsidRDefault="00347BA4">
      <w:pPr>
        <w:pBdr>
          <w:top w:val="nil"/>
          <w:left w:val="nil"/>
          <w:bottom w:val="nil"/>
          <w:right w:val="nil"/>
          <w:between w:val="nil"/>
        </w:pBdr>
        <w:tabs>
          <w:tab w:val="left" w:pos="712"/>
        </w:tabs>
        <w:ind w:left="711" w:right="880" w:hanging="540"/>
        <w:rPr>
          <w:color w:val="000000"/>
        </w:rPr>
      </w:pPr>
    </w:p>
    <w:p w14:paraId="0000013D" w14:textId="77777777" w:rsidR="00347BA4" w:rsidRDefault="00347BA4">
      <w:pPr>
        <w:pBdr>
          <w:top w:val="nil"/>
          <w:left w:val="nil"/>
          <w:bottom w:val="nil"/>
          <w:right w:val="nil"/>
          <w:between w:val="nil"/>
        </w:pBdr>
        <w:tabs>
          <w:tab w:val="left" w:pos="712"/>
        </w:tabs>
        <w:ind w:left="711" w:right="880" w:hanging="540"/>
        <w:rPr>
          <w:color w:val="000000"/>
        </w:rPr>
      </w:pPr>
    </w:p>
    <w:p w14:paraId="0000013E" w14:textId="77777777" w:rsidR="00347BA4" w:rsidRDefault="00051D36">
      <w:pPr>
        <w:pBdr>
          <w:top w:val="nil"/>
          <w:left w:val="nil"/>
          <w:bottom w:val="nil"/>
          <w:right w:val="nil"/>
          <w:between w:val="nil"/>
        </w:pBdr>
        <w:tabs>
          <w:tab w:val="left" w:pos="712"/>
        </w:tabs>
        <w:ind w:left="711" w:right="880" w:hanging="711"/>
        <w:rPr>
          <w:b/>
          <w:color w:val="000000"/>
        </w:rPr>
      </w:pPr>
      <w:r>
        <w:rPr>
          <w:b/>
          <w:color w:val="000000"/>
        </w:rPr>
        <w:t>Class 13</w:t>
      </w:r>
      <w:r>
        <w:rPr>
          <w:b/>
          <w:color w:val="000000"/>
        </w:rPr>
        <w:tab/>
      </w:r>
      <w:r>
        <w:rPr>
          <w:b/>
          <w:color w:val="000000"/>
        </w:rPr>
        <w:tab/>
        <w:t>10/23</w:t>
      </w:r>
      <w:r>
        <w:rPr>
          <w:b/>
          <w:color w:val="000000"/>
        </w:rPr>
        <w:tab/>
      </w:r>
      <w:r>
        <w:rPr>
          <w:b/>
          <w:color w:val="000000"/>
        </w:rPr>
        <w:tab/>
        <w:t>Carol Electronics</w:t>
      </w:r>
    </w:p>
    <w:p w14:paraId="0000013F" w14:textId="77777777" w:rsidR="00347BA4" w:rsidRDefault="00051D36">
      <w:pPr>
        <w:pBdr>
          <w:top w:val="nil"/>
          <w:left w:val="nil"/>
          <w:bottom w:val="nil"/>
          <w:right w:val="nil"/>
          <w:between w:val="nil"/>
        </w:pBdr>
        <w:tabs>
          <w:tab w:val="left" w:pos="712"/>
        </w:tabs>
        <w:ind w:left="630" w:right="880" w:hanging="540"/>
        <w:rPr>
          <w:color w:val="000000"/>
        </w:rPr>
      </w:pPr>
      <w:r>
        <w:rPr>
          <w:color w:val="000000"/>
        </w:rPr>
        <w:t xml:space="preserve">Assignment:  </w:t>
      </w:r>
    </w:p>
    <w:p w14:paraId="00000140" w14:textId="77777777" w:rsidR="00347BA4" w:rsidRDefault="00347BA4">
      <w:pPr>
        <w:pBdr>
          <w:top w:val="nil"/>
          <w:left w:val="nil"/>
          <w:bottom w:val="nil"/>
          <w:right w:val="nil"/>
          <w:between w:val="nil"/>
        </w:pBdr>
        <w:tabs>
          <w:tab w:val="left" w:pos="712"/>
        </w:tabs>
        <w:ind w:left="630" w:right="880" w:hanging="540"/>
      </w:pPr>
    </w:p>
    <w:p w14:paraId="00000141" w14:textId="77777777" w:rsidR="00347BA4" w:rsidRDefault="00051D36">
      <w:pPr>
        <w:numPr>
          <w:ilvl w:val="0"/>
          <w:numId w:val="2"/>
        </w:numPr>
        <w:pBdr>
          <w:top w:val="nil"/>
          <w:left w:val="nil"/>
          <w:bottom w:val="nil"/>
          <w:right w:val="nil"/>
          <w:between w:val="nil"/>
        </w:pBdr>
        <w:tabs>
          <w:tab w:val="left" w:pos="712"/>
        </w:tabs>
        <w:ind w:right="880"/>
      </w:pPr>
      <w:r>
        <w:rPr>
          <w:color w:val="000000"/>
        </w:rPr>
        <w:t xml:space="preserve">You need to design a systems solution for Spike Insurance and make it vigorous so that it might be used by other customers.  Your goal is to help you get a larger share of business from each of these customers.  right </w:t>
      </w:r>
      <w:proofErr w:type="gramStart"/>
      <w:r>
        <w:rPr>
          <w:color w:val="000000"/>
        </w:rPr>
        <w:t>now</w:t>
      </w:r>
      <w:proofErr w:type="gramEnd"/>
      <w:r>
        <w:rPr>
          <w:color w:val="000000"/>
        </w:rPr>
        <w:t xml:space="preserve"> delivery costs your company $100 per trip and having more items delivered would help make the territory more profitable.  Your pay is based on 5% of sales but you know that management is </w:t>
      </w:r>
      <w:r>
        <w:t>considering</w:t>
      </w:r>
      <w:r>
        <w:rPr>
          <w:color w:val="000000"/>
        </w:rPr>
        <w:t xml:space="preserve"> changing the metric into a percentage of profit in the future.</w:t>
      </w:r>
    </w:p>
    <w:p w14:paraId="00000142" w14:textId="77777777" w:rsidR="00347BA4" w:rsidRDefault="00347BA4">
      <w:pPr>
        <w:pBdr>
          <w:top w:val="nil"/>
          <w:left w:val="nil"/>
          <w:bottom w:val="nil"/>
          <w:right w:val="nil"/>
          <w:between w:val="nil"/>
        </w:pBdr>
        <w:tabs>
          <w:tab w:val="left" w:pos="712"/>
        </w:tabs>
        <w:ind w:left="711" w:right="1033" w:hanging="540"/>
        <w:rPr>
          <w:color w:val="000000"/>
        </w:rPr>
      </w:pPr>
    </w:p>
    <w:p w14:paraId="00000143"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14</w:t>
      </w:r>
      <w:r>
        <w:rPr>
          <w:b/>
          <w:color w:val="000000"/>
        </w:rPr>
        <w:tab/>
      </w:r>
      <w:r>
        <w:rPr>
          <w:b/>
          <w:color w:val="000000"/>
        </w:rPr>
        <w:tab/>
        <w:t>10/28</w:t>
      </w:r>
      <w:r>
        <w:rPr>
          <w:b/>
          <w:color w:val="000000"/>
        </w:rPr>
        <w:tab/>
      </w:r>
      <w:r>
        <w:rPr>
          <w:b/>
          <w:color w:val="000000"/>
        </w:rPr>
        <w:tab/>
        <w:t>Chuck Davis</w:t>
      </w:r>
    </w:p>
    <w:p w14:paraId="00000144" w14:textId="77777777" w:rsidR="00347BA4" w:rsidRDefault="00051D36">
      <w:pPr>
        <w:pBdr>
          <w:top w:val="nil"/>
          <w:left w:val="nil"/>
          <w:bottom w:val="nil"/>
          <w:right w:val="nil"/>
          <w:between w:val="nil"/>
        </w:pBdr>
        <w:tabs>
          <w:tab w:val="left" w:pos="712"/>
        </w:tabs>
        <w:ind w:left="711" w:right="1033" w:hanging="540"/>
        <w:rPr>
          <w:color w:val="000000"/>
        </w:rPr>
      </w:pPr>
      <w:r>
        <w:rPr>
          <w:color w:val="000000"/>
        </w:rPr>
        <w:t>Assignment</w:t>
      </w:r>
    </w:p>
    <w:p w14:paraId="00000145" w14:textId="77777777" w:rsidR="00347BA4" w:rsidRDefault="00347BA4">
      <w:pPr>
        <w:pBdr>
          <w:top w:val="nil"/>
          <w:left w:val="nil"/>
          <w:bottom w:val="nil"/>
          <w:right w:val="nil"/>
          <w:between w:val="nil"/>
        </w:pBdr>
        <w:tabs>
          <w:tab w:val="left" w:pos="712"/>
        </w:tabs>
        <w:ind w:left="711" w:right="1033" w:hanging="540"/>
        <w:rPr>
          <w:color w:val="000000"/>
        </w:rPr>
      </w:pPr>
    </w:p>
    <w:p w14:paraId="00000146" w14:textId="77777777" w:rsidR="00347BA4" w:rsidRDefault="00347BA4">
      <w:pPr>
        <w:pBdr>
          <w:top w:val="nil"/>
          <w:left w:val="nil"/>
          <w:bottom w:val="nil"/>
          <w:right w:val="nil"/>
          <w:between w:val="nil"/>
        </w:pBdr>
        <w:tabs>
          <w:tab w:val="left" w:pos="712"/>
        </w:tabs>
        <w:ind w:left="711" w:right="1033" w:hanging="540"/>
        <w:rPr>
          <w:color w:val="000000"/>
        </w:rPr>
      </w:pPr>
    </w:p>
    <w:p w14:paraId="00000147"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15</w:t>
      </w:r>
      <w:r>
        <w:rPr>
          <w:b/>
          <w:color w:val="000000"/>
        </w:rPr>
        <w:tab/>
      </w:r>
      <w:r>
        <w:rPr>
          <w:b/>
          <w:color w:val="000000"/>
        </w:rPr>
        <w:tab/>
        <w:t>10/30</w:t>
      </w:r>
      <w:r>
        <w:rPr>
          <w:b/>
          <w:color w:val="000000"/>
        </w:rPr>
        <w:tab/>
      </w:r>
      <w:r>
        <w:rPr>
          <w:b/>
          <w:color w:val="000000"/>
        </w:rPr>
        <w:tab/>
        <w:t>Jive Software.    HBS</w:t>
      </w:r>
    </w:p>
    <w:p w14:paraId="00000148" w14:textId="77777777" w:rsidR="00347BA4" w:rsidRDefault="00347BA4">
      <w:pPr>
        <w:pBdr>
          <w:top w:val="nil"/>
          <w:left w:val="nil"/>
          <w:bottom w:val="nil"/>
          <w:right w:val="nil"/>
          <w:between w:val="nil"/>
        </w:pBdr>
        <w:tabs>
          <w:tab w:val="left" w:pos="712"/>
        </w:tabs>
        <w:ind w:left="711" w:right="1033" w:hanging="540"/>
        <w:rPr>
          <w:b/>
        </w:rPr>
      </w:pPr>
    </w:p>
    <w:p w14:paraId="00000149" w14:textId="77777777" w:rsidR="00347BA4" w:rsidRDefault="00347BA4">
      <w:pPr>
        <w:pBdr>
          <w:top w:val="nil"/>
          <w:left w:val="nil"/>
          <w:bottom w:val="nil"/>
          <w:right w:val="nil"/>
          <w:between w:val="nil"/>
        </w:pBdr>
        <w:tabs>
          <w:tab w:val="left" w:pos="712"/>
        </w:tabs>
        <w:ind w:left="711" w:right="1033" w:hanging="540"/>
        <w:rPr>
          <w:b/>
        </w:rPr>
      </w:pPr>
    </w:p>
    <w:p w14:paraId="0000014A" w14:textId="77777777" w:rsidR="00347BA4" w:rsidRDefault="00347BA4">
      <w:pPr>
        <w:pBdr>
          <w:top w:val="nil"/>
          <w:left w:val="nil"/>
          <w:bottom w:val="nil"/>
          <w:right w:val="nil"/>
          <w:between w:val="nil"/>
        </w:pBdr>
        <w:tabs>
          <w:tab w:val="left" w:pos="712"/>
        </w:tabs>
        <w:ind w:left="711" w:right="1033" w:hanging="540"/>
        <w:rPr>
          <w:color w:val="000000"/>
        </w:rPr>
      </w:pPr>
    </w:p>
    <w:p w14:paraId="0000014B" w14:textId="77777777" w:rsidR="00347BA4" w:rsidRDefault="00347BA4">
      <w:pPr>
        <w:pBdr>
          <w:top w:val="nil"/>
          <w:left w:val="nil"/>
          <w:bottom w:val="nil"/>
          <w:right w:val="nil"/>
          <w:between w:val="nil"/>
        </w:pBdr>
        <w:tabs>
          <w:tab w:val="left" w:pos="712"/>
        </w:tabs>
        <w:ind w:left="711" w:right="1033" w:hanging="540"/>
        <w:rPr>
          <w:color w:val="000000"/>
        </w:rPr>
      </w:pPr>
    </w:p>
    <w:p w14:paraId="0000014C"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16</w:t>
      </w:r>
      <w:r>
        <w:rPr>
          <w:b/>
          <w:color w:val="000000"/>
        </w:rPr>
        <w:tab/>
      </w:r>
      <w:r>
        <w:rPr>
          <w:b/>
          <w:color w:val="000000"/>
        </w:rPr>
        <w:tab/>
        <w:t>11/4</w:t>
      </w:r>
      <w:r>
        <w:rPr>
          <w:b/>
          <w:color w:val="000000"/>
        </w:rPr>
        <w:tab/>
      </w:r>
      <w:r>
        <w:rPr>
          <w:b/>
          <w:color w:val="000000"/>
        </w:rPr>
        <w:tab/>
        <w:t>Segway.             HBS</w:t>
      </w:r>
    </w:p>
    <w:p w14:paraId="0000014D" w14:textId="77777777" w:rsidR="00347BA4" w:rsidRDefault="00347BA4">
      <w:pPr>
        <w:pBdr>
          <w:top w:val="nil"/>
          <w:left w:val="nil"/>
          <w:bottom w:val="nil"/>
          <w:right w:val="nil"/>
          <w:between w:val="nil"/>
        </w:pBdr>
        <w:tabs>
          <w:tab w:val="left" w:pos="712"/>
        </w:tabs>
        <w:ind w:left="711" w:right="1033" w:hanging="540"/>
        <w:rPr>
          <w:color w:val="000000"/>
        </w:rPr>
      </w:pPr>
    </w:p>
    <w:p w14:paraId="0000014E" w14:textId="77777777" w:rsidR="00347BA4" w:rsidRDefault="00051D36">
      <w:pPr>
        <w:pBdr>
          <w:top w:val="nil"/>
          <w:left w:val="nil"/>
          <w:bottom w:val="nil"/>
          <w:right w:val="nil"/>
          <w:between w:val="nil"/>
        </w:pBdr>
        <w:tabs>
          <w:tab w:val="left" w:pos="712"/>
        </w:tabs>
        <w:ind w:left="711" w:right="1033" w:hanging="540"/>
        <w:rPr>
          <w:color w:val="000000"/>
        </w:rPr>
      </w:pPr>
      <w:r>
        <w:rPr>
          <w:color w:val="000000"/>
        </w:rPr>
        <w:t>Assignment:</w:t>
      </w:r>
    </w:p>
    <w:p w14:paraId="0000014F" w14:textId="77777777" w:rsidR="00347BA4" w:rsidRDefault="00347BA4">
      <w:pPr>
        <w:pBdr>
          <w:top w:val="nil"/>
          <w:left w:val="nil"/>
          <w:bottom w:val="nil"/>
          <w:right w:val="nil"/>
          <w:between w:val="nil"/>
        </w:pBdr>
        <w:tabs>
          <w:tab w:val="left" w:pos="712"/>
        </w:tabs>
        <w:ind w:left="711" w:right="1033" w:hanging="540"/>
        <w:rPr>
          <w:color w:val="000000"/>
        </w:rPr>
      </w:pPr>
    </w:p>
    <w:p w14:paraId="00000150"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17</w:t>
      </w:r>
      <w:r>
        <w:rPr>
          <w:b/>
          <w:color w:val="000000"/>
        </w:rPr>
        <w:tab/>
      </w:r>
      <w:r>
        <w:rPr>
          <w:b/>
          <w:color w:val="000000"/>
        </w:rPr>
        <w:tab/>
        <w:t>11/6</w:t>
      </w:r>
      <w:r>
        <w:rPr>
          <w:b/>
          <w:color w:val="000000"/>
        </w:rPr>
        <w:tab/>
      </w:r>
      <w:r>
        <w:rPr>
          <w:b/>
          <w:color w:val="000000"/>
        </w:rPr>
        <w:tab/>
        <w:t>Spiderweb.        HBS</w:t>
      </w:r>
    </w:p>
    <w:p w14:paraId="00000151" w14:textId="77777777" w:rsidR="00347BA4" w:rsidRDefault="00051D36">
      <w:pPr>
        <w:pBdr>
          <w:top w:val="nil"/>
          <w:left w:val="nil"/>
          <w:bottom w:val="nil"/>
          <w:right w:val="nil"/>
          <w:between w:val="nil"/>
        </w:pBdr>
        <w:tabs>
          <w:tab w:val="left" w:pos="712"/>
        </w:tabs>
        <w:ind w:left="711" w:right="1033" w:hanging="540"/>
        <w:rPr>
          <w:color w:val="000000"/>
        </w:rPr>
      </w:pPr>
      <w:r>
        <w:rPr>
          <w:color w:val="000000"/>
        </w:rPr>
        <w:t>Assignment</w:t>
      </w:r>
    </w:p>
    <w:p w14:paraId="00000152" w14:textId="77777777" w:rsidR="00347BA4" w:rsidRDefault="00347BA4">
      <w:pPr>
        <w:pBdr>
          <w:top w:val="nil"/>
          <w:left w:val="nil"/>
          <w:bottom w:val="nil"/>
          <w:right w:val="nil"/>
          <w:between w:val="nil"/>
        </w:pBdr>
        <w:tabs>
          <w:tab w:val="left" w:pos="712"/>
        </w:tabs>
        <w:ind w:left="711" w:right="1033" w:hanging="540"/>
        <w:rPr>
          <w:color w:val="000000"/>
        </w:rPr>
      </w:pPr>
    </w:p>
    <w:p w14:paraId="00000153"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18</w:t>
      </w:r>
      <w:r>
        <w:rPr>
          <w:b/>
          <w:color w:val="000000"/>
        </w:rPr>
        <w:tab/>
      </w:r>
      <w:r>
        <w:rPr>
          <w:b/>
          <w:color w:val="000000"/>
        </w:rPr>
        <w:tab/>
        <w:t>11/8</w:t>
      </w:r>
      <w:r>
        <w:rPr>
          <w:b/>
          <w:color w:val="000000"/>
        </w:rPr>
        <w:tab/>
      </w:r>
      <w:r>
        <w:rPr>
          <w:b/>
          <w:color w:val="000000"/>
        </w:rPr>
        <w:tab/>
      </w:r>
      <w:proofErr w:type="spellStart"/>
      <w:r>
        <w:rPr>
          <w:b/>
          <w:color w:val="000000"/>
        </w:rPr>
        <w:t>NetAp</w:t>
      </w:r>
      <w:proofErr w:type="spellEnd"/>
      <w:r>
        <w:rPr>
          <w:b/>
          <w:color w:val="000000"/>
        </w:rPr>
        <w:tab/>
      </w:r>
      <w:r>
        <w:rPr>
          <w:b/>
          <w:color w:val="000000"/>
        </w:rPr>
        <w:tab/>
        <w:t>HBS</w:t>
      </w:r>
    </w:p>
    <w:p w14:paraId="00000154" w14:textId="77777777" w:rsidR="00347BA4" w:rsidRDefault="00347BA4">
      <w:pPr>
        <w:pBdr>
          <w:top w:val="nil"/>
          <w:left w:val="nil"/>
          <w:bottom w:val="nil"/>
          <w:right w:val="nil"/>
          <w:between w:val="nil"/>
        </w:pBdr>
        <w:tabs>
          <w:tab w:val="left" w:pos="712"/>
        </w:tabs>
        <w:ind w:left="711" w:right="1033" w:hanging="540"/>
        <w:rPr>
          <w:color w:val="000000"/>
        </w:rPr>
      </w:pPr>
    </w:p>
    <w:p w14:paraId="00000155"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19</w:t>
      </w:r>
      <w:r>
        <w:rPr>
          <w:b/>
          <w:color w:val="000000"/>
        </w:rPr>
        <w:tab/>
      </w:r>
      <w:r>
        <w:rPr>
          <w:b/>
          <w:color w:val="000000"/>
        </w:rPr>
        <w:tab/>
        <w:t>11/13</w:t>
      </w:r>
      <w:r>
        <w:rPr>
          <w:b/>
          <w:color w:val="000000"/>
        </w:rPr>
        <w:tab/>
      </w:r>
      <w:r>
        <w:rPr>
          <w:b/>
          <w:color w:val="000000"/>
        </w:rPr>
        <w:tab/>
      </w:r>
      <w:proofErr w:type="spellStart"/>
      <w:r>
        <w:rPr>
          <w:b/>
          <w:color w:val="000000"/>
        </w:rPr>
        <w:t>Zaplet</w:t>
      </w:r>
      <w:proofErr w:type="spellEnd"/>
      <w:r>
        <w:rPr>
          <w:b/>
          <w:color w:val="000000"/>
        </w:rPr>
        <w:tab/>
      </w:r>
      <w:r>
        <w:rPr>
          <w:b/>
          <w:color w:val="000000"/>
        </w:rPr>
        <w:tab/>
        <w:t>HBS</w:t>
      </w:r>
    </w:p>
    <w:p w14:paraId="00000156" w14:textId="77777777" w:rsidR="00347BA4" w:rsidRDefault="00347BA4">
      <w:pPr>
        <w:pBdr>
          <w:top w:val="nil"/>
          <w:left w:val="nil"/>
          <w:bottom w:val="nil"/>
          <w:right w:val="nil"/>
          <w:between w:val="nil"/>
        </w:pBdr>
        <w:tabs>
          <w:tab w:val="left" w:pos="712"/>
        </w:tabs>
        <w:ind w:left="711" w:right="1033" w:hanging="540"/>
        <w:rPr>
          <w:color w:val="000000"/>
        </w:rPr>
      </w:pPr>
    </w:p>
    <w:p w14:paraId="00000157"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20</w:t>
      </w:r>
      <w:r>
        <w:rPr>
          <w:b/>
          <w:color w:val="000000"/>
        </w:rPr>
        <w:tab/>
      </w:r>
      <w:r>
        <w:rPr>
          <w:b/>
          <w:color w:val="000000"/>
        </w:rPr>
        <w:tab/>
        <w:t>11/ 18</w:t>
      </w:r>
      <w:r>
        <w:rPr>
          <w:b/>
          <w:color w:val="000000"/>
        </w:rPr>
        <w:tab/>
      </w:r>
      <w:r>
        <w:rPr>
          <w:b/>
          <w:color w:val="000000"/>
        </w:rPr>
        <w:tab/>
        <w:t xml:space="preserve">Dropbox.  </w:t>
      </w:r>
      <w:r>
        <w:rPr>
          <w:b/>
          <w:color w:val="000000"/>
        </w:rPr>
        <w:tab/>
        <w:t>HBS</w:t>
      </w:r>
    </w:p>
    <w:p w14:paraId="00000158" w14:textId="77777777" w:rsidR="00347BA4" w:rsidRDefault="00347BA4">
      <w:pPr>
        <w:pBdr>
          <w:top w:val="nil"/>
          <w:left w:val="nil"/>
          <w:bottom w:val="nil"/>
          <w:right w:val="nil"/>
          <w:between w:val="nil"/>
        </w:pBdr>
        <w:tabs>
          <w:tab w:val="left" w:pos="712"/>
        </w:tabs>
        <w:ind w:left="711" w:right="1033" w:hanging="540"/>
        <w:rPr>
          <w:color w:val="000000"/>
        </w:rPr>
      </w:pPr>
    </w:p>
    <w:p w14:paraId="00000159"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21</w:t>
      </w:r>
      <w:r>
        <w:rPr>
          <w:b/>
          <w:color w:val="000000"/>
        </w:rPr>
        <w:tab/>
      </w:r>
      <w:r>
        <w:rPr>
          <w:b/>
          <w:color w:val="000000"/>
        </w:rPr>
        <w:tab/>
        <w:t>11/20</w:t>
      </w:r>
      <w:r>
        <w:rPr>
          <w:b/>
          <w:color w:val="000000"/>
        </w:rPr>
        <w:tab/>
      </w:r>
      <w:r>
        <w:rPr>
          <w:b/>
          <w:color w:val="000000"/>
        </w:rPr>
        <w:tab/>
        <w:t>White Swan/</w:t>
      </w:r>
      <w:r>
        <w:rPr>
          <w:b/>
          <w:color w:val="000000"/>
        </w:rPr>
        <w:tab/>
        <w:t>HBS. Lou Shipley</w:t>
      </w:r>
    </w:p>
    <w:p w14:paraId="0000015A" w14:textId="77777777" w:rsidR="00347BA4" w:rsidRDefault="00347BA4">
      <w:pPr>
        <w:pBdr>
          <w:top w:val="nil"/>
          <w:left w:val="nil"/>
          <w:bottom w:val="nil"/>
          <w:right w:val="nil"/>
          <w:between w:val="nil"/>
        </w:pBdr>
        <w:tabs>
          <w:tab w:val="left" w:pos="712"/>
        </w:tabs>
        <w:ind w:left="711" w:right="1033" w:hanging="540"/>
        <w:rPr>
          <w:color w:val="000000"/>
        </w:rPr>
      </w:pPr>
    </w:p>
    <w:p w14:paraId="0000015B"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22</w:t>
      </w:r>
      <w:r>
        <w:rPr>
          <w:b/>
          <w:color w:val="000000"/>
        </w:rPr>
        <w:tab/>
      </w:r>
      <w:r>
        <w:rPr>
          <w:b/>
          <w:color w:val="000000"/>
        </w:rPr>
        <w:tab/>
        <w:t>11/25</w:t>
      </w:r>
      <w:r>
        <w:rPr>
          <w:b/>
          <w:color w:val="000000"/>
        </w:rPr>
        <w:tab/>
      </w:r>
      <w:r>
        <w:rPr>
          <w:b/>
          <w:color w:val="000000"/>
        </w:rPr>
        <w:tab/>
        <w:t>Colin Mahoney</w:t>
      </w:r>
    </w:p>
    <w:p w14:paraId="0000015C" w14:textId="77777777" w:rsidR="00347BA4" w:rsidRDefault="00347BA4">
      <w:pPr>
        <w:pBdr>
          <w:top w:val="nil"/>
          <w:left w:val="nil"/>
          <w:bottom w:val="nil"/>
          <w:right w:val="nil"/>
          <w:between w:val="nil"/>
        </w:pBdr>
        <w:tabs>
          <w:tab w:val="left" w:pos="712"/>
        </w:tabs>
        <w:ind w:left="711" w:right="1033" w:hanging="540"/>
        <w:rPr>
          <w:color w:val="000000"/>
        </w:rPr>
      </w:pPr>
    </w:p>
    <w:p w14:paraId="0000015D"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23</w:t>
      </w:r>
      <w:r>
        <w:rPr>
          <w:b/>
          <w:color w:val="000000"/>
        </w:rPr>
        <w:tab/>
      </w:r>
      <w:r>
        <w:rPr>
          <w:b/>
          <w:color w:val="000000"/>
        </w:rPr>
        <w:tab/>
        <w:t>12/2</w:t>
      </w:r>
      <w:r>
        <w:rPr>
          <w:b/>
          <w:color w:val="000000"/>
        </w:rPr>
        <w:tab/>
      </w:r>
      <w:r>
        <w:rPr>
          <w:b/>
          <w:color w:val="000000"/>
        </w:rPr>
        <w:tab/>
        <w:t>Brandon Busteed</w:t>
      </w:r>
    </w:p>
    <w:p w14:paraId="0000015E" w14:textId="77777777" w:rsidR="00347BA4" w:rsidRDefault="00347BA4">
      <w:pPr>
        <w:pBdr>
          <w:top w:val="nil"/>
          <w:left w:val="nil"/>
          <w:bottom w:val="nil"/>
          <w:right w:val="nil"/>
          <w:between w:val="nil"/>
        </w:pBdr>
        <w:tabs>
          <w:tab w:val="left" w:pos="712"/>
        </w:tabs>
        <w:ind w:left="711" w:right="1033" w:hanging="540"/>
        <w:rPr>
          <w:color w:val="000000"/>
        </w:rPr>
      </w:pPr>
    </w:p>
    <w:p w14:paraId="0000015F" w14:textId="77777777" w:rsidR="00347BA4" w:rsidRDefault="00051D36">
      <w:pPr>
        <w:pBdr>
          <w:top w:val="nil"/>
          <w:left w:val="nil"/>
          <w:bottom w:val="nil"/>
          <w:right w:val="nil"/>
          <w:between w:val="nil"/>
        </w:pBdr>
        <w:tabs>
          <w:tab w:val="left" w:pos="712"/>
        </w:tabs>
        <w:ind w:left="711" w:right="1033" w:hanging="711"/>
        <w:rPr>
          <w:b/>
          <w:color w:val="000000"/>
        </w:rPr>
      </w:pPr>
      <w:r>
        <w:rPr>
          <w:b/>
          <w:color w:val="000000"/>
        </w:rPr>
        <w:t>Class 24</w:t>
      </w:r>
      <w:r>
        <w:rPr>
          <w:b/>
          <w:color w:val="000000"/>
        </w:rPr>
        <w:tab/>
      </w:r>
      <w:r>
        <w:rPr>
          <w:b/>
          <w:color w:val="000000"/>
        </w:rPr>
        <w:tab/>
        <w:t>12/4</w:t>
      </w:r>
      <w:r>
        <w:rPr>
          <w:b/>
          <w:color w:val="000000"/>
        </w:rPr>
        <w:tab/>
      </w:r>
      <w:r>
        <w:rPr>
          <w:b/>
          <w:color w:val="000000"/>
        </w:rPr>
        <w:tab/>
        <w:t>wrap up</w:t>
      </w:r>
    </w:p>
    <w:p w14:paraId="00000160" w14:textId="77777777" w:rsidR="00347BA4" w:rsidRDefault="00347BA4">
      <w:pPr>
        <w:pBdr>
          <w:top w:val="nil"/>
          <w:left w:val="nil"/>
          <w:bottom w:val="nil"/>
          <w:right w:val="nil"/>
          <w:between w:val="nil"/>
        </w:pBdr>
        <w:tabs>
          <w:tab w:val="left" w:pos="720"/>
        </w:tabs>
        <w:ind w:right="958"/>
        <w:rPr>
          <w:color w:val="000000"/>
        </w:rPr>
      </w:pPr>
    </w:p>
    <w:p w14:paraId="00000161" w14:textId="77777777" w:rsidR="00347BA4" w:rsidRDefault="00347BA4">
      <w:pPr>
        <w:pBdr>
          <w:top w:val="nil"/>
          <w:left w:val="nil"/>
          <w:bottom w:val="nil"/>
          <w:right w:val="nil"/>
          <w:between w:val="nil"/>
        </w:pBdr>
        <w:tabs>
          <w:tab w:val="left" w:pos="720"/>
          <w:tab w:val="left" w:pos="1440"/>
        </w:tabs>
        <w:ind w:right="958"/>
        <w:rPr>
          <w:color w:val="000000"/>
        </w:rPr>
      </w:pPr>
    </w:p>
    <w:p w14:paraId="00000162" w14:textId="77777777" w:rsidR="00347BA4" w:rsidRDefault="00347BA4">
      <w:pPr>
        <w:pBdr>
          <w:top w:val="nil"/>
          <w:left w:val="nil"/>
          <w:bottom w:val="nil"/>
          <w:right w:val="nil"/>
          <w:between w:val="nil"/>
        </w:pBdr>
        <w:spacing w:before="5"/>
        <w:ind w:right="14"/>
        <w:rPr>
          <w:color w:val="000000"/>
        </w:rPr>
      </w:pPr>
    </w:p>
    <w:p w14:paraId="00000163" w14:textId="77777777" w:rsidR="00347BA4" w:rsidRDefault="00347BA4">
      <w:pPr>
        <w:pBdr>
          <w:top w:val="nil"/>
          <w:left w:val="nil"/>
          <w:bottom w:val="nil"/>
          <w:right w:val="nil"/>
          <w:between w:val="nil"/>
        </w:pBdr>
        <w:ind w:left="171" w:right="985"/>
        <w:rPr>
          <w:rFonts w:ascii="Helvetica Neue" w:eastAsia="Helvetica Neue" w:hAnsi="Helvetica Neue" w:cs="Helvetica Neue"/>
          <w:color w:val="000000"/>
          <w:sz w:val="22"/>
          <w:szCs w:val="22"/>
        </w:rPr>
      </w:pPr>
    </w:p>
    <w:sectPr w:rsidR="00347BA4">
      <w:headerReference w:type="default" r:id="rId39"/>
      <w:footerReference w:type="default" r:id="rId40"/>
      <w:pgSz w:w="12240" w:h="15840"/>
      <w:pgMar w:top="300" w:right="440" w:bottom="920" w:left="156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iley Cooper" w:date="2024-06-27T22:15:00Z" w:initials="">
    <w:p w14:paraId="00000166" w14:textId="77777777" w:rsidR="00347BA4" w:rsidRDefault="00051D36">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not the same as below and as stated in email by howard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000016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0000166" w16cid:durableId="2A2CFA8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9FA1C8" w14:textId="77777777" w:rsidR="000A06B5" w:rsidRDefault="000A06B5">
      <w:r>
        <w:separator/>
      </w:r>
    </w:p>
  </w:endnote>
  <w:endnote w:type="continuationSeparator" w:id="0">
    <w:p w14:paraId="0F779611" w14:textId="77777777" w:rsidR="000A06B5" w:rsidRDefault="000A06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65" w14:textId="77777777" w:rsidR="00347BA4" w:rsidRDefault="00347B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AFADC6" w14:textId="77777777" w:rsidR="000A06B5" w:rsidRDefault="000A06B5">
      <w:r>
        <w:separator/>
      </w:r>
    </w:p>
  </w:footnote>
  <w:footnote w:type="continuationSeparator" w:id="0">
    <w:p w14:paraId="110C21EA" w14:textId="77777777" w:rsidR="000A06B5" w:rsidRDefault="000A06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64" w14:textId="77777777" w:rsidR="00347BA4" w:rsidRDefault="00347BA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2A4D69"/>
    <w:multiLevelType w:val="multilevel"/>
    <w:tmpl w:val="01C09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5A2447"/>
    <w:multiLevelType w:val="multilevel"/>
    <w:tmpl w:val="FA681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B0521D7"/>
    <w:multiLevelType w:val="multilevel"/>
    <w:tmpl w:val="EF7E52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0363CDE"/>
    <w:multiLevelType w:val="multilevel"/>
    <w:tmpl w:val="C7A8F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556266A"/>
    <w:multiLevelType w:val="multilevel"/>
    <w:tmpl w:val="D8CCAC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8AA70B6"/>
    <w:multiLevelType w:val="multilevel"/>
    <w:tmpl w:val="78109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7BA4"/>
    <w:rsid w:val="00051D36"/>
    <w:rsid w:val="000A06B5"/>
    <w:rsid w:val="00347BA4"/>
    <w:rsid w:val="00801F83"/>
    <w:rsid w:val="00AB1681"/>
    <w:rsid w:val="00BA7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2FE9F"/>
  <w15:docId w15:val="{C6FCDF20-FDB7-47DB-87BE-4FB056DF4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u w:val="single"/>
    </w:rPr>
  </w:style>
  <w:style w:type="paragraph" w:customStyle="1" w:styleId="Body">
    <w:name w:val="Body"/>
    <w:rPr>
      <w:rFonts w:ascii="Helvetica Neue" w:eastAsia="Arial Unicode MS" w:hAnsi="Helvetica Neue" w:cs="Arial Unicode MS"/>
      <w:color w:val="000000"/>
      <w:sz w:val="22"/>
      <w:szCs w:val="22"/>
      <w14:textOutline w14:w="0" w14:cap="flat" w14:cmpd="sng" w14:algn="ctr">
        <w14:noFill/>
        <w14:prstDash w14:val="solid"/>
        <w14:bevel/>
      </w14:textOutline>
    </w:rPr>
  </w:style>
  <w:style w:type="paragraph" w:customStyle="1" w:styleId="TableStyle2">
    <w:name w:val="Table Style 2"/>
    <w:rPr>
      <w:rFonts w:ascii="Helvetica Neue" w:eastAsia="Helvetica Neue" w:hAnsi="Helvetica Neue" w:cs="Helvetica Neue"/>
      <w:color w:val="000000"/>
      <w:sz w:val="20"/>
      <w:szCs w:val="20"/>
      <w14:textOutline w14:w="0" w14:cap="flat" w14:cmpd="sng" w14:algn="ctr">
        <w14:noFill/>
        <w14:prstDash w14:val="solid"/>
        <w14:bevel/>
      </w14:textOutline>
    </w:rPr>
  </w:style>
  <w:style w:type="character" w:customStyle="1" w:styleId="Hyperlink0">
    <w:name w:val="Hyperlink.0"/>
    <w:basedOn w:val="Hyperlink"/>
    <w:rPr>
      <w:u w:val="single"/>
    </w:rPr>
  </w:style>
  <w:style w:type="numbering" w:customStyle="1" w:styleId="Numbered">
    <w:name w:val="Numbere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B168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68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yperlink" Target="https://drive.google.com/file/d/1W0j2YTtjWQiiBbREeDIGcSERXrZUVaAO/view?usp=sharing" TargetMode="External"/><Relationship Id="rId18" Type="http://schemas.microsoft.com/office/2016/09/relationships/commentsIds" Target="commentsIds.xml"/><Relationship Id="rId26" Type="http://schemas.openxmlformats.org/officeDocument/2006/relationships/hyperlink" Target="https://drive.google.com/file/d/1152bDR81tXzSby92xz8TYL8sapvA8QNj/view?usp=sharing" TargetMode="External"/><Relationship Id="rId39" Type="http://schemas.openxmlformats.org/officeDocument/2006/relationships/header" Target="header1.xml"/><Relationship Id="rId21" Type="http://schemas.openxmlformats.org/officeDocument/2006/relationships/hyperlink" Target="https://drive.google.com/file/d/1Yy8AM8QkRyk4SkRTepHD8Sg_b6qC7_6O/view?usp=drive_link" TargetMode="External"/><Relationship Id="rId34" Type="http://schemas.openxmlformats.org/officeDocument/2006/relationships/hyperlink" Target="https://docs.google.com/document/d/14W-_pcNzbg0b21BbWxshXL9a9kHJD0jfaz8q8Hv37Q0/edit?usp=sharing"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hyperlink" Target="https://drive.google.com/file/d/14E3iqsWH6Ji5qnnefmIU51SmaG9rjKTB/view?usp=drive_link" TargetMode="External"/><Relationship Id="rId29" Type="http://schemas.openxmlformats.org/officeDocument/2006/relationships/hyperlink" Target="https://drive.google.com/file/d/1S5m7slMawu7QggGsoVLrJU49rQrJWLht/view?usp=sharing"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br.org/" TargetMode="External"/><Relationship Id="rId24" Type="http://schemas.openxmlformats.org/officeDocument/2006/relationships/hyperlink" Target="https://drive.google.com/file/d/1WqvgdAgpx7zfAjX_Y9E7tZbWv3_BmBxc/view?usp=drive_link" TargetMode="External"/><Relationship Id="rId32" Type="http://schemas.openxmlformats.org/officeDocument/2006/relationships/hyperlink" Target="https://docs.google.com/document/d/1msXKHyjMFaF6oV-rxs0ekFx3PhuTuVYaHSCiPFhVaNc/edit?usp=sharing" TargetMode="External"/><Relationship Id="rId37" Type="http://schemas.openxmlformats.org/officeDocument/2006/relationships/hyperlink" Target="https://drive.google.com/file/d/1oge_kPi38A2tebx9K6r8UtoCaBD5G1Gh/view?usp=sharing"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rive.google.com/file/d/1M_iRVTqlVmQE3fXhDCsNk2v3KLSEjFQa/view?usp=drive_link" TargetMode="External"/><Relationship Id="rId23" Type="http://schemas.openxmlformats.org/officeDocument/2006/relationships/hyperlink" Target="https://drive.google.com/file/d/1YuOBQBWhyPCijqlN7XKqkdtXmoSo_r99/view?usp=drive_link" TargetMode="External"/><Relationship Id="rId28" Type="http://schemas.openxmlformats.org/officeDocument/2006/relationships/hyperlink" Target="https://drive.google.com/file/d/1BhCHH0J_K18RMpHoZXF_1oprxuZyU86J/view?usp=drive_link" TargetMode="External"/><Relationship Id="rId36" Type="http://schemas.openxmlformats.org/officeDocument/2006/relationships/hyperlink" Target="https://drive.google.com/file/d/1o8Bt-EmAYeMfENjHYo0JE_I2uotqn76_/view?usp=sharing" TargetMode="External"/><Relationship Id="rId10" Type="http://schemas.openxmlformats.org/officeDocument/2006/relationships/hyperlink" Target="mailto:handerson@yankeetek.com" TargetMode="External"/><Relationship Id="rId19" Type="http://schemas.openxmlformats.org/officeDocument/2006/relationships/hyperlink" Target="https://drive.google.com/file/d/1bmiGhxyag7Do9rrC-FOscLrYdQrGfk4P/view?usp=drive_link" TargetMode="External"/><Relationship Id="rId31" Type="http://schemas.openxmlformats.org/officeDocument/2006/relationships/hyperlink" Target="https://drive.google.com/file/d/1J2Idfe9fvN9oegrQMI0JU086MgzP6U1z/view?usp=drive_link" TargetMode="External"/><Relationship Id="rId4" Type="http://schemas.openxmlformats.org/officeDocument/2006/relationships/settings" Target="settings.xml"/><Relationship Id="rId9" Type="http://schemas.openxmlformats.org/officeDocument/2006/relationships/hyperlink" Target="mailto:Julia_Bedell@brown.edu" TargetMode="External"/><Relationship Id="rId14" Type="http://schemas.openxmlformats.org/officeDocument/2006/relationships/hyperlink" Target="https://drive.google.com/file/d/1n_xuDiaBU7E8ry2NXPw3wBYTVDdUUf8M/view?usp=drive_link" TargetMode="External"/><Relationship Id="rId22" Type="http://schemas.openxmlformats.org/officeDocument/2006/relationships/hyperlink" Target="https://drive.google.com/file/d/1hlIKEaDLV-BfogL33harZN50A6fPS6A8/view?usp=drive_link" TargetMode="External"/><Relationship Id="rId27" Type="http://schemas.openxmlformats.org/officeDocument/2006/relationships/hyperlink" Target="https://drive.google.com/file/d/1NKn0DM6Fdk8Swq9DQnYcWvNFgv6S300B/view?usp=drive_link" TargetMode="External"/><Relationship Id="rId30" Type="http://schemas.openxmlformats.org/officeDocument/2006/relationships/hyperlink" Target="https://drive.google.com/file/d/1dupy__dAqzhxuPBbUlEUfweUCwArJjoQ/view?usp=drive_link" TargetMode="External"/><Relationship Id="rId35" Type="http://schemas.openxmlformats.org/officeDocument/2006/relationships/hyperlink" Target="https://drive.google.com/file/d/1S4BvnOe0rwe5BxiMmpBTLV9ZDK2kX4ZI/view?usp=sharing" TargetMode="External"/><Relationship Id="rId8" Type="http://schemas.openxmlformats.org/officeDocument/2006/relationships/hyperlink" Target="mailto:Riley_Cooper@Brown.edu" TargetMode="External"/><Relationship Id="rId3" Type="http://schemas.openxmlformats.org/officeDocument/2006/relationships/styles" Target="styles.xml"/><Relationship Id="rId12" Type="http://schemas.openxmlformats.org/officeDocument/2006/relationships/hyperlink" Target="https://drive.google.com/file/d/1l3NtWWGnzew4O_OtJfIsInZXnFQDIhW0/view?usp=drive_link" TargetMode="External"/><Relationship Id="rId17" Type="http://schemas.microsoft.com/office/2011/relationships/commentsExtended" Target="commentsExtended.xml"/><Relationship Id="rId25" Type="http://schemas.openxmlformats.org/officeDocument/2006/relationships/hyperlink" Target="https://drive.google.com/file/d/1r7hQYR1Rf_3XkGTxATO4yX7s9tPI-nt-/view?usp=drive_link" TargetMode="External"/><Relationship Id="rId33" Type="http://schemas.openxmlformats.org/officeDocument/2006/relationships/hyperlink" Target="https://drive.google.com/file/d/1gT-kD69JuLnwX54u0--MRz7xnjHiVAYg/view?usp=sharing" TargetMode="External"/><Relationship Id="rId38" Type="http://schemas.openxmlformats.org/officeDocument/2006/relationships/hyperlink" Target="https://drive.google.com/file/d/1o2mPFFWNO1RjcVy21IPr7bJveLEi3SVs/view?usp=sharing"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5jso1g5LOp+QuA7crtf/F3MfVw==">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3634</Words>
  <Characters>20718</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Brown University</Company>
  <LinksUpToDate>false</LinksUpToDate>
  <CharactersWithSpaces>24304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 Carolyn</dc:creator>
  <cp:lastModifiedBy>Harris, Carolyn</cp:lastModifiedBy>
  <cp:revision>3</cp:revision>
  <dcterms:created xsi:type="dcterms:W3CDTF">2024-07-01T13:54:00Z</dcterms:created>
  <dcterms:modified xsi:type="dcterms:W3CDTF">2024-07-01T13:57:00Z</dcterms:modified>
</cp:coreProperties>
</file>