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31F" w:rsidRPr="0043631F" w:rsidRDefault="0043631F" w:rsidP="0043631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43631F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Using In Operator with Multi Row Sub Query</w:t>
      </w:r>
    </w:p>
    <w:p w:rsidR="0043631F" w:rsidRPr="0043631F" w:rsidRDefault="0043631F" w:rsidP="0043631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43631F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43631F" w:rsidRDefault="0043631F" w:rsidP="0043631F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43631F">
        <w:rPr>
          <w:rFonts w:ascii="Segoe UI" w:eastAsia="Times New Roman" w:hAnsi="Segoe UI" w:cs="Segoe UI"/>
          <w:color w:val="333333"/>
          <w:sz w:val="21"/>
          <w:szCs w:val="21"/>
        </w:rPr>
        <w:t>Multi Row Sub Query is a Query inside another Query and it provides multi records as input to the outer query</w:t>
      </w:r>
    </w:p>
    <w:p w:rsidR="0043631F" w:rsidRPr="0043631F" w:rsidRDefault="0043631F" w:rsidP="0043631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43631F" w:rsidRPr="0043631F" w:rsidRDefault="0043631F" w:rsidP="0043631F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43631F">
        <w:rPr>
          <w:rFonts w:ascii="Segoe UI" w:eastAsia="Times New Roman" w:hAnsi="Segoe UI" w:cs="Segoe UI"/>
          <w:color w:val="333333"/>
          <w:sz w:val="21"/>
          <w:szCs w:val="21"/>
        </w:rPr>
        <w:t>Different Operators which can be used in Multi Row Sub Query</w:t>
      </w:r>
    </w:p>
    <w:p w:rsidR="0043631F" w:rsidRPr="0043631F" w:rsidRDefault="0043631F" w:rsidP="0043631F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43631F">
        <w:rPr>
          <w:rFonts w:ascii="Segoe UI" w:eastAsia="Times New Roman" w:hAnsi="Segoe UI" w:cs="Segoe UI"/>
          <w:color w:val="333333"/>
          <w:sz w:val="21"/>
          <w:szCs w:val="21"/>
        </w:rPr>
        <w:t>in</w:t>
      </w:r>
    </w:p>
    <w:p w:rsidR="0043631F" w:rsidRPr="0043631F" w:rsidRDefault="0043631F" w:rsidP="0043631F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43631F">
        <w:rPr>
          <w:rFonts w:ascii="Segoe UI" w:eastAsia="Times New Roman" w:hAnsi="Segoe UI" w:cs="Segoe UI"/>
          <w:color w:val="333333"/>
          <w:sz w:val="21"/>
          <w:szCs w:val="21"/>
        </w:rPr>
        <w:t>any</w:t>
      </w:r>
    </w:p>
    <w:p w:rsidR="0043631F" w:rsidRPr="0043631F" w:rsidRDefault="0043631F" w:rsidP="0043631F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43631F">
        <w:rPr>
          <w:rFonts w:ascii="Segoe UI" w:eastAsia="Times New Roman" w:hAnsi="Segoe UI" w:cs="Segoe UI"/>
          <w:color w:val="333333"/>
          <w:sz w:val="21"/>
          <w:szCs w:val="21"/>
        </w:rPr>
        <w:t>all</w:t>
      </w:r>
    </w:p>
    <w:p w:rsidR="0043631F" w:rsidRDefault="0043631F" w:rsidP="0043631F">
      <w:pPr>
        <w:numPr>
          <w:ilvl w:val="1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43631F">
        <w:rPr>
          <w:rFonts w:ascii="Segoe UI" w:eastAsia="Times New Roman" w:hAnsi="Segoe UI" w:cs="Segoe UI"/>
          <w:color w:val="333333"/>
          <w:sz w:val="21"/>
          <w:szCs w:val="21"/>
        </w:rPr>
        <w:t>exists</w:t>
      </w:r>
    </w:p>
    <w:p w:rsidR="0043631F" w:rsidRPr="0043631F" w:rsidRDefault="0043631F" w:rsidP="0043631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43631F" w:rsidRPr="0043631F" w:rsidRDefault="0043631F" w:rsidP="0043631F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43631F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65C13" w:rsidRDefault="00D65C13"/>
    <w:p w:rsidR="00D65C13" w:rsidRDefault="00D65C13" w:rsidP="00D65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C13">
        <w:rPr>
          <w:rFonts w:ascii="Times New Roman" w:eastAsia="Times New Roman" w:hAnsi="Times New Roman" w:cs="Times New Roman"/>
          <w:sz w:val="24"/>
          <w:szCs w:val="24"/>
        </w:rPr>
        <w:t>Find the different Products from the specified Categories</w:t>
      </w:r>
    </w:p>
    <w:p w:rsidR="00D65C13" w:rsidRPr="00D65C13" w:rsidRDefault="00D65C13" w:rsidP="00D65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C13" w:rsidRPr="00D65C13" w:rsidRDefault="00D65C13" w:rsidP="00D65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65C13">
        <w:rPr>
          <w:rFonts w:ascii="Times New Roman" w:eastAsia="Times New Roman" w:hAnsi="Times New Roman" w:cs="Times New Roman"/>
          <w:sz w:val="24"/>
          <w:szCs w:val="24"/>
        </w:rPr>
        <w:t xml:space="preserve">Select * from Products where </w:t>
      </w:r>
      <w:proofErr w:type="spellStart"/>
      <w:r w:rsidRPr="00D65C13">
        <w:rPr>
          <w:rFonts w:ascii="Times New Roman" w:eastAsia="Times New Roman" w:hAnsi="Times New Roman" w:cs="Times New Roman"/>
          <w:sz w:val="24"/>
          <w:szCs w:val="24"/>
        </w:rPr>
        <w:t>CategoryID</w:t>
      </w:r>
      <w:proofErr w:type="spellEnd"/>
      <w:r w:rsidRPr="00D65C1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65C13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 w:rsidRPr="00D65C13">
        <w:rPr>
          <w:rFonts w:ascii="Times New Roman" w:eastAsia="Times New Roman" w:hAnsi="Times New Roman" w:cs="Times New Roman"/>
          <w:sz w:val="24"/>
          <w:szCs w:val="24"/>
        </w:rPr>
        <w:t xml:space="preserve"> (Select </w:t>
      </w:r>
      <w:proofErr w:type="spellStart"/>
      <w:r w:rsidRPr="00D65C13">
        <w:rPr>
          <w:rFonts w:ascii="Times New Roman" w:eastAsia="Times New Roman" w:hAnsi="Times New Roman" w:cs="Times New Roman"/>
          <w:sz w:val="24"/>
          <w:szCs w:val="24"/>
        </w:rPr>
        <w:t>CategoryID</w:t>
      </w:r>
      <w:proofErr w:type="spellEnd"/>
      <w:r w:rsidRPr="00D65C13">
        <w:rPr>
          <w:rFonts w:ascii="Times New Roman" w:eastAsia="Times New Roman" w:hAnsi="Times New Roman" w:cs="Times New Roman"/>
          <w:sz w:val="24"/>
          <w:szCs w:val="24"/>
        </w:rPr>
        <w:t xml:space="preserve"> from Categories where </w:t>
      </w:r>
      <w:proofErr w:type="spellStart"/>
      <w:r w:rsidRPr="00D65C13">
        <w:rPr>
          <w:rFonts w:ascii="Times New Roman" w:eastAsia="Times New Roman" w:hAnsi="Times New Roman" w:cs="Times New Roman"/>
          <w:sz w:val="24"/>
          <w:szCs w:val="24"/>
        </w:rPr>
        <w:t>CategoryName</w:t>
      </w:r>
      <w:proofErr w:type="spellEnd"/>
      <w:r w:rsidRPr="00D65C13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proofErr w:type="gramStart"/>
      <w:r w:rsidRPr="00D65C13">
        <w:rPr>
          <w:rFonts w:ascii="Times New Roman" w:eastAsia="Times New Roman" w:hAnsi="Times New Roman" w:cs="Times New Roman"/>
          <w:sz w:val="24"/>
          <w:szCs w:val="24"/>
        </w:rPr>
        <w:t>'c%</w:t>
      </w:r>
      <w:proofErr w:type="gramEnd"/>
      <w:r w:rsidRPr="00D65C13">
        <w:rPr>
          <w:rFonts w:ascii="Times New Roman" w:eastAsia="Times New Roman" w:hAnsi="Times New Roman" w:cs="Times New Roman"/>
          <w:sz w:val="24"/>
          <w:szCs w:val="24"/>
        </w:rPr>
        <w:t>');</w:t>
      </w:r>
    </w:p>
    <w:p w:rsidR="00D65C13" w:rsidRDefault="00D65C13"/>
    <w:sectPr w:rsidR="00D65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41FB5"/>
    <w:multiLevelType w:val="multilevel"/>
    <w:tmpl w:val="3DEC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1834FB"/>
    <w:multiLevelType w:val="multilevel"/>
    <w:tmpl w:val="6CFC9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C18"/>
    <w:rsid w:val="0043631F"/>
    <w:rsid w:val="00480B11"/>
    <w:rsid w:val="00622C18"/>
    <w:rsid w:val="00D31D55"/>
    <w:rsid w:val="00D6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0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2022-09-28T13:44:00Z</dcterms:created>
  <dcterms:modified xsi:type="dcterms:W3CDTF">2022-09-28T13:46:00Z</dcterms:modified>
</cp:coreProperties>
</file>