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037" w:rsidRDefault="001A7037">
      <w:pPr>
        <w:rPr>
          <w:b/>
        </w:rPr>
      </w:pPr>
      <w:r w:rsidRPr="001A7037">
        <w:rPr>
          <w:b/>
        </w:rPr>
        <w:t>A NATURAL JOIN is a JOIN operation that creates an implicit join clause for you based on the common columns in the two tables being joined. Common columns are columns that have the same name in both tables. The default is INNER join.</w:t>
      </w:r>
    </w:p>
    <w:p w:rsidR="001A7037" w:rsidRPr="001A7037" w:rsidRDefault="001A7037">
      <w:pPr>
        <w:rPr>
          <w:b/>
        </w:rPr>
      </w:pPr>
      <w:r w:rsidRPr="001A7037">
        <w:rPr>
          <w:b/>
        </w:rPr>
        <w:t>A NATURAL JOIN can be an INNER join, a LEFT OUTER join, or a RIGHT OUTER join</w:t>
      </w:r>
      <w:r w:rsidR="00335317">
        <w:rPr>
          <w:b/>
        </w:rPr>
        <w:t>.</w:t>
      </w:r>
      <w:bookmarkStart w:id="0" w:name="_GoBack"/>
      <w:bookmarkEnd w:id="0"/>
    </w:p>
    <w:sectPr w:rsidR="001A7037" w:rsidRPr="001A7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35B"/>
    <w:rsid w:val="001A7037"/>
    <w:rsid w:val="00335317"/>
    <w:rsid w:val="00480B11"/>
    <w:rsid w:val="00D0335B"/>
    <w:rsid w:val="00D3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2022-11-16T13:28:00Z</dcterms:created>
  <dcterms:modified xsi:type="dcterms:W3CDTF">2022-11-16T13:28:00Z</dcterms:modified>
</cp:coreProperties>
</file>