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979420" w14:textId="6A4CB527" w:rsidR="00A834F4" w:rsidRDefault="00D751E2">
      <w:pPr>
        <w:pBdr>
          <w:bottom w:val="single" w:sz="12" w:space="1" w:color="000000"/>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PROJECT TOPIC: </w:t>
      </w:r>
      <w:r w:rsidR="001B1DD7">
        <w:rPr>
          <w:rFonts w:ascii="Times New Roman" w:eastAsia="Times New Roman" w:hAnsi="Times New Roman" w:cs="Times New Roman"/>
          <w:b/>
          <w:sz w:val="28"/>
          <w:szCs w:val="28"/>
        </w:rPr>
        <w:t>Plant Disease Detection</w:t>
      </w:r>
    </w:p>
    <w:p w14:paraId="1C1A8112" w14:textId="71BBA7DF" w:rsidR="00A834F4" w:rsidRDefault="00D751E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No.:</w:t>
      </w:r>
      <w:r w:rsidR="001B1DD7">
        <w:rPr>
          <w:rFonts w:ascii="Times New Roman" w:eastAsia="Times New Roman" w:hAnsi="Times New Roman" w:cs="Times New Roman"/>
          <w:sz w:val="24"/>
          <w:szCs w:val="24"/>
        </w:rPr>
        <w:t>76</w:t>
      </w:r>
    </w:p>
    <w:p w14:paraId="3FD6432A" w14:textId="77777777" w:rsidR="00A834F4" w:rsidRDefault="00A834F4">
      <w:pPr>
        <w:spacing w:after="0" w:line="240" w:lineRule="auto"/>
        <w:jc w:val="both"/>
        <w:rPr>
          <w:rFonts w:ascii="Times New Roman" w:eastAsia="Times New Roman" w:hAnsi="Times New Roman" w:cs="Times New Roman"/>
          <w:b/>
          <w:sz w:val="24"/>
          <w:szCs w:val="24"/>
        </w:rPr>
      </w:pPr>
    </w:p>
    <w:p w14:paraId="19DB81DE" w14:textId="77777777" w:rsidR="00A834F4" w:rsidRDefault="00D751E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Group Members: </w:t>
      </w:r>
    </w:p>
    <w:p w14:paraId="48949A64" w14:textId="4661D3A0" w:rsidR="006176CB" w:rsidRDefault="001B1DD7" w:rsidP="006176CB">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Rambandhu Sharma</w:t>
      </w:r>
      <w:r w:rsidR="00D751E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0"/>
          <w:szCs w:val="20"/>
        </w:rPr>
        <w:t>161500438</w:t>
      </w:r>
      <w:r w:rsidR="00D751E2">
        <w:rPr>
          <w:rFonts w:ascii="Times New Roman" w:eastAsia="Times New Roman" w:hAnsi="Times New Roman" w:cs="Times New Roman"/>
          <w:color w:val="000000"/>
          <w:sz w:val="20"/>
          <w:szCs w:val="20"/>
        </w:rPr>
        <w:t>.</w:t>
      </w:r>
      <w:r w:rsidR="00D751E2">
        <w:rPr>
          <w:rFonts w:ascii="Times New Roman" w:eastAsia="Times New Roman" w:hAnsi="Times New Roman" w:cs="Times New Roman"/>
          <w:color w:val="000000"/>
          <w:sz w:val="24"/>
          <w:szCs w:val="24"/>
        </w:rPr>
        <w:t>)</w:t>
      </w:r>
      <w:r w:rsidR="00D751E2">
        <w:rPr>
          <w:rFonts w:ascii="Times New Roman" w:eastAsia="Times New Roman" w:hAnsi="Times New Roman" w:cs="Times New Roman"/>
          <w:color w:val="000000"/>
          <w:sz w:val="24"/>
          <w:szCs w:val="24"/>
        </w:rPr>
        <w:tab/>
      </w:r>
      <w:r w:rsidR="00D751E2">
        <w:rPr>
          <w:rFonts w:ascii="Times New Roman" w:eastAsia="Times New Roman" w:hAnsi="Times New Roman" w:cs="Times New Roman"/>
          <w:b/>
          <w:sz w:val="24"/>
          <w:szCs w:val="24"/>
        </w:rPr>
        <w:t>3</w:t>
      </w:r>
      <w:r w:rsidR="00D751E2">
        <w:rPr>
          <w:rFonts w:ascii="Times New Roman" w:eastAsia="Times New Roman" w:hAnsi="Times New Roman" w:cs="Times New Roman"/>
          <w:b/>
          <w:color w:val="000000"/>
          <w:sz w:val="24"/>
          <w:szCs w:val="24"/>
        </w:rPr>
        <w:t xml:space="preserve">.  </w:t>
      </w:r>
      <w:r w:rsidR="006176CB">
        <w:rPr>
          <w:rFonts w:ascii="Times New Roman" w:eastAsia="Times New Roman" w:hAnsi="Times New Roman" w:cs="Times New Roman"/>
          <w:sz w:val="24"/>
          <w:szCs w:val="24"/>
        </w:rPr>
        <w:t>Rajeev Kumar</w:t>
      </w:r>
      <w:r w:rsidR="005B0D3A">
        <w:rPr>
          <w:rFonts w:ascii="Times New Roman" w:eastAsia="Times New Roman" w:hAnsi="Times New Roman" w:cs="Times New Roman"/>
          <w:sz w:val="24"/>
          <w:szCs w:val="24"/>
        </w:rPr>
        <w:t xml:space="preserve"> </w:t>
      </w:r>
      <w:r w:rsidR="00D751E2">
        <w:rPr>
          <w:rFonts w:ascii="Times New Roman" w:eastAsia="Times New Roman" w:hAnsi="Times New Roman" w:cs="Times New Roman"/>
          <w:color w:val="000000"/>
          <w:sz w:val="24"/>
          <w:szCs w:val="24"/>
        </w:rPr>
        <w:t>(</w:t>
      </w:r>
      <w:r w:rsidR="006176CB">
        <w:rPr>
          <w:rFonts w:ascii="Times New Roman" w:eastAsia="Times New Roman" w:hAnsi="Times New Roman" w:cs="Times New Roman"/>
          <w:sz w:val="20"/>
          <w:szCs w:val="20"/>
        </w:rPr>
        <w:t>171599007</w:t>
      </w:r>
      <w:r w:rsidR="00D751E2">
        <w:rPr>
          <w:rFonts w:ascii="Times New Roman" w:eastAsia="Times New Roman" w:hAnsi="Times New Roman" w:cs="Times New Roman"/>
          <w:color w:val="000000"/>
          <w:sz w:val="24"/>
          <w:szCs w:val="24"/>
        </w:rPr>
        <w:t>)</w:t>
      </w:r>
    </w:p>
    <w:p w14:paraId="42F94FB4" w14:textId="32006888" w:rsidR="00A834F4" w:rsidRPr="006176CB" w:rsidRDefault="006176CB" w:rsidP="006176CB">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6176CB">
        <w:rPr>
          <w:rFonts w:ascii="Times New Roman" w:eastAsia="Times New Roman" w:hAnsi="Times New Roman" w:cs="Times New Roman"/>
          <w:sz w:val="24"/>
          <w:szCs w:val="24"/>
        </w:rPr>
        <w:t>Devesh Thakur</w:t>
      </w:r>
      <w:r w:rsidR="005B0D3A">
        <w:rPr>
          <w:rFonts w:ascii="Times New Roman" w:eastAsia="Times New Roman" w:hAnsi="Times New Roman" w:cs="Times New Roman"/>
          <w:sz w:val="24"/>
          <w:szCs w:val="24"/>
        </w:rPr>
        <w:t xml:space="preserve"> </w:t>
      </w:r>
      <w:bookmarkStart w:id="0" w:name="_GoBack"/>
      <w:bookmarkEnd w:id="0"/>
      <w:r w:rsidRPr="006176CB">
        <w:rPr>
          <w:rFonts w:ascii="Times New Roman" w:eastAsia="Times New Roman" w:hAnsi="Times New Roman" w:cs="Times New Roman"/>
          <w:color w:val="000000"/>
          <w:sz w:val="24"/>
          <w:szCs w:val="24"/>
        </w:rPr>
        <w:t>(</w:t>
      </w:r>
      <w:r w:rsidRPr="006176CB">
        <w:rPr>
          <w:rFonts w:ascii="Times New Roman" w:eastAsia="Times New Roman" w:hAnsi="Times New Roman" w:cs="Times New Roman"/>
          <w:sz w:val="20"/>
          <w:szCs w:val="20"/>
        </w:rPr>
        <w:t>161500195</w:t>
      </w:r>
      <w:r w:rsidRPr="006176CB">
        <w:rPr>
          <w:rFonts w:ascii="Times New Roman" w:eastAsia="Times New Roman" w:hAnsi="Times New Roman" w:cs="Times New Roman"/>
          <w:color w:val="000000"/>
          <w:sz w:val="24"/>
          <w:szCs w:val="24"/>
        </w:rPr>
        <w:t>)</w:t>
      </w:r>
    </w:p>
    <w:p w14:paraId="71737598" w14:textId="728C2E76" w:rsidR="00A834F4" w:rsidRPr="00826FC6" w:rsidRDefault="00D751E2" w:rsidP="00826FC6">
      <w:pPr>
        <w:rPr>
          <w14:textOutline w14:w="9525" w14:cap="flat" w14:cmpd="sng" w14:algn="ctr">
            <w14:solidFill>
              <w14:srgbClr w14:val="000000"/>
            </w14:solidFill>
            <w14:prstDash w14:val="solid"/>
            <w14:round/>
          </w14:textOutline>
        </w:rPr>
      </w:pPr>
      <w:bookmarkStart w:id="1" w:name="_gjdgxs" w:colFirst="0" w:colLast="0"/>
      <w:bookmarkEnd w:id="1"/>
      <w:r>
        <w:rPr>
          <w:rFonts w:ascii="Times New Roman" w:eastAsia="Times New Roman" w:hAnsi="Times New Roman" w:cs="Times New Roman"/>
          <w:b/>
          <w:sz w:val="24"/>
          <w:szCs w:val="24"/>
        </w:rPr>
        <w:t xml:space="preserve">Project Supervisor: </w:t>
      </w:r>
      <w:r w:rsidR="00CC5813">
        <w:t>Mr. Shashi Shekhar</w:t>
      </w:r>
      <w:r>
        <w:rPr>
          <w:rFonts w:ascii="Times New Roman" w:eastAsia="Times New Roman" w:hAnsi="Times New Roman" w:cs="Times New Roman"/>
          <w:sz w:val="24"/>
          <w:szCs w:val="24"/>
        </w:rPr>
        <w:t>, A</w:t>
      </w:r>
      <w:r w:rsidR="00826FC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st. Professor </w:t>
      </w:r>
    </w:p>
    <w:p w14:paraId="757333D0" w14:textId="77777777" w:rsidR="00A834F4" w:rsidRDefault="00A834F4">
      <w:pPr>
        <w:pBdr>
          <w:bottom w:val="single" w:sz="12" w:space="1" w:color="000000"/>
        </w:pBdr>
        <w:spacing w:after="120" w:line="240" w:lineRule="auto"/>
        <w:jc w:val="both"/>
        <w:rPr>
          <w:rFonts w:ascii="Times New Roman" w:eastAsia="Times New Roman" w:hAnsi="Times New Roman" w:cs="Times New Roman"/>
          <w:sz w:val="24"/>
          <w:szCs w:val="24"/>
        </w:rPr>
      </w:pPr>
    </w:p>
    <w:p w14:paraId="2D5A19AC" w14:textId="7460FA52" w:rsidR="009D1E85" w:rsidRDefault="00D751E2" w:rsidP="009D1E85">
      <w:pPr>
        <w:tabs>
          <w:tab w:val="left" w:pos="1260"/>
        </w:tabs>
        <w:spacing w:line="0" w:lineRule="atLeast"/>
        <w:jc w:val="both"/>
        <w:rPr>
          <w:rFonts w:ascii="Times New Roman" w:eastAsia="Times New Roman" w:hAnsi="Times New Roman"/>
          <w:bCs/>
          <w:sz w:val="24"/>
        </w:rPr>
      </w:pPr>
      <w:r>
        <w:rPr>
          <w:rFonts w:ascii="Times New Roman" w:eastAsia="Times New Roman" w:hAnsi="Times New Roman" w:cs="Times New Roman"/>
          <w:b/>
          <w:sz w:val="24"/>
          <w:szCs w:val="24"/>
        </w:rPr>
        <w:t xml:space="preserve">Objective: </w:t>
      </w:r>
      <w:r w:rsidR="009D1E85">
        <w:rPr>
          <w:rFonts w:ascii="Times New Roman" w:eastAsia="Times New Roman" w:hAnsi="Times New Roman"/>
          <w:bCs/>
          <w:sz w:val="24"/>
        </w:rPr>
        <w:t xml:space="preserve">Our main objective it to find a method to detect disease in plants not by conventional method but with the help of machines and technology. As farmers are not able to detect which plant has which disease and they are not fully aware of all the medicines for these. As the see with the naked eye only. Our model can predict the disease and the type of plant with 97% accuracy and can also suggest the proper medicine to be used to cure the disease of plant. All this is possible with the use of new technology of machine learning. </w:t>
      </w:r>
    </w:p>
    <w:p w14:paraId="1894F24A" w14:textId="74979D0B" w:rsidR="00A834F4" w:rsidRDefault="00D751E2" w:rsidP="009D1E85">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 required:</w:t>
      </w:r>
    </w:p>
    <w:p w14:paraId="10D1EDA5" w14:textId="77777777" w:rsidR="008A2C0E" w:rsidRDefault="008A2C0E" w:rsidP="008A2C0E">
      <w:pPr>
        <w:rPr>
          <w:rFonts w:ascii="Times New Roman" w:hAnsi="Times New Roman" w:cs="Times New Roman"/>
          <w:b/>
          <w:sz w:val="24"/>
          <w:szCs w:val="24"/>
        </w:rPr>
      </w:pPr>
      <w:r>
        <w:rPr>
          <w:rFonts w:ascii="Times New Roman" w:hAnsi="Times New Roman" w:cs="Times New Roman"/>
          <w:b/>
          <w:sz w:val="24"/>
          <w:szCs w:val="24"/>
        </w:rPr>
        <w:t>Hardware Requirements:</w:t>
      </w:r>
    </w:p>
    <w:p w14:paraId="6096872A" w14:textId="77777777" w:rsidR="008A2C0E" w:rsidRDefault="008A2C0E" w:rsidP="008A2C0E">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8</w:t>
      </w:r>
      <w:r w:rsidRPr="00AD64CE">
        <w:rPr>
          <w:rFonts w:ascii="Times New Roman" w:hAnsi="Times New Roman" w:cs="Times New Roman"/>
          <w:sz w:val="24"/>
          <w:szCs w:val="24"/>
        </w:rPr>
        <w:t>GB RAM</w:t>
      </w:r>
    </w:p>
    <w:p w14:paraId="09CC4741" w14:textId="77777777" w:rsidR="008A2C0E" w:rsidRPr="00AD64CE" w:rsidRDefault="008A2C0E" w:rsidP="008A2C0E">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4GB Graphic Card</w:t>
      </w:r>
    </w:p>
    <w:p w14:paraId="7CD638CA" w14:textId="77777777" w:rsidR="008A2C0E" w:rsidRDefault="008A2C0E" w:rsidP="008A2C0E">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Intel i5</w:t>
      </w:r>
    </w:p>
    <w:p w14:paraId="414D95B8" w14:textId="77777777" w:rsidR="008A2C0E" w:rsidRPr="00724D46" w:rsidRDefault="008A2C0E" w:rsidP="008A2C0E">
      <w:pPr>
        <w:rPr>
          <w:rFonts w:ascii="Times New Roman" w:hAnsi="Times New Roman" w:cs="Times New Roman"/>
          <w:b/>
          <w:sz w:val="24"/>
          <w:szCs w:val="24"/>
        </w:rPr>
      </w:pPr>
      <w:r>
        <w:rPr>
          <w:rFonts w:ascii="Times New Roman" w:hAnsi="Times New Roman" w:cs="Times New Roman"/>
          <w:b/>
          <w:sz w:val="24"/>
          <w:szCs w:val="24"/>
        </w:rPr>
        <w:t>Software Requirements:</w:t>
      </w:r>
    </w:p>
    <w:p w14:paraId="587582E4" w14:textId="77777777" w:rsidR="008A2C0E" w:rsidRDefault="008A2C0E" w:rsidP="008A2C0E">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Python IDE</w:t>
      </w:r>
    </w:p>
    <w:p w14:paraId="2F2B56DF" w14:textId="77777777" w:rsidR="008A2C0E" w:rsidRPr="00D732B3" w:rsidRDefault="008A2C0E" w:rsidP="008A2C0E">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External Libraries of Python (TensorFlow, Keras, OpenCV,tkinter)</w:t>
      </w:r>
    </w:p>
    <w:p w14:paraId="3B8C68CC" w14:textId="4300131E" w:rsidR="00A834F4" w:rsidRPr="009D1E85" w:rsidRDefault="00D751E2" w:rsidP="009D1E85">
      <w:pPr>
        <w:rPr>
          <w:rFonts w:ascii="Times New Roman" w:hAnsi="Times New Roman" w:cs="Times New Roman"/>
          <w:sz w:val="24"/>
          <w:szCs w:val="24"/>
        </w:rPr>
      </w:pPr>
      <w:r>
        <w:rPr>
          <w:rFonts w:ascii="Times New Roman" w:eastAsia="Times New Roman" w:hAnsi="Times New Roman" w:cs="Times New Roman"/>
          <w:b/>
          <w:sz w:val="24"/>
          <w:szCs w:val="24"/>
        </w:rPr>
        <w:t xml:space="preserve">Abstract: </w:t>
      </w:r>
      <w:r w:rsidR="009D1E85" w:rsidRPr="00F04B55">
        <w:rPr>
          <w:rFonts w:ascii="Times New Roman" w:hAnsi="Times New Roman" w:cs="Times New Roman"/>
          <w:color w:val="000000"/>
          <w:sz w:val="24"/>
          <w:szCs w:val="24"/>
        </w:rPr>
        <w:t>When plants and crops are affected by pests it affects the agricultural production of the country. Usually farmers or experts observe the plants with naked eye for detection and identification of disease. But this method can be time processing, expensive and inaccurate. Automatic detection using image processing techniques provide fast and accurate results. This paper is concerned with a new approach to the development of plant disease recognition model, based on leaf image classification</w:t>
      </w:r>
      <w:r w:rsidR="009D1E85">
        <w:rPr>
          <w:rFonts w:ascii="Times New Roman" w:eastAsia="Times New Roman" w:hAnsi="Times New Roman" w:cs="Times New Roman"/>
          <w:sz w:val="24"/>
          <w:szCs w:val="24"/>
        </w:rPr>
        <w:t xml:space="preserve">. </w:t>
      </w:r>
      <w:r w:rsidR="009D1E85" w:rsidRPr="00F04B55">
        <w:rPr>
          <w:rFonts w:ascii="Times New Roman" w:eastAsia="Times New Roman" w:hAnsi="Times New Roman" w:cs="Times New Roman"/>
          <w:sz w:val="24"/>
          <w:szCs w:val="24"/>
        </w:rPr>
        <w:t>There are several ways to detect plant pathologies. Some diseases do not have any visible symptoms, or the effect becomes noticeable too late to act, and in those situations, a sophisticated analysis is obligatory. However, most diseases generate some kind of manifestation in the visible spectrum, so the naked eye</w:t>
      </w:r>
      <w:r w:rsidR="009D1E85">
        <w:rPr>
          <w:rFonts w:ascii="Times New Roman" w:eastAsia="Times New Roman" w:hAnsi="Times New Roman" w:cs="Times New Roman"/>
          <w:sz w:val="24"/>
          <w:szCs w:val="24"/>
        </w:rPr>
        <w:t>s</w:t>
      </w:r>
      <w:r w:rsidR="009D1E85" w:rsidRPr="00F04B55">
        <w:rPr>
          <w:rFonts w:ascii="Times New Roman" w:eastAsia="Times New Roman" w:hAnsi="Times New Roman" w:cs="Times New Roman"/>
          <w:sz w:val="24"/>
          <w:szCs w:val="24"/>
        </w:rPr>
        <w:t xml:space="preserve"> examination of a trained professional is the prime technique adopted in practice for plant disease detection.</w:t>
      </w:r>
    </w:p>
    <w:p w14:paraId="149D1DFF" w14:textId="375C06F4" w:rsidR="00A834F4" w:rsidRDefault="00D751E2">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w:t>
      </w:r>
    </w:p>
    <w:p w14:paraId="60838346" w14:textId="304FFCF5" w:rsidR="008A2C0E" w:rsidRDefault="008A2C0E">
      <w:pPr>
        <w:spacing w:after="120" w:line="240" w:lineRule="auto"/>
        <w:jc w:val="both"/>
        <w:rPr>
          <w:rFonts w:ascii="Times New Roman" w:eastAsia="Times New Roman" w:hAnsi="Times New Roman" w:cs="Times New Roman"/>
          <w:b/>
          <w:sz w:val="24"/>
          <w:szCs w:val="24"/>
        </w:rPr>
      </w:pPr>
    </w:p>
    <w:p w14:paraId="07A80565" w14:textId="53E3A49E" w:rsidR="008A2C0E" w:rsidRDefault="008A2C0E">
      <w:pPr>
        <w:spacing w:after="120" w:line="240" w:lineRule="auto"/>
        <w:jc w:val="both"/>
        <w:rPr>
          <w:rFonts w:ascii="Times New Roman" w:eastAsia="Times New Roman" w:hAnsi="Times New Roman" w:cs="Times New Roman"/>
          <w:b/>
          <w:sz w:val="24"/>
          <w:szCs w:val="24"/>
        </w:rPr>
      </w:pPr>
    </w:p>
    <w:p w14:paraId="5F2F32B0" w14:textId="30B87C5B" w:rsidR="008A2C0E" w:rsidRDefault="008A2C0E">
      <w:pPr>
        <w:spacing w:after="120" w:line="240" w:lineRule="auto"/>
        <w:jc w:val="both"/>
        <w:rPr>
          <w:rFonts w:ascii="Times New Roman" w:eastAsia="Times New Roman" w:hAnsi="Times New Roman" w:cs="Times New Roman"/>
          <w:b/>
          <w:sz w:val="24"/>
          <w:szCs w:val="24"/>
        </w:rPr>
      </w:pPr>
    </w:p>
    <w:p w14:paraId="3087708C" w14:textId="56F57B42" w:rsidR="008A2C0E" w:rsidRDefault="008A2C0E">
      <w:pPr>
        <w:spacing w:after="120" w:line="240" w:lineRule="auto"/>
        <w:jc w:val="both"/>
        <w:rPr>
          <w:rFonts w:ascii="Times New Roman" w:eastAsia="Times New Roman" w:hAnsi="Times New Roman" w:cs="Times New Roman"/>
          <w:b/>
          <w:sz w:val="24"/>
          <w:szCs w:val="24"/>
        </w:rPr>
      </w:pPr>
    </w:p>
    <w:p w14:paraId="228668FF" w14:textId="1976C632" w:rsidR="008A2C0E" w:rsidRDefault="008A2C0E">
      <w:pPr>
        <w:spacing w:after="120" w:line="240" w:lineRule="auto"/>
        <w:jc w:val="both"/>
        <w:rPr>
          <w:rFonts w:ascii="Times New Roman" w:eastAsia="Times New Roman" w:hAnsi="Times New Roman" w:cs="Times New Roman"/>
          <w:b/>
          <w:sz w:val="24"/>
          <w:szCs w:val="24"/>
        </w:rPr>
      </w:pPr>
    </w:p>
    <w:p w14:paraId="7C9E318B" w14:textId="77777777" w:rsidR="008A2C0E" w:rsidRDefault="008A2C0E">
      <w:pPr>
        <w:spacing w:after="120" w:line="240" w:lineRule="auto"/>
        <w:jc w:val="both"/>
        <w:rPr>
          <w:rFonts w:ascii="Times New Roman" w:eastAsia="Times New Roman" w:hAnsi="Times New Roman" w:cs="Times New Roman"/>
          <w:b/>
          <w:sz w:val="24"/>
          <w:szCs w:val="24"/>
        </w:rPr>
      </w:pPr>
    </w:p>
    <w:p w14:paraId="692DF6EF" w14:textId="50146118" w:rsidR="008A2C0E" w:rsidRDefault="008A2C0E">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8DDC43D" wp14:editId="18B37353">
            <wp:extent cx="5276215" cy="343852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 1.png"/>
                    <pic:cNvPicPr/>
                  </pic:nvPicPr>
                  <pic:blipFill>
                    <a:blip r:embed="rId7">
                      <a:extLst>
                        <a:ext uri="{28A0092B-C50C-407E-A947-70E740481C1C}">
                          <a14:useLocalDpi xmlns:a14="http://schemas.microsoft.com/office/drawing/2010/main" val="0"/>
                        </a:ext>
                      </a:extLst>
                    </a:blip>
                    <a:stretch>
                      <a:fillRect/>
                    </a:stretch>
                  </pic:blipFill>
                  <pic:spPr>
                    <a:xfrm>
                      <a:off x="0" y="0"/>
                      <a:ext cx="5276215" cy="3438525"/>
                    </a:xfrm>
                    <a:prstGeom prst="rect">
                      <a:avLst/>
                    </a:prstGeom>
                  </pic:spPr>
                </pic:pic>
              </a:graphicData>
            </a:graphic>
          </wp:inline>
        </w:drawing>
      </w:r>
    </w:p>
    <w:p w14:paraId="512D4179" w14:textId="6B1EBAD7" w:rsidR="008A2C0E" w:rsidRDefault="008A2C0E" w:rsidP="008A2C0E">
      <w:pPr>
        <w:spacing w:after="120" w:line="24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Open the Tool</w:t>
      </w:r>
    </w:p>
    <w:p w14:paraId="33EE7360" w14:textId="5DCD03F0" w:rsidR="008A2C0E" w:rsidRDefault="008A2C0E">
      <w:pPr>
        <w:spacing w:after="120" w:line="240" w:lineRule="auto"/>
        <w:jc w:val="center"/>
        <w:rPr>
          <w:rFonts w:ascii="Times New Roman" w:eastAsia="Times New Roman" w:hAnsi="Times New Roman" w:cs="Times New Roman"/>
          <w:b/>
          <w:sz w:val="24"/>
          <w:szCs w:val="24"/>
        </w:rPr>
      </w:pPr>
    </w:p>
    <w:p w14:paraId="1D1CF4C4" w14:textId="77777777" w:rsidR="008A2C0E" w:rsidRDefault="008A2C0E">
      <w:pPr>
        <w:spacing w:after="120" w:line="240" w:lineRule="auto"/>
        <w:jc w:val="center"/>
        <w:rPr>
          <w:rFonts w:ascii="Times New Roman" w:eastAsia="Times New Roman" w:hAnsi="Times New Roman" w:cs="Times New Roman"/>
          <w:b/>
          <w:sz w:val="24"/>
          <w:szCs w:val="24"/>
        </w:rPr>
      </w:pPr>
    </w:p>
    <w:p w14:paraId="51E5BABE" w14:textId="49185320" w:rsidR="008A2C0E" w:rsidRDefault="008A2C0E">
      <w:pPr>
        <w:spacing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986BEAE" wp14:editId="7CBBBA89">
            <wp:extent cx="5276215" cy="29667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6215" cy="2966720"/>
                    </a:xfrm>
                    <a:prstGeom prst="rect">
                      <a:avLst/>
                    </a:prstGeom>
                  </pic:spPr>
                </pic:pic>
              </a:graphicData>
            </a:graphic>
          </wp:inline>
        </w:drawing>
      </w:r>
    </w:p>
    <w:p w14:paraId="30184467" w14:textId="50B51563" w:rsidR="008A2C0E" w:rsidRDefault="008A2C0E" w:rsidP="008A2C0E">
      <w:pPr>
        <w:spacing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Taking Image from Folder</w:t>
      </w:r>
    </w:p>
    <w:p w14:paraId="0E807528" w14:textId="4E025466" w:rsidR="008A2C0E" w:rsidRDefault="008A2C0E" w:rsidP="008A2C0E">
      <w:pPr>
        <w:spacing w:after="120" w:line="240" w:lineRule="auto"/>
        <w:rPr>
          <w:rFonts w:ascii="Times New Roman" w:eastAsia="Times New Roman" w:hAnsi="Times New Roman" w:cs="Times New Roman"/>
          <w:b/>
          <w:sz w:val="24"/>
          <w:szCs w:val="24"/>
        </w:rPr>
      </w:pPr>
    </w:p>
    <w:p w14:paraId="4A6CBA4D" w14:textId="4833EF5E" w:rsidR="008A2C0E" w:rsidRDefault="008A2C0E" w:rsidP="008A2C0E">
      <w:pPr>
        <w:spacing w:after="120" w:line="240" w:lineRule="auto"/>
        <w:rPr>
          <w:rFonts w:ascii="Times New Roman" w:eastAsia="Times New Roman" w:hAnsi="Times New Roman" w:cs="Times New Roman"/>
          <w:b/>
          <w:sz w:val="24"/>
          <w:szCs w:val="24"/>
        </w:rPr>
      </w:pPr>
    </w:p>
    <w:p w14:paraId="0B72C95C" w14:textId="4DA38A97" w:rsidR="008A2C0E" w:rsidRDefault="008A2C0E" w:rsidP="008A2C0E">
      <w:pPr>
        <w:spacing w:after="120" w:line="240" w:lineRule="auto"/>
        <w:rPr>
          <w:rFonts w:ascii="Times New Roman" w:eastAsia="Times New Roman" w:hAnsi="Times New Roman" w:cs="Times New Roman"/>
          <w:b/>
          <w:sz w:val="24"/>
          <w:szCs w:val="24"/>
        </w:rPr>
      </w:pPr>
    </w:p>
    <w:p w14:paraId="1608973A" w14:textId="77777777" w:rsidR="008A2C0E" w:rsidRDefault="008A2C0E" w:rsidP="008A2C0E">
      <w:pPr>
        <w:spacing w:after="120" w:line="240" w:lineRule="auto"/>
        <w:rPr>
          <w:rFonts w:ascii="Times New Roman" w:eastAsia="Times New Roman" w:hAnsi="Times New Roman" w:cs="Times New Roman"/>
          <w:b/>
          <w:sz w:val="24"/>
          <w:szCs w:val="24"/>
        </w:rPr>
      </w:pPr>
    </w:p>
    <w:p w14:paraId="59E71D31" w14:textId="629E53C6" w:rsidR="008A2C0E" w:rsidRDefault="008A2C0E" w:rsidP="008A2C0E">
      <w:pPr>
        <w:spacing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67A6915" wp14:editId="0AEB0178">
            <wp:extent cx="5276215" cy="2966720"/>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2966720"/>
                    </a:xfrm>
                    <a:prstGeom prst="rect">
                      <a:avLst/>
                    </a:prstGeom>
                  </pic:spPr>
                </pic:pic>
              </a:graphicData>
            </a:graphic>
          </wp:inline>
        </w:drawing>
      </w:r>
      <w:r>
        <w:rPr>
          <w:rFonts w:ascii="Times New Roman" w:eastAsia="Times New Roman" w:hAnsi="Times New Roman" w:cs="Times New Roman"/>
          <w:b/>
          <w:sz w:val="24"/>
          <w:szCs w:val="24"/>
        </w:rPr>
        <w:t>Predicting The disease</w:t>
      </w:r>
    </w:p>
    <w:p w14:paraId="4AE7D404" w14:textId="77777777" w:rsidR="008A2C0E" w:rsidRDefault="008A2C0E">
      <w:pPr>
        <w:spacing w:after="120" w:line="240" w:lineRule="auto"/>
        <w:jc w:val="both"/>
        <w:rPr>
          <w:rFonts w:ascii="Times New Roman" w:eastAsia="Times New Roman" w:hAnsi="Times New Roman" w:cs="Times New Roman"/>
          <w:b/>
          <w:noProof/>
          <w:sz w:val="24"/>
          <w:szCs w:val="24"/>
        </w:rPr>
      </w:pPr>
    </w:p>
    <w:p w14:paraId="65F956A6" w14:textId="5F71699B" w:rsidR="00A834F4" w:rsidRDefault="008A2C0E">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008A5E5" wp14:editId="3424B059">
            <wp:extent cx="423799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 final.png"/>
                    <pic:cNvPicPr/>
                  </pic:nvPicPr>
                  <pic:blipFill>
                    <a:blip r:embed="rId10">
                      <a:extLst>
                        <a:ext uri="{28A0092B-C50C-407E-A947-70E740481C1C}">
                          <a14:useLocalDpi xmlns:a14="http://schemas.microsoft.com/office/drawing/2010/main" val="0"/>
                        </a:ext>
                      </a:extLst>
                    </a:blip>
                    <a:stretch>
                      <a:fillRect/>
                    </a:stretch>
                  </pic:blipFill>
                  <pic:spPr>
                    <a:xfrm>
                      <a:off x="0" y="0"/>
                      <a:ext cx="4238099" cy="3105230"/>
                    </a:xfrm>
                    <a:prstGeom prst="rect">
                      <a:avLst/>
                    </a:prstGeom>
                  </pic:spPr>
                </pic:pic>
              </a:graphicData>
            </a:graphic>
          </wp:inline>
        </w:drawing>
      </w:r>
    </w:p>
    <w:p w14:paraId="297E15E4" w14:textId="77777777" w:rsidR="00A834F4" w:rsidRDefault="00A834F4">
      <w:pPr>
        <w:spacing w:after="120" w:line="240" w:lineRule="auto"/>
        <w:jc w:val="both"/>
        <w:rPr>
          <w:rFonts w:ascii="Times New Roman" w:eastAsia="Times New Roman" w:hAnsi="Times New Roman" w:cs="Times New Roman"/>
          <w:b/>
          <w:sz w:val="24"/>
          <w:szCs w:val="24"/>
        </w:rPr>
      </w:pPr>
    </w:p>
    <w:p w14:paraId="49BCE985" w14:textId="2BA8386E" w:rsidR="00A834F4" w:rsidRDefault="008A2C0E">
      <w:pPr>
        <w:spacing w:after="120" w:line="240" w:lineRule="auto"/>
        <w:jc w:val="center"/>
        <w:rPr>
          <w:rFonts w:ascii="Cambria" w:eastAsia="Cambria" w:hAnsi="Cambria" w:cs="Cambria"/>
          <w:b/>
          <w:color w:val="006600"/>
        </w:rPr>
      </w:pPr>
      <w:r>
        <w:rPr>
          <w:rFonts w:ascii="Cambria" w:eastAsia="Cambria" w:hAnsi="Cambria" w:cs="Cambria"/>
          <w:b/>
          <w:color w:val="006600"/>
        </w:rPr>
        <w:t xml:space="preserve">Predicted Disease </w:t>
      </w:r>
      <w:r w:rsidR="006E43BA">
        <w:rPr>
          <w:rFonts w:ascii="Cambria" w:eastAsia="Cambria" w:hAnsi="Cambria" w:cs="Cambria"/>
          <w:b/>
          <w:color w:val="006600"/>
        </w:rPr>
        <w:t>of</w:t>
      </w:r>
      <w:r>
        <w:rPr>
          <w:rFonts w:ascii="Cambria" w:eastAsia="Cambria" w:hAnsi="Cambria" w:cs="Cambria"/>
          <w:b/>
          <w:color w:val="006600"/>
        </w:rPr>
        <w:t xml:space="preserve"> The Leaf</w:t>
      </w:r>
    </w:p>
    <w:sectPr w:rsidR="00A834F4">
      <w:headerReference w:type="even" r:id="rId11"/>
      <w:headerReference w:type="default" r:id="rId12"/>
      <w:footerReference w:type="even" r:id="rId13"/>
      <w:footerReference w:type="default" r:id="rId14"/>
      <w:headerReference w:type="first" r:id="rId15"/>
      <w:footerReference w:type="first" r:id="rId16"/>
      <w:pgSz w:w="11909" w:h="16834"/>
      <w:pgMar w:top="1294" w:right="1440" w:bottom="1440" w:left="2160" w:header="45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736E16" w14:textId="77777777" w:rsidR="00B8622C" w:rsidRDefault="00B8622C">
      <w:pPr>
        <w:spacing w:after="0" w:line="240" w:lineRule="auto"/>
      </w:pPr>
      <w:r>
        <w:separator/>
      </w:r>
    </w:p>
  </w:endnote>
  <w:endnote w:type="continuationSeparator" w:id="0">
    <w:p w14:paraId="73B29147" w14:textId="77777777" w:rsidR="00B8622C" w:rsidRDefault="00B86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6CFA8" w14:textId="77777777" w:rsidR="001B1DD7" w:rsidRDefault="001B1D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5B5AF" w14:textId="77777777" w:rsidR="001B1DD7" w:rsidRDefault="001B1DD7">
    <w:pPr>
      <w:pBdr>
        <w:top w:val="nil"/>
        <w:left w:val="nil"/>
        <w:bottom w:val="nil"/>
        <w:right w:val="nil"/>
        <w:between w:val="nil"/>
      </w:pBdr>
      <w:tabs>
        <w:tab w:val="center" w:pos="4680"/>
        <w:tab w:val="right" w:pos="9360"/>
      </w:tabs>
      <w:spacing w:before="120" w:after="0" w:line="240" w:lineRule="auto"/>
      <w:rPr>
        <w:rFonts w:ascii="Cambria" w:eastAsia="Cambria" w:hAnsi="Cambria" w:cs="Cambria"/>
        <w:color w:val="006600"/>
      </w:rPr>
    </w:pPr>
    <w:r>
      <w:rPr>
        <w:rFonts w:ascii="Cambria" w:eastAsia="Cambria" w:hAnsi="Cambria" w:cs="Cambria"/>
        <w:smallCaps/>
        <w:color w:val="006600"/>
        <w:sz w:val="18"/>
        <w:szCs w:val="18"/>
      </w:rPr>
      <w:t>DEPARTMENT OF COMPUTER ENGINEERING &amp; APPLICATIONS</w:t>
    </w:r>
    <w:r>
      <w:rPr>
        <w:noProof/>
        <w:lang w:val="en-IN"/>
      </w:rPr>
      <mc:AlternateContent>
        <mc:Choice Requires="wpg">
          <w:drawing>
            <wp:anchor distT="0" distB="0" distL="114300" distR="114300" simplePos="0" relativeHeight="251660288" behindDoc="0" locked="0" layoutInCell="1" hidden="0" allowOverlap="1" wp14:anchorId="06FC850F" wp14:editId="20894AD2">
              <wp:simplePos x="0" y="0"/>
              <wp:positionH relativeFrom="column">
                <wp:posOffset>114300</wp:posOffset>
              </wp:positionH>
              <wp:positionV relativeFrom="paragraph">
                <wp:posOffset>0</wp:posOffset>
              </wp:positionV>
              <wp:extent cx="5161915" cy="28575"/>
              <wp:effectExtent l="0" t="0" r="0" b="0"/>
              <wp:wrapNone/>
              <wp:docPr id="2" name="Freeform 2"/>
              <wp:cNvGraphicFramePr/>
              <a:graphic xmlns:a="http://schemas.openxmlformats.org/drawingml/2006/main">
                <a:graphicData uri="http://schemas.microsoft.com/office/word/2010/wordprocessingShape">
                  <wps:wsp>
                    <wps:cNvSpPr/>
                    <wps:spPr>
                      <a:xfrm>
                        <a:off x="2765043" y="3780000"/>
                        <a:ext cx="5161915" cy="0"/>
                      </a:xfrm>
                      <a:custGeom>
                        <a:avLst/>
                        <a:gdLst/>
                        <a:ahLst/>
                        <a:cxnLst/>
                        <a:rect l="l" t="t" r="r" b="b"/>
                        <a:pathLst>
                          <a:path w="5161915" h="1" extrusionOk="0">
                            <a:moveTo>
                              <a:pt x="0" y="0"/>
                            </a:moveTo>
                            <a:lnTo>
                              <a:pt x="5161915" y="0"/>
                            </a:lnTo>
                          </a:path>
                        </a:pathLst>
                      </a:custGeom>
                      <a:solidFill>
                        <a:srgbClr val="FFFFFF"/>
                      </a:solidFill>
                      <a:ln w="28575" cap="flat" cmpd="sng">
                        <a:solidFill>
                          <a:srgbClr val="006600"/>
                        </a:solidFill>
                        <a:prstDash val="solid"/>
                        <a:round/>
                        <a:headEnd type="none" w="sm" len="sm"/>
                        <a:tailEnd type="none" w="sm" len="sm"/>
                      </a:ln>
                    </wps:spPr>
                    <wps:bodyPr spcFirstLastPara="1" wrap="square" lIns="91425" tIns="91425" rIns="91425" bIns="91425" anchor="ctr"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161915" cy="28575"/>
              <wp:effectExtent b="0" l="0" r="0" t="0"/>
              <wp:wrapNone/>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161915" cy="28575"/>
                      </a:xfrm>
                      <a:prstGeom prst="rect"/>
                      <a:ln/>
                    </pic:spPr>
                  </pic:pic>
                </a:graphicData>
              </a:graphic>
            </wp:anchor>
          </w:drawing>
        </mc:Fallback>
      </mc:AlternateContent>
    </w:r>
  </w:p>
  <w:p w14:paraId="5F47CA4C" w14:textId="77777777" w:rsidR="001B1DD7" w:rsidRDefault="001B1DD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DCC6D" w14:textId="77777777" w:rsidR="001B1DD7" w:rsidRDefault="001B1D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2BB79" w14:textId="77777777" w:rsidR="00B8622C" w:rsidRDefault="00B8622C">
      <w:pPr>
        <w:spacing w:after="0" w:line="240" w:lineRule="auto"/>
      </w:pPr>
      <w:r>
        <w:separator/>
      </w:r>
    </w:p>
  </w:footnote>
  <w:footnote w:type="continuationSeparator" w:id="0">
    <w:p w14:paraId="73A461D9" w14:textId="77777777" w:rsidR="00B8622C" w:rsidRDefault="00B862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AB78C" w14:textId="77777777" w:rsidR="001B1DD7" w:rsidRDefault="001B1D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B359C" w14:textId="77777777" w:rsidR="001B1DD7" w:rsidRDefault="001B1DD7" w:rsidP="00314B3C">
    <w:pPr>
      <w:pStyle w:val="Header"/>
      <w:rPr>
        <w:rFonts w:ascii="Cambria" w:hAnsi="Cambria"/>
        <w:b/>
        <w:color w:val="006600"/>
        <w:szCs w:val="72"/>
      </w:rPr>
    </w:pPr>
    <w:r>
      <w:rPr>
        <w:rFonts w:ascii="Cambria" w:hAnsi="Cambria"/>
        <w:b/>
        <w:noProof/>
        <w:color w:val="006600"/>
        <w:szCs w:val="72"/>
        <w:lang w:val="en-IN"/>
      </w:rPr>
      <mc:AlternateContent>
        <mc:Choice Requires="wps">
          <w:drawing>
            <wp:anchor distT="0" distB="0" distL="114300" distR="114300" simplePos="0" relativeHeight="251663360" behindDoc="0" locked="0" layoutInCell="1" allowOverlap="1" wp14:anchorId="6F1D1FA1" wp14:editId="4B535C1F">
              <wp:simplePos x="0" y="0"/>
              <wp:positionH relativeFrom="column">
                <wp:posOffset>2514600</wp:posOffset>
              </wp:positionH>
              <wp:positionV relativeFrom="paragraph">
                <wp:posOffset>47625</wp:posOffset>
              </wp:positionV>
              <wp:extent cx="2771775" cy="573405"/>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573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0820DF" w14:textId="77777777" w:rsidR="001B1DD7" w:rsidRDefault="001B1DD7" w:rsidP="00314B3C">
                          <w:pPr>
                            <w:pStyle w:val="Header"/>
                            <w:rPr>
                              <w:rFonts w:ascii="Cambria" w:hAnsi="Cambria"/>
                              <w:b/>
                              <w:color w:val="006600"/>
                              <w:szCs w:val="72"/>
                            </w:rPr>
                          </w:pPr>
                        </w:p>
                        <w:p w14:paraId="28E1E8E6" w14:textId="77777777" w:rsidR="001B1DD7" w:rsidRDefault="001B1DD7" w:rsidP="00314B3C">
                          <w:pPr>
                            <w:pStyle w:val="Header"/>
                            <w:jc w:val="center"/>
                            <w:rPr>
                              <w:rFonts w:ascii="Cambria" w:hAnsi="Cambria"/>
                              <w:b/>
                              <w:color w:val="006600"/>
                              <w:szCs w:val="72"/>
                            </w:rPr>
                          </w:pPr>
                          <w:r>
                            <w:rPr>
                              <w:rFonts w:ascii="Cambria" w:hAnsi="Cambria"/>
                              <w:b/>
                              <w:color w:val="006600"/>
                              <w:szCs w:val="72"/>
                            </w:rPr>
                            <w:t>Final Year Outcome Document</w:t>
                          </w:r>
                        </w:p>
                        <w:p w14:paraId="7DB089E1" w14:textId="77777777" w:rsidR="001B1DD7" w:rsidRDefault="001B1DD7" w:rsidP="00314B3C">
                          <w:pPr>
                            <w:pStyle w:val="Header"/>
                            <w:jc w:val="center"/>
                            <w:rPr>
                              <w:rFonts w:ascii="Cambria" w:hAnsi="Cambria"/>
                              <w:b/>
                              <w:color w:val="006600"/>
                              <w:szCs w:val="72"/>
                            </w:rPr>
                          </w:pPr>
                          <w:r>
                            <w:rPr>
                              <w:rFonts w:ascii="Cambria" w:hAnsi="Cambria"/>
                              <w:b/>
                              <w:color w:val="006600"/>
                              <w:szCs w:val="72"/>
                            </w:rPr>
                            <w:t>B.Tech.(CSE), Session 2019-2020</w:t>
                          </w:r>
                        </w:p>
                        <w:p w14:paraId="78A68421" w14:textId="77777777" w:rsidR="001B1DD7" w:rsidRDefault="001B1DD7" w:rsidP="00314B3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1D1FA1" id="_x0000_t202" coordsize="21600,21600" o:spt="202" path="m,l,21600r21600,l21600,xe">
              <v:stroke joinstyle="miter"/>
              <v:path gradientshapeok="t" o:connecttype="rect"/>
            </v:shapetype>
            <v:shape id="Text Box 3" o:spid="_x0000_s1026" type="#_x0000_t202" style="position:absolute;margin-left:198pt;margin-top:3.75pt;width:218.25pt;height:45.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" stroked="f">
              <v:textbox>
                <w:txbxContent>
                  <w:p w14:paraId="4E0820DF" w14:textId="77777777" w:rsidR="001B1DD7" w:rsidRDefault="001B1DD7" w:rsidP="00314B3C">
                    <w:pPr>
                      <w:pStyle w:val="Header"/>
                      <w:rPr>
                        <w:rFonts w:ascii="Cambria" w:hAnsi="Cambria"/>
                        <w:b/>
                        <w:color w:val="006600"/>
                        <w:szCs w:val="72"/>
                      </w:rPr>
                    </w:pPr>
                  </w:p>
                  <w:p w14:paraId="28E1E8E6" w14:textId="77777777" w:rsidR="001B1DD7" w:rsidRDefault="001B1DD7" w:rsidP="00314B3C">
                    <w:pPr>
                      <w:pStyle w:val="Header"/>
                      <w:jc w:val="center"/>
                      <w:rPr>
                        <w:rFonts w:ascii="Cambria" w:hAnsi="Cambria"/>
                        <w:b/>
                        <w:color w:val="006600"/>
                        <w:szCs w:val="72"/>
                      </w:rPr>
                    </w:pPr>
                    <w:r>
                      <w:rPr>
                        <w:rFonts w:ascii="Cambria" w:hAnsi="Cambria"/>
                        <w:b/>
                        <w:color w:val="006600"/>
                        <w:szCs w:val="72"/>
                      </w:rPr>
                      <w:t>Final Year Outcome Document</w:t>
                    </w:r>
                  </w:p>
                  <w:p w14:paraId="7DB089E1" w14:textId="77777777" w:rsidR="001B1DD7" w:rsidRDefault="001B1DD7" w:rsidP="00314B3C">
                    <w:pPr>
                      <w:pStyle w:val="Header"/>
                      <w:jc w:val="center"/>
                      <w:rPr>
                        <w:rFonts w:ascii="Cambria" w:hAnsi="Cambria"/>
                        <w:b/>
                        <w:color w:val="006600"/>
                        <w:szCs w:val="72"/>
                      </w:rPr>
                    </w:pPr>
                    <w:r>
                      <w:rPr>
                        <w:rFonts w:ascii="Cambria" w:hAnsi="Cambria"/>
                        <w:b/>
                        <w:color w:val="006600"/>
                        <w:szCs w:val="72"/>
                      </w:rPr>
                      <w:t>B.Tech.(CSE), Session 2019-2020</w:t>
                    </w:r>
                  </w:p>
                  <w:p w14:paraId="78A68421" w14:textId="77777777" w:rsidR="001B1DD7" w:rsidRDefault="001B1DD7" w:rsidP="00314B3C"/>
                </w:txbxContent>
              </v:textbox>
            </v:shape>
          </w:pict>
        </mc:Fallback>
      </mc:AlternateContent>
    </w:r>
    <w:r w:rsidRPr="003121AA">
      <w:rPr>
        <w:rFonts w:ascii="Cambria" w:hAnsi="Cambria"/>
        <w:b/>
        <w:noProof/>
        <w:color w:val="006600"/>
        <w:szCs w:val="72"/>
        <w:lang w:val="en-IN"/>
      </w:rPr>
      <w:drawing>
        <wp:inline distT="0" distB="0" distL="0" distR="0" wp14:anchorId="5801FC2F" wp14:editId="5F3478A1">
          <wp:extent cx="1485900" cy="619125"/>
          <wp:effectExtent l="0" t="0" r="0"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srcRect/>
                  <a:stretch>
                    <a:fillRect/>
                  </a:stretch>
                </pic:blipFill>
                <pic:spPr bwMode="auto">
                  <a:xfrm>
                    <a:off x="0" y="0"/>
                    <a:ext cx="1485900" cy="619125"/>
                  </a:xfrm>
                  <a:prstGeom prst="rect">
                    <a:avLst/>
                  </a:prstGeom>
                  <a:noFill/>
                  <a:ln w="9525">
                    <a:noFill/>
                    <a:miter lim="800000"/>
                    <a:headEnd/>
                    <a:tailEnd/>
                  </a:ln>
                </pic:spPr>
              </pic:pic>
            </a:graphicData>
          </a:graphic>
        </wp:inline>
      </w:drawing>
    </w:r>
    <w:r>
      <w:rPr>
        <w:rFonts w:ascii="Cambria" w:hAnsi="Cambria"/>
        <w:b/>
        <w:color w:val="006600"/>
        <w:szCs w:val="72"/>
      </w:rPr>
      <w:tab/>
    </w:r>
  </w:p>
  <w:p w14:paraId="3354A58C" w14:textId="77777777" w:rsidR="001B1DD7" w:rsidRPr="007E4812" w:rsidRDefault="001B1DD7" w:rsidP="00314B3C">
    <w:pPr>
      <w:pStyle w:val="Header"/>
      <w:jc w:val="right"/>
      <w:rPr>
        <w:rFonts w:ascii="Cambria" w:hAnsi="Cambria"/>
        <w:sz w:val="2"/>
      </w:rPr>
    </w:pPr>
  </w:p>
  <w:p w14:paraId="515FB9B6" w14:textId="77777777" w:rsidR="001B1DD7" w:rsidRDefault="001B1DD7">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sz w:val="2"/>
        <w:szCs w:val="2"/>
      </w:rPr>
    </w:pPr>
  </w:p>
  <w:p w14:paraId="60644A64" w14:textId="77777777" w:rsidR="001B1DD7" w:rsidRDefault="001B1DD7">
    <w:pPr>
      <w:pBdr>
        <w:top w:val="nil"/>
        <w:left w:val="nil"/>
        <w:bottom w:val="nil"/>
        <w:right w:val="nil"/>
        <w:between w:val="nil"/>
      </w:pBdr>
      <w:tabs>
        <w:tab w:val="center" w:pos="4680"/>
        <w:tab w:val="right" w:pos="9360"/>
      </w:tabs>
      <w:spacing w:after="0" w:line="240" w:lineRule="auto"/>
      <w:rPr>
        <w:color w:val="000000"/>
      </w:rPr>
    </w:pPr>
    <w:r>
      <w:rPr>
        <w:noProof/>
        <w:lang w:val="en-IN"/>
      </w:rPr>
      <mc:AlternateContent>
        <mc:Choice Requires="wps">
          <w:drawing>
            <wp:anchor distT="0" distB="0" distL="114300" distR="114300" simplePos="0" relativeHeight="251659264" behindDoc="0" locked="0" layoutInCell="1" hidden="0" allowOverlap="1" wp14:anchorId="7B04A55B" wp14:editId="7C489156">
              <wp:simplePos x="0" y="0"/>
              <wp:positionH relativeFrom="column">
                <wp:posOffset>-40640</wp:posOffset>
              </wp:positionH>
              <wp:positionV relativeFrom="paragraph">
                <wp:posOffset>38735</wp:posOffset>
              </wp:positionV>
              <wp:extent cx="5266690" cy="28575"/>
              <wp:effectExtent l="0" t="0" r="0" b="0"/>
              <wp:wrapNone/>
              <wp:docPr id="3" name="Freeform 3"/>
              <wp:cNvGraphicFramePr/>
              <a:graphic xmlns:a="http://schemas.openxmlformats.org/drawingml/2006/main">
                <a:graphicData uri="http://schemas.microsoft.com/office/word/2010/wordprocessingShape">
                  <wps:wsp>
                    <wps:cNvSpPr/>
                    <wps:spPr>
                      <a:xfrm>
                        <a:off x="0" y="0"/>
                        <a:ext cx="5266690" cy="28575"/>
                      </a:xfrm>
                      <a:custGeom>
                        <a:avLst/>
                        <a:gdLst/>
                        <a:ahLst/>
                        <a:cxnLst/>
                        <a:rect l="l" t="t" r="r" b="b"/>
                        <a:pathLst>
                          <a:path w="5266690" h="1" extrusionOk="0">
                            <a:moveTo>
                              <a:pt x="0" y="0"/>
                            </a:moveTo>
                            <a:lnTo>
                              <a:pt x="5266690" y="0"/>
                            </a:lnTo>
                          </a:path>
                        </a:pathLst>
                      </a:custGeom>
                      <a:solidFill>
                        <a:srgbClr val="FFFFFF"/>
                      </a:solidFill>
                      <a:ln w="28575" cap="flat" cmpd="sng">
                        <a:solidFill>
                          <a:srgbClr val="006600"/>
                        </a:solidFill>
                        <a:prstDash val="solid"/>
                        <a:round/>
                        <a:headEnd type="none" w="sm" len="sm"/>
                        <a:tailEnd type="none" w="sm" len="sm"/>
                      </a:ln>
                    </wps:spPr>
                    <wps:bodyPr spcFirstLastPara="1" wrap="square" lIns="91425" tIns="91425" rIns="91425" bIns="91425" anchor="ctr" anchorCtr="0"/>
                  </wps:wsp>
                </a:graphicData>
              </a:graphic>
            </wp:anchor>
          </w:drawing>
        </mc:Choice>
        <mc:Fallback>
          <w:pict>
            <v:shape w14:anchorId="3DAA692E" id="Freeform 3" o:spid="_x0000_s1026" style="position:absolute;margin-left:-3.2pt;margin-top:3.05pt;width:414.7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2666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" path="m,l5266690,e" strokecolor="#060" strokeweight="2.25pt">
              <v:stroke startarrowwidth="narrow" startarrowlength="short" endarrowwidth="narrow" endarrowlength="short"/>
              <v:path arrowok="t" o:extrusionok="f"/>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0BEDD" w14:textId="77777777" w:rsidR="001B1DD7" w:rsidRDefault="001B1D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F24A1"/>
    <w:multiLevelType w:val="multilevel"/>
    <w:tmpl w:val="F24AB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4F5C5D"/>
    <w:multiLevelType w:val="multilevel"/>
    <w:tmpl w:val="6C5A14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800" w:hanging="72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FA00BE2"/>
    <w:multiLevelType w:val="multilevel"/>
    <w:tmpl w:val="0B68DCA8"/>
    <w:lvl w:ilvl="0">
      <w:start w:val="1"/>
      <w:numFmt w:val="decimal"/>
      <w:lvlText w:val="%1."/>
      <w:lvlJc w:val="left"/>
      <w:pPr>
        <w:ind w:left="720" w:hanging="360"/>
      </w:pPr>
      <w:rPr>
        <w:rFonts w:ascii="Arial" w:eastAsia="Arial" w:hAnsi="Arial" w:cs="Arial"/>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15A695F"/>
    <w:multiLevelType w:val="hybridMultilevel"/>
    <w:tmpl w:val="3F4A8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BE55887"/>
    <w:multiLevelType w:val="hybridMultilevel"/>
    <w:tmpl w:val="F126F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1F7FD7"/>
    <w:multiLevelType w:val="multilevel"/>
    <w:tmpl w:val="3FAE6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800" w:hanging="72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C1409D9"/>
    <w:multiLevelType w:val="multilevel"/>
    <w:tmpl w:val="0B0416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800" w:hanging="72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0"/>
  </w:num>
  <w:num w:numId="3">
    <w:abstractNumId w:val="2"/>
  </w:num>
  <w:num w:numId="4">
    <w:abstractNumId w:val="5"/>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4F4"/>
    <w:rsid w:val="00177A7C"/>
    <w:rsid w:val="001B1DD7"/>
    <w:rsid w:val="00314B3C"/>
    <w:rsid w:val="005B0D3A"/>
    <w:rsid w:val="006176CB"/>
    <w:rsid w:val="006D2E01"/>
    <w:rsid w:val="006E43BA"/>
    <w:rsid w:val="007C658A"/>
    <w:rsid w:val="00826FC6"/>
    <w:rsid w:val="00846285"/>
    <w:rsid w:val="00875C02"/>
    <w:rsid w:val="008A2C0E"/>
    <w:rsid w:val="009A7C5A"/>
    <w:rsid w:val="009D1E85"/>
    <w:rsid w:val="00A834F4"/>
    <w:rsid w:val="00B779BE"/>
    <w:rsid w:val="00B8622C"/>
    <w:rsid w:val="00CC5813"/>
    <w:rsid w:val="00D430E8"/>
    <w:rsid w:val="00D751E2"/>
    <w:rsid w:val="00F5223F"/>
    <w:rsid w:val="00F828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8C3F8"/>
  <w15:docId w15:val="{5EAB2415-29A5-4DED-8F70-01E6988BA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2C0E"/>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14B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B3C"/>
  </w:style>
  <w:style w:type="paragraph" w:styleId="Footer">
    <w:name w:val="footer"/>
    <w:basedOn w:val="Normal"/>
    <w:link w:val="FooterChar"/>
    <w:uiPriority w:val="99"/>
    <w:unhideWhenUsed/>
    <w:rsid w:val="00314B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B3C"/>
  </w:style>
  <w:style w:type="paragraph" w:styleId="ListParagraph">
    <w:name w:val="List Paragraph"/>
    <w:basedOn w:val="Normal"/>
    <w:uiPriority w:val="34"/>
    <w:qFormat/>
    <w:rsid w:val="008A2C0E"/>
    <w:pPr>
      <w:spacing w:after="160" w:line="259" w:lineRule="auto"/>
      <w:ind w:left="720"/>
      <w:contextualSpacing/>
    </w:pPr>
    <w:rPr>
      <w:rFonts w:asciiTheme="minorHAnsi" w:eastAsiaTheme="minorHAnsi" w:hAnsiTheme="minorHAnsi" w:cstheme="minorBidi"/>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229</TotalTime>
  <Pages>3</Pages>
  <Words>296</Words>
  <Characters>1692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Rambandhu Sharma</cp:lastModifiedBy>
  <cp:revision>11</cp:revision>
  <dcterms:created xsi:type="dcterms:W3CDTF">2020-05-07T18:21:00Z</dcterms:created>
  <dcterms:modified xsi:type="dcterms:W3CDTF">2020-05-10T16:09:00Z</dcterms:modified>
</cp:coreProperties>
</file>