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- O Poder das Palavras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Turma 1 Ciência de Dados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Grupo: Ana, Justino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Trabalho apresentado: 21/05/2026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Projeto: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Projeto Integrador.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Entregar um Python Notebook contendo análise de sentimento conforme os comentários enviados pelos clientes AWS. Efetuar descrições, limpezas, análises, transformações e gráficos Numpy, Matplot e Seaborn.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Decorrer: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Nos deparamos com as entidades Clientes, Avaliações, Pedidos, ItemPedidos, Vendedores, Geo, Produtos, Aux e Pagamentos.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Logo de imediato foi possível avaliar que existem relacionamentos importantes entre elas.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Cliente se relaciona com Pedido.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Pedido se relaciona com Avaliação.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Pedido se relaciona com Produto.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entregar a análise de sentimento, após as análises das outras tabelas, o foco do trabalho passou a ser somente Avaliações.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Métodos foram desenvolvidos e foi possível obter uma nota positiva ou negativa e numérica para cada comentário.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 Arquitetura de Dados: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</w:t>
      </w:r>
    </w:p>
    <w:p w:rsidR="00000000" w:rsidDel="00000000" w:rsidP="00000000" w:rsidRDefault="00000000" w:rsidRPr="00000000" w14:paraId="0000001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https://github.com/deveveryday/Projeto_Integrador_AWS_Poder_das_Palavras_Ciencia_de_Dados/blob/main/Arquitetura_de_Dados_DER_aws_shop.drawio.svg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Dicionário de Dados</w:t>
      </w:r>
    </w:p>
    <w:p w:rsidR="00000000" w:rsidDel="00000000" w:rsidP="00000000" w:rsidRDefault="00000000" w:rsidRPr="00000000" w14:paraId="0000001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https://github.com/deveveryday/Projeto_Integrador_AWS_Poder_das_Palavras_Ciencia_de_Dados/blob/main/Arquitetura_de_dados-AWS.Bethina.xlsx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Apresentação</w:t>
      </w:r>
    </w:p>
    <w:p w:rsidR="00000000" w:rsidDel="00000000" w:rsidP="00000000" w:rsidRDefault="00000000" w:rsidRPr="00000000" w14:paraId="0000001E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https://github.com/deveveryday/Projeto_Integrador_AWS_Poder_das_Palavras_Ciencia_de_Dados/blob/main/Presentation.pdf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Notebook</w:t>
      </w:r>
    </w:p>
    <w:p w:rsidR="00000000" w:rsidDel="00000000" w:rsidP="00000000" w:rsidRDefault="00000000" w:rsidRPr="00000000" w14:paraId="0000002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https://github.com/deveveryday/Projeto_Integrador_AWS_Poder_das_Palavras_Ciencia_de_Dados/blob/main/project_eda_aws_100426.ipynb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*Repositório</w:t>
      </w:r>
    </w:p>
    <w:p w:rsidR="00000000" w:rsidDel="00000000" w:rsidP="00000000" w:rsidRDefault="00000000" w:rsidRPr="00000000" w14:paraId="0000002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https://github.com/deveveryday/Projeto_Integrador_AWS_Poder_das_Palavras_Ciencia_de_Dados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08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>
        <w:color w:val="d9d9d9"/>
        <w:vertAlign w:val="superscript"/>
      </w:rPr>
    </w:pPr>
    <w:r w:rsidDel="00000000" w:rsidR="00000000" w:rsidRPr="00000000">
      <w:rPr>
        <w:rtl w:val="0"/>
      </w:rPr>
      <w:t xml:space="preserve">🎲</w:t>
    </w:r>
    <w:r w:rsidDel="00000000" w:rsidR="00000000" w:rsidRPr="00000000">
      <w:rPr>
        <w:color w:val="d9d9d9"/>
        <w:vertAlign w:val="superscript"/>
        <w:rtl w:val="0"/>
      </w:rPr>
      <w:t xml:space="preserve">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deveveryday/Projeto_Integrador_AWS_Poder_das_Palavras_Ciencia_de_Dados/blob/main/aws_shop.drawio.svg" TargetMode="External"/><Relationship Id="rId9" Type="http://schemas.openxmlformats.org/officeDocument/2006/relationships/hyperlink" Target="https://github.com/deveveryday/Projeto_Integrador_AWS_Poder_das_Palavras_Ciencia_de_Dados/blob/main/project_eda_aws_100426.ipyn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eveveryday/Projeto_Integrador_AWS_Poder_das_Palavras_Ciencia_de_Dados/blob/main/Arquitetura_de_Dados_DER_aws_shop.drawio.svg" TargetMode="External"/><Relationship Id="rId7" Type="http://schemas.openxmlformats.org/officeDocument/2006/relationships/hyperlink" Target="https://github.com/deveveryday/Projeto_Integrador_AWS_Poder_das_Palavras_Ciencia_de_Dados/blob/main/Arquitetura_de_dados-AWS.Bethina.xlsx" TargetMode="External"/><Relationship Id="rId8" Type="http://schemas.openxmlformats.org/officeDocument/2006/relationships/hyperlink" Target="https://github.com/deveveryday/Projeto_Integrador_AWS_Poder_das_Palavras_Ciencia_de_Dados/blob/main/Present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