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E81372" w:rsidP="00473154">
      <w:pPr>
        <w:ind w:left="708" w:firstLine="708"/>
        <w:jc w:val="center"/>
        <w:rPr>
          <w:b/>
          <w:sz w:val="40"/>
        </w:rPr>
      </w:pPr>
      <w:r>
        <w:rPr>
          <w:b/>
          <w:sz w:val="40"/>
        </w:rPr>
        <w:t xml:space="preserve">Relatório de </w:t>
      </w:r>
      <w:r w:rsidR="000374AB">
        <w:rPr>
          <w:b/>
          <w:sz w:val="40"/>
        </w:rPr>
        <w:t>Irrigações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014689">
        <w:rPr>
          <w:b/>
          <w:sz w:val="24"/>
          <w:szCs w:val="24"/>
        </w:rPr>
        <w:t xml:space="preserve">Definir </w:t>
      </w:r>
      <w:r w:rsidR="00E81372">
        <w:rPr>
          <w:b/>
          <w:sz w:val="24"/>
          <w:szCs w:val="24"/>
        </w:rPr>
        <w:t>os parâmetros desejados.</w:t>
      </w:r>
    </w:p>
    <w:p w:rsidR="00014689" w:rsidRDefault="00E81372" w:rsidP="000146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Informar os parâmetros para listagem das informações.</w:t>
      </w:r>
    </w:p>
    <w:p w:rsidR="00E81372" w:rsidRDefault="00E81372" w:rsidP="00E81372">
      <w:pPr>
        <w:pStyle w:val="PargrafodaLista"/>
        <w:jc w:val="both"/>
        <w:rPr>
          <w:b/>
          <w:sz w:val="24"/>
          <w:szCs w:val="24"/>
        </w:rPr>
      </w:pPr>
    </w:p>
    <w:p w:rsidR="00E81372" w:rsidRPr="00E81372" w:rsidRDefault="00E81372" w:rsidP="00E81372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Área: </w:t>
      </w:r>
      <w:r>
        <w:rPr>
          <w:sz w:val="24"/>
          <w:szCs w:val="24"/>
        </w:rPr>
        <w:t>Caso queira filtrar uma área em específico, digitar o código da mesma no campo “Área” ou utilizar o filtro(lupa). Caso deixe em branco este campo, serão listadas informações de todas as áreas.</w:t>
      </w:r>
    </w:p>
    <w:p w:rsidR="00E81372" w:rsidRDefault="00E81372" w:rsidP="00E81372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Início: </w:t>
      </w:r>
      <w:r>
        <w:rPr>
          <w:sz w:val="24"/>
          <w:szCs w:val="24"/>
        </w:rPr>
        <w:t>A partir de qual data serão filtradas as informações.</w:t>
      </w:r>
    </w:p>
    <w:p w:rsidR="008172AF" w:rsidRDefault="00E81372" w:rsidP="00E81372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 fim:</w:t>
      </w:r>
      <w:r>
        <w:rPr>
          <w:sz w:val="24"/>
          <w:szCs w:val="24"/>
        </w:rPr>
        <w:t xml:space="preserve"> Até qual data serão filtradas as informações.</w:t>
      </w:r>
    </w:p>
    <w:p w:rsidR="00E81372" w:rsidRPr="00E81372" w:rsidRDefault="00E81372" w:rsidP="00E81372">
      <w:pPr>
        <w:pStyle w:val="PargrafodaLista"/>
        <w:jc w:val="both"/>
        <w:rPr>
          <w:sz w:val="24"/>
          <w:szCs w:val="24"/>
        </w:rPr>
      </w:pPr>
    </w:p>
    <w:p w:rsidR="008172AF" w:rsidRDefault="000374AB" w:rsidP="0001468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95825" cy="2057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72" w:rsidRDefault="00E81372" w:rsidP="00014689">
      <w:pPr>
        <w:jc w:val="center"/>
        <w:rPr>
          <w:b/>
          <w:sz w:val="24"/>
          <w:szCs w:val="24"/>
        </w:rPr>
      </w:pP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C000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2º Tela de Pesquisa</w:t>
      </w:r>
    </w:p>
    <w:p w:rsidR="00C00033" w:rsidRPr="006B6C69" w:rsidRDefault="00C00033" w:rsidP="00C00033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B6C69">
        <w:rPr>
          <w:sz w:val="24"/>
          <w:szCs w:val="24"/>
        </w:rPr>
        <w:t xml:space="preserve">Na tela de pesquisa é possível filtrar as informações digitando </w:t>
      </w:r>
      <w:r>
        <w:rPr>
          <w:sz w:val="24"/>
          <w:szCs w:val="24"/>
        </w:rPr>
        <w:t xml:space="preserve">o que deseja procurar </w:t>
      </w:r>
      <w:r w:rsidRPr="006B6C69">
        <w:rPr>
          <w:sz w:val="24"/>
          <w:szCs w:val="24"/>
        </w:rPr>
        <w:t xml:space="preserve">no campo de pesquisa, o campo que será pesquisado é o campo em </w:t>
      </w:r>
      <w:r w:rsidRPr="006B6C69">
        <w:rPr>
          <w:b/>
          <w:sz w:val="24"/>
          <w:szCs w:val="24"/>
        </w:rPr>
        <w:t xml:space="preserve">“negrito”. </w:t>
      </w:r>
    </w:p>
    <w:p w:rsidR="00C00033" w:rsidRDefault="00C00033" w:rsidP="00C000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Caso deseje alterar este campo de pesquisa, basta clicar no topo da coluna.</w:t>
      </w:r>
    </w:p>
    <w:p w:rsidR="00C00033" w:rsidRDefault="00C00033" w:rsidP="00C000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selecionar um registro clique 2x com botão esquerdo do mouse sobre a linha desejada.</w:t>
      </w: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014689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497BEE" wp14:editId="7224432F">
            <wp:extent cx="4714875" cy="28822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68" cy="28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C00033">
      <w:pPr>
        <w:rPr>
          <w:b/>
          <w:sz w:val="24"/>
          <w:szCs w:val="24"/>
        </w:rPr>
      </w:pPr>
      <w:r>
        <w:rPr>
          <w:b/>
          <w:sz w:val="24"/>
          <w:szCs w:val="24"/>
        </w:rPr>
        <w:t>3º Impressão do relatório</w:t>
      </w:r>
    </w:p>
    <w:p w:rsidR="00C00033" w:rsidRDefault="00C00033" w:rsidP="00C00033">
      <w:pPr>
        <w:rPr>
          <w:b/>
          <w:sz w:val="24"/>
          <w:szCs w:val="24"/>
        </w:rPr>
      </w:pPr>
    </w:p>
    <w:p w:rsidR="00E81372" w:rsidRDefault="000374AB" w:rsidP="0001468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790786" cy="22574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77" cy="225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Código da área.</w:t>
      </w: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Descrição da área.</w:t>
      </w: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Código da bomba.</w:t>
      </w: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Descrição da bomba.</w:t>
      </w:r>
    </w:p>
    <w:p w:rsidR="00E81372" w:rsidRPr="00133C13" w:rsidRDefault="000374AB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Data Início da irrigação</w:t>
      </w:r>
    </w:p>
    <w:p w:rsidR="00133C13" w:rsidRPr="000374AB" w:rsidRDefault="000374AB" w:rsidP="00133C13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Data fim da irrigação.</w:t>
      </w:r>
    </w:p>
    <w:p w:rsidR="000374AB" w:rsidRPr="000374AB" w:rsidRDefault="000374AB" w:rsidP="00133C13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Tempo total de irrigação.</w:t>
      </w:r>
      <w:bookmarkStart w:id="0" w:name="_GoBack"/>
      <w:bookmarkEnd w:id="0"/>
    </w:p>
    <w:p w:rsidR="000374AB" w:rsidRPr="00133C13" w:rsidRDefault="00687B79" w:rsidP="00133C13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Quantidade de litros de água gastos no tempo de irrigação.</w:t>
      </w:r>
    </w:p>
    <w:sectPr w:rsidR="000374AB" w:rsidRPr="00133C13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DB" w:rsidRDefault="008B58DB" w:rsidP="00515D17">
      <w:pPr>
        <w:spacing w:after="0" w:line="240" w:lineRule="auto"/>
      </w:pPr>
      <w:r>
        <w:separator/>
      </w:r>
    </w:p>
  </w:endnote>
  <w:endnote w:type="continuationSeparator" w:id="0">
    <w:p w:rsidR="008B58DB" w:rsidRDefault="008B58DB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DB" w:rsidRDefault="008B58DB" w:rsidP="00515D17">
      <w:pPr>
        <w:spacing w:after="0" w:line="240" w:lineRule="auto"/>
      </w:pPr>
      <w:r>
        <w:separator/>
      </w:r>
    </w:p>
  </w:footnote>
  <w:footnote w:type="continuationSeparator" w:id="0">
    <w:p w:rsidR="008B58DB" w:rsidRDefault="008B58DB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5D6"/>
    <w:multiLevelType w:val="hybridMultilevel"/>
    <w:tmpl w:val="60BCA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D0FC1"/>
    <w:multiLevelType w:val="hybridMultilevel"/>
    <w:tmpl w:val="1D00CF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C48CA"/>
    <w:multiLevelType w:val="hybridMultilevel"/>
    <w:tmpl w:val="7444E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66BEF"/>
    <w:multiLevelType w:val="hybridMultilevel"/>
    <w:tmpl w:val="DD26BF9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14689"/>
    <w:rsid w:val="000374AB"/>
    <w:rsid w:val="000A49EB"/>
    <w:rsid w:val="000C2DE0"/>
    <w:rsid w:val="00133C13"/>
    <w:rsid w:val="001858D6"/>
    <w:rsid w:val="001D7F81"/>
    <w:rsid w:val="002250EE"/>
    <w:rsid w:val="003147E2"/>
    <w:rsid w:val="00473154"/>
    <w:rsid w:val="004F0238"/>
    <w:rsid w:val="00515D17"/>
    <w:rsid w:val="00570290"/>
    <w:rsid w:val="005E352A"/>
    <w:rsid w:val="00687B79"/>
    <w:rsid w:val="006B2516"/>
    <w:rsid w:val="006B6C69"/>
    <w:rsid w:val="007369B1"/>
    <w:rsid w:val="008172AF"/>
    <w:rsid w:val="008B58DB"/>
    <w:rsid w:val="00B31E22"/>
    <w:rsid w:val="00BB639E"/>
    <w:rsid w:val="00C00033"/>
    <w:rsid w:val="00E81372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A1BB-FE88-43A3-9FCA-1DBEE917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cp:lastPrinted>2018-05-21T21:51:00Z</cp:lastPrinted>
  <dcterms:created xsi:type="dcterms:W3CDTF">2018-05-16T21:19:00Z</dcterms:created>
  <dcterms:modified xsi:type="dcterms:W3CDTF">2018-05-22T23:36:00Z</dcterms:modified>
</cp:coreProperties>
</file>