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2F34159" wp14:paraId="25CB84FC" wp14:textId="72BA27A6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>
        <w:drawing>
          <wp:inline xmlns:wp14="http://schemas.microsoft.com/office/word/2010/wordprocessingDrawing" wp14:editId="4505EEA1" wp14:anchorId="088EF88B">
            <wp:extent cx="466725" cy="695325"/>
            <wp:effectExtent l="6032" t="4020" r="6032" b="4020"/>
            <wp:docPr id="1478633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266e69213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0000" flipH="0" flipV="0">
                      <a:off x="0" y="0"/>
                      <a:ext cx="466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F34159" wp14:paraId="0D0A0C4E" wp14:textId="04670C64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34159" w:rsidR="72F341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UNIVERSIDADE FEDERAL DE MATO GROSSO</w:t>
      </w:r>
    </w:p>
    <w:p xmlns:wp14="http://schemas.microsoft.com/office/word/2010/wordml" w:rsidP="72F34159" wp14:paraId="6BC9D382" wp14:textId="5B8BCA3C">
      <w:pPr>
        <w:spacing w:before="0" w:beforeAutospacing="off" w:after="0" w:afterAutospacing="off"/>
        <w:jc w:val="center"/>
      </w:pPr>
      <w:r w:rsidRPr="72F34159" w:rsidR="72F341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CAMPUS UNIVERSITÁRIO DO ARAGUAIA</w:t>
      </w:r>
    </w:p>
    <w:p xmlns:wp14="http://schemas.microsoft.com/office/word/2010/wordml" w:rsidP="72F34159" wp14:paraId="2E1032E5" wp14:textId="0CADB58B">
      <w:pPr>
        <w:spacing w:before="0" w:beforeAutospacing="off" w:after="0" w:afterAutospacing="off"/>
        <w:jc w:val="center"/>
      </w:pPr>
      <w:r w:rsidRPr="72F34159" w:rsidR="72F341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Instituto de Ciências Exatas e da Terra</w:t>
      </w:r>
    </w:p>
    <w:p xmlns:wp14="http://schemas.microsoft.com/office/word/2010/wordml" w:rsidP="72F34159" wp14:paraId="27E56587" wp14:textId="4481C91F">
      <w:pPr>
        <w:spacing w:before="0" w:beforeAutospacing="off" w:after="0" w:afterAutospacing="off"/>
        <w:jc w:val="center"/>
      </w:pPr>
      <w:r w:rsidRPr="72F34159" w:rsidR="72F34159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Curso de Bacharelado em Ciência da Computação</w:t>
      </w:r>
    </w:p>
    <w:p xmlns:wp14="http://schemas.microsoft.com/office/word/2010/wordml" w:rsidP="72F34159" wp14:paraId="1E207724" wp14:textId="55E36F50">
      <w:pPr>
        <w:pStyle w:val="Normal"/>
      </w:pPr>
      <w:r>
        <w:br/>
      </w:r>
    </w:p>
    <w:p w:rsidR="72F34159" w:rsidP="72F34159" w:rsidRDefault="72F34159" w14:paraId="511B317C" w14:textId="7AAC58B3">
      <w:pPr>
        <w:pStyle w:val="Normal"/>
      </w:pPr>
    </w:p>
    <w:p w:rsidR="72F34159" w:rsidP="72F34159" w:rsidRDefault="72F34159" w14:paraId="5A6D1E6A" w14:textId="2CCB7711">
      <w:pPr>
        <w:pStyle w:val="Normal"/>
      </w:pPr>
    </w:p>
    <w:p w:rsidR="72F34159" w:rsidP="72F34159" w:rsidRDefault="72F34159" w14:paraId="01E1939F" w14:textId="1861B625">
      <w:pPr>
        <w:pStyle w:val="Normal"/>
      </w:pPr>
    </w:p>
    <w:p w:rsidR="72F34159" w:rsidP="72F34159" w:rsidRDefault="72F34159" w14:paraId="69E563E4" w14:textId="3ECF6A5C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</w:p>
    <w:p w:rsidR="72F34159" w:rsidP="72F34159" w:rsidRDefault="72F34159" w14:paraId="554770AC" w14:textId="6F9C2359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</w:p>
    <w:p w:rsidR="72F34159" w:rsidP="72F34159" w:rsidRDefault="72F34159" w14:paraId="5E3ED2D3" w14:textId="799F9B8E">
      <w:pPr>
        <w:spacing w:before="0" w:beforeAutospacing="off" w:after="0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</w:p>
    <w:p w:rsidR="72F34159" w:rsidP="72F34159" w:rsidRDefault="72F34159" w14:paraId="6BFBCB0D" w14:textId="700EDE05">
      <w:pPr>
        <w:spacing w:before="0" w:beforeAutospacing="off" w:after="0" w:afterAutospacing="off"/>
        <w:jc w:val="center"/>
      </w:pPr>
      <w:r w:rsidRPr="72F34159" w:rsidR="72F3415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Relatório do trabalho da</w:t>
      </w:r>
    </w:p>
    <w:p w:rsidR="72F34159" w:rsidP="72F34159" w:rsidRDefault="72F34159" w14:paraId="3A406EE6" w14:textId="52DF2E16">
      <w:pPr>
        <w:spacing w:before="0" w:beforeAutospacing="off" w:after="0" w:afterAutospacing="off"/>
        <w:jc w:val="center"/>
      </w:pPr>
      <w:r w:rsidRPr="72F34159" w:rsidR="72F34159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disciplina de Lógica Digital 2023/1</w:t>
      </w:r>
    </w:p>
    <w:p w:rsidR="72F34159" w:rsidRDefault="72F34159" w14:paraId="2FD637EF" w14:textId="04E9FEE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72F34159" w:rsidP="72F34159" w:rsidRDefault="72F34159" w14:paraId="7ADEECB1" w14:textId="691D464F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34159" w:rsidP="72F34159" w:rsidRDefault="72F34159" w14:paraId="3477EFF9" w14:textId="5966717D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34159" w:rsidP="72F34159" w:rsidRDefault="72F34159" w14:paraId="775D778C" w14:textId="7AEFDA73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34159" w:rsidP="72F34159" w:rsidRDefault="72F34159" w14:paraId="3CB6405F" w14:textId="693CF933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34159" w:rsidP="72F34159" w:rsidRDefault="72F34159" w14:paraId="690C7731" w14:textId="76545BAD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34159" w:rsidP="72F34159" w:rsidRDefault="72F34159" w14:paraId="532B5A7C" w14:textId="3372AC95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34159" w:rsidP="72F34159" w:rsidRDefault="72F34159" w14:paraId="7989DCE2" w14:textId="08FFCEA9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34159" w:rsidP="72F34159" w:rsidRDefault="72F34159" w14:paraId="21B3A8EF" w14:textId="7991637A">
      <w:pPr>
        <w:spacing w:before="0" w:beforeAutospacing="off" w:after="0" w:afterAutospacing="off"/>
        <w:jc w:val="righ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34159" w:rsidP="72F34159" w:rsidRDefault="72F34159" w14:paraId="7BA0EF98" w14:textId="422566DB">
      <w:pPr>
        <w:spacing w:before="0" w:beforeAutospacing="off" w:after="0" w:afterAutospacing="off"/>
        <w:jc w:val="right"/>
      </w:pPr>
      <w:r w:rsidRPr="72F34159" w:rsidR="72F341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Dicente: Anna Bheatryz Martins Santos;</w:t>
      </w:r>
    </w:p>
    <w:p w:rsidR="72F34159" w:rsidP="72F34159" w:rsidRDefault="72F34159" w14:paraId="488C86AB" w14:textId="7F487D03">
      <w:pPr>
        <w:spacing w:before="0" w:beforeAutospacing="off" w:after="0" w:afterAutospacing="off"/>
        <w:jc w:val="right"/>
      </w:pPr>
      <w:r w:rsidRPr="72F34159" w:rsidR="72F341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Fernanda Lima de Souza</w:t>
      </w:r>
    </w:p>
    <w:p w:rsidR="72F34159" w:rsidP="72F34159" w:rsidRDefault="72F34159" w14:paraId="13A731ED" w14:textId="319BB97C">
      <w:pPr>
        <w:spacing w:before="0" w:beforeAutospacing="off" w:after="0" w:afterAutospacing="off"/>
        <w:jc w:val="right"/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Docente:Prof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. Dr.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Linder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Cândido da Silva </w:t>
      </w:r>
    </w:p>
    <w:p w:rsidR="72FD24E9" w:rsidP="72FD24E9" w:rsidRDefault="72FD24E9" w14:paraId="0C4FC388" w14:textId="603490CC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49E6EC4B" w14:textId="73E60F03">
      <w:pPr>
        <w:pStyle w:val="Normal"/>
        <w:spacing w:before="0" w:beforeAutospacing="off" w:after="0" w:afterAutospacing="off"/>
        <w:jc w:val="righ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34159" w:rsidP="72F34159" w:rsidRDefault="72F34159" w14:paraId="6AB71B58" w14:textId="04670C64">
      <w:pPr>
        <w:pStyle w:val="Normal"/>
        <w:spacing w:before="0" w:beforeAutospacing="off" w:after="0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34159" w:rsidR="72F341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UNIVERSIDADE FEDERAL DE MATO GROSSO</w:t>
      </w:r>
    </w:p>
    <w:p w:rsidR="72F34159" w:rsidP="72F34159" w:rsidRDefault="72F34159" w14:paraId="5CE7F257" w14:textId="5B8BCA3C">
      <w:pPr>
        <w:spacing w:before="0" w:beforeAutospacing="off" w:after="0" w:afterAutospacing="off"/>
        <w:jc w:val="center"/>
      </w:pPr>
      <w:r w:rsidRPr="72F34159" w:rsidR="72F341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CAMPUS UNIVERSITÁRIO DO ARAGUAIA</w:t>
      </w:r>
    </w:p>
    <w:p w:rsidR="72F34159" w:rsidP="72F34159" w:rsidRDefault="72F34159" w14:paraId="3F37E2FA" w14:textId="0CADB58B">
      <w:pPr>
        <w:spacing w:before="0" w:beforeAutospacing="off" w:after="0" w:afterAutospacing="off"/>
        <w:jc w:val="center"/>
      </w:pPr>
      <w:r w:rsidRPr="72F34159" w:rsidR="72F3415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  <w:t>Instituto de Ciências Exatas e da Terra</w:t>
      </w:r>
    </w:p>
    <w:p w:rsidR="72F34159" w:rsidP="72F34159" w:rsidRDefault="72F34159" w14:paraId="12EA91FC" w14:textId="4481C91F">
      <w:pPr>
        <w:spacing w:before="0" w:beforeAutospacing="off" w:after="0" w:afterAutospacing="off"/>
        <w:jc w:val="center"/>
      </w:pPr>
      <w:r w:rsidRPr="72F34159" w:rsidR="72F34159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Curso de Bacharelado em Ciência da Computação</w:t>
      </w:r>
    </w:p>
    <w:p w:rsidR="72F34159" w:rsidP="72F34159" w:rsidRDefault="72F34159" w14:paraId="78E71262" w14:textId="278F9578">
      <w:pPr>
        <w:pStyle w:val="Normal"/>
      </w:pPr>
      <w:r>
        <w:br/>
      </w:r>
      <w:r w:rsidR="72F34159">
        <w:rPr/>
        <w:t xml:space="preserve">                                                                                       </w:t>
      </w:r>
    </w:p>
    <w:p w:rsidR="72F34159" w:rsidP="72F34159" w:rsidRDefault="72F34159" w14:paraId="2B84F031" w14:textId="732F8F39">
      <w:pPr>
        <w:pStyle w:val="Normal"/>
      </w:pPr>
    </w:p>
    <w:p w:rsidR="72F34159" w:rsidP="72F34159" w:rsidRDefault="72F34159" w14:paraId="79E200C5" w14:textId="454B13F2">
      <w:pPr>
        <w:pStyle w:val="Normal"/>
      </w:pPr>
      <w:r w:rsidR="72F34159">
        <w:rPr/>
        <w:t xml:space="preserve">                                                                                 </w:t>
      </w:r>
    </w:p>
    <w:p w:rsidR="72F34159" w:rsidP="72F34159" w:rsidRDefault="72F34159" w14:paraId="19C103D4" w14:textId="7F8A18FC">
      <w:pPr>
        <w:pStyle w:val="Normal"/>
      </w:pPr>
    </w:p>
    <w:p w:rsidR="72F34159" w:rsidP="72F34159" w:rsidRDefault="72F34159" w14:paraId="7D25657B" w14:textId="689ACBED">
      <w:pPr>
        <w:pStyle w:val="Normal"/>
      </w:pPr>
    </w:p>
    <w:p w:rsidR="72F34159" w:rsidP="72F34159" w:rsidRDefault="72F34159" w14:paraId="31672D6B" w14:textId="017F27F6">
      <w:pPr>
        <w:pStyle w:val="Normal"/>
      </w:pPr>
    </w:p>
    <w:p w:rsidR="72F34159" w:rsidP="72F34159" w:rsidRDefault="72F34159" w14:paraId="7C62F8BA" w14:textId="044FE485">
      <w:pPr>
        <w:pStyle w:val="Normal"/>
      </w:pPr>
    </w:p>
    <w:p w:rsidR="72F34159" w:rsidP="72F34159" w:rsidRDefault="72F34159" w14:paraId="296E39F8" w14:textId="3930099C"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 w:rsidRPr="72F34159" w:rsidR="72F34159">
        <w:rPr>
          <w:rFonts w:ascii="Arial" w:hAnsi="Arial" w:eastAsia="Arial" w:cs="Arial"/>
          <w:sz w:val="24"/>
          <w:szCs w:val="24"/>
        </w:rPr>
        <w:t>Anna Bheatryz Martins Dos Santos</w:t>
      </w:r>
    </w:p>
    <w:p w:rsidR="72F34159" w:rsidP="72F34159" w:rsidRDefault="72F34159" w14:paraId="25EBB5C7" w14:textId="79C623E9"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 w:rsidRPr="72F34159" w:rsidR="72F34159">
        <w:rPr>
          <w:rFonts w:ascii="Arial" w:hAnsi="Arial" w:eastAsia="Arial" w:cs="Arial"/>
          <w:sz w:val="24"/>
          <w:szCs w:val="24"/>
        </w:rPr>
        <w:t>Fernanda Lima De Souza</w:t>
      </w:r>
    </w:p>
    <w:p w:rsidR="72F34159" w:rsidP="72F34159" w:rsidRDefault="72F34159" w14:paraId="6DE1D148" w14:textId="23651D89">
      <w:pPr>
        <w:pStyle w:val="Normal"/>
        <w:jc w:val="center"/>
      </w:pPr>
    </w:p>
    <w:p w:rsidR="72F34159" w:rsidP="72F34159" w:rsidRDefault="72F34159" w14:paraId="665EE67B" w14:textId="72C1DF3F">
      <w:pPr>
        <w:pStyle w:val="Normal"/>
        <w:jc w:val="center"/>
      </w:pPr>
    </w:p>
    <w:p w:rsidR="72FD24E9" w:rsidP="72FD24E9" w:rsidRDefault="72FD24E9" w14:paraId="2C5D01D5" w14:textId="2F523E36">
      <w:pPr>
        <w:pStyle w:val="Normal"/>
        <w:jc w:val="center"/>
      </w:pPr>
    </w:p>
    <w:p w:rsidR="72F34159" w:rsidP="72F34159" w:rsidRDefault="72F34159" w14:paraId="4302B2A0" w14:textId="1C9961DF">
      <w:pPr>
        <w:pStyle w:val="Normal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72F34159" w:rsidR="72F34159">
        <w:rPr>
          <w:rFonts w:ascii="Arial" w:hAnsi="Arial" w:eastAsia="Arial" w:cs="Arial"/>
          <w:sz w:val="32"/>
          <w:szCs w:val="32"/>
        </w:rPr>
        <w:t>Projeto:</w:t>
      </w:r>
      <w:r w:rsidRPr="72F34159" w:rsidR="72F34159">
        <w:rPr>
          <w:rFonts w:ascii="Arial" w:hAnsi="Arial" w:eastAsia="Arial" w:cs="Arial"/>
          <w:sz w:val="24"/>
          <w:szCs w:val="24"/>
        </w:rPr>
        <w:t xml:space="preserve"> Trabalho de </w:t>
      </w:r>
      <w:r w:rsidRPr="72F34159" w:rsidR="72F34159">
        <w:rPr>
          <w:rFonts w:ascii="Arial" w:hAnsi="Arial" w:eastAsia="Arial" w:cs="Arial"/>
          <w:b w:val="1"/>
          <w:bCs w:val="1"/>
          <w:sz w:val="24"/>
          <w:szCs w:val="24"/>
        </w:rPr>
        <w:t>Lógica Digital.</w:t>
      </w:r>
    </w:p>
    <w:p w:rsidR="72F34159" w:rsidP="72F34159" w:rsidRDefault="72F34159" w14:paraId="514A1155" w14:textId="2FFC33D8">
      <w:pPr>
        <w:pStyle w:val="Normal"/>
      </w:pPr>
    </w:p>
    <w:p w:rsidR="72F34159" w:rsidP="72F34159" w:rsidRDefault="72F34159" w14:paraId="0196128F" w14:textId="132D0DB6">
      <w:pPr>
        <w:pStyle w:val="Normal"/>
      </w:pPr>
    </w:p>
    <w:p w:rsidR="72F34159" w:rsidP="72F34159" w:rsidRDefault="72F34159" w14:paraId="3E1228A8" w14:textId="55A193EF">
      <w:pPr>
        <w:pStyle w:val="Normal"/>
      </w:pPr>
    </w:p>
    <w:p w:rsidR="72F34159" w:rsidP="72F34159" w:rsidRDefault="72F34159" w14:paraId="3A0B8C41" w14:textId="1ABCA46C">
      <w:pPr>
        <w:pStyle w:val="Normal"/>
      </w:pPr>
    </w:p>
    <w:p w:rsidR="72F34159" w:rsidP="72F34159" w:rsidRDefault="72F34159" w14:paraId="6A77BEA4" w14:textId="1CB34479">
      <w:pPr>
        <w:pStyle w:val="Normal"/>
      </w:pPr>
    </w:p>
    <w:p w:rsidR="72F34159" w:rsidP="72F34159" w:rsidRDefault="72F34159" w14:paraId="7FDA66D1" w14:textId="4AA24322">
      <w:pPr>
        <w:pStyle w:val="Normal"/>
        <w:jc w:val="left"/>
      </w:pPr>
      <w:r w:rsidR="72F34159">
        <w:rPr/>
        <w:t xml:space="preserve">                                                                                                   </w:t>
      </w:r>
      <w:r w:rsidRPr="72F34159" w:rsidR="72F34159">
        <w:rPr>
          <w:rFonts w:ascii="Arial" w:hAnsi="Arial" w:eastAsia="Arial" w:cs="Arial"/>
          <w:sz w:val="24"/>
          <w:szCs w:val="24"/>
        </w:rPr>
        <w:t xml:space="preserve">   </w:t>
      </w:r>
    </w:p>
    <w:p w:rsidR="72F34159" w:rsidP="72F34159" w:rsidRDefault="72F34159" w14:paraId="636A502D" w14:textId="1A4FF897">
      <w:pPr>
        <w:pStyle w:val="Normal"/>
        <w:jc w:val="left"/>
        <w:rPr>
          <w:rFonts w:ascii="Arial" w:hAnsi="Arial" w:eastAsia="Arial" w:cs="Arial"/>
          <w:sz w:val="24"/>
          <w:szCs w:val="24"/>
        </w:rPr>
      </w:pPr>
    </w:p>
    <w:p w:rsidR="72F34159" w:rsidP="72F34159" w:rsidRDefault="72F34159" w14:paraId="65058DBD" w14:textId="3D13EA25">
      <w:pPr>
        <w:pStyle w:val="Normal"/>
        <w:jc w:val="right"/>
      </w:pPr>
      <w:r w:rsidRPr="72F34159" w:rsidR="72F34159">
        <w:rPr>
          <w:rFonts w:ascii="Arial" w:hAnsi="Arial" w:eastAsia="Arial" w:cs="Arial"/>
          <w:sz w:val="24"/>
          <w:szCs w:val="24"/>
        </w:rPr>
        <w:t xml:space="preserve">            </w:t>
      </w:r>
      <w:r w:rsidR="72F34159">
        <w:rPr/>
        <w:t xml:space="preserve">     </w:t>
      </w:r>
      <w:r w:rsidRPr="72F34159" w:rsidR="72F34159">
        <w:rPr>
          <w:rFonts w:ascii="Arial" w:hAnsi="Arial" w:eastAsia="Arial" w:cs="Arial"/>
          <w:sz w:val="24"/>
          <w:szCs w:val="24"/>
        </w:rPr>
        <w:t>O objetivo do projeto é realizar a parte</w:t>
      </w:r>
    </w:p>
    <w:p w:rsidR="72F34159" w:rsidP="72F34159" w:rsidRDefault="72F34159" w14:paraId="30A4FC19" w14:textId="4A5A3999">
      <w:pPr>
        <w:pStyle w:val="Normal"/>
        <w:jc w:val="right"/>
      </w:pPr>
      <w:r w:rsidRPr="72F34159" w:rsidR="72F34159">
        <w:rPr>
          <w:rFonts w:ascii="Arial" w:hAnsi="Arial" w:eastAsia="Arial" w:cs="Arial"/>
          <w:sz w:val="24"/>
          <w:szCs w:val="24"/>
        </w:rPr>
        <w:t xml:space="preserve">prática das aulas fornecidas </w:t>
      </w:r>
    </w:p>
    <w:p w:rsidR="72F34159" w:rsidP="72F34159" w:rsidRDefault="72F34159" w14:paraId="1421F1A6" w14:textId="5A2563F2">
      <w:pPr>
        <w:pStyle w:val="Normal"/>
        <w:jc w:val="right"/>
      </w:pPr>
      <w:r w:rsidRPr="72FD24E9" w:rsidR="72FD24E9">
        <w:rPr>
          <w:rFonts w:ascii="Arial" w:hAnsi="Arial" w:eastAsia="Arial" w:cs="Arial"/>
          <w:sz w:val="24"/>
          <w:szCs w:val="24"/>
        </w:rPr>
        <w:t xml:space="preserve">teoricamente em sala de </w:t>
      </w:r>
      <w:r w:rsidRPr="72FD24E9" w:rsidR="72FD24E9">
        <w:rPr>
          <w:rFonts w:ascii="Arial" w:hAnsi="Arial" w:eastAsia="Arial" w:cs="Arial"/>
          <w:sz w:val="24"/>
          <w:szCs w:val="24"/>
        </w:rPr>
        <w:t>aula,</w:t>
      </w:r>
      <w:r w:rsidRPr="72FD24E9" w:rsidR="72FD24E9">
        <w:rPr>
          <w:rFonts w:ascii="Arial" w:hAnsi="Arial" w:eastAsia="Arial" w:cs="Arial"/>
          <w:sz w:val="24"/>
          <w:szCs w:val="24"/>
        </w:rPr>
        <w:t xml:space="preserve"> </w:t>
      </w:r>
    </w:p>
    <w:p w:rsidR="72F34159" w:rsidP="72F34159" w:rsidRDefault="72F34159" w14:paraId="586F27C8" w14:textId="2FDE8600">
      <w:pPr>
        <w:pStyle w:val="Normal"/>
        <w:jc w:val="right"/>
      </w:pPr>
      <w:r w:rsidRPr="72F34159" w:rsidR="72F34159">
        <w:rPr>
          <w:rFonts w:ascii="Arial" w:hAnsi="Arial" w:eastAsia="Arial" w:cs="Arial"/>
          <w:sz w:val="24"/>
          <w:szCs w:val="24"/>
        </w:rPr>
        <w:t xml:space="preserve">projetando circuitos digitais </w:t>
      </w:r>
      <w:r w:rsidRPr="72F34159" w:rsidR="72F34159">
        <w:rPr>
          <w:rFonts w:ascii="Arial" w:hAnsi="Arial" w:eastAsia="Arial" w:cs="Arial"/>
          <w:sz w:val="24"/>
          <w:szCs w:val="24"/>
        </w:rPr>
        <w:t>combinacionais</w:t>
      </w:r>
      <w:r w:rsidRPr="72F34159" w:rsidR="72F34159">
        <w:rPr>
          <w:rFonts w:ascii="Arial" w:hAnsi="Arial" w:eastAsia="Arial" w:cs="Arial"/>
          <w:sz w:val="24"/>
          <w:szCs w:val="24"/>
        </w:rPr>
        <w:t>.</w:t>
      </w:r>
    </w:p>
    <w:p w:rsidR="72F34159" w:rsidP="72F34159" w:rsidRDefault="72F34159" w14:paraId="6AD3D176" w14:textId="17067078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437DF8C3" w14:textId="26CC853E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6C1FA554" w14:textId="7255551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>Barra do Garças/ MT</w:t>
      </w:r>
    </w:p>
    <w:p w:rsidR="72FD24E9" w:rsidP="72FD24E9" w:rsidRDefault="72FD24E9" w14:paraId="1DF33B68" w14:textId="5811AC7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>2023</w:t>
      </w:r>
    </w:p>
    <w:p w:rsidR="72FD24E9" w:rsidP="72FD24E9" w:rsidRDefault="72FD24E9" w14:paraId="1B6B3B23" w14:textId="0B2F2CF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6499279B" w14:textId="2120CC82"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680AD6A7" w14:textId="488ACA54">
      <w:pPr>
        <w:pStyle w:val="ListParagraph"/>
        <w:numPr>
          <w:ilvl w:val="0"/>
          <w:numId w:val="2"/>
        </w:numPr>
        <w:jc w:val="left"/>
        <w:rPr>
          <w:rFonts w:ascii="Arial" w:hAnsi="Arial" w:eastAsia="Arial" w:cs="Arial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>Introdução...................................................................................................</w:t>
      </w:r>
    </w:p>
    <w:p w:rsidR="72FD24E9" w:rsidP="72FD24E9" w:rsidRDefault="72FD24E9" w14:paraId="30880C5A" w14:textId="3917EF7F">
      <w:pPr>
        <w:pStyle w:val="ListParagraph"/>
        <w:numPr>
          <w:ilvl w:val="0"/>
          <w:numId w:val="2"/>
        </w:numPr>
        <w:jc w:val="left"/>
        <w:rPr>
          <w:rFonts w:ascii="Arial" w:hAnsi="Arial" w:eastAsia="Arial" w:cs="Arial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>Somador Binário.........................................................................................</w:t>
      </w:r>
    </w:p>
    <w:p w:rsidR="72FD24E9" w:rsidP="72FD24E9" w:rsidRDefault="72FD24E9" w14:paraId="48885CFE" w14:textId="2D5EFE0A">
      <w:pPr>
        <w:pStyle w:val="ListParagraph"/>
        <w:numPr>
          <w:ilvl w:val="0"/>
          <w:numId w:val="2"/>
        </w:numPr>
        <w:jc w:val="left"/>
        <w:rPr>
          <w:rFonts w:ascii="Arial" w:hAnsi="Arial" w:eastAsia="Arial" w:cs="Arial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>Verificador de Overflow...............................................................................</w:t>
      </w:r>
    </w:p>
    <w:p w:rsidR="72FD24E9" w:rsidP="72FD24E9" w:rsidRDefault="72FD24E9" w14:paraId="279BC6DD" w14:textId="2CC0B073">
      <w:pPr>
        <w:pStyle w:val="ListParagraph"/>
        <w:numPr>
          <w:ilvl w:val="0"/>
          <w:numId w:val="2"/>
        </w:numPr>
        <w:jc w:val="left"/>
        <w:rPr>
          <w:rFonts w:ascii="Arial" w:hAnsi="Arial" w:eastAsia="Arial" w:cs="Arial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>Conversor de negativo................................................................................</w:t>
      </w:r>
    </w:p>
    <w:p w:rsidR="72FD24E9" w:rsidP="72FD24E9" w:rsidRDefault="72FD24E9" w14:paraId="56D1A684" w14:textId="0DB96109">
      <w:pPr>
        <w:pStyle w:val="ListParagraph"/>
        <w:numPr>
          <w:ilvl w:val="0"/>
          <w:numId w:val="2"/>
        </w:numPr>
        <w:jc w:val="left"/>
        <w:rPr>
          <w:rFonts w:ascii="Arial" w:hAnsi="Arial" w:eastAsia="Arial" w:cs="Arial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>Decodificador..............................................................................................</w:t>
      </w:r>
    </w:p>
    <w:p w:rsidR="72FD24E9" w:rsidP="72FD24E9" w:rsidRDefault="72FD24E9" w14:paraId="18006A6D" w14:textId="210D83AC">
      <w:pPr>
        <w:pStyle w:val="ListParagraph"/>
        <w:numPr>
          <w:ilvl w:val="0"/>
          <w:numId w:val="2"/>
        </w:numPr>
        <w:jc w:val="left"/>
        <w:rPr>
          <w:rFonts w:ascii="Arial" w:hAnsi="Arial" w:eastAsia="Arial" w:cs="Arial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>Integração dos Componentes ....................................................................</w:t>
      </w:r>
    </w:p>
    <w:p w:rsidR="72FD24E9" w:rsidP="72FD24E9" w:rsidRDefault="72FD24E9" w14:paraId="324882F5" w14:textId="79E858DF"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</w:p>
    <w:p w:rsidR="72F34159" w:rsidP="72F34159" w:rsidRDefault="72F34159" w14:paraId="1C884C0F" w14:textId="6691BBE6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34159" w:rsidP="72F34159" w:rsidRDefault="72F34159" w14:paraId="597BBCE1" w14:textId="46D606C1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684719DD" w14:textId="4352F818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3838F19F" w14:textId="13C54FAE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526800FE" w14:textId="0F4F84B4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02727A53" w14:textId="7CC30DD0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011AA271" w14:textId="516876E2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459EAE53" w14:textId="6E0B3AC8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543EB463" w14:textId="77139846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4C4A1E21" w14:textId="57ADABE2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368E09EB" w14:textId="485FD099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021056E2" w14:textId="091045E7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0B9940D2" w14:textId="25066E4F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1CA31B09" w14:textId="39608E9C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6FF6DAFD" w14:textId="44F2C03A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60C272EB" w14:textId="20CB7231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5A66B350" w14:textId="2144C7AC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63BEDBD1" w14:textId="1AD32DB0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517314E9" w14:textId="31CAA12E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42A47096" w14:textId="0A30300F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0E131999" w14:textId="1E892839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076E2767" w14:textId="0D21B6AE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115435D8" w14:textId="1794CE9B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0AD00430" w14:textId="75A8B130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1E6A8800" w14:textId="60768378">
      <w:pPr>
        <w:pStyle w:val="Normal"/>
        <w:jc w:val="right"/>
        <w:rPr>
          <w:rFonts w:ascii="Arial" w:hAnsi="Arial" w:eastAsia="Arial" w:cs="Arial"/>
          <w:sz w:val="24"/>
          <w:szCs w:val="24"/>
        </w:rPr>
      </w:pPr>
    </w:p>
    <w:p w:rsidR="72FD24E9" w:rsidP="72FD24E9" w:rsidRDefault="72FD24E9" w14:paraId="6651FFD6" w14:textId="73B997FD">
      <w:pPr>
        <w:pStyle w:val="Normal"/>
        <w:jc w:val="left"/>
        <w:rPr>
          <w:rFonts w:ascii="Arial" w:hAnsi="Arial" w:eastAsia="Arial" w:cs="Arial"/>
          <w:color w:val="4472C4" w:themeColor="accent1" w:themeTint="FF" w:themeShade="FF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 xml:space="preserve">                             </w:t>
      </w:r>
    </w:p>
    <w:p w:rsidR="72FD24E9" w:rsidP="72FD24E9" w:rsidRDefault="72FD24E9" w14:paraId="0E8330E7" w14:textId="6B04BE72">
      <w:pPr>
        <w:pStyle w:val="Normal"/>
        <w:jc w:val="left"/>
        <w:rPr>
          <w:rFonts w:ascii="Arial" w:hAnsi="Arial" w:eastAsia="Arial" w:cs="Arial"/>
          <w:color w:val="4472C4" w:themeColor="accent1" w:themeTint="FF" w:themeShade="FF"/>
          <w:sz w:val="24"/>
          <w:szCs w:val="24"/>
        </w:rPr>
      </w:pPr>
      <w:r w:rsidRPr="72FD24E9" w:rsidR="72FD24E9">
        <w:rPr>
          <w:rFonts w:ascii="Arial" w:hAnsi="Arial" w:eastAsia="Arial" w:cs="Arial"/>
          <w:sz w:val="24"/>
          <w:szCs w:val="24"/>
        </w:rPr>
        <w:t xml:space="preserve"> </w:t>
      </w:r>
      <w:r w:rsidRPr="72FD24E9" w:rsidR="72FD24E9">
        <w:rPr>
          <w:rFonts w:ascii="Arial" w:hAnsi="Arial" w:eastAsia="Arial" w:cs="Arial"/>
          <w:color w:val="4472C4" w:themeColor="accent1" w:themeTint="FF" w:themeShade="FF"/>
          <w:sz w:val="24"/>
          <w:szCs w:val="24"/>
        </w:rPr>
        <w:t xml:space="preserve">  Introdução:</w:t>
      </w:r>
    </w:p>
    <w:p w:rsidR="72FD24E9" w:rsidP="72FD24E9" w:rsidRDefault="72FD24E9" w14:paraId="6305B57F" w14:textId="18A7AA64">
      <w:pPr>
        <w:pStyle w:val="Normal"/>
        <w:jc w:val="left"/>
        <w:rPr>
          <w:rFonts w:ascii="Arial" w:hAnsi="Arial" w:eastAsia="Arial" w:cs="Arial"/>
          <w:color w:val="4472C4" w:themeColor="accent1" w:themeTint="FF" w:themeShade="FF"/>
          <w:sz w:val="24"/>
          <w:szCs w:val="24"/>
        </w:rPr>
      </w:pPr>
    </w:p>
    <w:p w:rsidR="72FD24E9" w:rsidP="72FD24E9" w:rsidRDefault="72FD24E9" w14:paraId="1576764F" w14:textId="6E364DB6">
      <w:pPr>
        <w:pStyle w:val="Normal"/>
        <w:jc w:val="left"/>
        <w:rPr>
          <w:rFonts w:ascii="Arial" w:hAnsi="Arial" w:eastAsia="Arial" w:cs="Arial"/>
          <w:color w:val="4472C4" w:themeColor="accent1" w:themeTint="FF" w:themeShade="FF"/>
          <w:sz w:val="24"/>
          <w:szCs w:val="24"/>
        </w:rPr>
      </w:pPr>
      <w:r w:rsidRPr="72FD24E9" w:rsidR="72FD24E9">
        <w:rPr>
          <w:rFonts w:ascii="Arial" w:hAnsi="Arial" w:eastAsia="Arial" w:cs="Arial"/>
          <w:color w:val="4472C4" w:themeColor="accent1" w:themeTint="FF" w:themeShade="FF"/>
          <w:sz w:val="24"/>
          <w:szCs w:val="24"/>
        </w:rPr>
        <w:t xml:space="preserve"> </w:t>
      </w:r>
      <w:r>
        <w:drawing>
          <wp:inline wp14:editId="14342A11" wp14:anchorId="1ACD4E34">
            <wp:extent cx="4572000" cy="2619375"/>
            <wp:effectExtent l="0" t="0" r="0" b="0"/>
            <wp:docPr id="114822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99d656e86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D24E9" w:rsidP="72FD24E9" w:rsidRDefault="72FD24E9" w14:paraId="1184D29D" w14:textId="500D6A69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2037E07C" w14:textId="5F7DE64F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69BB799D" w14:textId="1161F76E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30051237" w14:textId="7F7CAABB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203FDF64" w14:textId="07C0098A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10296994" w14:textId="574BADF5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79393C21" w14:textId="2C6CF5F2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7C3E4F9D" w14:textId="205F47CB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27A0BC22" w14:textId="3F80C566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5A7B1467" w14:textId="6E53A53A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0F994198" w14:textId="2FB3C2BA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4D3CEC17" w14:textId="43DA7530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01D2FA86" w14:textId="40F00584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2FA27821" w14:textId="72F12CD3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07593EDE" w14:textId="4BBFA0F2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68F9DFD3" w14:textId="0363E123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3BD35789" w14:textId="3400A609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73AC6989" w14:textId="12C12B36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5AC015D8" w14:textId="7097C0D9">
      <w:pPr>
        <w:pStyle w:val="Normal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72FD24E9" w:rsidP="72FD24E9" w:rsidRDefault="72FD24E9" w14:paraId="08338E36" w14:textId="475BEE1B">
      <w:pPr>
        <w:pStyle w:val="Heading1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2F5496" w:themeColor="accent1" w:themeTint="FF" w:themeShade="BF"/>
          <w:sz w:val="32"/>
          <w:szCs w:val="32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2F5496" w:themeColor="accent1" w:themeTint="FF" w:themeShade="BF"/>
          <w:sz w:val="32"/>
          <w:szCs w:val="32"/>
          <w:u w:val="none"/>
          <w:lang w:val="pt-BR"/>
        </w:rPr>
        <w:t xml:space="preserve">1° Passo - Somador Binário </w:t>
      </w:r>
    </w:p>
    <w:p w:rsidR="72FD24E9" w:rsidP="72FD24E9" w:rsidRDefault="72FD24E9" w14:paraId="451EA886" w14:textId="7E2EE29B">
      <w:pPr>
        <w:pStyle w:val="Normal"/>
        <w:rPr>
          <w:noProof w:val="0"/>
          <w:lang w:val="pt-BR"/>
        </w:rPr>
      </w:pPr>
    </w:p>
    <w:p w:rsidR="72FD24E9" w:rsidP="72FD24E9" w:rsidRDefault="72FD24E9" w14:paraId="00A83107" w14:textId="3A58A552">
      <w:pPr>
        <w:spacing w:before="0" w:beforeAutospacing="off"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Um somador binário completo de 5 bits é um circuito lógico que realiza a adição de dois números binários de 5 bits, incluindo a consideração do transporte de um bit para o próximo estágio. Detalhes de funcionamento:</w:t>
      </w:r>
    </w:p>
    <w:p w:rsidR="72FD24E9" w:rsidP="72FD24E9" w:rsidRDefault="72FD24E9" w14:paraId="14308AA9" w14:textId="7ED17483">
      <w:pPr>
        <w:spacing w:line="360" w:lineRule="auto"/>
        <w:ind w:firstLine="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Entradas:</w:t>
      </w:r>
    </w:p>
    <w:p w:rsidR="72FD24E9" w:rsidP="72FD24E9" w:rsidRDefault="72FD24E9" w14:paraId="3377BA8B" w14:textId="49A26D12">
      <w:pPr>
        <w:pStyle w:val="ListParagraph"/>
        <w:numPr>
          <w:ilvl w:val="0"/>
          <w:numId w:val="3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Dois números binários de 5 bits, A e B.</w:t>
      </w:r>
    </w:p>
    <w:p w:rsidR="72FD24E9" w:rsidP="72FD24E9" w:rsidRDefault="72FD24E9" w14:paraId="6DD31CBB" w14:textId="22147405">
      <w:pPr>
        <w:pStyle w:val="ListParagraph"/>
        <w:numPr>
          <w:ilvl w:val="0"/>
          <w:numId w:val="3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Um bit de entrada de transporte,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Cin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(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Carry-in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), que é inicialmente 0 ou 1, dependendo das operações anteriores.</w:t>
      </w:r>
    </w:p>
    <w:p w:rsidR="72FD24E9" w:rsidP="72FD24E9" w:rsidRDefault="72FD24E9" w14:paraId="21638748" w14:textId="2D87E7DA">
      <w:pPr>
        <w:spacing w:before="0" w:beforeAutospacing="off" w:after="0" w:afterAutospacing="off" w:line="360" w:lineRule="auto"/>
        <w:ind w:firstLine="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Saídas:</w:t>
      </w:r>
    </w:p>
    <w:p w:rsidR="72FD24E9" w:rsidP="72FD24E9" w:rsidRDefault="72FD24E9" w14:paraId="1F55E4C6" w14:textId="69257EFA">
      <w:pPr>
        <w:pStyle w:val="ListParagraph"/>
        <w:numPr>
          <w:ilvl w:val="0"/>
          <w:numId w:val="4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 soma binária de A e B, representada como S (uma saída de 5 bits).</w:t>
      </w:r>
    </w:p>
    <w:p w:rsidR="72FD24E9" w:rsidP="72FD24E9" w:rsidRDefault="72FD24E9" w14:paraId="2D314158" w14:textId="225B79C3">
      <w:pPr>
        <w:pStyle w:val="ListParagraph"/>
        <w:numPr>
          <w:ilvl w:val="0"/>
          <w:numId w:val="4"/>
        </w:numPr>
        <w:spacing w:before="0" w:beforeAutospacing="off" w:after="0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Um bit de transporte de saída,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Cout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(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Carry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-out), que é transferido para o próximo somador binário, se existir.</w:t>
      </w:r>
    </w:p>
    <w:p w:rsidR="72FD24E9" w:rsidP="72FD24E9" w:rsidRDefault="72FD24E9" w14:paraId="7D3E8999" w14:textId="4B95FDD3">
      <w:pPr>
        <w:spacing w:line="360" w:lineRule="auto"/>
        <w:ind w:firstLine="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Funcionamento:</w:t>
      </w:r>
    </w:p>
    <w:p w:rsidR="72FD24E9" w:rsidP="72FD24E9" w:rsidRDefault="72FD24E9" w14:paraId="27E3421E" w14:textId="5B709516">
      <w:pPr>
        <w:spacing w:before="0" w:beforeAutospacing="off"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somador de 5 bits é composto por cinco estágios, onde cada estágio somará um par de bits correspondentes de A e B, juntamente com o transporte de entrada (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Cin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) do estágio anterior. O somador de um único estágio é chamado de somador completo de 1 bit, que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foi  implementado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usando portas XOR, AND e OR.</w:t>
      </w:r>
    </w:p>
    <w:p w:rsidR="72FD24E9" w:rsidP="72FD24E9" w:rsidRDefault="72FD24E9" w14:paraId="5AA1E9D2" w14:textId="573BBA49">
      <w:pPr>
        <w:spacing w:before="0" w:beforeAutospacing="off" w:after="0" w:afterAutospacing="off" w:line="360" w:lineRule="auto"/>
        <w:ind w:firstLine="720"/>
        <w:jc w:val="both"/>
        <w:rPr>
          <w:rFonts w:ascii="Arial" w:hAnsi="Arial" w:eastAsia="Arial" w:cs="Arial"/>
          <w:sz w:val="24"/>
          <w:szCs w:val="24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A saída do primeiro estágio (menos significativo) é a primeira posição de S, e 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Cout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desse estágio é 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Cin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do próximo estágio. Esse processo se repete para cada par de bits correspondentes, gerando assim a saída completa de S (um número binário de 5 bits) e 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Cout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final (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Carry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-out).</w:t>
      </w:r>
      <w:r>
        <w:br/>
      </w:r>
    </w:p>
    <w:p w:rsidR="72FD24E9" w:rsidP="72FD24E9" w:rsidRDefault="72FD24E9" w14:paraId="2C3CF9C0" w14:textId="4CADD349">
      <w:pPr>
        <w:spacing w:before="0" w:beforeAutospacing="off" w:after="0" w:afterAutospacing="off" w:line="360" w:lineRule="auto"/>
        <w:ind w:firstLine="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Portas Utilizadas:</w:t>
      </w:r>
    </w:p>
    <w:p w:rsidR="72FD24E9" w:rsidP="72FD24E9" w:rsidRDefault="72FD24E9" w14:paraId="224D0EAC" w14:textId="3C8EDCF4">
      <w:pPr>
        <w:spacing w:before="0" w:beforeAutospacing="off"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Cada estágio do somador completo de 1 bit requer 2 portas XOR, 2 portas AND e 1 porta OR. Para um somador binário completo de 5 bits, são necessários 5 desses estágios, resultando em 10 portas XOR, 10 portas AND e 5 portas OR, além das portas utilizadas para conectar as saídas dos estágios anteriores. O somador binário foi feito através de abstraído em “caixas”, a partir de 5 somadores de um bit, na qual foram conectados em cascata, com 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carry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de saída de cada somador completo interligado ao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carry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de entrada de cada somador completo da cadeia que vinha após o outro, cada somador completo foi criado a partir de um meio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somador.</w:t>
      </w:r>
    </w:p>
    <w:p w:rsidR="72FD24E9" w:rsidP="72FD24E9" w:rsidRDefault="72FD24E9" w14:paraId="2852A28B" w14:textId="783ACA21">
      <w:pPr>
        <w:spacing w:line="360" w:lineRule="auto"/>
        <w:ind w:firstLine="720"/>
        <w:jc w:val="both"/>
        <w:rPr>
          <w:rFonts w:ascii="Arial" w:hAnsi="Arial" w:eastAsia="Arial" w:cs="Arial"/>
          <w:sz w:val="24"/>
          <w:szCs w:val="24"/>
        </w:rPr>
      </w:pPr>
      <w:r>
        <w:br/>
      </w:r>
    </w:p>
    <w:p w:rsidR="72FD24E9" w:rsidP="72FD24E9" w:rsidRDefault="72FD24E9" w14:paraId="0DF6886B" w14:textId="78BB274F">
      <w:pPr>
        <w:spacing w:before="0" w:beforeAutospacing="off"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Portanto, um somador binário completo de 5 bits neste caso é composto por vários somadores completos de 1 bit conectados em cascata para realizar adições binárias de números de 5 bits. </w:t>
      </w:r>
    </w:p>
    <w:p w:rsidR="72FD24E9" w:rsidP="72FD24E9" w:rsidRDefault="72FD24E9" w14:paraId="22C40690" w14:textId="69124AF6">
      <w:pPr>
        <w:pStyle w:val="Normal"/>
        <w:spacing w:before="0" w:beforeAutospacing="off" w:after="0" w:afterAutospacing="off" w:line="360" w:lineRule="auto"/>
        <w:ind w:firstLine="720"/>
        <w:jc w:val="both"/>
      </w:pPr>
    </w:p>
    <w:p w:rsidR="72FD24E9" w:rsidP="547DE88D" w:rsidRDefault="72FD24E9" w14:paraId="2410D19B" w14:textId="0C66CC9A">
      <w:pPr>
        <w:pStyle w:val="Normal"/>
        <w:spacing w:before="0" w:beforeAutospacing="off" w:after="0" w:afterAutospacing="off" w:line="360" w:lineRule="auto"/>
        <w:ind w:firstLine="0"/>
        <w:jc w:val="center"/>
      </w:pPr>
      <w:r>
        <w:drawing>
          <wp:anchor distT="0" distB="0" distL="114300" distR="114300" simplePos="0" relativeHeight="251658240" behindDoc="0" locked="0" layoutInCell="1" allowOverlap="1" wp14:editId="325C9595" wp14:anchorId="3136CF40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553368" cy="3076702"/>
            <wp:effectExtent l="0" t="0" r="0" b="0"/>
            <wp:wrapSquare wrapText="bothSides"/>
            <wp:docPr id="1417537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a66d000de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368" cy="3076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2FD24E9" w:rsidP="5A92CA66" w:rsidRDefault="72FD24E9" w14:paraId="147EEDA9" w14:textId="5A864411">
      <w:pPr>
        <w:pStyle w:val="Normal"/>
        <w:spacing w:before="0" w:beforeAutospacing="off" w:after="0" w:afterAutospacing="off" w:line="240" w:lineRule="auto"/>
        <w:ind w:firstLine="0"/>
        <w:jc w:val="center"/>
        <w:rPr>
          <w:rFonts w:ascii="Arial" w:hAnsi="Arial" w:eastAsia="Arial" w:cs="Arial"/>
          <w:sz w:val="20"/>
          <w:szCs w:val="20"/>
        </w:rPr>
      </w:pPr>
      <w:r>
        <w:br/>
      </w:r>
      <w:r w:rsidRPr="5A92CA66" w:rsidR="5A92CA66">
        <w:rPr>
          <w:rFonts w:ascii="Arial" w:hAnsi="Arial" w:eastAsia="Arial" w:cs="Arial"/>
          <w:sz w:val="20"/>
          <w:szCs w:val="20"/>
        </w:rPr>
        <w:t>Somador de 1 bit.</w:t>
      </w:r>
    </w:p>
    <w:p w:rsidR="72FD24E9" w:rsidP="72FD24E9" w:rsidRDefault="72FD24E9" w14:paraId="33F1A906" w14:textId="4861305E">
      <w:pPr>
        <w:pStyle w:val="Normal"/>
        <w:jc w:val="left"/>
      </w:pPr>
      <w:r>
        <w:br/>
      </w:r>
    </w:p>
    <w:p w:rsidR="72FD24E9" w:rsidP="72FD24E9" w:rsidRDefault="72FD24E9" w14:paraId="423298FD" w14:textId="2088C6AD">
      <w:pPr>
        <w:pStyle w:val="Heading1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2F5496" w:themeColor="accent1" w:themeTint="FF" w:themeShade="BF"/>
          <w:sz w:val="32"/>
          <w:szCs w:val="32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2F5496" w:themeColor="accent1" w:themeTint="FF" w:themeShade="BF"/>
          <w:sz w:val="32"/>
          <w:szCs w:val="32"/>
          <w:u w:val="none"/>
          <w:lang w:val="pt-BR"/>
        </w:rPr>
        <w:t>2° Passo - Verificador de Overflow</w:t>
      </w:r>
    </w:p>
    <w:p w:rsidR="72FD24E9" w:rsidP="72FD24E9" w:rsidRDefault="72FD24E9" w14:paraId="0273FB96" w14:textId="3125009F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1AB7E71E" w14:textId="06D6A07F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Para criar um verificador de overflow em um circuito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combinacional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que funcione com números em complemento de 2 a 5 bits, você pode seguir os passos indicados e utilizar portas XOR e um somador de 5 bits. Vou detalhar o processo passo a passo:</w:t>
      </w:r>
    </w:p>
    <w:p w:rsidR="72FD24E9" w:rsidP="72FD24E9" w:rsidRDefault="72FD24E9" w14:paraId="4FF88F6F" w14:textId="574E01F9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43A77DFA" w14:textId="6E1B89E5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**Passo 1: Inverter os bits usando portas XOR**</w:t>
      </w:r>
    </w:p>
    <w:p w:rsidR="72FD24E9" w:rsidP="72FD24E9" w:rsidRDefault="72FD24E9" w14:paraId="78E368E4" w14:textId="3B8D7A41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0BA453AC" w14:textId="66C61DD3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Primeiro, você precisa inverter todos os bits do número de entrada. Para fazer isso, você pode usar portas XOR. O número de entrada tem 5 bits, então você precisará de 5 portas XOR para inverter cada bit individualmente.</w:t>
      </w:r>
    </w:p>
    <w:p w:rsidR="72FD24E9" w:rsidP="72FD24E9" w:rsidRDefault="72FD24E9" w14:paraId="0A2611CB" w14:textId="7B87BFC3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3622D54E" w14:textId="0C751A95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Suponhamos que o número de entrada seja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4:0], onde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4] é o bit mais significativo 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0] é o bit menos significativo. As portas XOR funcionam da seguinte forma:</w:t>
      </w:r>
    </w:p>
    <w:p w:rsidR="72FD24E9" w:rsidP="72FD24E9" w:rsidRDefault="72FD24E9" w14:paraId="32DCD1FA" w14:textId="3A2CAAB8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433C4B73" w14:textId="4FEA98D4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-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4] é diretamente conectado a uma porta XOR.</w:t>
      </w:r>
    </w:p>
    <w:p w:rsidR="72FD24E9" w:rsidP="72FD24E9" w:rsidRDefault="72FD24E9" w14:paraId="2CB863BF" w14:textId="345A69EB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-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3] é diretamente conectado a outra porta XOR.</w:t>
      </w:r>
    </w:p>
    <w:p w:rsidR="72FD24E9" w:rsidP="72FD24E9" w:rsidRDefault="72FD24E9" w14:paraId="548C6B64" w14:textId="3CCBEA03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- E assim por diante, até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0] que é conectado a uma porta XOR.</w:t>
      </w:r>
    </w:p>
    <w:p w:rsidR="72FD24E9" w:rsidP="72FD24E9" w:rsidRDefault="72FD24E9" w14:paraId="79A894D2" w14:textId="7F84A09A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250388CC" w14:textId="52C6739E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O resultado de cada porta XOR será a inversão do bit correspondente. Portanto, você obterá o valor negativo em complemento de 2.</w:t>
      </w:r>
    </w:p>
    <w:p w:rsidR="72FD24E9" w:rsidP="72FD24E9" w:rsidRDefault="72FD24E9" w14:paraId="19F079A4" w14:textId="7ED8AF5A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3A4775E7" w14:textId="015CE470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**Passo 2: Adicionar 1 ao resultado usando um somador de 5 bits**</w:t>
      </w:r>
    </w:p>
    <w:p w:rsidR="72FD24E9" w:rsidP="72FD24E9" w:rsidRDefault="72FD24E9" w14:paraId="5418F3B0" w14:textId="18636879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0F161EC1" w14:textId="423A0F8E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Agora que você tem o número em complemento de 2, você precisa adicionar 1 a ele para converter de volta para o formato original. Você pode usar um somador de 5 bits para isso. Suponha que o número em complemento de 2 invertido seja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B[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4:0]. Você precisa somar 1 a B.</w:t>
      </w:r>
    </w:p>
    <w:p w:rsidR="72FD24E9" w:rsidP="72FD24E9" w:rsidRDefault="72FD24E9" w14:paraId="1AB0C326" w14:textId="59E724BE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6178D464" w14:textId="1F746331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Para isso, você pode usar um somador de 5 bits, onde a entrada A é B e a entrada B é o número 1 em formato binário (00001).</w:t>
      </w:r>
    </w:p>
    <w:p w:rsidR="72FD24E9" w:rsidP="72FD24E9" w:rsidRDefault="72FD24E9" w14:paraId="57124C93" w14:textId="782376BB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18DCEB67" w14:textId="5522E0F5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 saída do somador fornecerá o resultado final, que estará no formato original, e agora você pode verificar o overflow.</w:t>
      </w:r>
    </w:p>
    <w:p w:rsidR="72FD24E9" w:rsidP="72FD24E9" w:rsidRDefault="72FD24E9" w14:paraId="7FD33C15" w14:textId="17EFD506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0C5BAA27" w14:textId="76AB8BBA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**Passo 3: Verificar o overflow**</w:t>
      </w:r>
    </w:p>
    <w:p w:rsidR="72FD24E9" w:rsidP="72FD24E9" w:rsidRDefault="72FD24E9" w14:paraId="0A00B4F9" w14:textId="731A259C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535AA65F" w14:textId="6661C39F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Para verificar o overflow, você precisa comparar os bits mais significativos do número de entrada original (antes da inversão) e o resultado final do somador. Se esses bits forem diferentes, houve um overflow.</w:t>
      </w:r>
    </w:p>
    <w:p w:rsidR="72FD24E9" w:rsidP="72FD24E9" w:rsidRDefault="72FD24E9" w14:paraId="73CF69E0" w14:textId="0E4DB5B8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6EDFC0FF" w14:textId="7A51373C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Suponha que o número de entrada original seja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4:0] e o resultado do somador seja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4:0]. Para verificar o overflow, compare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4] com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4].</w:t>
      </w:r>
    </w:p>
    <w:p w:rsidR="72FD24E9" w:rsidP="72FD24E9" w:rsidRDefault="72FD24E9" w14:paraId="36E46B23" w14:textId="768F0243">
      <w:pPr>
        <w:pStyle w:val="Normal"/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>
        <w:br/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4] for igual a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4], não houve overflow. Caso contrário, se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4] for diferente de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D[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4], ocorreu um overflow.</w:t>
      </w:r>
    </w:p>
    <w:p w:rsidR="72FD24E9" w:rsidP="72FD24E9" w:rsidRDefault="72FD24E9" w14:paraId="44FBE21C" w14:textId="100B5A28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5B372002" w14:textId="6E42C647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Isso é tudo o que é necessário para criar um verificador de overflow para números em complemento de 2 de 5 bits. Certifique-se de que todas as portas XOR e o somador de 5 bits estejam corretamente interligados e que a comparação do bit mais significativo seja feita para verificar o overflow.</w:t>
      </w:r>
    </w:p>
    <w:p w:rsidR="72FD24E9" w:rsidP="72FD24E9" w:rsidRDefault="72FD24E9" w14:paraId="385F8480" w14:textId="63A64CE8">
      <w:pPr>
        <w:pStyle w:val="Normal"/>
        <w:jc w:val="left"/>
      </w:pPr>
      <w:r>
        <w:drawing>
          <wp:inline wp14:editId="74FCBE2E" wp14:anchorId="6CF909F9">
            <wp:extent cx="5762625" cy="3118618"/>
            <wp:effectExtent l="0" t="0" r="0" b="0"/>
            <wp:docPr id="175206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77101b04d047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2FD24E9" w:rsidP="72FD24E9" w:rsidRDefault="72FD24E9" w14:paraId="179729E6" w14:textId="667AFC61">
      <w:pPr>
        <w:pStyle w:val="Normal"/>
        <w:jc w:val="left"/>
        <w:rPr>
          <w:rFonts w:ascii="Arial" w:hAnsi="Arial" w:eastAsia="Arial" w:cs="Arial"/>
          <w:color w:val="4472C4" w:themeColor="accent1" w:themeTint="FF" w:themeShade="FF"/>
          <w:sz w:val="24"/>
          <w:szCs w:val="24"/>
        </w:rPr>
      </w:pPr>
      <w:r w:rsidRPr="72FD24E9" w:rsidR="72FD24E9">
        <w:rPr>
          <w:rFonts w:ascii="Arial" w:hAnsi="Arial" w:eastAsia="Arial" w:cs="Arial"/>
          <w:color w:val="4472C4" w:themeColor="accent1" w:themeTint="FF" w:themeShade="FF"/>
          <w:sz w:val="24"/>
          <w:szCs w:val="24"/>
        </w:rPr>
        <w:t>Tabela verdade do Over Flow: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65"/>
        <w:gridCol w:w="2265"/>
        <w:gridCol w:w="2458"/>
        <w:gridCol w:w="2072"/>
      </w:tblGrid>
      <w:tr w:rsidR="72FD24E9" w:rsidTr="72FD24E9" w14:paraId="43373E66">
        <w:trPr>
          <w:trHeight w:val="300"/>
        </w:trPr>
        <w:tc>
          <w:tcPr>
            <w:tcW w:w="2265" w:type="dxa"/>
            <w:tcMar/>
          </w:tcPr>
          <w:p w:rsidR="72FD24E9" w:rsidP="72FD24E9" w:rsidRDefault="72FD24E9" w14:paraId="6D91D0C5" w14:textId="718EAAB8">
            <w:pPr>
              <w:pStyle w:val="Normal"/>
            </w:pPr>
            <w:r w:rsidR="72FD24E9">
              <w:rPr/>
              <w:t>A</w:t>
            </w:r>
          </w:p>
        </w:tc>
        <w:tc>
          <w:tcPr>
            <w:tcW w:w="2265" w:type="dxa"/>
            <w:tcMar/>
          </w:tcPr>
          <w:p w:rsidR="72FD24E9" w:rsidP="72FD24E9" w:rsidRDefault="72FD24E9" w14:paraId="6C4332CC" w14:textId="1CFC8B08">
            <w:pPr>
              <w:pStyle w:val="Normal"/>
            </w:pPr>
            <w:r w:rsidR="72FD24E9">
              <w:rPr/>
              <w:t>B</w:t>
            </w:r>
          </w:p>
        </w:tc>
        <w:tc>
          <w:tcPr>
            <w:tcW w:w="2458" w:type="dxa"/>
            <w:tcMar/>
          </w:tcPr>
          <w:p w:rsidR="72FD24E9" w:rsidP="72FD24E9" w:rsidRDefault="72FD24E9" w14:paraId="78E7BF84" w14:textId="17101710">
            <w:pPr>
              <w:pStyle w:val="Normal"/>
            </w:pPr>
            <w:r w:rsidR="72FD24E9">
              <w:rPr/>
              <w:t>COUT</w:t>
            </w:r>
          </w:p>
        </w:tc>
        <w:tc>
          <w:tcPr>
            <w:tcW w:w="2072" w:type="dxa"/>
            <w:tcMar/>
          </w:tcPr>
          <w:p w:rsidR="72FD24E9" w:rsidP="72FD24E9" w:rsidRDefault="72FD24E9" w14:paraId="5C4CA5BF" w14:textId="08D4DB44">
            <w:pPr>
              <w:pStyle w:val="Normal"/>
            </w:pPr>
            <w:r w:rsidRPr="72FD24E9" w:rsidR="72FD24E9">
              <w:rPr>
                <w:color w:val="4472C4" w:themeColor="accent1" w:themeTint="FF" w:themeShade="FF"/>
              </w:rPr>
              <w:t>OVERFLOW</w:t>
            </w:r>
          </w:p>
        </w:tc>
      </w:tr>
      <w:tr w:rsidR="72FD24E9" w:rsidTr="72FD24E9" w14:paraId="0886529D">
        <w:trPr>
          <w:trHeight w:val="300"/>
        </w:trPr>
        <w:tc>
          <w:tcPr>
            <w:tcW w:w="2265" w:type="dxa"/>
            <w:tcMar/>
          </w:tcPr>
          <w:p w:rsidR="72FD24E9" w:rsidP="72FD24E9" w:rsidRDefault="72FD24E9" w14:paraId="0172904C" w14:textId="795C9BE6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265" w:type="dxa"/>
            <w:tcMar/>
          </w:tcPr>
          <w:p w:rsidR="72FD24E9" w:rsidP="72FD24E9" w:rsidRDefault="72FD24E9" w14:paraId="3E5F0BC7" w14:textId="0FBFD637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458" w:type="dxa"/>
            <w:tcMar/>
          </w:tcPr>
          <w:p w:rsidR="72FD24E9" w:rsidP="72FD24E9" w:rsidRDefault="72FD24E9" w14:paraId="420FC8FA" w14:textId="7A5654BC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072" w:type="dxa"/>
            <w:tcMar/>
          </w:tcPr>
          <w:p w:rsidR="72FD24E9" w:rsidP="72FD24E9" w:rsidRDefault="72FD24E9" w14:paraId="5F395947" w14:textId="1A4E7163">
            <w:pPr>
              <w:pStyle w:val="Normal"/>
            </w:pPr>
            <w:r w:rsidR="72FD24E9">
              <w:rPr/>
              <w:t>1</w:t>
            </w:r>
          </w:p>
        </w:tc>
      </w:tr>
      <w:tr w:rsidR="72FD24E9" w:rsidTr="72FD24E9" w14:paraId="15CBE1D0">
        <w:trPr>
          <w:trHeight w:val="300"/>
        </w:trPr>
        <w:tc>
          <w:tcPr>
            <w:tcW w:w="2265" w:type="dxa"/>
            <w:tcMar/>
          </w:tcPr>
          <w:p w:rsidR="72FD24E9" w:rsidP="72FD24E9" w:rsidRDefault="72FD24E9" w14:paraId="45F730B1" w14:textId="492332FF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265" w:type="dxa"/>
            <w:tcMar/>
          </w:tcPr>
          <w:p w:rsidR="72FD24E9" w:rsidP="72FD24E9" w:rsidRDefault="72FD24E9" w14:paraId="13340914" w14:textId="37EE3583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458" w:type="dxa"/>
            <w:tcMar/>
          </w:tcPr>
          <w:p w:rsidR="72FD24E9" w:rsidP="72FD24E9" w:rsidRDefault="72FD24E9" w14:paraId="4BA6003B" w14:textId="6CAFE889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072" w:type="dxa"/>
            <w:tcMar/>
          </w:tcPr>
          <w:p w:rsidR="72FD24E9" w:rsidP="72FD24E9" w:rsidRDefault="72FD24E9" w14:paraId="0D6DC6AC" w14:textId="60BB3C7C">
            <w:pPr>
              <w:pStyle w:val="Normal"/>
            </w:pPr>
            <w:r w:rsidR="72FD24E9">
              <w:rPr/>
              <w:t>0</w:t>
            </w:r>
          </w:p>
        </w:tc>
      </w:tr>
      <w:tr w:rsidR="72FD24E9" w:rsidTr="72FD24E9" w14:paraId="54AD3894">
        <w:trPr>
          <w:trHeight w:val="300"/>
        </w:trPr>
        <w:tc>
          <w:tcPr>
            <w:tcW w:w="2265" w:type="dxa"/>
            <w:tcMar/>
          </w:tcPr>
          <w:p w:rsidR="72FD24E9" w:rsidP="72FD24E9" w:rsidRDefault="72FD24E9" w14:paraId="3656D1E1" w14:textId="7FBA9DF4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265" w:type="dxa"/>
            <w:tcMar/>
          </w:tcPr>
          <w:p w:rsidR="72FD24E9" w:rsidP="72FD24E9" w:rsidRDefault="72FD24E9" w14:paraId="7522D19C" w14:textId="0428D086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458" w:type="dxa"/>
            <w:tcMar/>
          </w:tcPr>
          <w:p w:rsidR="72FD24E9" w:rsidP="72FD24E9" w:rsidRDefault="72FD24E9" w14:paraId="558F422E" w14:textId="06AAF37A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072" w:type="dxa"/>
            <w:tcMar/>
          </w:tcPr>
          <w:p w:rsidR="72FD24E9" w:rsidP="72FD24E9" w:rsidRDefault="72FD24E9" w14:paraId="6F0A8F9F" w14:textId="49AA7B7B">
            <w:pPr>
              <w:pStyle w:val="Normal"/>
            </w:pPr>
            <w:r w:rsidR="72FD24E9">
              <w:rPr/>
              <w:t>1</w:t>
            </w:r>
          </w:p>
        </w:tc>
      </w:tr>
      <w:tr w:rsidR="72FD24E9" w:rsidTr="72FD24E9" w14:paraId="53547B24">
        <w:trPr>
          <w:trHeight w:val="300"/>
        </w:trPr>
        <w:tc>
          <w:tcPr>
            <w:tcW w:w="2265" w:type="dxa"/>
            <w:tcMar/>
          </w:tcPr>
          <w:p w:rsidR="72FD24E9" w:rsidP="72FD24E9" w:rsidRDefault="72FD24E9" w14:paraId="09BE1467" w14:textId="067D9BE8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265" w:type="dxa"/>
            <w:tcMar/>
          </w:tcPr>
          <w:p w:rsidR="72FD24E9" w:rsidP="72FD24E9" w:rsidRDefault="72FD24E9" w14:paraId="207C0A8E" w14:textId="7A5E4CB9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458" w:type="dxa"/>
            <w:tcMar/>
          </w:tcPr>
          <w:p w:rsidR="72FD24E9" w:rsidP="72FD24E9" w:rsidRDefault="72FD24E9" w14:paraId="0F47ED4D" w14:textId="1CD47103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072" w:type="dxa"/>
            <w:tcMar/>
          </w:tcPr>
          <w:p w:rsidR="72FD24E9" w:rsidP="72FD24E9" w:rsidRDefault="72FD24E9" w14:paraId="336B3F39" w14:textId="085E55EA">
            <w:pPr>
              <w:pStyle w:val="Normal"/>
            </w:pPr>
            <w:r w:rsidR="72FD24E9">
              <w:rPr/>
              <w:t>1</w:t>
            </w:r>
          </w:p>
        </w:tc>
      </w:tr>
      <w:tr w:rsidR="72FD24E9" w:rsidTr="72FD24E9" w14:paraId="3EC4FF72">
        <w:trPr>
          <w:trHeight w:val="300"/>
        </w:trPr>
        <w:tc>
          <w:tcPr>
            <w:tcW w:w="2265" w:type="dxa"/>
            <w:tcMar/>
          </w:tcPr>
          <w:p w:rsidR="72FD24E9" w:rsidP="72FD24E9" w:rsidRDefault="72FD24E9" w14:paraId="0E0A7865" w14:textId="168697C5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265" w:type="dxa"/>
            <w:tcMar/>
          </w:tcPr>
          <w:p w:rsidR="72FD24E9" w:rsidP="72FD24E9" w:rsidRDefault="72FD24E9" w14:paraId="0233B67F" w14:textId="22AC3B95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458" w:type="dxa"/>
            <w:tcMar/>
          </w:tcPr>
          <w:p w:rsidR="72FD24E9" w:rsidP="72FD24E9" w:rsidRDefault="72FD24E9" w14:paraId="7586C4F3" w14:textId="44D26A60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072" w:type="dxa"/>
            <w:tcMar/>
          </w:tcPr>
          <w:p w:rsidR="72FD24E9" w:rsidP="72FD24E9" w:rsidRDefault="72FD24E9" w14:paraId="6C1B0037" w14:textId="7D084057">
            <w:pPr>
              <w:pStyle w:val="Normal"/>
            </w:pPr>
            <w:r w:rsidR="72FD24E9">
              <w:rPr/>
              <w:t>1</w:t>
            </w:r>
          </w:p>
        </w:tc>
      </w:tr>
      <w:tr w:rsidR="72FD24E9" w:rsidTr="72FD24E9" w14:paraId="155E54F2">
        <w:trPr>
          <w:trHeight w:val="300"/>
        </w:trPr>
        <w:tc>
          <w:tcPr>
            <w:tcW w:w="2265" w:type="dxa"/>
            <w:tcMar/>
          </w:tcPr>
          <w:p w:rsidR="72FD24E9" w:rsidP="72FD24E9" w:rsidRDefault="72FD24E9" w14:paraId="6E5E49EF" w14:textId="2C5CD8A1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265" w:type="dxa"/>
            <w:tcMar/>
          </w:tcPr>
          <w:p w:rsidR="72FD24E9" w:rsidP="72FD24E9" w:rsidRDefault="72FD24E9" w14:paraId="10C5F125" w14:textId="29CEC5B2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458" w:type="dxa"/>
            <w:tcMar/>
          </w:tcPr>
          <w:p w:rsidR="72FD24E9" w:rsidP="72FD24E9" w:rsidRDefault="72FD24E9" w14:paraId="5EBF6140" w14:textId="3D328270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072" w:type="dxa"/>
            <w:tcMar/>
          </w:tcPr>
          <w:p w:rsidR="72FD24E9" w:rsidP="72FD24E9" w:rsidRDefault="72FD24E9" w14:paraId="09D27790" w14:textId="26CD6226">
            <w:pPr>
              <w:pStyle w:val="Normal"/>
            </w:pPr>
            <w:r w:rsidR="72FD24E9">
              <w:rPr/>
              <w:t>1</w:t>
            </w:r>
          </w:p>
        </w:tc>
      </w:tr>
      <w:tr w:rsidR="72FD24E9" w:rsidTr="72FD24E9" w14:paraId="1A54FF64">
        <w:trPr>
          <w:trHeight w:val="315"/>
        </w:trPr>
        <w:tc>
          <w:tcPr>
            <w:tcW w:w="2265" w:type="dxa"/>
            <w:tcMar/>
          </w:tcPr>
          <w:p w:rsidR="72FD24E9" w:rsidP="72FD24E9" w:rsidRDefault="72FD24E9" w14:paraId="6DC4AB75" w14:textId="573E0911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265" w:type="dxa"/>
            <w:tcMar/>
          </w:tcPr>
          <w:p w:rsidR="72FD24E9" w:rsidP="72FD24E9" w:rsidRDefault="72FD24E9" w14:paraId="01F9F7CC" w14:textId="40093DCB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458" w:type="dxa"/>
            <w:tcMar/>
          </w:tcPr>
          <w:p w:rsidR="72FD24E9" w:rsidP="72FD24E9" w:rsidRDefault="72FD24E9" w14:paraId="5FD83368" w14:textId="1500E00C">
            <w:pPr>
              <w:pStyle w:val="Normal"/>
            </w:pPr>
            <w:r w:rsidR="72FD24E9">
              <w:rPr/>
              <w:t>0</w:t>
            </w:r>
          </w:p>
        </w:tc>
        <w:tc>
          <w:tcPr>
            <w:tcW w:w="2072" w:type="dxa"/>
            <w:tcMar/>
          </w:tcPr>
          <w:p w:rsidR="72FD24E9" w:rsidP="72FD24E9" w:rsidRDefault="72FD24E9" w14:paraId="2C16C7E5" w14:textId="677CEFC3">
            <w:pPr>
              <w:pStyle w:val="Normal"/>
            </w:pPr>
            <w:r w:rsidR="72FD24E9">
              <w:rPr/>
              <w:t>0</w:t>
            </w:r>
          </w:p>
        </w:tc>
      </w:tr>
      <w:tr w:rsidR="72FD24E9" w:rsidTr="72FD24E9" w14:paraId="01FA4D57">
        <w:trPr>
          <w:trHeight w:val="315"/>
        </w:trPr>
        <w:tc>
          <w:tcPr>
            <w:tcW w:w="2265" w:type="dxa"/>
            <w:tcMar/>
          </w:tcPr>
          <w:p w:rsidR="72FD24E9" w:rsidP="72FD24E9" w:rsidRDefault="72FD24E9" w14:paraId="72F65F43" w14:textId="36DFCE88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265" w:type="dxa"/>
            <w:tcMar/>
          </w:tcPr>
          <w:p w:rsidR="72FD24E9" w:rsidP="72FD24E9" w:rsidRDefault="72FD24E9" w14:paraId="02103700" w14:textId="2F906FE4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458" w:type="dxa"/>
            <w:tcMar/>
          </w:tcPr>
          <w:p w:rsidR="72FD24E9" w:rsidP="72FD24E9" w:rsidRDefault="72FD24E9" w14:paraId="2D871996" w14:textId="4148337E">
            <w:pPr>
              <w:pStyle w:val="Normal"/>
            </w:pPr>
            <w:r w:rsidR="72FD24E9">
              <w:rPr/>
              <w:t>1</w:t>
            </w:r>
          </w:p>
        </w:tc>
        <w:tc>
          <w:tcPr>
            <w:tcW w:w="2072" w:type="dxa"/>
            <w:tcMar/>
          </w:tcPr>
          <w:p w:rsidR="72FD24E9" w:rsidP="72FD24E9" w:rsidRDefault="72FD24E9" w14:paraId="3CBF918D" w14:textId="189F4371">
            <w:pPr>
              <w:pStyle w:val="Normal"/>
            </w:pPr>
            <w:r w:rsidR="72FD24E9">
              <w:rPr/>
              <w:t>1</w:t>
            </w:r>
          </w:p>
        </w:tc>
      </w:tr>
    </w:tbl>
    <w:p w:rsidR="72FD24E9" w:rsidP="72FD24E9" w:rsidRDefault="72FD24E9" w14:paraId="45CF565A" w14:textId="75406D12">
      <w:p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4A86E8"/>
          <w:sz w:val="32"/>
          <w:szCs w:val="32"/>
          <w:u w:val="none"/>
          <w:lang w:val="pt-BR"/>
        </w:rPr>
      </w:pPr>
    </w:p>
    <w:p w:rsidR="72FD24E9" w:rsidP="72FD24E9" w:rsidRDefault="72FD24E9" w14:paraId="33374A22" w14:textId="4C8F1BE0">
      <w:p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4A86E8"/>
          <w:sz w:val="32"/>
          <w:szCs w:val="32"/>
          <w:u w:val="none"/>
          <w:lang w:val="pt-BR"/>
        </w:rPr>
      </w:pPr>
    </w:p>
    <w:p w:rsidR="72FD24E9" w:rsidP="72FD24E9" w:rsidRDefault="72FD24E9" w14:paraId="3AC05EC0" w14:textId="4BA8DFD7">
      <w:pPr>
        <w:spacing w:before="0" w:beforeAutospacing="off" w:after="0" w:afterAutospacing="off"/>
        <w:jc w:val="left"/>
      </w:pPr>
      <w:r w:rsidRPr="72FD24E9" w:rsidR="72FD24E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4A86E8"/>
          <w:sz w:val="32"/>
          <w:szCs w:val="32"/>
          <w:u w:val="none"/>
          <w:lang w:val="pt-BR"/>
        </w:rPr>
        <w:t>3° Passo - Conversor de negativo</w:t>
      </w:r>
      <w:r w:rsidRPr="72FD24E9" w:rsidR="72FD24E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</w:t>
      </w:r>
    </w:p>
    <w:p w:rsidR="72FD24E9" w:rsidP="72FD24E9" w:rsidRDefault="72FD24E9" w14:paraId="38579069" w14:textId="0FAB4E7D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5EAD66B5" w14:textId="3806A61F">
      <w:pPr>
        <w:spacing w:before="0" w:beforeAutospacing="off"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O conversor de negativo é o circuito que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realizará  a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tarefa de inverter um número em complemento de dois que está negativo — ou seja, que possui o bit mais significativo em 1. Dessa forma, função do conversor é fazer a troca do número negativo para o positivo, transformando 1's em 0's 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vice-versa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 Em seguida é somado 1 ao bit menos significativo do número invertido.</w:t>
      </w:r>
    </w:p>
    <w:p w:rsidR="72FD24E9" w:rsidP="72FD24E9" w:rsidRDefault="72FD24E9" w14:paraId="41DBC6FB" w14:textId="27EB347A">
      <w:pPr>
        <w:spacing w:line="360" w:lineRule="auto"/>
        <w:ind w:firstLine="720"/>
        <w:jc w:val="both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>
        <w:br/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Entradas: Utilizamos os 4 bits de magnitude do resultado da soma, e o bit mais significativo como uma constante de comparação para inverter os bits.</w:t>
      </w:r>
    </w:p>
    <w:p w:rsidR="72FD24E9" w:rsidP="72FD24E9" w:rsidRDefault="72FD24E9" w14:paraId="1B297260" w14:textId="2EEB1EED">
      <w:pPr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>
        <w:br/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Saídas: Quando realizamos a troca dos bits podemos prosseguir. Sendo assim, não vamos precisar mais do bit mais significativo pois sabemos que o resultado será 0, sendo necessá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rio apenas os 4 bits de saída do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Cin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dos respectivos somatórios binários.</w:t>
      </w:r>
    </w:p>
    <w:p w:rsidR="72FD24E9" w:rsidP="72FD24E9" w:rsidRDefault="72FD24E9" w14:paraId="31F4B369" w14:textId="32D2D2CE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4B7ADB73" w14:textId="1E4DD792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Portas utilizadas: Usamos 4 Portas XOR conectadas em uma das entradas dos 4 somadores binários, conectamos o bit mais significativo no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Cin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(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carry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in) do somador com os bits menos significativos, ligando 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Cout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(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carry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out) do mesmo, no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Cin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(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carry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in) do próximo somador.</w:t>
      </w:r>
    </w:p>
    <w:p w:rsidR="72FD24E9" w:rsidP="72FD24E9" w:rsidRDefault="72FD24E9" w14:paraId="4FD46672" w14:textId="71AD78C6">
      <w:pPr>
        <w:jc w:val="left"/>
      </w:pPr>
      <w:r>
        <w:br/>
      </w:r>
      <w:r>
        <w:br/>
      </w:r>
      <w:r>
        <w:br/>
      </w:r>
    </w:p>
    <w:p w:rsidR="72FD24E9" w:rsidP="72FD24E9" w:rsidRDefault="72FD24E9" w14:paraId="4478B924" w14:textId="3ED61B71">
      <w:pPr>
        <w:pStyle w:val="Normal"/>
        <w:spacing w:before="0" w:beforeAutospacing="off" w:after="0" w:afterAutospacing="off"/>
        <w:jc w:val="left"/>
      </w:pPr>
      <w:r>
        <w:drawing>
          <wp:inline wp14:editId="45A3F409" wp14:anchorId="08907754">
            <wp:extent cx="4572000" cy="2847975"/>
            <wp:effectExtent l="0" t="0" r="0" b="0"/>
            <wp:docPr id="1278143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3af2c501b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D24E9" w:rsidP="72FD24E9" w:rsidRDefault="72FD24E9" w14:paraId="619BAB4E" w14:textId="7284B516">
      <w:pPr>
        <w:jc w:val="left"/>
      </w:pPr>
      <w:r>
        <w:br/>
      </w:r>
    </w:p>
    <w:p w:rsidR="72FD24E9" w:rsidP="72FD24E9" w:rsidRDefault="72FD24E9" w14:paraId="4DA0C28F" w14:textId="53154C77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4A86E8"/>
          <w:sz w:val="32"/>
          <w:szCs w:val="32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4A86E8"/>
          <w:sz w:val="32"/>
          <w:szCs w:val="32"/>
          <w:u w:val="none"/>
          <w:lang w:val="pt-BR"/>
        </w:rPr>
        <w:t>4° Passo-Decodificador Binário Para 7 Segmentos</w:t>
      </w:r>
    </w:p>
    <w:p w:rsidR="72FD24E9" w:rsidP="72FD24E9" w:rsidRDefault="72FD24E9" w14:paraId="6FFA6890" w14:textId="519F5533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O decodificador transforma o número binário utilizando o código BCD, para conseguirmos visualizar o resultado da soma do nosso display de 7 segmentos.</w:t>
      </w:r>
    </w:p>
    <w:p w:rsidR="72FD24E9" w:rsidP="72FD24E9" w:rsidRDefault="72FD24E9" w14:paraId="64DDF7BC" w14:textId="16EBB503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Construímos da seguinte forma:</w:t>
      </w:r>
    </w:p>
    <w:p w:rsidR="72FD24E9" w:rsidP="72FD24E9" w:rsidRDefault="72FD24E9" w14:paraId="1DF6A252" w14:textId="5B8B05C7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65447374" w14:textId="3E6A2EF1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Passo 1: Montamos a tabela verdade:</w:t>
      </w:r>
    </w:p>
    <w:p w:rsidR="72FD24E9" w:rsidP="72FD24E9" w:rsidRDefault="72FD24E9" w14:paraId="2228E9EB" w14:textId="0D57D0DF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1E90244F" w14:textId="139C786A">
      <w:pPr>
        <w:spacing w:before="0" w:beforeAutospacing="off" w:after="0" w:afterAutospacing="off"/>
        <w:jc w:val="left"/>
      </w:pPr>
      <w:r>
        <w:drawing>
          <wp:inline wp14:editId="15CA14CC" wp14:anchorId="4095087C">
            <wp:extent cx="3724275" cy="3028950"/>
            <wp:effectExtent l="0" t="0" r="0" b="0"/>
            <wp:docPr id="1186460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98c98b2ca4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D24E9" w:rsidP="72FD24E9" w:rsidRDefault="72FD24E9" w14:paraId="6F317E78" w14:textId="03B3EC56">
      <w:pPr>
        <w:jc w:val="left"/>
      </w:pPr>
      <w:r>
        <w:br/>
      </w:r>
    </w:p>
    <w:p w:rsidR="72FD24E9" w:rsidP="72FD24E9" w:rsidRDefault="72FD24E9" w14:paraId="086CA986" w14:textId="58F99643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Passo 2: Funções booleanas</w:t>
      </w:r>
    </w:p>
    <w:p w:rsidR="72FD24E9" w:rsidP="72FD24E9" w:rsidRDefault="72FD24E9" w14:paraId="228564A9" w14:textId="4B575DAA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2EAE900B" w14:textId="6027F73B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Através da tabela verdade usamos o resultado para encontrar as nossas funções booleanas usando o mapa de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karnaugh.</w:t>
      </w:r>
    </w:p>
    <w:p w:rsidR="72FD24E9" w:rsidP="72FD24E9" w:rsidRDefault="72FD24E9" w14:paraId="474B0407" w14:textId="7BD3B9D7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5F129884" w14:textId="2A553DBB">
      <w:pPr>
        <w:spacing w:before="0" w:beforeAutospacing="off" w:after="0" w:afterAutospacing="off"/>
        <w:jc w:val="left"/>
      </w:pPr>
      <w:r>
        <w:drawing>
          <wp:inline wp14:editId="2BBCE897" wp14:anchorId="4D851629">
            <wp:extent cx="5225128" cy="4006500"/>
            <wp:effectExtent l="0" t="0" r="0" b="0"/>
            <wp:docPr id="598876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e5f988a32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60" b="51873"/>
                    <a:stretch>
                      <a:fillRect/>
                    </a:stretch>
                  </pic:blipFill>
                  <pic:spPr>
                    <a:xfrm>
                      <a:off x="0" y="0"/>
                      <a:ext cx="5225128" cy="40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D24E9" w:rsidP="72FD24E9" w:rsidRDefault="72FD24E9" w14:paraId="64196102" w14:textId="11557115">
      <w:pPr>
        <w:pStyle w:val="Normal"/>
        <w:spacing w:before="0" w:beforeAutospacing="off" w:after="0" w:afterAutospacing="off"/>
        <w:jc w:val="left"/>
      </w:pPr>
    </w:p>
    <w:p w:rsidR="72FD24E9" w:rsidP="72FD24E9" w:rsidRDefault="72FD24E9" w14:paraId="062529A5" w14:textId="695BC749">
      <w:pPr>
        <w:pStyle w:val="Normal"/>
        <w:spacing w:before="0" w:beforeAutospacing="off" w:after="0" w:afterAutospacing="off"/>
        <w:jc w:val="left"/>
      </w:pPr>
    </w:p>
    <w:p w:rsidR="72FD24E9" w:rsidP="72FD24E9" w:rsidRDefault="72FD24E9" w14:paraId="287107C3" w14:textId="4593BF59">
      <w:pPr>
        <w:pStyle w:val="Normal"/>
        <w:spacing w:before="0" w:beforeAutospacing="off" w:after="0" w:afterAutospacing="off"/>
        <w:jc w:val="left"/>
      </w:pPr>
    </w:p>
    <w:p w:rsidR="72FD24E9" w:rsidP="72FD24E9" w:rsidRDefault="72FD24E9" w14:paraId="2E064788" w14:textId="212E7C00">
      <w:pPr>
        <w:pStyle w:val="Normal"/>
        <w:spacing w:before="0" w:beforeAutospacing="off" w:after="0" w:afterAutospacing="off"/>
        <w:jc w:val="left"/>
      </w:pPr>
    </w:p>
    <w:p w:rsidR="72FD24E9" w:rsidP="72FD24E9" w:rsidRDefault="72FD24E9" w14:paraId="740CB364" w14:textId="43989527">
      <w:pPr>
        <w:pStyle w:val="Normal"/>
        <w:spacing w:before="0" w:beforeAutospacing="off" w:after="0" w:afterAutospacing="off"/>
        <w:jc w:val="left"/>
      </w:pPr>
      <w:r>
        <w:drawing>
          <wp:inline wp14:editId="488B85FB" wp14:anchorId="44D4C2B8">
            <wp:extent cx="4572000" cy="3667125"/>
            <wp:effectExtent l="0" t="0" r="0" b="0"/>
            <wp:docPr id="1639716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8d3e798f54d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D24E9" w:rsidP="72FD24E9" w:rsidRDefault="72FD24E9" w14:paraId="031CA63F" w14:textId="2E3A0CE1">
      <w:pPr>
        <w:pStyle w:val="Normal"/>
        <w:spacing w:before="0" w:beforeAutospacing="off" w:after="0" w:afterAutospacing="off"/>
        <w:jc w:val="left"/>
      </w:pPr>
    </w:p>
    <w:p w:rsidR="72FD24E9" w:rsidP="72FD24E9" w:rsidRDefault="72FD24E9" w14:paraId="532A136A" w14:textId="7E73011C">
      <w:pPr>
        <w:jc w:val="left"/>
      </w:pPr>
      <w:r>
        <w:br/>
      </w:r>
    </w:p>
    <w:p w:rsidR="72FD24E9" w:rsidP="72FD24E9" w:rsidRDefault="72FD24E9" w14:paraId="021BB1EE" w14:textId="389DC888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Passo 3: Montamos o circuito</w:t>
      </w:r>
    </w:p>
    <w:p w:rsidR="72FD24E9" w:rsidP="72FD24E9" w:rsidRDefault="72FD24E9" w14:paraId="78957C27" w14:textId="5819C6D3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27BD0177" w14:textId="4301D649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Usamos 33 portas AND e 7 portas OR</w:t>
      </w:r>
    </w:p>
    <w:p w:rsidR="72FD24E9" w:rsidP="72FD24E9" w:rsidRDefault="72FD24E9" w14:paraId="48B381F5" w14:textId="4F3782C0">
      <w:pPr>
        <w:jc w:val="left"/>
        <w:rPr>
          <w:rFonts w:ascii="Arial" w:hAnsi="Arial" w:eastAsia="Arial" w:cs="Arial"/>
        </w:rPr>
      </w:pPr>
      <w:r>
        <w:br/>
      </w:r>
    </w:p>
    <w:p w:rsidR="72FD24E9" w:rsidP="72FD24E9" w:rsidRDefault="72FD24E9" w14:paraId="7F3E9DBE" w14:textId="77FFA3B3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Entradas: Usamos as saídas do conversor binário.</w:t>
      </w:r>
    </w:p>
    <w:p w:rsidR="72FD24E9" w:rsidP="72FD24E9" w:rsidRDefault="72FD24E9" w14:paraId="5685463D" w14:textId="430615E9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Saídas: Às 7 saídas foram conectadas em um circuito de portas AND para o display de 7 segmentos ser apagado se o resultado for maior que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F(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15), após ser conectados o circuito e ligado diretamente no display. Outro detalhe do display é o ponto decimal, que terá a função de nos mostrar se o resultado da soma será negativo se estiver ligado, se não o resultado é 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positivo</w:t>
      </w: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.</w:t>
      </w:r>
    </w:p>
    <w:p w:rsidR="72FD24E9" w:rsidP="72FD24E9" w:rsidRDefault="72FD24E9" w14:paraId="2A14C6F4" w14:textId="3068573B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6366C0C1" w14:textId="243330B6">
      <w:pPr>
        <w:pStyle w:val="Normal"/>
        <w:spacing w:before="0" w:beforeAutospacing="off" w:after="0" w:afterAutospacing="off"/>
        <w:jc w:val="left"/>
      </w:pPr>
      <w:r>
        <w:drawing>
          <wp:inline wp14:editId="0EDD479A" wp14:anchorId="3E422E63">
            <wp:extent cx="5123090" cy="3810298"/>
            <wp:effectExtent l="0" t="0" r="0" b="0"/>
            <wp:docPr id="2048121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2d4bf7720a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090" cy="381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FD24E9" w:rsidP="72FD24E9" w:rsidRDefault="72FD24E9" w14:paraId="6E5CC60F" w14:textId="4F4CE437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1D7E57F9" w14:textId="3586D579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597D6E23" w14:textId="1F005E90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3667486F" w14:textId="6AEFE65E">
      <w:pPr>
        <w:pStyle w:val="Normal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4472C4" w:themeColor="accent1" w:themeTint="FF" w:themeShade="FF"/>
          <w:sz w:val="24"/>
          <w:szCs w:val="24"/>
          <w:u w:val="none"/>
          <w:lang w:val="pt-BR"/>
        </w:rPr>
      </w:pPr>
      <w:r w:rsidRPr="72FD24E9" w:rsidR="72FD24E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4472C4" w:themeColor="accent1" w:themeTint="FF" w:themeShade="FF"/>
          <w:sz w:val="24"/>
          <w:szCs w:val="24"/>
          <w:u w:val="none"/>
          <w:lang w:val="pt-BR"/>
        </w:rPr>
        <w:t>Resultado de todos os circuitos integrados:</w:t>
      </w:r>
    </w:p>
    <w:p w:rsidR="72FD24E9" w:rsidP="72FD24E9" w:rsidRDefault="72FD24E9" w14:paraId="7346C54F" w14:textId="51A3B66F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72FD24E9" w:rsidP="72FD24E9" w:rsidRDefault="72FD24E9" w14:paraId="2D55625D" w14:textId="357F78ED">
      <w:pPr>
        <w:pStyle w:val="Normal"/>
        <w:jc w:val="left"/>
      </w:pPr>
      <w:r>
        <w:drawing>
          <wp:inline wp14:editId="20A201BC" wp14:anchorId="4BA7BEE8">
            <wp:extent cx="5451632" cy="3363686"/>
            <wp:effectExtent l="0" t="0" r="0" b="0"/>
            <wp:docPr id="91782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b169ed46ff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632" cy="336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1906" w:h="16838" w:orient="portrait"/>
      <w:pgMar w:top="1701" w:right="1134" w:bottom="1134" w:left="1701" w:header="720" w:footer="720" w:gutter="0"/>
      <w:cols w:space="720"/>
      <w:docGrid w:linePitch="360"/>
      <w:headerReference w:type="default" r:id="R4dc9aa18b3ff45bf"/>
      <w:footerReference w:type="default" r:id="Rc4c7bb09663643a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2FD24E9" w:rsidTr="72FD24E9" w14:paraId="19470CCB">
      <w:trPr>
        <w:trHeight w:val="300"/>
      </w:trPr>
      <w:tc>
        <w:tcPr>
          <w:tcW w:w="3020" w:type="dxa"/>
          <w:tcMar/>
        </w:tcPr>
        <w:p w:rsidR="72FD24E9" w:rsidP="72FD24E9" w:rsidRDefault="72FD24E9" w14:paraId="201FE6E4" w14:textId="34FDDD1B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72FD24E9" w:rsidP="72FD24E9" w:rsidRDefault="72FD24E9" w14:paraId="29FC17F6" w14:textId="7C3422F7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72FD24E9" w:rsidP="72FD24E9" w:rsidRDefault="72FD24E9" w14:paraId="32A17BFD" w14:textId="37CEFECC">
          <w:pPr>
            <w:pStyle w:val="Header"/>
            <w:bidi w:val="0"/>
            <w:ind w:right="-115"/>
            <w:jc w:val="right"/>
          </w:pPr>
          <w:r w:rsidR="72FD24E9">
            <w:rPr/>
            <w:t xml:space="preserve">12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72FD24E9">
            <w:rPr/>
            <w:t xml:space="preserve"> de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  <w:p w:rsidR="72FD24E9" w:rsidP="72FD24E9" w:rsidRDefault="72FD24E9" w14:paraId="1B079E06" w14:textId="761483D5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2FD24E9" w:rsidP="72FD24E9" w:rsidRDefault="72FD24E9" w14:paraId="58A09C45" w14:textId="51BE6CD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2FD24E9" w:rsidTr="72FD24E9" w14:paraId="2679EA2F">
      <w:trPr>
        <w:trHeight w:val="300"/>
      </w:trPr>
      <w:tc>
        <w:tcPr>
          <w:tcW w:w="3020" w:type="dxa"/>
          <w:tcMar/>
        </w:tcPr>
        <w:p w:rsidR="72FD24E9" w:rsidP="72FD24E9" w:rsidRDefault="72FD24E9" w14:paraId="66483CCB" w14:textId="31FBC9E4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72FD24E9" w:rsidP="72FD24E9" w:rsidRDefault="72FD24E9" w14:paraId="410D9C24" w14:textId="03092747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72FD24E9" w:rsidP="72FD24E9" w:rsidRDefault="72FD24E9" w14:paraId="153A0A2C" w14:textId="722876CA">
          <w:pPr>
            <w:pStyle w:val="Header"/>
            <w:bidi w:val="0"/>
            <w:ind w:right="-115"/>
            <w:jc w:val="right"/>
          </w:pPr>
        </w:p>
      </w:tc>
    </w:tr>
  </w:tbl>
  <w:p w:rsidR="72FD24E9" w:rsidP="72FD24E9" w:rsidRDefault="72FD24E9" w14:paraId="37D0CE84" w14:textId="3488640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55001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88702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c896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ce9d0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0876A6"/>
    <w:rsid w:val="207E3516"/>
    <w:rsid w:val="4B0876A6"/>
    <w:rsid w:val="547DE88D"/>
    <w:rsid w:val="5A92CA66"/>
    <w:rsid w:val="72F34159"/>
    <w:rsid w:val="72FD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E3516"/>
  <w15:chartTrackingRefBased/>
  <w15:docId w15:val="{F0091E04-ECC2-47F6-9960-8760237134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d3266e692134c5d" /><Relationship Type="http://schemas.openxmlformats.org/officeDocument/2006/relationships/image" Target="/media/image.jpg" Id="R63e99d656e86446d" /><Relationship Type="http://schemas.openxmlformats.org/officeDocument/2006/relationships/image" Target="/media/image3.png" Id="R8277101b04d0474f" /><Relationship Type="http://schemas.openxmlformats.org/officeDocument/2006/relationships/image" Target="/media/image4.png" Id="Re283af2c501b44e7" /><Relationship Type="http://schemas.openxmlformats.org/officeDocument/2006/relationships/image" Target="/media/image2.jpg" Id="R0898c98b2ca4421c" /><Relationship Type="http://schemas.openxmlformats.org/officeDocument/2006/relationships/image" Target="/media/image3.jpg" Id="R3dbe5f988a3248cd" /><Relationship Type="http://schemas.openxmlformats.org/officeDocument/2006/relationships/image" Target="/media/image4.jpg" Id="R17d8d3e798f54da7" /><Relationship Type="http://schemas.openxmlformats.org/officeDocument/2006/relationships/image" Target="/media/image5.png" Id="R1c2d4bf7720a4988" /><Relationship Type="http://schemas.openxmlformats.org/officeDocument/2006/relationships/image" Target="/media/image6.png" Id="Rc7b169ed46ff4c47" /><Relationship Type="http://schemas.openxmlformats.org/officeDocument/2006/relationships/header" Target="header.xml" Id="R4dc9aa18b3ff45bf" /><Relationship Type="http://schemas.openxmlformats.org/officeDocument/2006/relationships/footer" Target="footer.xml" Id="Rc4c7bb09663643a1" /><Relationship Type="http://schemas.openxmlformats.org/officeDocument/2006/relationships/numbering" Target="numbering.xml" Id="R5f3999eae5a14554" /><Relationship Type="http://schemas.openxmlformats.org/officeDocument/2006/relationships/image" Target="/media/image7.png" Id="R8a3a66d000de45c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2023-09-29T13:45:14.4231084Z</dcterms:created>
  <dcterms:modified xsi:type="dcterms:W3CDTF">2023-10-01T13:35:18.7394655Z</dcterms:modified>
  <dc:creator>anna bheatryz</dc:creator>
  <lastModifiedBy>Usuário Convidado</lastModifiedBy>
</coreProperties>
</file>