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484E" w:rsidRPr="0019484E" w:rsidRDefault="0019484E" w:rsidP="0019484E">
      <w:pPr>
        <w:spacing w:before="100" w:beforeAutospacing="1" w:after="100" w:afterAutospacing="1" w:line="240" w:lineRule="auto"/>
        <w:jc w:val="center"/>
        <w:outlineLvl w:val="0"/>
        <w:rPr>
          <w:rFonts w:ascii="Century Gothic" w:eastAsia="Times New Roman" w:hAnsi="Century Gothic" w:cs="Times New Roman"/>
          <w:b/>
          <w:bCs/>
          <w:kern w:val="36"/>
          <w:sz w:val="48"/>
          <w:szCs w:val="48"/>
          <w:lang w:val="fr-FR"/>
        </w:rPr>
      </w:pPr>
      <w:r w:rsidRPr="0019484E">
        <w:rPr>
          <w:rFonts w:ascii="Century Gothic" w:eastAsia="Times New Roman" w:hAnsi="Century Gothic" w:cs="Times New Roman"/>
          <w:b/>
          <w:bCs/>
          <w:kern w:val="36"/>
          <w:sz w:val="48"/>
          <w:szCs w:val="48"/>
          <w:lang w:val="fr-FR"/>
        </w:rPr>
        <w:t>Cahier des Charges Détaillé - Système de Gestion de Transactions Financières (</w:t>
      </w:r>
      <w:proofErr w:type="spellStart"/>
      <w:r w:rsidRPr="0019484E">
        <w:rPr>
          <w:rFonts w:ascii="Century Gothic" w:eastAsia="Times New Roman" w:hAnsi="Century Gothic" w:cs="Times New Roman"/>
          <w:b/>
          <w:bCs/>
          <w:kern w:val="36"/>
          <w:sz w:val="48"/>
          <w:szCs w:val="48"/>
          <w:lang w:val="fr-FR"/>
        </w:rPr>
        <w:t>FinanceApp</w:t>
      </w:r>
      <w:proofErr w:type="spellEnd"/>
      <w:r w:rsidRPr="0019484E">
        <w:rPr>
          <w:rFonts w:ascii="Century Gothic" w:eastAsia="Times New Roman" w:hAnsi="Century Gothic" w:cs="Times New Roman"/>
          <w:b/>
          <w:bCs/>
          <w:kern w:val="36"/>
          <w:sz w:val="48"/>
          <w:szCs w:val="48"/>
          <w:lang w:val="fr-FR"/>
        </w:rPr>
        <w:t>)</w:t>
      </w:r>
    </w:p>
    <w:p w:rsidR="0019484E" w:rsidRPr="0019484E" w:rsidRDefault="0019484E" w:rsidP="0019484E">
      <w:pPr>
        <w:spacing w:before="100" w:beforeAutospacing="1" w:after="100" w:afterAutospacing="1" w:line="240" w:lineRule="auto"/>
        <w:outlineLvl w:val="1"/>
        <w:rPr>
          <w:rFonts w:ascii="Century Gothic" w:eastAsia="Times New Roman" w:hAnsi="Century Gothic" w:cs="Times New Roman"/>
          <w:b/>
          <w:bCs/>
          <w:sz w:val="36"/>
          <w:szCs w:val="36"/>
          <w:lang w:val="fr-FR"/>
        </w:rPr>
      </w:pPr>
      <w:r w:rsidRPr="0019484E">
        <w:rPr>
          <w:rFonts w:ascii="Century Gothic" w:eastAsia="Times New Roman" w:hAnsi="Century Gothic" w:cs="Times New Roman"/>
          <w:b/>
          <w:bCs/>
          <w:sz w:val="36"/>
          <w:szCs w:val="36"/>
          <w:lang w:val="fr-FR"/>
        </w:rPr>
        <w:t xml:space="preserve"> 1. CONTEXTE ET OBJECTIFS DU PROJET</w:t>
      </w:r>
    </w:p>
    <w:p w:rsidR="0019484E" w:rsidRPr="0019484E" w:rsidRDefault="0019484E" w:rsidP="0019484E">
      <w:pPr>
        <w:spacing w:before="100" w:beforeAutospacing="1" w:after="100" w:afterAutospacing="1" w:line="240" w:lineRule="auto"/>
        <w:outlineLvl w:val="2"/>
        <w:rPr>
          <w:rFonts w:ascii="Century Gothic" w:eastAsia="Times New Roman" w:hAnsi="Century Gothic" w:cs="Times New Roman"/>
          <w:b/>
          <w:bCs/>
          <w:sz w:val="27"/>
          <w:szCs w:val="27"/>
          <w:lang w:val="fr-FR"/>
        </w:rPr>
      </w:pPr>
      <w:r w:rsidRPr="0019484E">
        <w:rPr>
          <w:rFonts w:ascii="Century Gothic" w:eastAsia="Times New Roman" w:hAnsi="Century Gothic" w:cs="Times New Roman"/>
          <w:b/>
          <w:bCs/>
          <w:sz w:val="27"/>
          <w:szCs w:val="27"/>
          <w:lang w:val="fr-FR"/>
        </w:rPr>
        <w:t>1.1 Contexte</w:t>
      </w:r>
    </w:p>
    <w:p w:rsidR="0019484E" w:rsidRPr="0019484E" w:rsidRDefault="0019484E" w:rsidP="0019484E">
      <w:pPr>
        <w:spacing w:before="100" w:beforeAutospacing="1" w:after="100" w:afterAutospacing="1" w:line="240" w:lineRule="auto"/>
        <w:jc w:val="both"/>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 xml:space="preserve">Le projet </w:t>
      </w:r>
      <w:proofErr w:type="spellStart"/>
      <w:r w:rsidRPr="0019484E">
        <w:rPr>
          <w:rFonts w:ascii="Century Gothic" w:eastAsia="Times New Roman" w:hAnsi="Century Gothic" w:cs="Times New Roman"/>
          <w:sz w:val="24"/>
          <w:szCs w:val="24"/>
          <w:lang w:val="fr-FR"/>
        </w:rPr>
        <w:t>FinanceApp</w:t>
      </w:r>
      <w:proofErr w:type="spellEnd"/>
      <w:r w:rsidRPr="0019484E">
        <w:rPr>
          <w:rFonts w:ascii="Century Gothic" w:eastAsia="Times New Roman" w:hAnsi="Century Gothic" w:cs="Times New Roman"/>
          <w:sz w:val="24"/>
          <w:szCs w:val="24"/>
          <w:lang w:val="fr-FR"/>
        </w:rPr>
        <w:t xml:space="preserve"> vise à développer une solution web complète de gestion bancaire permettant aux utilisateurs de gérer leurs finances de manière sécurisée, intuitive et efficace. L'application cible les banques, institutions financières ou fintech souhaitant digitaliser leurs opérations.</w:t>
      </w:r>
    </w:p>
    <w:p w:rsidR="0019484E" w:rsidRPr="0019484E" w:rsidRDefault="0019484E" w:rsidP="0019484E">
      <w:pPr>
        <w:spacing w:before="100" w:beforeAutospacing="1" w:after="100" w:afterAutospacing="1" w:line="240" w:lineRule="auto"/>
        <w:outlineLvl w:val="2"/>
        <w:rPr>
          <w:rFonts w:ascii="Century Gothic" w:eastAsia="Times New Roman" w:hAnsi="Century Gothic" w:cs="Times New Roman"/>
          <w:b/>
          <w:bCs/>
          <w:sz w:val="27"/>
          <w:szCs w:val="27"/>
        </w:rPr>
      </w:pPr>
      <w:r w:rsidRPr="0019484E">
        <w:rPr>
          <w:rFonts w:ascii="Century Gothic" w:eastAsia="Times New Roman" w:hAnsi="Century Gothic" w:cs="Times New Roman"/>
          <w:b/>
          <w:bCs/>
          <w:sz w:val="27"/>
          <w:szCs w:val="27"/>
        </w:rPr>
        <w:t xml:space="preserve">1.2 </w:t>
      </w:r>
      <w:proofErr w:type="spellStart"/>
      <w:r w:rsidRPr="0019484E">
        <w:rPr>
          <w:rFonts w:ascii="Century Gothic" w:eastAsia="Times New Roman" w:hAnsi="Century Gothic" w:cs="Times New Roman"/>
          <w:b/>
          <w:bCs/>
          <w:sz w:val="27"/>
          <w:szCs w:val="27"/>
        </w:rPr>
        <w:t>Objectifs</w:t>
      </w:r>
      <w:proofErr w:type="spellEnd"/>
      <w:r w:rsidRPr="0019484E">
        <w:rPr>
          <w:rFonts w:ascii="Century Gothic" w:eastAsia="Times New Roman" w:hAnsi="Century Gothic" w:cs="Times New Roman"/>
          <w:b/>
          <w:bCs/>
          <w:sz w:val="27"/>
          <w:szCs w:val="27"/>
        </w:rPr>
        <w:t xml:space="preserve"> </w:t>
      </w:r>
      <w:proofErr w:type="spellStart"/>
      <w:r w:rsidRPr="0019484E">
        <w:rPr>
          <w:rFonts w:ascii="Century Gothic" w:eastAsia="Times New Roman" w:hAnsi="Century Gothic" w:cs="Times New Roman"/>
          <w:b/>
          <w:bCs/>
          <w:sz w:val="27"/>
          <w:szCs w:val="27"/>
        </w:rPr>
        <w:t>Généraux</w:t>
      </w:r>
      <w:proofErr w:type="spellEnd"/>
    </w:p>
    <w:p w:rsidR="0019484E" w:rsidRPr="0019484E" w:rsidRDefault="0019484E" w:rsidP="0019484E">
      <w:pPr>
        <w:numPr>
          <w:ilvl w:val="0"/>
          <w:numId w:val="1"/>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Fournir une plateforme sécurisée de gestion de comptes bancaires</w:t>
      </w:r>
    </w:p>
    <w:p w:rsidR="0019484E" w:rsidRPr="0019484E" w:rsidRDefault="0019484E" w:rsidP="0019484E">
      <w:pPr>
        <w:numPr>
          <w:ilvl w:val="0"/>
          <w:numId w:val="1"/>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Permettre les opérations financières courantes (dépôts, retraits, virements)</w:t>
      </w:r>
    </w:p>
    <w:p w:rsidR="0019484E" w:rsidRPr="0019484E" w:rsidRDefault="0019484E" w:rsidP="0019484E">
      <w:pPr>
        <w:numPr>
          <w:ilvl w:val="0"/>
          <w:numId w:val="1"/>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Assurer la traçabilité complète de toutes les transactions</w:t>
      </w:r>
    </w:p>
    <w:p w:rsidR="0019484E" w:rsidRPr="0019484E" w:rsidRDefault="0019484E" w:rsidP="0019484E">
      <w:pPr>
        <w:numPr>
          <w:ilvl w:val="0"/>
          <w:numId w:val="1"/>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Offrir des outils d'analyse et de reporting financier</w:t>
      </w:r>
    </w:p>
    <w:p w:rsidR="0019484E" w:rsidRPr="0019484E" w:rsidRDefault="0019484E" w:rsidP="0019484E">
      <w:pPr>
        <w:numPr>
          <w:ilvl w:val="0"/>
          <w:numId w:val="1"/>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Garantir la conformité réglementaire (audit, sécurité)</w:t>
      </w:r>
    </w:p>
    <w:p w:rsidR="0019484E" w:rsidRPr="0019484E" w:rsidRDefault="0019484E" w:rsidP="0019484E">
      <w:pPr>
        <w:spacing w:before="100" w:beforeAutospacing="1" w:after="100" w:afterAutospacing="1" w:line="240" w:lineRule="auto"/>
        <w:outlineLvl w:val="2"/>
        <w:rPr>
          <w:rFonts w:ascii="Century Gothic" w:eastAsia="Times New Roman" w:hAnsi="Century Gothic" w:cs="Times New Roman"/>
          <w:b/>
          <w:bCs/>
          <w:sz w:val="27"/>
          <w:szCs w:val="27"/>
        </w:rPr>
      </w:pPr>
      <w:r w:rsidRPr="0019484E">
        <w:rPr>
          <w:rFonts w:ascii="Century Gothic" w:eastAsia="Times New Roman" w:hAnsi="Century Gothic" w:cs="Times New Roman"/>
          <w:b/>
          <w:bCs/>
          <w:sz w:val="27"/>
          <w:szCs w:val="27"/>
        </w:rPr>
        <w:t xml:space="preserve">1.3 </w:t>
      </w:r>
      <w:proofErr w:type="spellStart"/>
      <w:r w:rsidRPr="0019484E">
        <w:rPr>
          <w:rFonts w:ascii="Century Gothic" w:eastAsia="Times New Roman" w:hAnsi="Century Gothic" w:cs="Times New Roman"/>
          <w:b/>
          <w:bCs/>
          <w:sz w:val="27"/>
          <w:szCs w:val="27"/>
        </w:rPr>
        <w:t>Objectifs</w:t>
      </w:r>
      <w:proofErr w:type="spellEnd"/>
      <w:r w:rsidRPr="0019484E">
        <w:rPr>
          <w:rFonts w:ascii="Century Gothic" w:eastAsia="Times New Roman" w:hAnsi="Century Gothic" w:cs="Times New Roman"/>
          <w:b/>
          <w:bCs/>
          <w:sz w:val="27"/>
          <w:szCs w:val="27"/>
        </w:rPr>
        <w:t xml:space="preserve"> </w:t>
      </w:r>
      <w:proofErr w:type="spellStart"/>
      <w:r w:rsidRPr="0019484E">
        <w:rPr>
          <w:rFonts w:ascii="Century Gothic" w:eastAsia="Times New Roman" w:hAnsi="Century Gothic" w:cs="Times New Roman"/>
          <w:b/>
          <w:bCs/>
          <w:sz w:val="27"/>
          <w:szCs w:val="27"/>
        </w:rPr>
        <w:t>Pédagogiques</w:t>
      </w:r>
      <w:proofErr w:type="spellEnd"/>
    </w:p>
    <w:p w:rsidR="0019484E" w:rsidRPr="0019484E" w:rsidRDefault="0019484E" w:rsidP="0019484E">
      <w:pPr>
        <w:numPr>
          <w:ilvl w:val="0"/>
          <w:numId w:val="2"/>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Maîtriser l'architecture REST API avec Spring Boot</w:t>
      </w:r>
    </w:p>
    <w:p w:rsidR="0019484E" w:rsidRPr="0019484E" w:rsidRDefault="0019484E" w:rsidP="0019484E">
      <w:pPr>
        <w:numPr>
          <w:ilvl w:val="0"/>
          <w:numId w:val="2"/>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Implémenter une sécurité robuste (JWT, RBAC)</w:t>
      </w:r>
    </w:p>
    <w:p w:rsidR="0019484E" w:rsidRPr="0019484E" w:rsidRDefault="0019484E" w:rsidP="0019484E">
      <w:pPr>
        <w:numPr>
          <w:ilvl w:val="0"/>
          <w:numId w:val="2"/>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Gérer des transactions ACID avec JPA/Hibernate</w:t>
      </w:r>
    </w:p>
    <w:p w:rsidR="0019484E" w:rsidRPr="0019484E" w:rsidRDefault="0019484E" w:rsidP="0019484E">
      <w:pPr>
        <w:numPr>
          <w:ilvl w:val="0"/>
          <w:numId w:val="2"/>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Développer une interface moderne avec Angular</w:t>
      </w:r>
    </w:p>
    <w:p w:rsidR="0019484E" w:rsidRPr="0019484E" w:rsidRDefault="0019484E" w:rsidP="0019484E">
      <w:pPr>
        <w:numPr>
          <w:ilvl w:val="0"/>
          <w:numId w:val="2"/>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sz w:val="24"/>
          <w:szCs w:val="24"/>
          <w:lang w:val="fr-FR"/>
        </w:rPr>
        <w:t>Appliquer les bonnes pratiques de développement</w:t>
      </w:r>
    </w:p>
    <w:p w:rsidR="0019484E" w:rsidRPr="0019484E" w:rsidRDefault="0019484E" w:rsidP="0019484E">
      <w:pPr>
        <w:spacing w:after="0" w:line="240" w:lineRule="auto"/>
        <w:rPr>
          <w:rFonts w:ascii="Century Gothic" w:eastAsia="Times New Roman" w:hAnsi="Century Gothic" w:cs="Times New Roman"/>
          <w:sz w:val="24"/>
          <w:szCs w:val="24"/>
        </w:rPr>
      </w:pPr>
      <w:r w:rsidRPr="0019484E">
        <w:rPr>
          <w:rFonts w:ascii="Century Gothic" w:eastAsia="Times New Roman" w:hAnsi="Century Gothic" w:cs="Times New Roman"/>
          <w:sz w:val="24"/>
          <w:szCs w:val="24"/>
        </w:rPr>
        <w:pict>
          <v:rect id="_x0000_i1035" style="width:0;height:1.5pt" o:hralign="center" o:hrstd="t" o:hr="t" fillcolor="#a0a0a0" stroked="f"/>
        </w:pict>
      </w:r>
    </w:p>
    <w:p w:rsidR="0019484E" w:rsidRPr="0019484E" w:rsidRDefault="0019484E" w:rsidP="0019484E">
      <w:pPr>
        <w:spacing w:before="100" w:beforeAutospacing="1" w:after="100" w:afterAutospacing="1" w:line="240" w:lineRule="auto"/>
        <w:outlineLvl w:val="1"/>
        <w:rPr>
          <w:rFonts w:ascii="Century Gothic" w:eastAsia="Times New Roman" w:hAnsi="Century Gothic" w:cs="Times New Roman"/>
          <w:b/>
          <w:bCs/>
          <w:sz w:val="36"/>
          <w:szCs w:val="36"/>
        </w:rPr>
      </w:pPr>
      <w:r w:rsidRPr="0019484E">
        <w:rPr>
          <w:rFonts w:ascii="Century Gothic" w:eastAsia="Times New Roman" w:hAnsi="Century Gothic" w:cs="Times New Roman"/>
          <w:b/>
          <w:bCs/>
          <w:sz w:val="36"/>
          <w:szCs w:val="36"/>
        </w:rPr>
        <w:t>2. ARCHITECTURE TECHNIQUE</w:t>
      </w:r>
    </w:p>
    <w:p w:rsidR="0019484E" w:rsidRPr="0019484E" w:rsidRDefault="0019484E" w:rsidP="0019484E">
      <w:pPr>
        <w:spacing w:before="100" w:beforeAutospacing="1" w:after="100" w:afterAutospacing="1" w:line="240" w:lineRule="auto"/>
        <w:outlineLvl w:val="2"/>
        <w:rPr>
          <w:rFonts w:ascii="Century Gothic" w:eastAsia="Times New Roman" w:hAnsi="Century Gothic" w:cs="Times New Roman"/>
          <w:b/>
          <w:bCs/>
          <w:sz w:val="27"/>
          <w:szCs w:val="27"/>
        </w:rPr>
      </w:pPr>
      <w:r w:rsidRPr="0019484E">
        <w:rPr>
          <w:rFonts w:ascii="Century Gothic" w:eastAsia="Times New Roman" w:hAnsi="Century Gothic" w:cs="Times New Roman"/>
          <w:b/>
          <w:bCs/>
          <w:sz w:val="27"/>
          <w:szCs w:val="27"/>
        </w:rPr>
        <w:t xml:space="preserve">2.1 Stack </w:t>
      </w:r>
      <w:proofErr w:type="spellStart"/>
      <w:r w:rsidRPr="0019484E">
        <w:rPr>
          <w:rFonts w:ascii="Century Gothic" w:eastAsia="Times New Roman" w:hAnsi="Century Gothic" w:cs="Times New Roman"/>
          <w:b/>
          <w:bCs/>
          <w:sz w:val="27"/>
          <w:szCs w:val="27"/>
        </w:rPr>
        <w:t>Technologique</w:t>
      </w:r>
      <w:proofErr w:type="spellEnd"/>
    </w:p>
    <w:p w:rsidR="0019484E" w:rsidRPr="0019484E" w:rsidRDefault="0019484E" w:rsidP="0019484E">
      <w:pPr>
        <w:spacing w:before="100" w:beforeAutospacing="1" w:after="100" w:afterAutospacing="1" w:line="240" w:lineRule="auto"/>
        <w:outlineLvl w:val="3"/>
        <w:rPr>
          <w:rFonts w:ascii="Century Gothic" w:eastAsia="Times New Roman" w:hAnsi="Century Gothic" w:cs="Times New Roman"/>
          <w:b/>
          <w:bCs/>
          <w:sz w:val="24"/>
          <w:szCs w:val="24"/>
        </w:rPr>
      </w:pPr>
      <w:r w:rsidRPr="0019484E">
        <w:rPr>
          <w:rFonts w:ascii="Century Gothic" w:eastAsia="Times New Roman" w:hAnsi="Century Gothic" w:cs="Times New Roman"/>
          <w:b/>
          <w:bCs/>
          <w:sz w:val="24"/>
          <w:szCs w:val="24"/>
        </w:rPr>
        <w:t>Backend</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Framework</w:t>
      </w:r>
      <w:r w:rsidRPr="0019484E">
        <w:rPr>
          <w:rFonts w:ascii="Century Gothic" w:eastAsia="Times New Roman" w:hAnsi="Century Gothic" w:cs="Times New Roman"/>
          <w:sz w:val="24"/>
          <w:szCs w:val="24"/>
        </w:rPr>
        <w:t>: Spring Boot 3.2+</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proofErr w:type="spellStart"/>
      <w:r w:rsidRPr="0019484E">
        <w:rPr>
          <w:rFonts w:ascii="Century Gothic" w:eastAsia="Times New Roman" w:hAnsi="Century Gothic" w:cs="Times New Roman"/>
          <w:b/>
          <w:bCs/>
          <w:sz w:val="24"/>
          <w:szCs w:val="24"/>
        </w:rPr>
        <w:t>Langage</w:t>
      </w:r>
      <w:proofErr w:type="spellEnd"/>
      <w:r w:rsidRPr="0019484E">
        <w:rPr>
          <w:rFonts w:ascii="Century Gothic" w:eastAsia="Times New Roman" w:hAnsi="Century Gothic" w:cs="Times New Roman"/>
          <w:sz w:val="24"/>
          <w:szCs w:val="24"/>
        </w:rPr>
        <w:t>: Java 17+</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proofErr w:type="spellStart"/>
      <w:r w:rsidRPr="0019484E">
        <w:rPr>
          <w:rFonts w:ascii="Century Gothic" w:eastAsia="Times New Roman" w:hAnsi="Century Gothic" w:cs="Times New Roman"/>
          <w:b/>
          <w:bCs/>
          <w:sz w:val="24"/>
          <w:szCs w:val="24"/>
        </w:rPr>
        <w:t>Sécurité</w:t>
      </w:r>
      <w:proofErr w:type="spellEnd"/>
      <w:r w:rsidRPr="0019484E">
        <w:rPr>
          <w:rFonts w:ascii="Century Gothic" w:eastAsia="Times New Roman" w:hAnsi="Century Gothic" w:cs="Times New Roman"/>
          <w:sz w:val="24"/>
          <w:szCs w:val="24"/>
        </w:rPr>
        <w:t>: Spring Security + JWT</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b/>
          <w:bCs/>
          <w:sz w:val="24"/>
          <w:szCs w:val="24"/>
          <w:lang w:val="fr-FR"/>
        </w:rPr>
        <w:lastRenderedPageBreak/>
        <w:t>Base de données</w:t>
      </w:r>
      <w:r w:rsidRPr="0019484E">
        <w:rPr>
          <w:rFonts w:ascii="Century Gothic" w:eastAsia="Times New Roman" w:hAnsi="Century Gothic" w:cs="Times New Roman"/>
          <w:sz w:val="24"/>
          <w:szCs w:val="24"/>
          <w:lang w:val="fr-FR"/>
        </w:rPr>
        <w:t xml:space="preserve"> : PostgreSQL 15+ (production) </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ORM</w:t>
      </w:r>
      <w:r w:rsidRPr="0019484E">
        <w:rPr>
          <w:rFonts w:ascii="Century Gothic" w:eastAsia="Times New Roman" w:hAnsi="Century Gothic" w:cs="Times New Roman"/>
          <w:sz w:val="24"/>
          <w:szCs w:val="24"/>
        </w:rPr>
        <w:t>: Spring Data JPA + Hibernate</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Validation</w:t>
      </w:r>
      <w:r w:rsidRPr="0019484E">
        <w:rPr>
          <w:rFonts w:ascii="Century Gothic" w:eastAsia="Times New Roman" w:hAnsi="Century Gothic" w:cs="Times New Roman"/>
          <w:sz w:val="24"/>
          <w:szCs w:val="24"/>
        </w:rPr>
        <w:t>: Bean Validation (Hibernate Validator)</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Documentation API</w:t>
      </w:r>
      <w:r w:rsidRPr="0019484E">
        <w:rPr>
          <w:rFonts w:ascii="Century Gothic" w:eastAsia="Times New Roman" w:hAnsi="Century Gothic" w:cs="Times New Roman"/>
          <w:sz w:val="24"/>
          <w:szCs w:val="24"/>
        </w:rPr>
        <w:t xml:space="preserve">: </w:t>
      </w:r>
      <w:proofErr w:type="spellStart"/>
      <w:r w:rsidRPr="0019484E">
        <w:rPr>
          <w:rFonts w:ascii="Century Gothic" w:eastAsia="Times New Roman" w:hAnsi="Century Gothic" w:cs="Times New Roman"/>
          <w:sz w:val="24"/>
          <w:szCs w:val="24"/>
        </w:rPr>
        <w:t>SpringDoc</w:t>
      </w:r>
      <w:proofErr w:type="spellEnd"/>
      <w:r w:rsidRPr="0019484E">
        <w:rPr>
          <w:rFonts w:ascii="Century Gothic" w:eastAsia="Times New Roman" w:hAnsi="Century Gothic" w:cs="Times New Roman"/>
          <w:sz w:val="24"/>
          <w:szCs w:val="24"/>
        </w:rPr>
        <w:t xml:space="preserve"> </w:t>
      </w:r>
      <w:proofErr w:type="spellStart"/>
      <w:r w:rsidRPr="0019484E">
        <w:rPr>
          <w:rFonts w:ascii="Century Gothic" w:eastAsia="Times New Roman" w:hAnsi="Century Gothic" w:cs="Times New Roman"/>
          <w:sz w:val="24"/>
          <w:szCs w:val="24"/>
        </w:rPr>
        <w:t>OpenAPI</w:t>
      </w:r>
      <w:proofErr w:type="spellEnd"/>
      <w:r w:rsidRPr="0019484E">
        <w:rPr>
          <w:rFonts w:ascii="Century Gothic" w:eastAsia="Times New Roman" w:hAnsi="Century Gothic" w:cs="Times New Roman"/>
          <w:sz w:val="24"/>
          <w:szCs w:val="24"/>
        </w:rPr>
        <w:t xml:space="preserve"> (Swagger)</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Tests</w:t>
      </w:r>
      <w:r w:rsidRPr="0019484E">
        <w:rPr>
          <w:rFonts w:ascii="Century Gothic" w:eastAsia="Times New Roman" w:hAnsi="Century Gothic" w:cs="Times New Roman"/>
          <w:sz w:val="24"/>
          <w:szCs w:val="24"/>
        </w:rPr>
        <w:t>: JUnit 5, Mockito, Spring Boot Test</w:t>
      </w:r>
    </w:p>
    <w:p w:rsidR="0019484E" w:rsidRPr="0019484E" w:rsidRDefault="0019484E" w:rsidP="0019484E">
      <w:pPr>
        <w:numPr>
          <w:ilvl w:val="0"/>
          <w:numId w:val="3"/>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Build</w:t>
      </w:r>
      <w:r w:rsidRPr="0019484E">
        <w:rPr>
          <w:rFonts w:ascii="Century Gothic" w:eastAsia="Times New Roman" w:hAnsi="Century Gothic" w:cs="Times New Roman"/>
          <w:sz w:val="24"/>
          <w:szCs w:val="24"/>
        </w:rPr>
        <w:t>: Maven 3.9+</w:t>
      </w:r>
    </w:p>
    <w:p w:rsidR="0019484E" w:rsidRPr="0019484E" w:rsidRDefault="0019484E" w:rsidP="0019484E">
      <w:pPr>
        <w:spacing w:before="100" w:beforeAutospacing="1" w:after="100" w:afterAutospacing="1" w:line="240" w:lineRule="auto"/>
        <w:outlineLvl w:val="3"/>
        <w:rPr>
          <w:rFonts w:ascii="Century Gothic" w:eastAsia="Times New Roman" w:hAnsi="Century Gothic" w:cs="Times New Roman"/>
          <w:b/>
          <w:bCs/>
          <w:sz w:val="24"/>
          <w:szCs w:val="24"/>
        </w:rPr>
      </w:pPr>
      <w:r w:rsidRPr="0019484E">
        <w:rPr>
          <w:rFonts w:ascii="Century Gothic" w:eastAsia="Times New Roman" w:hAnsi="Century Gothic" w:cs="Times New Roman"/>
          <w:b/>
          <w:bCs/>
          <w:sz w:val="24"/>
          <w:szCs w:val="24"/>
        </w:rPr>
        <w:t xml:space="preserve">DevOps &amp; </w:t>
      </w:r>
      <w:proofErr w:type="spellStart"/>
      <w:r w:rsidRPr="0019484E">
        <w:rPr>
          <w:rFonts w:ascii="Century Gothic" w:eastAsia="Times New Roman" w:hAnsi="Century Gothic" w:cs="Times New Roman"/>
          <w:b/>
          <w:bCs/>
          <w:sz w:val="24"/>
          <w:szCs w:val="24"/>
        </w:rPr>
        <w:t>Outils</w:t>
      </w:r>
      <w:proofErr w:type="spellEnd"/>
    </w:p>
    <w:p w:rsidR="0019484E" w:rsidRPr="0019484E" w:rsidRDefault="0019484E" w:rsidP="0019484E">
      <w:pPr>
        <w:numPr>
          <w:ilvl w:val="0"/>
          <w:numId w:val="5"/>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Versioning</w:t>
      </w:r>
      <w:r w:rsidRPr="0019484E">
        <w:rPr>
          <w:rFonts w:ascii="Century Gothic" w:eastAsia="Times New Roman" w:hAnsi="Century Gothic" w:cs="Times New Roman"/>
          <w:sz w:val="24"/>
          <w:szCs w:val="24"/>
        </w:rPr>
        <w:t>: Git + GitHub/GitLab</w:t>
      </w:r>
    </w:p>
    <w:p w:rsidR="0019484E" w:rsidRPr="0019484E" w:rsidRDefault="0019484E" w:rsidP="0019484E">
      <w:pPr>
        <w:numPr>
          <w:ilvl w:val="0"/>
          <w:numId w:val="5"/>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b/>
          <w:bCs/>
          <w:sz w:val="24"/>
          <w:szCs w:val="24"/>
          <w:lang w:val="fr-FR"/>
        </w:rPr>
        <w:t>CI/</w:t>
      </w:r>
      <w:bookmarkStart w:id="0" w:name="_GoBack"/>
      <w:bookmarkEnd w:id="0"/>
      <w:r w:rsidRPr="0019484E">
        <w:rPr>
          <w:rFonts w:ascii="Century Gothic" w:eastAsia="Times New Roman" w:hAnsi="Century Gothic" w:cs="Times New Roman"/>
          <w:b/>
          <w:bCs/>
          <w:sz w:val="24"/>
          <w:szCs w:val="24"/>
          <w:lang w:val="fr-FR"/>
        </w:rPr>
        <w:t>CD</w:t>
      </w:r>
      <w:r w:rsidRPr="0019484E">
        <w:rPr>
          <w:rFonts w:ascii="Century Gothic" w:eastAsia="Times New Roman" w:hAnsi="Century Gothic" w:cs="Times New Roman"/>
          <w:sz w:val="24"/>
          <w:szCs w:val="24"/>
          <w:lang w:val="fr-FR"/>
        </w:rPr>
        <w:t xml:space="preserve"> : GitHub Actions / </w:t>
      </w:r>
      <w:proofErr w:type="spellStart"/>
      <w:r w:rsidRPr="0019484E">
        <w:rPr>
          <w:rFonts w:ascii="Century Gothic" w:eastAsia="Times New Roman" w:hAnsi="Century Gothic" w:cs="Times New Roman"/>
          <w:sz w:val="24"/>
          <w:szCs w:val="24"/>
          <w:lang w:val="fr-FR"/>
        </w:rPr>
        <w:t>GitLab</w:t>
      </w:r>
      <w:proofErr w:type="spellEnd"/>
      <w:r w:rsidRPr="0019484E">
        <w:rPr>
          <w:rFonts w:ascii="Century Gothic" w:eastAsia="Times New Roman" w:hAnsi="Century Gothic" w:cs="Times New Roman"/>
          <w:sz w:val="24"/>
          <w:szCs w:val="24"/>
          <w:lang w:val="fr-FR"/>
        </w:rPr>
        <w:t xml:space="preserve"> CI</w:t>
      </w:r>
    </w:p>
    <w:p w:rsidR="0019484E" w:rsidRPr="0019484E" w:rsidRDefault="0019484E" w:rsidP="0019484E">
      <w:pPr>
        <w:numPr>
          <w:ilvl w:val="0"/>
          <w:numId w:val="5"/>
        </w:numPr>
        <w:spacing w:before="100" w:beforeAutospacing="1" w:after="100" w:afterAutospacing="1" w:line="240" w:lineRule="auto"/>
        <w:rPr>
          <w:rFonts w:ascii="Century Gothic" w:eastAsia="Times New Roman" w:hAnsi="Century Gothic" w:cs="Times New Roman"/>
          <w:sz w:val="24"/>
          <w:szCs w:val="24"/>
        </w:rPr>
      </w:pPr>
      <w:proofErr w:type="spellStart"/>
      <w:r w:rsidRPr="0019484E">
        <w:rPr>
          <w:rFonts w:ascii="Century Gothic" w:eastAsia="Times New Roman" w:hAnsi="Century Gothic" w:cs="Times New Roman"/>
          <w:b/>
          <w:bCs/>
          <w:sz w:val="24"/>
          <w:szCs w:val="24"/>
        </w:rPr>
        <w:t>Containerisation</w:t>
      </w:r>
      <w:proofErr w:type="spellEnd"/>
      <w:r w:rsidRPr="0019484E">
        <w:rPr>
          <w:rFonts w:ascii="Century Gothic" w:eastAsia="Times New Roman" w:hAnsi="Century Gothic" w:cs="Times New Roman"/>
          <w:sz w:val="24"/>
          <w:szCs w:val="24"/>
        </w:rPr>
        <w:t>: Docker + Docker Compose</w:t>
      </w:r>
    </w:p>
    <w:p w:rsidR="0019484E" w:rsidRPr="0019484E" w:rsidRDefault="0019484E" w:rsidP="0019484E">
      <w:pPr>
        <w:numPr>
          <w:ilvl w:val="0"/>
          <w:numId w:val="5"/>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Monitoring</w:t>
      </w:r>
      <w:r w:rsidRPr="0019484E">
        <w:rPr>
          <w:rFonts w:ascii="Century Gothic" w:eastAsia="Times New Roman" w:hAnsi="Century Gothic" w:cs="Times New Roman"/>
          <w:sz w:val="24"/>
          <w:szCs w:val="24"/>
        </w:rPr>
        <w:t>: Spring Actuator + Prometheus (</w:t>
      </w:r>
      <w:proofErr w:type="spellStart"/>
      <w:r w:rsidRPr="0019484E">
        <w:rPr>
          <w:rFonts w:ascii="Century Gothic" w:eastAsia="Times New Roman" w:hAnsi="Century Gothic" w:cs="Times New Roman"/>
          <w:sz w:val="24"/>
          <w:szCs w:val="24"/>
        </w:rPr>
        <w:t>optionnel</w:t>
      </w:r>
      <w:proofErr w:type="spellEnd"/>
      <w:r w:rsidRPr="0019484E">
        <w:rPr>
          <w:rFonts w:ascii="Century Gothic" w:eastAsia="Times New Roman" w:hAnsi="Century Gothic" w:cs="Times New Roman"/>
          <w:sz w:val="24"/>
          <w:szCs w:val="24"/>
        </w:rPr>
        <w:t>)</w:t>
      </w:r>
    </w:p>
    <w:p w:rsidR="0019484E" w:rsidRPr="0019484E" w:rsidRDefault="0019484E" w:rsidP="0019484E">
      <w:pPr>
        <w:spacing w:before="100" w:beforeAutospacing="1" w:after="100" w:afterAutospacing="1" w:line="240" w:lineRule="auto"/>
        <w:outlineLvl w:val="2"/>
        <w:rPr>
          <w:rFonts w:ascii="Century Gothic" w:eastAsia="Times New Roman" w:hAnsi="Century Gothic" w:cs="Times New Roman"/>
          <w:b/>
          <w:bCs/>
          <w:sz w:val="27"/>
          <w:szCs w:val="27"/>
        </w:rPr>
      </w:pPr>
      <w:r w:rsidRPr="0019484E">
        <w:rPr>
          <w:rFonts w:ascii="Century Gothic" w:eastAsia="Times New Roman" w:hAnsi="Century Gothic" w:cs="Times New Roman"/>
          <w:b/>
          <w:bCs/>
          <w:sz w:val="27"/>
          <w:szCs w:val="27"/>
        </w:rPr>
        <w:t xml:space="preserve">2.2 </w:t>
      </w:r>
      <w:proofErr w:type="spellStart"/>
      <w:r w:rsidRPr="0019484E">
        <w:rPr>
          <w:rFonts w:ascii="Century Gothic" w:eastAsia="Times New Roman" w:hAnsi="Century Gothic" w:cs="Times New Roman"/>
          <w:b/>
          <w:bCs/>
          <w:sz w:val="27"/>
          <w:szCs w:val="27"/>
        </w:rPr>
        <w:t>Principes</w:t>
      </w:r>
      <w:proofErr w:type="spellEnd"/>
      <w:r w:rsidRPr="0019484E">
        <w:rPr>
          <w:rFonts w:ascii="Century Gothic" w:eastAsia="Times New Roman" w:hAnsi="Century Gothic" w:cs="Times New Roman"/>
          <w:b/>
          <w:bCs/>
          <w:sz w:val="27"/>
          <w:szCs w:val="27"/>
        </w:rPr>
        <w:t xml:space="preserve"> de Conception</w:t>
      </w:r>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 xml:space="preserve">Architecture </w:t>
      </w:r>
      <w:proofErr w:type="spellStart"/>
      <w:r w:rsidRPr="0019484E">
        <w:rPr>
          <w:rFonts w:ascii="Century Gothic" w:eastAsia="Times New Roman" w:hAnsi="Century Gothic" w:cs="Times New Roman"/>
          <w:b/>
          <w:bCs/>
          <w:sz w:val="24"/>
          <w:szCs w:val="24"/>
        </w:rPr>
        <w:t>en</w:t>
      </w:r>
      <w:proofErr w:type="spellEnd"/>
      <w:r w:rsidRPr="0019484E">
        <w:rPr>
          <w:rFonts w:ascii="Century Gothic" w:eastAsia="Times New Roman" w:hAnsi="Century Gothic" w:cs="Times New Roman"/>
          <w:b/>
          <w:bCs/>
          <w:sz w:val="24"/>
          <w:szCs w:val="24"/>
        </w:rPr>
        <w:t xml:space="preserve"> couches</w:t>
      </w:r>
      <w:r w:rsidRPr="0019484E">
        <w:rPr>
          <w:rFonts w:ascii="Century Gothic" w:eastAsia="Times New Roman" w:hAnsi="Century Gothic" w:cs="Times New Roman"/>
          <w:sz w:val="24"/>
          <w:szCs w:val="24"/>
        </w:rPr>
        <w:t xml:space="preserve"> (Controller → Service → Repository)</w:t>
      </w:r>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rPr>
      </w:pPr>
      <w:proofErr w:type="spellStart"/>
      <w:r w:rsidRPr="0019484E">
        <w:rPr>
          <w:rFonts w:ascii="Century Gothic" w:eastAsia="Times New Roman" w:hAnsi="Century Gothic" w:cs="Times New Roman"/>
          <w:b/>
          <w:bCs/>
          <w:sz w:val="24"/>
          <w:szCs w:val="24"/>
        </w:rPr>
        <w:t>Séparation</w:t>
      </w:r>
      <w:proofErr w:type="spellEnd"/>
      <w:r w:rsidRPr="0019484E">
        <w:rPr>
          <w:rFonts w:ascii="Century Gothic" w:eastAsia="Times New Roman" w:hAnsi="Century Gothic" w:cs="Times New Roman"/>
          <w:b/>
          <w:bCs/>
          <w:sz w:val="24"/>
          <w:szCs w:val="24"/>
        </w:rPr>
        <w:t xml:space="preserve"> des </w:t>
      </w:r>
      <w:proofErr w:type="spellStart"/>
      <w:r w:rsidRPr="0019484E">
        <w:rPr>
          <w:rFonts w:ascii="Century Gothic" w:eastAsia="Times New Roman" w:hAnsi="Century Gothic" w:cs="Times New Roman"/>
          <w:b/>
          <w:bCs/>
          <w:sz w:val="24"/>
          <w:szCs w:val="24"/>
        </w:rPr>
        <w:t>préoccupations</w:t>
      </w:r>
      <w:proofErr w:type="spellEnd"/>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SOLID Principles</w:t>
      </w:r>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RESTful API Design</w:t>
      </w:r>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rPr>
      </w:pPr>
      <w:r w:rsidRPr="0019484E">
        <w:rPr>
          <w:rFonts w:ascii="Century Gothic" w:eastAsia="Times New Roman" w:hAnsi="Century Gothic" w:cs="Times New Roman"/>
          <w:b/>
          <w:bCs/>
          <w:sz w:val="24"/>
          <w:szCs w:val="24"/>
        </w:rPr>
        <w:t xml:space="preserve">Exception handling </w:t>
      </w:r>
      <w:proofErr w:type="spellStart"/>
      <w:r w:rsidRPr="0019484E">
        <w:rPr>
          <w:rFonts w:ascii="Century Gothic" w:eastAsia="Times New Roman" w:hAnsi="Century Gothic" w:cs="Times New Roman"/>
          <w:b/>
          <w:bCs/>
          <w:sz w:val="24"/>
          <w:szCs w:val="24"/>
        </w:rPr>
        <w:t>centralisé</w:t>
      </w:r>
      <w:proofErr w:type="spellEnd"/>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b/>
          <w:bCs/>
          <w:sz w:val="24"/>
          <w:szCs w:val="24"/>
          <w:lang w:val="fr-FR"/>
        </w:rPr>
        <w:t>DTO Pattern</w:t>
      </w:r>
      <w:r w:rsidRPr="0019484E">
        <w:rPr>
          <w:rFonts w:ascii="Century Gothic" w:eastAsia="Times New Roman" w:hAnsi="Century Gothic" w:cs="Times New Roman"/>
          <w:sz w:val="24"/>
          <w:szCs w:val="24"/>
          <w:lang w:val="fr-FR"/>
        </w:rPr>
        <w:t xml:space="preserve"> pour les échanges API</w:t>
      </w:r>
    </w:p>
    <w:p w:rsidR="0019484E" w:rsidRPr="0019484E" w:rsidRDefault="0019484E" w:rsidP="0019484E">
      <w:pPr>
        <w:numPr>
          <w:ilvl w:val="0"/>
          <w:numId w:val="6"/>
        </w:numPr>
        <w:spacing w:before="100" w:beforeAutospacing="1" w:after="100" w:afterAutospacing="1" w:line="240" w:lineRule="auto"/>
        <w:rPr>
          <w:rFonts w:ascii="Century Gothic" w:eastAsia="Times New Roman" w:hAnsi="Century Gothic" w:cs="Times New Roman"/>
          <w:sz w:val="24"/>
          <w:szCs w:val="24"/>
          <w:lang w:val="fr-FR"/>
        </w:rPr>
      </w:pPr>
      <w:r w:rsidRPr="0019484E">
        <w:rPr>
          <w:rFonts w:ascii="Century Gothic" w:eastAsia="Times New Roman" w:hAnsi="Century Gothic" w:cs="Times New Roman"/>
          <w:b/>
          <w:bCs/>
          <w:sz w:val="24"/>
          <w:szCs w:val="24"/>
          <w:lang w:val="fr-FR"/>
        </w:rPr>
        <w:t>Repository Pattern</w:t>
      </w:r>
      <w:r w:rsidRPr="0019484E">
        <w:rPr>
          <w:rFonts w:ascii="Century Gothic" w:eastAsia="Times New Roman" w:hAnsi="Century Gothic" w:cs="Times New Roman"/>
          <w:sz w:val="24"/>
          <w:szCs w:val="24"/>
          <w:lang w:val="fr-FR"/>
        </w:rPr>
        <w:t xml:space="preserve"> pour l'accès aux données</w:t>
      </w:r>
    </w:p>
    <w:p w:rsidR="0019484E" w:rsidRPr="0019484E" w:rsidRDefault="0019484E">
      <w:pPr>
        <w:rPr>
          <w:rFonts w:ascii="Century Gothic" w:hAnsi="Century Gothic"/>
          <w:lang w:val="fr-FR"/>
        </w:rPr>
      </w:pPr>
    </w:p>
    <w:sectPr w:rsidR="0019484E" w:rsidRPr="001948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7443F"/>
    <w:multiLevelType w:val="multilevel"/>
    <w:tmpl w:val="DC5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9087B"/>
    <w:multiLevelType w:val="multilevel"/>
    <w:tmpl w:val="33B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F1640"/>
    <w:multiLevelType w:val="multilevel"/>
    <w:tmpl w:val="8E7C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75135"/>
    <w:multiLevelType w:val="multilevel"/>
    <w:tmpl w:val="4938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C0CDD"/>
    <w:multiLevelType w:val="multilevel"/>
    <w:tmpl w:val="77B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94EE2"/>
    <w:multiLevelType w:val="multilevel"/>
    <w:tmpl w:val="EE0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4E"/>
    <w:rsid w:val="0019484E"/>
    <w:rsid w:val="008D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1197"/>
  <w15:chartTrackingRefBased/>
  <w15:docId w15:val="{AB665B09-5B72-435C-AE8E-0075FB23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1948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1948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1948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1948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84E"/>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19484E"/>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19484E"/>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19484E"/>
    <w:rPr>
      <w:rFonts w:ascii="Times New Roman" w:eastAsia="Times New Roman" w:hAnsi="Times New Roman" w:cs="Times New Roman"/>
      <w:b/>
      <w:bCs/>
      <w:sz w:val="24"/>
      <w:szCs w:val="24"/>
    </w:rPr>
  </w:style>
  <w:style w:type="paragraph" w:customStyle="1" w:styleId="font-claude-response-body">
    <w:name w:val="font-claude-response-body"/>
    <w:basedOn w:val="Normal"/>
    <w:rsid w:val="00194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19484E"/>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19484E"/>
    <w:rPr>
      <w:b/>
      <w:bCs/>
    </w:rPr>
  </w:style>
  <w:style w:type="paragraph" w:styleId="PrformatHTML">
    <w:name w:val="HTML Preformatted"/>
    <w:basedOn w:val="Normal"/>
    <w:link w:val="PrformatHTMLCar"/>
    <w:uiPriority w:val="99"/>
    <w:semiHidden/>
    <w:unhideWhenUsed/>
    <w:rsid w:val="00194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19484E"/>
    <w:rPr>
      <w:rFonts w:ascii="Courier New" w:eastAsia="Times New Roman" w:hAnsi="Courier New" w:cs="Courier New"/>
      <w:sz w:val="20"/>
      <w:szCs w:val="20"/>
    </w:rPr>
  </w:style>
  <w:style w:type="character" w:styleId="CodeHTML">
    <w:name w:val="HTML Code"/>
    <w:basedOn w:val="Policepardfaut"/>
    <w:uiPriority w:val="99"/>
    <w:semiHidden/>
    <w:unhideWhenUsed/>
    <w:rsid w:val="001948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881144">
      <w:bodyDiv w:val="1"/>
      <w:marLeft w:val="0"/>
      <w:marRight w:val="0"/>
      <w:marTop w:val="0"/>
      <w:marBottom w:val="0"/>
      <w:divBdr>
        <w:top w:val="none" w:sz="0" w:space="0" w:color="auto"/>
        <w:left w:val="none" w:sz="0" w:space="0" w:color="auto"/>
        <w:bottom w:val="none" w:sz="0" w:space="0" w:color="auto"/>
        <w:right w:val="none" w:sz="0" w:space="0" w:color="auto"/>
      </w:divBdr>
      <w:divsChild>
        <w:div w:id="155342560">
          <w:marLeft w:val="0"/>
          <w:marRight w:val="0"/>
          <w:marTop w:val="0"/>
          <w:marBottom w:val="0"/>
          <w:divBdr>
            <w:top w:val="none" w:sz="0" w:space="0" w:color="auto"/>
            <w:left w:val="none" w:sz="0" w:space="0" w:color="auto"/>
            <w:bottom w:val="none" w:sz="0" w:space="0" w:color="auto"/>
            <w:right w:val="none" w:sz="0" w:space="0" w:color="auto"/>
          </w:divBdr>
          <w:divsChild>
            <w:div w:id="144954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275</Words>
  <Characters>1569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BILANTE TCHAPO</dc:creator>
  <cp:keywords/>
  <dc:description/>
  <cp:lastModifiedBy>david BILANTE TCHAPO</cp:lastModifiedBy>
  <cp:revision>1</cp:revision>
  <dcterms:created xsi:type="dcterms:W3CDTF">2025-12-02T21:41:00Z</dcterms:created>
  <dcterms:modified xsi:type="dcterms:W3CDTF">2025-12-02T22:56:00Z</dcterms:modified>
</cp:coreProperties>
</file>