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E4A7E"/>
          <w:sz w:val="30"/>
        </w:rPr>
        <w:t>TERAPIA</w:t>
      </w:r>
    </w:p>
    <w:p>
      <w:pPr>
        <w:jc w:val="center"/>
      </w:pPr>
      <w:r>
        <w:rPr>
          <w:b/>
          <w:color w:val="3E7B84"/>
          <w:sz w:val="19"/>
        </w:rPr>
        <w:t>COMUNICAÇÃO</w:t>
      </w:r>
    </w:p>
    <w:p>
      <w:pPr>
        <w:spacing w:before="360"/>
        <w:jc w:val="center"/>
      </w:pPr>
      <w:r>
        <w:rPr>
          <w:b/>
          <w:color w:val="4B2D67"/>
          <w:sz w:val="46"/>
        </w:rPr>
        <w:t>Kit de Divulgação Científica e Institucional</w:t>
      </w:r>
    </w:p>
    <w:p>
      <w:pPr>
        <w:jc w:val="center"/>
      </w:pPr>
      <w:r>
        <w:rPr>
          <w:color w:val="6E4A7E"/>
          <w:sz w:val="23"/>
        </w:rPr>
        <w:t>Release, apresentação curta, roteiro de demonstração e mensagens-chave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TerapIA: Plataforma Móvel para apoio mental com Inteligência Artificial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Coordenador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Carlos Gracioli Neto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Instituição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Instituto Federal de Educação, Ciência e Tecnologia de Mato Grosso - IFMT - Campus Várzea Grande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Período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01/09/2025 a 31/08/2026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Referência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Projeto de Pesquisa 138/2025 - PROPES/IFMT</w:t>
            </w:r>
          </w:p>
        </w:tc>
      </w:tr>
    </w:tbl>
    <w:p>
      <w:pPr>
        <w:spacing w:before="200"/>
        <w:jc w:val="center"/>
      </w:pPr>
      <w:r>
        <w:rPr>
          <w:b/>
        </w:rPr>
        <w:t xml:space="preserve">Repositório técnico e documentação: </w:t>
      </w:r>
      <w:hyperlink r:id="rId11">
        <w:r>
          <w:rPr>
            <w:color w:val="5B3C88"/>
            <w:u w:val="single"/>
          </w:rPr>
          <w:t>https://github.com/devfullstackNeto/terapia</w:t>
        </w:r>
      </w:hyperlink>
    </w:p>
    <w:p>
      <w:pPr>
        <w:jc w:val="center"/>
      </w:pPr>
      <w:r>
        <w:rPr>
          <w:color w:val="666A73"/>
          <w:sz w:val="18"/>
        </w:rPr>
        <w:t>Entrega final - 2026</w:t>
      </w:r>
    </w:p>
    <w:p>
      <w:r>
        <w:br w:type="page"/>
      </w:r>
    </w:p>
    <w:p>
      <w:pPr>
        <w:pStyle w:val="Heading1"/>
      </w:pPr>
      <w:r>
        <w:t>1. Mensagem central</w:t>
      </w:r>
    </w:p>
    <w:p>
      <w:pPr>
        <w:jc w:val="both"/>
      </w:pPr>
      <w:r>
        <w:t>O TerapIA investiga como a Inteligência Artificial pode apoiar jovens sem ocupar o lugar do cuidado humano. O diferencial está em tratar segurança, privacidade, rastreabilidade e limites de uso como partes da arquitetura.</w:t>
      </w:r>
    </w:p>
    <w:p>
      <w:pPr>
        <w:pStyle w:val="Heading1"/>
      </w:pPr>
      <w:r>
        <w:t>2. Release institucional</w:t>
      </w:r>
    </w:p>
    <w:p>
      <w:pPr>
        <w:jc w:val="both"/>
      </w:pPr>
      <w:r>
        <w:t>O IFMT - Campus Várzea Grande concluiu o TerapIA, plataforma de apoio emocional complementar que integra check-in, autocuidado, diário privado, assistente com fontes e limites, agenda humana, privacidade e pesquisa com dados sintéticos. A solução foi tecnicamente validada por testes automatizados e documentação de governança, mantendo explícita a separação entre apoio digital e cuidado profissional.</w:t>
      </w:r>
    </w:p>
    <w:p>
      <w:pPr>
        <w:pStyle w:val="Heading1"/>
      </w:pPr>
      <w:r>
        <w:t>3. Apresentação de 90 segundos</w:t>
      </w:r>
    </w:p>
    <w:p>
      <w:pPr>
        <w:jc w:val="both"/>
      </w:pPr>
      <w:r>
        <w:t>O TerapIA é uma plataforma de apoio emocional complementar para adolescentes e jovens. Ela reúne check-ins voluntários, recursos de autocuidado, assistente com base de conhecimento e limites, diário privado e conexão com profissionais. Diferentemente de um “terapeuta artificial”, a arquitetura recusa diagnóstico e prescrição, não reforça dependência emocional e aciona fluxos de segurança independentes do modelo generativo. A entrega utiliza dados sintéticos para validação técnica e está preparada para evolução institucional e avaliação ética controlada.</w:t>
      </w:r>
    </w:p>
    <w:p>
      <w:pPr>
        <w:pStyle w:val="Heading1"/>
      </w:pPr>
      <w:r>
        <w:t>4. Roteiro de demonstração - 10 minutos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Tempo</w:t>
            </w:r>
          </w:p>
        </w:tc>
        <w:tc>
          <w:tcPr>
            <w:tcW w:type="dxa" w:w="4910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Demonstração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0:00-1:00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Problema, objetivos e limites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1:00-2:00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Login, transparência e privacidade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2:00-3:00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Check-in e autocuidado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3:00-5:00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Assistente normal, fontes e fora de escopo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5:00-6:00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Dependência e fluxo de segurança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6:00-7:00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Agenda humana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7:00-8:00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Diário e Central de Privacidade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8:00-9:00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Administração, base e auditoria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9:00-10:00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Laboratório de pesquisa e conclusão</w:t>
            </w:r>
          </w:p>
        </w:tc>
      </w:tr>
    </w:tbl>
    <w:p>
      <w:pPr>
        <w:pStyle w:val="Heading1"/>
      </w:pPr>
      <w:r>
        <w:t>5. Repositório público</w:t>
      </w:r>
    </w:p>
    <w:p>
      <w:pPr>
        <w:jc w:val="both"/>
      </w:pPr>
      <w:r>
        <w:t>Código, documentação e materiais técnicos: https://github.com/devfullstackNeto/terapia.</w:t>
      </w:r>
    </w:p>
    <w:sectPr>
      <w:headerReference w:type="default" r:id="rId9"/>
      <w:footerReference w:type="default" r:id="rId10"/>
      <w:pgSz w:w="12240" w:h="15840"/>
      <w:pgMar w:top="1152" w:right="1123" w:bottom="1123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A73"/>
        <w:sz w:val="16"/>
      </w:rPr>
      <w:t xml:space="preserve">IFMT | Pesquisa Aplicada |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A73"/>
        <w:sz w:val="16"/>
      </w:rPr>
      <w:t>IFMT | TerapIA |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B2D6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E4A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532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4B2D6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devfullstackNeto/terap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