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E4A7E"/>
          <w:sz w:val="30"/>
        </w:rPr>
        <w:t>TERAPIA</w:t>
      </w:r>
    </w:p>
    <w:p>
      <w:pPr>
        <w:jc w:val="center"/>
      </w:pPr>
      <w:r>
        <w:rPr>
          <w:b/>
          <w:color w:val="3E7B84"/>
          <w:sz w:val="19"/>
        </w:rPr>
        <w:t>GUIA OPERACIONAL SUAP</w:t>
      </w:r>
    </w:p>
    <w:p>
      <w:pPr>
        <w:spacing w:before="360"/>
        <w:jc w:val="center"/>
      </w:pPr>
      <w:r>
        <w:rPr>
          <w:b/>
          <w:color w:val="4B2D67"/>
          <w:sz w:val="46"/>
        </w:rPr>
        <w:t>Guia de Encerramento e Inserção no SUAP</w:t>
      </w:r>
    </w:p>
    <w:p>
      <w:pPr>
        <w:jc w:val="center"/>
      </w:pPr>
      <w:r>
        <w:rPr>
          <w:color w:val="6E4A7E"/>
          <w:sz w:val="23"/>
        </w:rPr>
        <w:t>Metas, atividades, evidências, fotos, diário de bordo, relatórios e conclusão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TerapIA: Plataforma Móvel para apoio mental com Inteligência Artificial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Carlos Gracioli Neto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01/09/2025 a 31/08/2026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Projeto de Pesquisa 138/2025 - PROPES/IFMT</w:t>
            </w:r>
          </w:p>
        </w:tc>
      </w:tr>
    </w:tbl>
    <w:p>
      <w:pPr>
        <w:spacing w:before="200"/>
        <w:jc w:val="center"/>
      </w:pPr>
      <w:r>
        <w:rPr>
          <w:b/>
        </w:rPr>
        <w:t xml:space="preserve">Repositório técnico e documentação: </w:t>
      </w:r>
      <w:hyperlink r:id="rId11">
        <w:r>
          <w:rPr>
            <w:color w:val="5B3C88"/>
            <w:u w:val="single"/>
          </w:rPr>
          <w:t>https://github.com/devfullstackNeto/terapia</w:t>
        </w:r>
      </w:hyperlink>
    </w:p>
    <w:p>
      <w:pPr>
        <w:jc w:val="center"/>
      </w:pPr>
      <w:r>
        <w:rPr>
          <w:color w:val="666A73"/>
          <w:sz w:val="18"/>
        </w:rPr>
        <w:t>Entrega final - 2026</w:t>
      </w:r>
    </w:p>
    <w:p>
      <w:r>
        <w:br w:type="page"/>
      </w:r>
    </w:p>
    <w:p>
      <w:pPr>
        <w:pStyle w:val="Heading1"/>
      </w:pPr>
      <w:r>
        <w:t>1. Orientação geral</w:t>
      </w:r>
    </w:p>
    <w:p>
      <w:pPr>
        <w:jc w:val="both"/>
      </w:pPr>
      <w:r>
        <w:t>Este guia organiza o preenchimento do SUAP com base nas entregas do projeto. Para cada atividade, selecionar o indicador qualitativo “Atendido” quando o registro estiver sustentado pelas evidências técnicas/documentais correspondentes. As descrições abaixo foram mantidas com até 500 caracteres. Evitar afirmar eficácia clínica ou participação de usuários reais quando a evidência disponível for técnica e controlada.</w:t>
      </w:r>
    </w:p>
    <w:p>
      <w:pPr>
        <w:pStyle w:val="Heading1"/>
      </w:pPr>
      <w:r>
        <w:t>2. Meta por meta - textos para Registro de Execução de Atividade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Meta/Ativ.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Período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Descrição para colar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Anexo recomendado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1/1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01/09/2025 a 15/09/2025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Foi realizado o planejamento do TerapIA, com definição de escopo, equipe, cronograma, recursos, módulos tecnológicos, estratégia de pesquisa e critérios de segurança. Foram organizados os eixos de assistente com IA, painel, análise preditiva, privacidade, integração humana e validação, estabelecendo a base técnica e metodológica para as etapas seguintes.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00_Dossie_Tecnico_Cientifico_Final_2026.pdf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1/2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16/09/2025 a 30/09/2025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Foi realizado o levantamento técnico e funcional do TerapIA, abrangendo assistente com IA, painel, análise preditiva, agenda, autocuidado, diário, segurança, privacidade, APIs, dados e rastreabilidade. Os requisitos foram consolidados em especificação de arquitetura, governança de IA, proteção de dados e critérios de validação.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01_SRS_Arquitetura_Seguranca_Final_2026.pdf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2/1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01/10/2025 a 02/03/2026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Foi implementado o assistente do TerapIA com recuperação de conhecimento, fontes, classificação de escopo, políticas de segurança, recusa de diagnóstico e prescrição, mecanismos contra dependência emocional e abstração de provedores. O fluxo foi validado por testes automatizados e conjunto dourado de 100 cenários.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02_Governanca_IA_Caso_Seguranca_Final_2026.pdf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2/2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16/10/2025 a 31/12/2025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Foi implementado painel integrado para acompanhamento técnico e pesquisa com dados agregados e sintéticos, preservando privacidade e evitando exposição de conteúdo individual. O módulo foi integrado ao banco e aos demais componentes da plataforma e validado em ambiente controlado.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14_Relatorio_Executivo_Resultados_2026.pdf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2/3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01/11/2025 a 28/02/2026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Foi implementado o Laboratório de Pesquisa com dados sintéticos para análise preditiva experimental, incluindo baseline, Regressão Logística, Random Forest, validação cruzada, métricas, importância de atributos e ficha do modelo. O módulo permanece isolado do fluxo individual e não realiza decisão clínica.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05_QA_Catalogo_Testes_Rastreabilidade_Final_2026.pdf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3/1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26/01/2026 a 15/05/2026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Foi concluída a integração dos módulos do TerapIA em arquitetura full stack, conectando autenticação, check-in, diário, autocuidado, assistente, agenda, privacidade, administração e pesquisa. A solução foi validada tecnicamente com PostgreSQL, Redis, FastAPI, React/TypeScript, Docker Compose e testes automatizados.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00_Dossie_Tecnico_Cientifico_Final_2026.pdf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3/2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09/03/2026 a 31/05/2026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Foram executados testes técnicos, funcionais e de jornada em ambiente controlado, com dados sintéticos e persona simulada. Foram avaliados login, check-in, diário, autocuidado, assistente, segurança, agenda, privacidade e pesquisa. Também foi estruturado protocolo completo para futura avaliação de usabilidade e aceitabilidade com participantes.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06_Protocolo_Piloto_Avaliacao_Final_2026.pdf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4/1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01/04/2026 a 30/06/2026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Foram estruturados materiais, roteiro demonstrativo, documentação operacional e ambiente controlado para capacitação no uso do TerapIA. Os materiais contemplam limites da IA, segurança, privacidade, check-in, autocuidado, assistente, agenda, diário e administração, permitindo formação orientada por tarefas.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12_Kit_Divulgacao_Institucional_Final_2026.pdf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4/2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01/06/2026 a 15/07/2026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Foi concluída a implantação técnica local do TerapIA em ambiente controlado e reproduzível por Docker Compose, com PostgreSQL, Redis, API, processador assíncrono e aplicação web. Os fluxos principais foram executados de forma integrada com dados sintéticos, permitindo demonstração, auditoria técnica e preparação para piloto institucional.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07_Implantacao_Operacoes_IA_Continuidade_Final_2026.pdf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5/1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01/07/2026 a 31/07/2026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Foi realizado acompanhamento técnico contínuo por meio de testes automatizados, jornadas simuladas, verificações de saúde, registros de qualidade e indicadores do laboratório de pesquisa. Os resultados permitiram acompanhar estabilidade, segurança, integração e oportunidades de melhoria sem utilização de dados reais de adolescentes.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05_QA_Catalogo_Testes_Rastreabilidade_Final_2026.pdf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5/2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01/08/2026 a 14/08/2026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Foram implementadas melhorias incrementais no TerapIA, incluindo integração opcional com Ollama, transparência do provedor, diário com tags e imagens privadas, autocuidado interativo, agenda mensal/semanal com reagendamento, check-in contextual e melhorias no assistente. A validação final foi concluída sem regressão P0 conhecida.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00_Dossie_Tecnico_Cientifico_Final_2026.pdf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6/1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01/08/2026 a 17/08/2026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Foi consolidado o relatório técnico final do TerapIA, acompanhado por dossiê técnico-científico, SRS, governança de IA, RIPD/DPIA, modelo de ameaças, QA, protocolo de piloto, MSL, artigos, matriz de evidências e materiais de divulgação, formando pacote de encerramento técnico e científico do projeto.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3"/>
              </w:rPr>
              <w:t>13_Relatorio_Tecnico_Final_PROPES_TerapIA_A1_2026.pdf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6/2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06/07/2026 a 31/08/2026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Os resultados foram organizados para divulgação por meio de kit institucional, roteiro de demonstração, documentação técnica, evidências visuais, relatório executivo e repositório público no GitHub. O conjunto permite apresentação, consulta, reprodutibilidade e continuidade do desenvolvimento. Repositório: https://github.com/devfullstackNeto/terapia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3"/>
              </w:rPr>
              <w:t>12_Kit_Divulgacao_Institucional_Final_2026.pdf</w:t>
            </w:r>
          </w:p>
        </w:tc>
      </w:tr>
    </w:tbl>
    <w:p>
      <w:pPr>
        <w:pStyle w:val="Heading1"/>
      </w:pPr>
      <w:r>
        <w:t>3. Fotos / evidências visuais</w:t>
      </w:r>
    </w:p>
    <w:p>
      <w:r>
        <w:rPr>
          <w:b/>
        </w:rPr>
        <w:t xml:space="preserve">Foto 1: </w:t>
      </w:r>
      <w:r>
        <w:t>TerapIA - acesso e posicionamento da plataforma, evidenciando ambiente de demonstração e identificação do assistente como ferramenta de apoio complementar. Mais documentação e evidências: https://github.com/devfullstackNeto/terapia</w:t>
      </w:r>
    </w:p>
    <w:p>
      <w:r>
        <w:rPr>
          <w:b/>
        </w:rPr>
        <w:t xml:space="preserve">Foto 2: </w:t>
      </w:r>
      <w:r>
        <w:t>TerapIA - página inicial com transparência sobre limites da IA, fluxo de uso e indicação de que o sistema não substitui cuidado profissional. Mais documentação e evidências: https://github.com/devfullstackNeto/terapia</w:t>
      </w:r>
    </w:p>
    <w:p>
      <w:r>
        <w:rPr>
          <w:b/>
        </w:rPr>
        <w:t xml:space="preserve">Foto 3: </w:t>
      </w:r>
      <w:r>
        <w:t>TerapIA - check-in de humor e histórico pessoal, com registro voluntário e apresentação sem interpretação diagnóstica. Mais documentação e evidências: https://github.com/devfullstackNeto/terapia</w:t>
      </w:r>
    </w:p>
    <w:p>
      <w:r>
        <w:rPr>
          <w:b/>
        </w:rPr>
        <w:t xml:space="preserve">Foto 4: </w:t>
      </w:r>
      <w:r>
        <w:t>TerapIA - diário privado, demonstrando isolamento do conteúdo em relação ao assistente e ao laboratório de pesquisa. Mais documentação e evidências: https://github.com/devfullstackNeto/terapia</w:t>
      </w:r>
    </w:p>
    <w:p>
      <w:r>
        <w:rPr>
          <w:b/>
        </w:rPr>
        <w:t xml:space="preserve">Foto 5: </w:t>
      </w:r>
      <w:r>
        <w:t>TerapIA - biblioteca de autocuidado com conteúdos versionados e recursos de baixo risco. Mais documentação e evidências: https://github.com/devfullstackNeto/terapia</w:t>
      </w:r>
    </w:p>
    <w:p>
      <w:r>
        <w:rPr>
          <w:b/>
        </w:rPr>
        <w:t xml:space="preserve">Foto 6: </w:t>
      </w:r>
      <w:r>
        <w:t>TerapIA - assistente com fontes, recuperação de conhecimento e pipeline de proteção antes e depois do provedor. Mais documentação e evidências: https://github.com/devfullstackNeto/terapia</w:t>
      </w:r>
    </w:p>
    <w:p>
      <w:r>
        <w:rPr>
          <w:b/>
        </w:rPr>
        <w:t xml:space="preserve">Foto 7: </w:t>
      </w:r>
      <w:r>
        <w:t>TerapIA - Central de Segurança e rede de ajuda configurável, independente do modelo generativo. Mais documentação e evidências: https://github.com/devfullstackNeto/terapia</w:t>
      </w:r>
    </w:p>
    <w:p>
      <w:r>
        <w:rPr>
          <w:b/>
        </w:rPr>
        <w:t xml:space="preserve">Foto 8: </w:t>
      </w:r>
      <w:r>
        <w:t>TerapIA - agenda integrada para conexão com atendimento humano e organização de agendamentos. Mais documentação e evidências: https://github.com/devfullstackNeto/terapia</w:t>
      </w:r>
    </w:p>
    <w:p>
      <w:r>
        <w:rPr>
          <w:b/>
        </w:rPr>
        <w:t xml:space="preserve">Foto 9: </w:t>
      </w:r>
      <w:r>
        <w:t>TerapIA - Central de Privacidade com exportação, exclusão de dados opcionais e controle de preferências. Mais documentação e evidências: https://github.com/devfullstackNeto/terapia</w:t>
      </w:r>
    </w:p>
    <w:p>
      <w:pPr>
        <w:pStyle w:val="Heading1"/>
      </w:pPr>
      <w:r>
        <w:t>4. Diário de bordo - registros sugeridos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Título</w:t>
            </w:r>
          </w:p>
        </w:tc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Planejamento e requisitos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Consolidação do escopo, requisitos, arquitetura, base científica, LGPD, limites da IA e organização dos módulos do TerapIA.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Desenvolvimento e integração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Implementação e integração de check-in, diário, autocuidado, assistente, agenda, privacidade, administração e laboratório de pesquisa.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Segurança e privacidade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Revisão do pipeline de IA, políticas, antidependência, RIPD/DPIA, LINDDUN, STRIDE e controles de acesso.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Validação técnica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Execução de 136 testes de backend, conjunto dourado 100/100, 4 testes de interface, 2 jornadas ponta a ponta e verificação de 5 serviços.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Encerramento e divulgação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Consolidação dos documentos finais, evidências, relatório PROPES, GitHub e materiais de apresentação.</w:t>
            </w:r>
          </w:p>
        </w:tc>
      </w:tr>
    </w:tbl>
    <w:p>
      <w:pPr>
        <w:pStyle w:val="Heading1"/>
      </w:pPr>
      <w:r>
        <w:t>5. Relatórios para anexar</w:t>
      </w:r>
    </w:p>
    <w:p>
      <w:pPr>
        <w:pStyle w:val="ListBullet"/>
        <w:jc w:val="both"/>
      </w:pPr>
      <w:r>
        <w:t>13_Relatorio_Tecnico_Final_PROPES_TerapIA_A1_2026.pdf - relatório oficial de encerramento.</w:t>
      </w:r>
    </w:p>
    <w:p>
      <w:pPr>
        <w:pStyle w:val="ListBullet"/>
        <w:jc w:val="both"/>
      </w:pPr>
      <w:r>
        <w:t>00_Dossie_Tecnico_Cientifico_Final_2026.pdf - visão consolidada do projeto.</w:t>
      </w:r>
    </w:p>
    <w:p>
      <w:pPr>
        <w:pStyle w:val="ListBullet"/>
        <w:jc w:val="both"/>
      </w:pPr>
      <w:r>
        <w:t>14_Relatorio_Executivo_Resultados_2026.pdf - síntese gerencial.</w:t>
      </w:r>
    </w:p>
    <w:p>
      <w:pPr>
        <w:pStyle w:val="ListBullet"/>
        <w:jc w:val="both"/>
      </w:pPr>
      <w:r>
        <w:t>08_MSL_TerapIA_Final_2026.pdf e artigos - produção científica.</w:t>
      </w:r>
    </w:p>
    <w:p>
      <w:pPr>
        <w:pStyle w:val="ListBullet"/>
        <w:jc w:val="both"/>
      </w:pPr>
      <w:r>
        <w:t>05_QA_Catalogo_Testes_Rastreabilidade_Final_2026.pdf - qualidade e evidências.</w:t>
      </w:r>
    </w:p>
    <w:p>
      <w:pPr>
        <w:pStyle w:val="ListBullet"/>
        <w:jc w:val="both"/>
      </w:pPr>
      <w:r>
        <w:t>Repositório GitHub como anexo/endereço complementar: https://github.com/devfullstackNeto/terapia</w:t>
      </w:r>
    </w:p>
    <w:p>
      <w:pPr>
        <w:pStyle w:val="Heading1"/>
      </w:pPr>
      <w:r>
        <w:t>6. Conclusão do projeto - textos prontos</w:t>
      </w:r>
    </w:p>
    <w:p>
      <w:pPr>
        <w:pStyle w:val="Heading2"/>
      </w:pPr>
      <w:r>
        <w:t>Resultados alcançados</w:t>
      </w:r>
    </w:p>
    <w:p>
      <w:pPr>
        <w:jc w:val="both"/>
      </w:pPr>
      <w:r>
        <w:t>O projeto foi concluído com a entrega de uma plataforma integrada de apoio emocional complementar, reunindo check-in, diário privado, autocuidado, assistente com IA e fontes, agenda humana, Central de Segurança, Central de Privacidade, administração e laboratório de pesquisa com dados sintéticos. A validação técnica registrou 136 testes de backend, conjunto dourado 100/100, 4 testes de interface, 2 jornadas ponta a ponta e cinco serviços saudáveis, sem regressão P0 conhecida.</w:t>
      </w:r>
    </w:p>
    <w:p>
      <w:pPr>
        <w:pStyle w:val="Heading2"/>
      </w:pPr>
      <w:r>
        <w:t>Disseminação dos resultados</w:t>
      </w:r>
    </w:p>
    <w:p>
      <w:pPr>
        <w:jc w:val="both"/>
      </w:pPr>
      <w:r>
        <w:t>Os resultados foram organizados em relatório técnico final, dossiê, SRS, documentos de governança de IA, privacidade, segurança, QA, MSL, artigos, protocolo de piloto, materiais de divulgação e evidências visuais. O código-fonte e a documentação técnica foram disponibilizados em repositório público para consulta, reprodutibilidade e continuidade: https://github.com/devfullstackNeto/terapia.</w:t>
      </w:r>
    </w:p>
    <w:p>
      <w:pPr>
        <w:pStyle w:val="Heading2"/>
      </w:pPr>
      <w:r>
        <w:t>Observação</w:t>
      </w:r>
    </w:p>
    <w:p>
      <w:pPr>
        <w:jc w:val="both"/>
      </w:pPr>
      <w:r>
        <w:t>A validação realizada é técnica e controlada, com dados sintéticos e persona simulada. O projeto não reivindica eficácia clínica e o sistema não realiza diagnóstico, prescrição ou avaliação psicológica formal. A entrega demonstra viabilidade técnica, arquitetura responsável e preparação documental para evolução institucional e futura avaliação com participantes mediante procedimentos éticos aplicáveis.</w:t>
      </w:r>
    </w:p>
    <w:p>
      <w:pPr>
        <w:pStyle w:val="Heading1"/>
      </w:pPr>
      <w:r>
        <w:t>7. Frequência/atividade da equipe</w:t>
      </w:r>
    </w:p>
    <w:p>
      <w:pPr>
        <w:jc w:val="both"/>
      </w:pPr>
      <w:r>
        <w:t>Cadastrar frequência conforme participação efetivamente ocorrida de cada integrante. Para períodos longos, o SUAP pode gerar registros para cada dia quando o campo “Até o dia” é preenchido; verificar se esse comportamento corresponde à forma de registro desejada antes de salvar.</w:t>
      </w:r>
    </w:p>
    <w:p>
      <w:pPr>
        <w:pStyle w:val="Heading1"/>
      </w:pPr>
      <w:r>
        <w:t>8. Checklist final do SUAP</w:t>
      </w:r>
    </w:p>
    <w:p>
      <w:pPr>
        <w:pStyle w:val="ListBullet"/>
        <w:jc w:val="both"/>
      </w:pPr>
      <w:r>
        <w:t>Todas as metas/atividades com indicador e descrição.</w:t>
      </w:r>
    </w:p>
    <w:p>
      <w:pPr>
        <w:pStyle w:val="ListBullet"/>
        <w:jc w:val="both"/>
      </w:pPr>
      <w:r>
        <w:t>Ao menos uma evidência/anexo em cada atividade.</w:t>
      </w:r>
    </w:p>
    <w:p>
      <w:pPr>
        <w:pStyle w:val="ListBullet"/>
        <w:jc w:val="both"/>
      </w:pPr>
      <w:r>
        <w:t>Fotos representativas com legendas.</w:t>
      </w:r>
    </w:p>
    <w:p>
      <w:pPr>
        <w:pStyle w:val="ListBullet"/>
        <w:jc w:val="both"/>
      </w:pPr>
      <w:r>
        <w:t>Diário de bordo preenchido.</w:t>
      </w:r>
    </w:p>
    <w:p>
      <w:pPr>
        <w:pStyle w:val="ListBullet"/>
        <w:jc w:val="both"/>
      </w:pPr>
      <w:r>
        <w:t>Relatórios anexados.</w:t>
      </w:r>
    </w:p>
    <w:p>
      <w:pPr>
        <w:pStyle w:val="ListBullet"/>
        <w:jc w:val="both"/>
      </w:pPr>
      <w:r>
        <w:t>Frequência/atividade da equipe registrada.</w:t>
      </w:r>
    </w:p>
    <w:p>
      <w:pPr>
        <w:pStyle w:val="ListBullet"/>
        <w:jc w:val="both"/>
      </w:pPr>
      <w:r>
        <w:t>Conclusão do projeto preenchida.</w:t>
      </w:r>
    </w:p>
    <w:p>
      <w:pPr>
        <w:pStyle w:val="ListBullet"/>
        <w:jc w:val="both"/>
      </w:pPr>
      <w:r>
        <w:t>Relatório Técnico Final anexado.</w:t>
      </w:r>
    </w:p>
    <w:p>
      <w:pPr>
        <w:pStyle w:val="ListBullet"/>
        <w:jc w:val="both"/>
      </w:pPr>
      <w:r>
        <w:t>GitHub informado como repositório complementar de código, documentação e evidências.</w:t>
      </w:r>
    </w:p>
    <w:sectPr>
      <w:headerReference w:type="default" r:id="rId9"/>
      <w:footerReference w:type="default" r:id="rId10"/>
      <w:pgSz w:w="12240" w:h="15840"/>
      <w:pgMar w:top="1152" w:right="1123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A73"/>
        <w:sz w:val="16"/>
      </w:rPr>
      <w:t xml:space="preserve">IFMT | Pesquisa Aplicada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73"/>
        <w:sz w:val="16"/>
      </w:rPr>
      <w:t>IFMT | TerapIA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B2D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B2D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vfullstackNeto/terap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