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217F" w14:textId="77777777" w:rsidR="00B54669" w:rsidRDefault="00D61921">
      <w:pPr>
        <w:pStyle w:val="Photo"/>
        <w:rPr>
          <w:color w:val="595959" w:themeColor="text1" w:themeTint="A6"/>
        </w:rPr>
      </w:pPr>
      <w:r>
        <w:rPr>
          <w:color w:val="595959" w:themeColor="text1" w:themeTint="A6"/>
        </w:rPr>
        <w:t>_</w:t>
      </w:r>
      <w:r>
        <w:rPr>
          <w:noProof/>
          <w:color w:val="595959" w:themeColor="text1" w:themeTint="A6"/>
          <w:lang w:bidi="fr-FR"/>
        </w:rPr>
        <w:drawing>
          <wp:inline distT="0" distB="0" distL="0" distR="0" wp14:anchorId="0F6DC99F" wp14:editId="01DC86D9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 1" descr="Lac gelé bleu clair entouré de glace blanche sur un fond de montagne sombr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A2EB31" w14:textId="77777777" w:rsidR="00B54669" w:rsidRDefault="00D61921">
      <w:pPr>
        <w:pStyle w:val="Titre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Rapport </w:t>
      </w:r>
      <w:r>
        <w:rPr>
          <w:b/>
          <w:bCs/>
          <w:i/>
          <w:iCs/>
          <w:u w:val="single"/>
        </w:rPr>
        <w:t xml:space="preserve">6 </w:t>
      </w:r>
      <w:r>
        <w:rPr>
          <w:b/>
          <w:bCs/>
          <w:i/>
          <w:iCs/>
          <w:u w:val="single"/>
        </w:rPr>
        <w:t xml:space="preserve">TP ENDO </w:t>
      </w:r>
    </w:p>
    <w:p w14:paraId="0FC0CB78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724A702A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2CBDF697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0EA9D819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24D3F75F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72C5CB81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291D0575" w14:textId="77777777" w:rsidR="00B54669" w:rsidRDefault="00B54669">
      <w:pPr>
        <w:pStyle w:val="Coordonnes"/>
        <w:rPr>
          <w:color w:val="595959" w:themeColor="text1" w:themeTint="A6"/>
          <w:lang w:bidi="fr-FR"/>
        </w:rPr>
      </w:pPr>
    </w:p>
    <w:p w14:paraId="59671B11" w14:textId="77777777" w:rsidR="00B54669" w:rsidRDefault="00B54669">
      <w:pPr>
        <w:pStyle w:val="Coordonnes"/>
        <w:jc w:val="left"/>
        <w:rPr>
          <w:color w:val="595959" w:themeColor="text1" w:themeTint="A6"/>
          <w:lang w:bidi="fr-FR"/>
        </w:rPr>
      </w:pPr>
    </w:p>
    <w:p w14:paraId="6386328A" w14:textId="77777777" w:rsidR="00B54669" w:rsidRDefault="00D61921">
      <w:pPr>
        <w:pStyle w:val="Titre1"/>
        <w:spacing w:line="360" w:lineRule="auto"/>
        <w:jc w:val="center"/>
      </w:pPr>
      <w:r>
        <w:rPr>
          <w:b/>
          <w:bCs/>
          <w:color w:val="FFFFFF" w:themeColor="background1"/>
          <w:szCs w:val="15"/>
          <w:highlight w:val="darkBlue"/>
          <w:u w:val="single"/>
        </w:rPr>
        <w:lastRenderedPageBreak/>
        <w:t xml:space="preserve">Objectif : </w:t>
      </w:r>
      <w:r>
        <w:rPr>
          <w:b/>
          <w:bCs/>
          <w:color w:val="FFFFFF" w:themeColor="background1"/>
          <w:szCs w:val="15"/>
          <w:highlight w:val="darkBlue"/>
          <w:u w:val="single"/>
        </w:rPr>
        <w:t xml:space="preserve"> Optimisation par index bitmap et fragmentation horizontale</w:t>
      </w:r>
    </w:p>
    <w:p w14:paraId="2E4DD065" w14:textId="77777777" w:rsidR="00B54669" w:rsidRDefault="00D61921">
      <w:pPr>
        <w:pStyle w:val="Coordonnes"/>
        <w:numPr>
          <w:ilvl w:val="0"/>
          <w:numId w:val="3"/>
        </w:numPr>
        <w:jc w:val="left"/>
        <w:rPr>
          <w:color w:val="595959" w:themeColor="text1" w:themeTint="A6"/>
        </w:rPr>
      </w:pPr>
      <w:r>
        <w:rPr>
          <w:b/>
          <w:bCs/>
          <w:i/>
          <w:iCs/>
          <w:color w:val="262626" w:themeColor="text1" w:themeTint="D9"/>
          <w:sz w:val="28"/>
          <w:szCs w:val="28"/>
          <w:u w:val="single"/>
        </w:rPr>
        <w:t xml:space="preserve">Ecrire une requête R1 qui donne le nombre de médicaments de type </w:t>
      </w:r>
      <w:r>
        <w:rPr>
          <w:b/>
          <w:bCs/>
          <w:i/>
          <w:iCs/>
          <w:color w:val="262626" w:themeColor="text1" w:themeTint="D9"/>
          <w:sz w:val="28"/>
          <w:szCs w:val="28"/>
          <w:u w:val="single"/>
        </w:rPr>
        <w:t>antibiotique (nom du type médicament).</w:t>
      </w:r>
      <w:r>
        <w:rPr>
          <w:color w:val="262626" w:themeColor="text1" w:themeTint="D9"/>
        </w:rPr>
        <w:t xml:space="preserve">     </w:t>
      </w:r>
      <w:r>
        <w:rPr>
          <w:color w:val="595959" w:themeColor="text1" w:themeTint="A6"/>
        </w:rPr>
        <w:t xml:space="preserve"> </w:t>
      </w:r>
    </w:p>
    <w:p w14:paraId="7A407A9F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16AD0DFD" w14:textId="77777777" w:rsidR="00B54669" w:rsidRDefault="00D61921">
      <w:pPr>
        <w:pStyle w:val="Textebrut"/>
        <w:rPr>
          <w:color w:val="262626" w:themeColor="text1" w:themeTint="D9"/>
          <w:sz w:val="28"/>
          <w:szCs w:val="22"/>
        </w:rPr>
      </w:pPr>
      <w:r>
        <w:rPr>
          <w:color w:val="262626" w:themeColor="text1" w:themeTint="D9"/>
          <w:sz w:val="28"/>
          <w:szCs w:val="22"/>
        </w:rPr>
        <w:t>=&gt; Nous commençons par la connexion avec l'utilisateur qui contient les tables de dimensions et la table de fait, Puis l'activation des variables d'environnement nécessaires:</w:t>
      </w:r>
    </w:p>
    <w:p w14:paraId="07FE6FDE" w14:textId="77777777" w:rsidR="00B54669" w:rsidRDefault="00D61921">
      <w:pPr>
        <w:pStyle w:val="Textebrut"/>
        <w:rPr>
          <w:color w:val="262626" w:themeColor="text1" w:themeTint="D9"/>
          <w:sz w:val="28"/>
          <w:szCs w:val="22"/>
        </w:rPr>
      </w:pPr>
      <w:r>
        <w:rPr>
          <w:color w:val="262626" w:themeColor="text1" w:themeTint="D9"/>
          <w:sz w:val="28"/>
          <w:szCs w:val="22"/>
        </w:rPr>
        <w:t xml:space="preserve">=&gt;Tout d’abord on va modifier le nom de type </w:t>
      </w:r>
      <w:proofErr w:type="spellStart"/>
      <w:r>
        <w:rPr>
          <w:color w:val="262626" w:themeColor="text1" w:themeTint="D9"/>
          <w:sz w:val="28"/>
          <w:szCs w:val="22"/>
        </w:rPr>
        <w:t>medicament</w:t>
      </w:r>
      <w:proofErr w:type="spellEnd"/>
      <w:r>
        <w:rPr>
          <w:color w:val="262626" w:themeColor="text1" w:themeTint="D9"/>
          <w:sz w:val="28"/>
          <w:szCs w:val="22"/>
        </w:rPr>
        <w:t xml:space="preserve"> afin de le retrouver facilement vie le code de type </w:t>
      </w:r>
      <w:proofErr w:type="spellStart"/>
      <w:r>
        <w:rPr>
          <w:color w:val="262626" w:themeColor="text1" w:themeTint="D9"/>
          <w:sz w:val="28"/>
          <w:szCs w:val="22"/>
        </w:rPr>
        <w:t>medicament</w:t>
      </w:r>
      <w:proofErr w:type="spellEnd"/>
      <w:r>
        <w:rPr>
          <w:color w:val="262626" w:themeColor="text1" w:themeTint="D9"/>
          <w:sz w:val="28"/>
          <w:szCs w:val="22"/>
        </w:rPr>
        <w:t xml:space="preserve"> =1  </w:t>
      </w:r>
    </w:p>
    <w:p w14:paraId="471639AA" w14:textId="77777777" w:rsidR="00B54669" w:rsidRDefault="00D61921">
      <w:pPr>
        <w:pStyle w:val="Textebrut"/>
        <w:rPr>
          <w:color w:val="262626" w:themeColor="text1" w:themeTint="D9"/>
          <w:sz w:val="28"/>
          <w:szCs w:val="22"/>
        </w:rPr>
      </w:pPr>
      <w:r>
        <w:rPr>
          <w:noProof/>
          <w:color w:val="595959" w:themeColor="text1" w:themeTint="A6"/>
        </w:rPr>
        <w:drawing>
          <wp:anchor distT="0" distB="0" distL="114300" distR="114300" simplePos="0" relativeHeight="251659264" behindDoc="0" locked="0" layoutInCell="1" allowOverlap="1" wp14:anchorId="042DDB26" wp14:editId="6E3CE9A4">
            <wp:simplePos x="0" y="0"/>
            <wp:positionH relativeFrom="column">
              <wp:posOffset>-933450</wp:posOffset>
            </wp:positionH>
            <wp:positionV relativeFrom="paragraph">
              <wp:posOffset>204470</wp:posOffset>
            </wp:positionV>
            <wp:extent cx="7237095" cy="546735"/>
            <wp:effectExtent l="0" t="0" r="1905" b="571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F1A6E" w14:textId="77777777" w:rsidR="00B54669" w:rsidRDefault="00B54669">
      <w:pPr>
        <w:pStyle w:val="Textebrut"/>
        <w:rPr>
          <w:color w:val="262626" w:themeColor="text1" w:themeTint="D9"/>
          <w:sz w:val="28"/>
          <w:szCs w:val="22"/>
        </w:rPr>
      </w:pPr>
    </w:p>
    <w:p w14:paraId="6A95C879" w14:textId="77777777" w:rsidR="00B54669" w:rsidRDefault="00D61921">
      <w:pPr>
        <w:pStyle w:val="Textebrut"/>
        <w:rPr>
          <w:b/>
          <w:bCs/>
          <w:color w:val="262626" w:themeColor="text1" w:themeTint="D9"/>
          <w:sz w:val="28"/>
          <w:szCs w:val="22"/>
          <w:u w:val="single"/>
        </w:rPr>
      </w:pPr>
      <w:proofErr w:type="spellStart"/>
      <w:r>
        <w:rPr>
          <w:b/>
          <w:bCs/>
          <w:color w:val="262626" w:themeColor="text1" w:themeTint="D9"/>
          <w:sz w:val="28"/>
          <w:szCs w:val="22"/>
          <w:u w:val="single"/>
        </w:rPr>
        <w:t>Configurere</w:t>
      </w:r>
      <w:proofErr w:type="spellEnd"/>
      <w:r>
        <w:rPr>
          <w:b/>
          <w:bCs/>
          <w:color w:val="262626" w:themeColor="text1" w:themeTint="D9"/>
          <w:sz w:val="28"/>
          <w:szCs w:val="22"/>
          <w:u w:val="single"/>
        </w:rPr>
        <w:t xml:space="preserve"> le timing et le plan d’</w:t>
      </w:r>
      <w:proofErr w:type="spellStart"/>
      <w:r>
        <w:rPr>
          <w:b/>
          <w:bCs/>
          <w:color w:val="262626" w:themeColor="text1" w:themeTint="D9"/>
          <w:sz w:val="28"/>
          <w:szCs w:val="22"/>
          <w:u w:val="single"/>
        </w:rPr>
        <w:t>execution</w:t>
      </w:r>
      <w:proofErr w:type="spellEnd"/>
      <w:r>
        <w:rPr>
          <w:b/>
          <w:bCs/>
          <w:color w:val="262626" w:themeColor="text1" w:themeTint="D9"/>
          <w:sz w:val="28"/>
          <w:szCs w:val="22"/>
          <w:u w:val="single"/>
        </w:rPr>
        <w:t xml:space="preserve"> :</w:t>
      </w:r>
    </w:p>
    <w:p w14:paraId="0F38B3FC" w14:textId="77777777" w:rsidR="00B54669" w:rsidRDefault="00B54669">
      <w:pPr>
        <w:pStyle w:val="Textebrut"/>
        <w:rPr>
          <w:b/>
          <w:bCs/>
          <w:color w:val="262626" w:themeColor="text1" w:themeTint="D9"/>
          <w:sz w:val="28"/>
          <w:szCs w:val="22"/>
          <w:u w:val="single"/>
        </w:rPr>
      </w:pPr>
    </w:p>
    <w:p w14:paraId="0D5D7EDA" w14:textId="77777777" w:rsidR="00B54669" w:rsidRDefault="00D61921">
      <w:pPr>
        <w:pStyle w:val="Textebru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31DC2930" wp14:editId="6624E14A">
            <wp:extent cx="3609975" cy="20478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1C6E" w14:textId="77777777" w:rsidR="00B54669" w:rsidRDefault="00B54669">
      <w:pPr>
        <w:pStyle w:val="Textebrut"/>
        <w:rPr>
          <w:color w:val="595959" w:themeColor="text1" w:themeTint="A6"/>
        </w:rPr>
      </w:pPr>
    </w:p>
    <w:p w14:paraId="3BC77A62" w14:textId="77777777" w:rsidR="00B54669" w:rsidRDefault="00D61921">
      <w:pPr>
        <w:pStyle w:val="Textebrut"/>
        <w:rPr>
          <w:color w:val="262626" w:themeColor="text1" w:themeTint="D9"/>
          <w:sz w:val="28"/>
          <w:szCs w:val="22"/>
        </w:rPr>
      </w:pPr>
      <w:r>
        <w:rPr>
          <w:b/>
          <w:bCs/>
          <w:color w:val="262626" w:themeColor="text1" w:themeTint="D9"/>
          <w:sz w:val="28"/>
          <w:szCs w:val="22"/>
          <w:u w:val="single"/>
        </w:rPr>
        <w:t xml:space="preserve">La </w:t>
      </w:r>
      <w:proofErr w:type="spellStart"/>
      <w:r>
        <w:rPr>
          <w:b/>
          <w:bCs/>
          <w:color w:val="262626" w:themeColor="text1" w:themeTint="D9"/>
          <w:sz w:val="28"/>
          <w:szCs w:val="22"/>
          <w:u w:val="single"/>
        </w:rPr>
        <w:t>requette</w:t>
      </w:r>
      <w:proofErr w:type="spellEnd"/>
      <w:r>
        <w:rPr>
          <w:b/>
          <w:bCs/>
          <w:color w:val="262626" w:themeColor="text1" w:themeTint="D9"/>
          <w:sz w:val="28"/>
          <w:szCs w:val="22"/>
          <w:u w:val="single"/>
        </w:rPr>
        <w:t xml:space="preserve"> R1 : </w:t>
      </w:r>
    </w:p>
    <w:p w14:paraId="6EAED3F2" w14:textId="77777777" w:rsidR="00B54669" w:rsidRDefault="00D61921">
      <w:pPr>
        <w:pStyle w:val="Textebru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</w:t>
      </w:r>
      <w:r>
        <w:rPr>
          <w:noProof/>
          <w:color w:val="595959" w:themeColor="text1" w:themeTint="A6"/>
        </w:rPr>
        <w:drawing>
          <wp:inline distT="0" distB="0" distL="114300" distR="114300" wp14:anchorId="2FE3BF55" wp14:editId="4F2FE57D">
            <wp:extent cx="5271135" cy="975995"/>
            <wp:effectExtent l="0" t="0" r="571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DCA8" w14:textId="77777777" w:rsidR="00B54669" w:rsidRDefault="00B54669">
      <w:pPr>
        <w:pStyle w:val="Textebrut"/>
        <w:rPr>
          <w:color w:val="595959" w:themeColor="text1" w:themeTint="A6"/>
        </w:rPr>
      </w:pPr>
    </w:p>
    <w:p w14:paraId="2FEEE8AE" w14:textId="77777777" w:rsidR="00B54669" w:rsidRDefault="00B54669">
      <w:pPr>
        <w:pStyle w:val="Textebrut"/>
        <w:rPr>
          <w:color w:val="595959" w:themeColor="text1" w:themeTint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0"/>
        <w:gridCol w:w="5015"/>
      </w:tblGrid>
      <w:tr w:rsidR="00B54669" w14:paraId="54D89674" w14:textId="77777777">
        <w:tc>
          <w:tcPr>
            <w:tcW w:w="2840" w:type="dxa"/>
          </w:tcPr>
          <w:p w14:paraId="7B613845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Temps d’exe</w:t>
            </w:r>
          </w:p>
        </w:tc>
        <w:tc>
          <w:tcPr>
            <w:tcW w:w="5015" w:type="dxa"/>
          </w:tcPr>
          <w:p w14:paraId="5BB89FD5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Exploitation des ressources</w:t>
            </w:r>
          </w:p>
        </w:tc>
      </w:tr>
      <w:tr w:rsidR="00B54669" w14:paraId="019F2B39" w14:textId="77777777">
        <w:tc>
          <w:tcPr>
            <w:tcW w:w="2840" w:type="dxa"/>
          </w:tcPr>
          <w:p w14:paraId="1410C572" w14:textId="77777777" w:rsidR="00B54669" w:rsidRDefault="00D61921">
            <w:pPr>
              <w:pStyle w:val="Coordonnes"/>
              <w:ind w:firstLineChars="50" w:firstLine="110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56 </w:t>
            </w:r>
            <w:r>
              <w:rPr>
                <w:b/>
                <w:bCs/>
                <w:color w:val="595959" w:themeColor="text1" w:themeTint="A6"/>
              </w:rPr>
              <w:t>s77 ms</w:t>
            </w:r>
          </w:p>
        </w:tc>
        <w:tc>
          <w:tcPr>
            <w:tcW w:w="5015" w:type="dxa"/>
          </w:tcPr>
          <w:p w14:paraId="62737011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D </w:t>
            </w:r>
            <w:proofErr w:type="spellStart"/>
            <w:r>
              <w:rPr>
                <w:b/>
                <w:bCs/>
                <w:color w:val="595959" w:themeColor="text1" w:themeTint="A6"/>
              </w:rPr>
              <w:t>medicament</w:t>
            </w:r>
            <w:proofErr w:type="spellEnd"/>
          </w:p>
        </w:tc>
      </w:tr>
    </w:tbl>
    <w:p w14:paraId="5249E486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</w:p>
    <w:p w14:paraId="77D0D912" w14:textId="77777777" w:rsidR="00B54669" w:rsidRDefault="00D61921">
      <w:pPr>
        <w:pStyle w:val="Coordonnes"/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lastRenderedPageBreak/>
        <w:t xml:space="preserve">2. Créer un index b-arbre de la table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DMédicament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 xml:space="preserve"> sur l’attribut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NomTypeMédicament</w:t>
      </w:r>
      <w:proofErr w:type="spellEnd"/>
    </w:p>
    <w:p w14:paraId="22247E87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6D16C59A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7B83BC6E" wp14:editId="07E0C7DE">
            <wp:extent cx="5162550" cy="9429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8681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3EDFC985" w14:textId="77777777" w:rsidR="00B54669" w:rsidRDefault="00D61921">
      <w:pPr>
        <w:pStyle w:val="Coordonnes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=&gt; </w:t>
      </w:r>
      <w:r>
        <w:rPr>
          <w:color w:val="595959" w:themeColor="text1" w:themeTint="A6"/>
          <w:sz w:val="28"/>
          <w:szCs w:val="28"/>
        </w:rPr>
        <w:t>L'arbre de recherche (B-</w:t>
      </w:r>
      <w:proofErr w:type="spellStart"/>
      <w:r>
        <w:rPr>
          <w:color w:val="595959" w:themeColor="text1" w:themeTint="A6"/>
          <w:sz w:val="28"/>
          <w:szCs w:val="28"/>
        </w:rPr>
        <w:t>Tree</w:t>
      </w:r>
      <w:proofErr w:type="spellEnd"/>
      <w:r>
        <w:rPr>
          <w:color w:val="595959" w:themeColor="text1" w:themeTint="A6"/>
          <w:sz w:val="28"/>
          <w:szCs w:val="28"/>
        </w:rPr>
        <w:t xml:space="preserve">) rend l'index rapide. Les nœuds feuilles de l'index sont stockés dans un ordre arbitraire en ce sens que la </w:t>
      </w:r>
      <w:r>
        <w:rPr>
          <w:color w:val="595959" w:themeColor="text1" w:themeTint="A6"/>
          <w:sz w:val="28"/>
          <w:szCs w:val="28"/>
        </w:rPr>
        <w:t>position sur le disque ne correspond pas à la position logique suivant l'ordre de l'index. C'est comme un annuaire téléphonique avec les pages mélangées.</w:t>
      </w:r>
    </w:p>
    <w:p w14:paraId="2A42D82C" w14:textId="77777777" w:rsidR="00B54669" w:rsidRDefault="00B54669">
      <w:pPr>
        <w:pStyle w:val="Coordonnes"/>
        <w:jc w:val="left"/>
        <w:rPr>
          <w:color w:val="595959" w:themeColor="text1" w:themeTint="A6"/>
          <w:sz w:val="28"/>
          <w:szCs w:val="28"/>
        </w:rPr>
      </w:pPr>
    </w:p>
    <w:p w14:paraId="616BD631" w14:textId="77777777" w:rsidR="00B54669" w:rsidRDefault="00D61921">
      <w:pPr>
        <w:pStyle w:val="Coordonnes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=&gt;Un index de type B-</w:t>
      </w:r>
      <w:proofErr w:type="spellStart"/>
      <w:r>
        <w:rPr>
          <w:color w:val="595959" w:themeColor="text1" w:themeTint="A6"/>
          <w:sz w:val="28"/>
          <w:szCs w:val="28"/>
        </w:rPr>
        <w:t>Tree</w:t>
      </w:r>
      <w:proofErr w:type="spellEnd"/>
      <w:r>
        <w:rPr>
          <w:color w:val="595959" w:themeColor="text1" w:themeTint="A6"/>
          <w:sz w:val="28"/>
          <w:szCs w:val="28"/>
        </w:rPr>
        <w:t xml:space="preserve"> est fondé sur la notion d'arbre équilibré, qui permet dans le cas général d</w:t>
      </w:r>
      <w:r>
        <w:rPr>
          <w:color w:val="595959" w:themeColor="text1" w:themeTint="A6"/>
          <w:sz w:val="28"/>
          <w:szCs w:val="28"/>
        </w:rPr>
        <w:t>'assurer un temps de recherche constant quelle que soit la valeur recherchée.</w:t>
      </w:r>
    </w:p>
    <w:p w14:paraId="0104F736" w14:textId="77777777" w:rsidR="00B54669" w:rsidRDefault="00B54669">
      <w:pPr>
        <w:pStyle w:val="Coordonnes"/>
        <w:jc w:val="left"/>
        <w:rPr>
          <w:color w:val="595959" w:themeColor="text1" w:themeTint="A6"/>
          <w:sz w:val="28"/>
          <w:szCs w:val="28"/>
        </w:rPr>
      </w:pPr>
    </w:p>
    <w:p w14:paraId="368C8B30" w14:textId="77777777" w:rsidR="00B54669" w:rsidRDefault="00D61921">
      <w:pPr>
        <w:pStyle w:val="Coordonnes"/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3. Réexécuter R1 en examinant le temps et le plan de l’exécution.</w:t>
      </w:r>
    </w:p>
    <w:p w14:paraId="48C48F99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anchor distT="0" distB="0" distL="114300" distR="114300" simplePos="0" relativeHeight="251660288" behindDoc="0" locked="0" layoutInCell="1" allowOverlap="1" wp14:anchorId="55604585" wp14:editId="6957F028">
            <wp:simplePos x="0" y="0"/>
            <wp:positionH relativeFrom="column">
              <wp:posOffset>-408305</wp:posOffset>
            </wp:positionH>
            <wp:positionV relativeFrom="paragraph">
              <wp:posOffset>213995</wp:posOffset>
            </wp:positionV>
            <wp:extent cx="6346825" cy="2682875"/>
            <wp:effectExtent l="0" t="0" r="15875" b="3175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5B9BF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0"/>
        <w:gridCol w:w="5015"/>
      </w:tblGrid>
      <w:tr w:rsidR="00B54669" w14:paraId="00036DE4" w14:textId="77777777">
        <w:tc>
          <w:tcPr>
            <w:tcW w:w="2840" w:type="dxa"/>
          </w:tcPr>
          <w:p w14:paraId="3773B412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Temps d’exe</w:t>
            </w:r>
          </w:p>
        </w:tc>
        <w:tc>
          <w:tcPr>
            <w:tcW w:w="5015" w:type="dxa"/>
          </w:tcPr>
          <w:p w14:paraId="6CCFEEA7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Exploitation des ressources</w:t>
            </w:r>
          </w:p>
        </w:tc>
      </w:tr>
      <w:tr w:rsidR="00B54669" w14:paraId="4A41B31E" w14:textId="77777777">
        <w:tc>
          <w:tcPr>
            <w:tcW w:w="2840" w:type="dxa"/>
          </w:tcPr>
          <w:p w14:paraId="1E9B62A0" w14:textId="77777777" w:rsidR="00B54669" w:rsidRDefault="00D61921">
            <w:pPr>
              <w:pStyle w:val="Coordonnes"/>
              <w:ind w:firstLineChars="50" w:firstLine="110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96 MS</w:t>
            </w:r>
          </w:p>
        </w:tc>
        <w:tc>
          <w:tcPr>
            <w:tcW w:w="5015" w:type="dxa"/>
          </w:tcPr>
          <w:p w14:paraId="4A2360B4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INDEX B ARBRE</w:t>
            </w:r>
          </w:p>
        </w:tc>
      </w:tr>
    </w:tbl>
    <w:p w14:paraId="55816043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5F56C66D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1F072681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705CF3B5" w14:textId="77777777" w:rsidR="00B54669" w:rsidRDefault="00D6192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Remarque:</w:t>
      </w:r>
    </w:p>
    <w:p w14:paraId="38FE6695" w14:textId="77777777" w:rsidR="00B54669" w:rsidRDefault="00D619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 temps de l’exécution de la </w:t>
      </w:r>
      <w:proofErr w:type="spellStart"/>
      <w:r>
        <w:rPr>
          <w:rFonts w:asciiTheme="majorBidi" w:hAnsiTheme="majorBidi" w:cstheme="majorBidi"/>
          <w:sz w:val="28"/>
          <w:szCs w:val="28"/>
        </w:rPr>
        <w:t>requete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R1 après la </w:t>
      </w:r>
      <w:proofErr w:type="spellStart"/>
      <w:r>
        <w:rPr>
          <w:rFonts w:asciiTheme="majorBidi" w:hAnsiTheme="majorBidi" w:cstheme="majorBidi"/>
          <w:sz w:val="28"/>
          <w:szCs w:val="28"/>
        </w:rPr>
        <w:t>creations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de l’index </w:t>
      </w:r>
      <w:proofErr w:type="spellStart"/>
      <w:r>
        <w:rPr>
          <w:rFonts w:asciiTheme="majorBidi" w:hAnsiTheme="majorBidi" w:cstheme="majorBidi"/>
          <w:sz w:val="28"/>
          <w:szCs w:val="28"/>
        </w:rPr>
        <w:t>b_arbe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est optimale (minimum) par rapport au la question 1.</w:t>
      </w:r>
    </w:p>
    <w:p w14:paraId="12B2377A" w14:textId="77777777" w:rsidR="00B54669" w:rsidRDefault="00D61921">
      <w:pPr>
        <w:pStyle w:val="Coordonnes"/>
        <w:numPr>
          <w:ilvl w:val="0"/>
          <w:numId w:val="4"/>
        </w:numPr>
        <w:jc w:val="left"/>
        <w:rPr>
          <w:i/>
          <w:iCs/>
          <w:color w:val="595959" w:themeColor="text1" w:themeTint="A6"/>
          <w:sz w:val="24"/>
          <w:szCs w:val="24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Supprimer l’index b-arbre, et créer un index bitmap de la même table et sur le même  attribut</w:t>
      </w:r>
      <w:r>
        <w:rPr>
          <w:i/>
          <w:iCs/>
          <w:color w:val="595959" w:themeColor="text1" w:themeTint="A6"/>
          <w:sz w:val="24"/>
          <w:szCs w:val="24"/>
          <w:u w:val="single"/>
        </w:rPr>
        <w:t>.</w:t>
      </w:r>
    </w:p>
    <w:p w14:paraId="5A06F286" w14:textId="77777777" w:rsidR="00B54669" w:rsidRDefault="00D61921">
      <w:pPr>
        <w:pStyle w:val="Coordonnes"/>
        <w:jc w:val="both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anchor distT="0" distB="0" distL="114300" distR="114300" simplePos="0" relativeHeight="251661312" behindDoc="0" locked="0" layoutInCell="1" allowOverlap="1" wp14:anchorId="6DA51D7F" wp14:editId="726991B6">
            <wp:simplePos x="0" y="0"/>
            <wp:positionH relativeFrom="column">
              <wp:posOffset>-366395</wp:posOffset>
            </wp:positionH>
            <wp:positionV relativeFrom="paragraph">
              <wp:posOffset>24765</wp:posOffset>
            </wp:positionV>
            <wp:extent cx="6141085" cy="1391920"/>
            <wp:effectExtent l="0" t="0" r="12065" b="17780"/>
            <wp:wrapSquare wrapText="bothSides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2E927" w14:textId="77777777" w:rsidR="00B54669" w:rsidRDefault="00D61921">
      <w:pPr>
        <w:pStyle w:val="Coordonnes"/>
        <w:numPr>
          <w:ilvl w:val="0"/>
          <w:numId w:val="5"/>
        </w:numPr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Réexécuter R1 et comparez en</w:t>
      </w: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tre les trois exécutions.</w:t>
      </w:r>
    </w:p>
    <w:p w14:paraId="3A075B47" w14:textId="77777777" w:rsidR="00B54669" w:rsidRDefault="00D61921">
      <w:pPr>
        <w:pStyle w:val="Coordonnes"/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5707E7A1" wp14:editId="654DF6B5">
            <wp:extent cx="5273675" cy="2362835"/>
            <wp:effectExtent l="0" t="0" r="3175" b="1841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0"/>
        <w:gridCol w:w="5015"/>
      </w:tblGrid>
      <w:tr w:rsidR="00B54669" w14:paraId="3EEF5A33" w14:textId="77777777">
        <w:tc>
          <w:tcPr>
            <w:tcW w:w="2840" w:type="dxa"/>
          </w:tcPr>
          <w:p w14:paraId="47459207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Temps d’exe</w:t>
            </w:r>
          </w:p>
        </w:tc>
        <w:tc>
          <w:tcPr>
            <w:tcW w:w="5015" w:type="dxa"/>
          </w:tcPr>
          <w:p w14:paraId="52FFEB36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Exploitation des ressources</w:t>
            </w:r>
          </w:p>
        </w:tc>
      </w:tr>
      <w:tr w:rsidR="00B54669" w14:paraId="00E4F053" w14:textId="77777777">
        <w:tc>
          <w:tcPr>
            <w:tcW w:w="2840" w:type="dxa"/>
          </w:tcPr>
          <w:p w14:paraId="7F64195C" w14:textId="77777777" w:rsidR="00B54669" w:rsidRDefault="00D61921">
            <w:pPr>
              <w:pStyle w:val="Coordonnes"/>
              <w:ind w:firstLineChars="50" w:firstLine="110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9 MS</w:t>
            </w:r>
          </w:p>
        </w:tc>
        <w:tc>
          <w:tcPr>
            <w:tcW w:w="5015" w:type="dxa"/>
          </w:tcPr>
          <w:p w14:paraId="3E2DDF86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INDEX B ARBRE</w:t>
            </w:r>
          </w:p>
        </w:tc>
      </w:tr>
    </w:tbl>
    <w:p w14:paraId="69E44F0E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36"/>
          <w:szCs w:val="36"/>
          <w:u w:val="single"/>
        </w:rPr>
      </w:pPr>
    </w:p>
    <w:p w14:paraId="76B9C10C" w14:textId="77777777" w:rsidR="00B54669" w:rsidRDefault="00D61921">
      <w:pPr>
        <w:pStyle w:val="Coordonnes"/>
        <w:jc w:val="left"/>
        <w:rPr>
          <w:b/>
          <w:b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color w:val="595959" w:themeColor="text1" w:themeTint="A6"/>
          <w:sz w:val="28"/>
          <w:szCs w:val="28"/>
          <w:u w:val="single"/>
        </w:rPr>
        <w:t>Comparaison :</w:t>
      </w:r>
    </w:p>
    <w:p w14:paraId="4F2FE36B" w14:textId="77777777" w:rsidR="00B54669" w:rsidRDefault="00D61921">
      <w:pPr>
        <w:pStyle w:val="Coordonnes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Le bitmap a un temps d’</w:t>
      </w:r>
      <w:proofErr w:type="spellStart"/>
      <w:r>
        <w:rPr>
          <w:color w:val="595959" w:themeColor="text1" w:themeTint="A6"/>
          <w:sz w:val="28"/>
          <w:szCs w:val="28"/>
        </w:rPr>
        <w:t>execution</w:t>
      </w:r>
      <w:proofErr w:type="spellEnd"/>
      <w:r>
        <w:rPr>
          <w:color w:val="595959" w:themeColor="text1" w:themeTint="A6"/>
          <w:sz w:val="28"/>
          <w:szCs w:val="28"/>
        </w:rPr>
        <w:t xml:space="preserve"> minimum par </w:t>
      </w:r>
      <w:proofErr w:type="spellStart"/>
      <w:r>
        <w:rPr>
          <w:color w:val="595959" w:themeColor="text1" w:themeTint="A6"/>
          <w:sz w:val="28"/>
          <w:szCs w:val="28"/>
        </w:rPr>
        <w:t>rapoort</w:t>
      </w:r>
      <w:proofErr w:type="spellEnd"/>
      <w:r>
        <w:rPr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color w:val="595959" w:themeColor="text1" w:themeTint="A6"/>
          <w:sz w:val="28"/>
          <w:szCs w:val="28"/>
        </w:rPr>
        <w:t>a</w:t>
      </w:r>
      <w:proofErr w:type="spellEnd"/>
      <w:r>
        <w:rPr>
          <w:color w:val="595959" w:themeColor="text1" w:themeTint="A6"/>
          <w:sz w:val="28"/>
          <w:szCs w:val="28"/>
        </w:rPr>
        <w:t xml:space="preserve"> l’index et la </w:t>
      </w:r>
      <w:proofErr w:type="spellStart"/>
      <w:r>
        <w:rPr>
          <w:color w:val="595959" w:themeColor="text1" w:themeTint="A6"/>
          <w:sz w:val="28"/>
          <w:szCs w:val="28"/>
        </w:rPr>
        <w:t>requette</w:t>
      </w:r>
      <w:proofErr w:type="spellEnd"/>
      <w:r>
        <w:rPr>
          <w:color w:val="595959" w:themeColor="text1" w:themeTint="A6"/>
          <w:sz w:val="28"/>
          <w:szCs w:val="28"/>
        </w:rPr>
        <w:t xml:space="preserve"> 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2"/>
        <w:gridCol w:w="2088"/>
        <w:gridCol w:w="2088"/>
        <w:gridCol w:w="2088"/>
      </w:tblGrid>
      <w:tr w:rsidR="00B54669" w14:paraId="01FC5883" w14:textId="77777777">
        <w:tc>
          <w:tcPr>
            <w:tcW w:w="2303" w:type="dxa"/>
          </w:tcPr>
          <w:p w14:paraId="7B3455A9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l’exécution de R1</w:t>
            </w:r>
          </w:p>
        </w:tc>
        <w:tc>
          <w:tcPr>
            <w:tcW w:w="2303" w:type="dxa"/>
          </w:tcPr>
          <w:p w14:paraId="21C733C6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R1 en qst1</w:t>
            </w:r>
          </w:p>
        </w:tc>
        <w:tc>
          <w:tcPr>
            <w:tcW w:w="2303" w:type="dxa"/>
          </w:tcPr>
          <w:p w14:paraId="721A04AC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 xml:space="preserve">R1  avec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b_arbe</w:t>
            </w:r>
            <w:proofErr w:type="spellEnd"/>
          </w:p>
        </w:tc>
        <w:tc>
          <w:tcPr>
            <w:tcW w:w="2303" w:type="dxa"/>
          </w:tcPr>
          <w:p w14:paraId="6B324134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R1 avec bitmap</w:t>
            </w:r>
          </w:p>
        </w:tc>
      </w:tr>
      <w:tr w:rsidR="00B54669" w14:paraId="6293039E" w14:textId="77777777">
        <w:tc>
          <w:tcPr>
            <w:tcW w:w="2303" w:type="dxa"/>
          </w:tcPr>
          <w:p w14:paraId="48DC4D5D" w14:textId="77777777" w:rsidR="00B54669" w:rsidRDefault="00D61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Temps</w:t>
            </w:r>
          </w:p>
          <w:p w14:paraId="4690D655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d'exécution</w:t>
            </w:r>
          </w:p>
        </w:tc>
        <w:tc>
          <w:tcPr>
            <w:tcW w:w="2303" w:type="dxa"/>
          </w:tcPr>
          <w:p w14:paraId="3D7B5ACA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00 :00 :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56.77</w:t>
            </w:r>
          </w:p>
        </w:tc>
        <w:tc>
          <w:tcPr>
            <w:tcW w:w="2303" w:type="dxa"/>
          </w:tcPr>
          <w:p w14:paraId="4056BE0A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00 :00 :00.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96</w:t>
            </w:r>
          </w:p>
        </w:tc>
        <w:tc>
          <w:tcPr>
            <w:tcW w:w="2303" w:type="dxa"/>
          </w:tcPr>
          <w:p w14:paraId="5AC56A7C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00 :00 :00.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09</w:t>
            </w:r>
          </w:p>
        </w:tc>
      </w:tr>
    </w:tbl>
    <w:p w14:paraId="3CFEA5CE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102BAEC6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76DC9AB9" w14:textId="77777777" w:rsidR="00B54669" w:rsidRDefault="00D61921">
      <w:pPr>
        <w:pStyle w:val="Coordonnes"/>
        <w:numPr>
          <w:ilvl w:val="0"/>
          <w:numId w:val="5"/>
        </w:numPr>
        <w:jc w:val="left"/>
        <w:rPr>
          <w:b/>
          <w:b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color w:val="595959" w:themeColor="text1" w:themeTint="A6"/>
          <w:sz w:val="28"/>
          <w:szCs w:val="28"/>
          <w:u w:val="single"/>
        </w:rPr>
        <w:t>Supprimer les deux index.</w:t>
      </w:r>
    </w:p>
    <w:p w14:paraId="08289F46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7AFE7B2E" wp14:editId="0FC89677">
            <wp:extent cx="2914650" cy="942975"/>
            <wp:effectExtent l="0" t="0" r="0" b="952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01D8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6C1A84E5" w14:textId="77777777" w:rsidR="00B54669" w:rsidRDefault="00D61921">
      <w:pPr>
        <w:pStyle w:val="Coordonnes"/>
        <w:numPr>
          <w:ilvl w:val="0"/>
          <w:numId w:val="5"/>
        </w:numPr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 xml:space="preserve">Ecrire une requête R2 qui donne le chiffre d’affaire global généré par des </w:t>
      </w: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médicaments génériques.</w:t>
      </w:r>
    </w:p>
    <w:p w14:paraId="506945B1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</w:p>
    <w:p w14:paraId="71A384EB" w14:textId="77777777" w:rsidR="00B54669" w:rsidRDefault="00D61921">
      <w:pPr>
        <w:pStyle w:val="Coordonnes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Posons  que le </w:t>
      </w:r>
      <w:proofErr w:type="spellStart"/>
      <w:r>
        <w:rPr>
          <w:color w:val="595959" w:themeColor="text1" w:themeTint="A6"/>
          <w:sz w:val="28"/>
          <w:szCs w:val="28"/>
        </w:rPr>
        <w:t>medicament</w:t>
      </w:r>
      <w:proofErr w:type="spellEnd"/>
      <w:r>
        <w:rPr>
          <w:color w:val="595959" w:themeColor="text1" w:themeTint="A6"/>
          <w:sz w:val="28"/>
          <w:szCs w:val="28"/>
        </w:rPr>
        <w:t xml:space="preserve"> est </w:t>
      </w:r>
      <w:proofErr w:type="spellStart"/>
      <w:r>
        <w:rPr>
          <w:color w:val="595959" w:themeColor="text1" w:themeTint="A6"/>
          <w:sz w:val="28"/>
          <w:szCs w:val="28"/>
        </w:rPr>
        <w:t>generique</w:t>
      </w:r>
      <w:proofErr w:type="spellEnd"/>
      <w:r>
        <w:rPr>
          <w:color w:val="595959" w:themeColor="text1" w:themeTint="A6"/>
          <w:sz w:val="28"/>
          <w:szCs w:val="28"/>
        </w:rPr>
        <w:t xml:space="preserve"> si l’attribue </w:t>
      </w:r>
      <w:proofErr w:type="spellStart"/>
      <w:r>
        <w:rPr>
          <w:color w:val="595959" w:themeColor="text1" w:themeTint="A6"/>
          <w:sz w:val="28"/>
          <w:szCs w:val="28"/>
        </w:rPr>
        <w:t>Generique</w:t>
      </w:r>
      <w:proofErr w:type="spellEnd"/>
      <w:r>
        <w:rPr>
          <w:color w:val="595959" w:themeColor="text1" w:themeTint="A6"/>
          <w:sz w:val="28"/>
          <w:szCs w:val="28"/>
        </w:rPr>
        <w:t>=1 ET NON GENEREIQUE = 2</w:t>
      </w:r>
    </w:p>
    <w:p w14:paraId="292F219C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1D41055C" wp14:editId="627761C0">
            <wp:extent cx="4562475" cy="838200"/>
            <wp:effectExtent l="0" t="0" r="9525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296D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18EDFFF5" wp14:editId="7D81217B">
            <wp:extent cx="5268595" cy="2694305"/>
            <wp:effectExtent l="0" t="0" r="8255" b="1079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0694" w14:textId="77777777" w:rsidR="00B54669" w:rsidRDefault="00D61921">
      <w:pPr>
        <w:pStyle w:val="Coordonnes"/>
        <w:numPr>
          <w:ilvl w:val="0"/>
          <w:numId w:val="5"/>
        </w:numPr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 xml:space="preserve">Créer un index bitmap de jointure entre Vente et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DMédicament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, basé sur l’attribut ‘Générique’.</w:t>
      </w:r>
    </w:p>
    <w:p w14:paraId="72341648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5DEE76D3" wp14:editId="20516255">
            <wp:extent cx="5267325" cy="937260"/>
            <wp:effectExtent l="0" t="0" r="9525" b="1524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C30A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03122C48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6B396ADE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14C5C702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0270419E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2791EC1E" w14:textId="77777777" w:rsidR="00B54669" w:rsidRDefault="00D61921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Réexécuter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R2 et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comparez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entre les deux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exécutions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.</w:t>
      </w:r>
    </w:p>
    <w:p w14:paraId="241C0AB4" w14:textId="77777777" w:rsidR="00B54669" w:rsidRDefault="00D61921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6D361D02" wp14:editId="5003D687">
            <wp:extent cx="5269230" cy="2051050"/>
            <wp:effectExtent l="0" t="0" r="7620" b="6350"/>
            <wp:docPr id="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50AA" w14:textId="77777777" w:rsidR="00B54669" w:rsidRDefault="00B54669">
      <w:pPr>
        <w:rPr>
          <w:color w:val="595959" w:themeColor="text1" w:themeTint="A6"/>
        </w:rPr>
      </w:pPr>
    </w:p>
    <w:p w14:paraId="5FCA6937" w14:textId="77777777" w:rsidR="00B54669" w:rsidRDefault="00D61921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3E49DC2C" wp14:editId="329069BD">
            <wp:extent cx="5272405" cy="2618740"/>
            <wp:effectExtent l="0" t="0" r="4445" b="10160"/>
            <wp:docPr id="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0"/>
        <w:gridCol w:w="5015"/>
      </w:tblGrid>
      <w:tr w:rsidR="00B54669" w14:paraId="0D6734CD" w14:textId="77777777">
        <w:tc>
          <w:tcPr>
            <w:tcW w:w="2840" w:type="dxa"/>
          </w:tcPr>
          <w:p w14:paraId="73334C8D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Temps d’exe</w:t>
            </w:r>
          </w:p>
        </w:tc>
        <w:tc>
          <w:tcPr>
            <w:tcW w:w="5015" w:type="dxa"/>
          </w:tcPr>
          <w:p w14:paraId="120CBACE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Exploitation des ressources</w:t>
            </w:r>
          </w:p>
        </w:tc>
      </w:tr>
      <w:tr w:rsidR="00B54669" w14:paraId="31145DC6" w14:textId="77777777">
        <w:tc>
          <w:tcPr>
            <w:tcW w:w="2840" w:type="dxa"/>
          </w:tcPr>
          <w:p w14:paraId="4B614648" w14:textId="77777777" w:rsidR="00B54669" w:rsidRDefault="00D61921">
            <w:pPr>
              <w:pStyle w:val="Coordonnes"/>
              <w:ind w:firstLineChars="50" w:firstLine="110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1 m20ms</w:t>
            </w:r>
          </w:p>
        </w:tc>
        <w:tc>
          <w:tcPr>
            <w:tcW w:w="5015" w:type="dxa"/>
          </w:tcPr>
          <w:p w14:paraId="6DD21FA1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D </w:t>
            </w:r>
            <w:proofErr w:type="spellStart"/>
            <w:r>
              <w:rPr>
                <w:b/>
                <w:bCs/>
                <w:color w:val="595959" w:themeColor="text1" w:themeTint="A6"/>
              </w:rPr>
              <w:t>medecin</w:t>
            </w:r>
            <w:proofErr w:type="spellEnd"/>
            <w:r>
              <w:rPr>
                <w:b/>
                <w:bCs/>
                <w:color w:val="595959" w:themeColor="text1" w:themeTint="A6"/>
              </w:rPr>
              <w:t xml:space="preserve"> vente , index </w:t>
            </w:r>
          </w:p>
        </w:tc>
      </w:tr>
    </w:tbl>
    <w:p w14:paraId="755E3930" w14:textId="77777777" w:rsidR="00B54669" w:rsidRDefault="00D61921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  <w:t>Remarque :</w:t>
      </w:r>
    </w:p>
    <w:p w14:paraId="3AC4D27C" w14:textId="77777777" w:rsidR="00B54669" w:rsidRDefault="00B54669">
      <w:pPr>
        <w:pStyle w:val="Default"/>
        <w:rPr>
          <w:sz w:val="28"/>
          <w:szCs w:val="28"/>
        </w:rPr>
      </w:pPr>
    </w:p>
    <w:p w14:paraId="2BCBB631" w14:textId="77777777" w:rsidR="00B54669" w:rsidRDefault="00D619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L’exécution n'exploite pas </w:t>
      </w:r>
      <w:r>
        <w:rPr>
          <w:sz w:val="28"/>
          <w:szCs w:val="28"/>
        </w:rPr>
        <w:t>l’</w:t>
      </w:r>
      <w:r>
        <w:t xml:space="preserve"> </w:t>
      </w:r>
      <w:proofErr w:type="spellStart"/>
      <w:r>
        <w:rPr>
          <w:sz w:val="28"/>
          <w:szCs w:val="28"/>
        </w:rPr>
        <w:t>index_jointure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pour optimiser le temps de l’exécution, donc  y'a pas de changement entre les deux résultats.</w:t>
      </w:r>
    </w:p>
    <w:p w14:paraId="411932CB" w14:textId="77777777" w:rsidR="00B54669" w:rsidRDefault="00B54669">
      <w:pPr>
        <w:rPr>
          <w:color w:val="595959" w:themeColor="text1" w:themeTint="A6"/>
        </w:rPr>
      </w:pPr>
    </w:p>
    <w:p w14:paraId="7EBE6A09" w14:textId="77777777" w:rsidR="00B54669" w:rsidRDefault="00B54669">
      <w:pPr>
        <w:rPr>
          <w:color w:val="595959" w:themeColor="text1" w:themeTint="A6"/>
        </w:rPr>
      </w:pPr>
    </w:p>
    <w:p w14:paraId="69F6E8BB" w14:textId="77777777" w:rsidR="00B54669" w:rsidRDefault="00B54669">
      <w:pPr>
        <w:rPr>
          <w:color w:val="595959" w:themeColor="text1" w:themeTint="A6"/>
        </w:rPr>
      </w:pPr>
    </w:p>
    <w:p w14:paraId="404B4BBD" w14:textId="77777777" w:rsidR="00B54669" w:rsidRDefault="00B54669">
      <w:pPr>
        <w:rPr>
          <w:color w:val="595959" w:themeColor="text1" w:themeTint="A6"/>
        </w:rPr>
      </w:pPr>
    </w:p>
    <w:p w14:paraId="23A56A87" w14:textId="77777777" w:rsidR="00B54669" w:rsidRDefault="00B54669">
      <w:pPr>
        <w:rPr>
          <w:color w:val="595959" w:themeColor="text1" w:themeTint="A6"/>
        </w:rPr>
      </w:pPr>
    </w:p>
    <w:p w14:paraId="1BF480DB" w14:textId="77777777" w:rsidR="00B54669" w:rsidRDefault="00D61921">
      <w:pPr>
        <w:numPr>
          <w:ilvl w:val="0"/>
          <w:numId w:val="5"/>
        </w:numP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lastRenderedPageBreak/>
        <w:t>Ecrire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une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requête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R3 qui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donne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le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nombre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de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boites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prescrites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par des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médecins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 xml:space="preserve">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cardiologues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/>
        </w:rPr>
        <w:t>.</w:t>
      </w:r>
    </w:p>
    <w:p w14:paraId="0E0013CC" w14:textId="77777777" w:rsidR="00B54669" w:rsidRDefault="00D61921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693544C2" wp14:editId="3B9BC328">
            <wp:extent cx="4857750" cy="1609725"/>
            <wp:effectExtent l="0" t="0" r="0" b="9525"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4277" w14:textId="77777777" w:rsidR="00B54669" w:rsidRDefault="00B54669">
      <w:pPr>
        <w:rPr>
          <w:color w:val="595959" w:themeColor="text1" w:themeTint="A6"/>
        </w:rPr>
      </w:pPr>
    </w:p>
    <w:p w14:paraId="2276A267" w14:textId="77777777" w:rsidR="00B54669" w:rsidRDefault="00D61921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619AB8F6" wp14:editId="07B690A2">
            <wp:extent cx="5266690" cy="1981200"/>
            <wp:effectExtent l="0" t="0" r="10160" b="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14B9" w14:textId="77777777" w:rsidR="00B54669" w:rsidRDefault="00B54669">
      <w:pPr>
        <w:rPr>
          <w:color w:val="595959" w:themeColor="text1" w:themeTint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0"/>
        <w:gridCol w:w="5015"/>
      </w:tblGrid>
      <w:tr w:rsidR="00B54669" w14:paraId="0E8FB48E" w14:textId="77777777">
        <w:tc>
          <w:tcPr>
            <w:tcW w:w="2840" w:type="dxa"/>
          </w:tcPr>
          <w:p w14:paraId="27C4C5BD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Temps d’exe</w:t>
            </w:r>
          </w:p>
        </w:tc>
        <w:tc>
          <w:tcPr>
            <w:tcW w:w="5015" w:type="dxa"/>
          </w:tcPr>
          <w:p w14:paraId="42E2B6E8" w14:textId="77777777" w:rsidR="00B54669" w:rsidRDefault="00D61921">
            <w:pPr>
              <w:pStyle w:val="Coordonnes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Exploitation des ressources</w:t>
            </w:r>
          </w:p>
        </w:tc>
      </w:tr>
      <w:tr w:rsidR="00B54669" w14:paraId="1E657BBB" w14:textId="77777777">
        <w:tc>
          <w:tcPr>
            <w:tcW w:w="2840" w:type="dxa"/>
          </w:tcPr>
          <w:p w14:paraId="3A0E6FFF" w14:textId="77777777" w:rsidR="00B54669" w:rsidRDefault="00D61921">
            <w:pPr>
              <w:pStyle w:val="Coordonnes"/>
              <w:ind w:firstLineChars="50" w:firstLine="110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19 MS</w:t>
            </w:r>
          </w:p>
        </w:tc>
        <w:tc>
          <w:tcPr>
            <w:tcW w:w="5015" w:type="dxa"/>
          </w:tcPr>
          <w:p w14:paraId="56EB5D41" w14:textId="77777777" w:rsidR="00B54669" w:rsidRDefault="00D61921">
            <w:pPr>
              <w:pStyle w:val="Coordonnes"/>
              <w:jc w:val="both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 D </w:t>
            </w:r>
            <w:proofErr w:type="spellStart"/>
            <w:r>
              <w:rPr>
                <w:b/>
                <w:bCs/>
                <w:color w:val="595959" w:themeColor="text1" w:themeTint="A6"/>
              </w:rPr>
              <w:t>medecin</w:t>
            </w:r>
            <w:proofErr w:type="spellEnd"/>
            <w:r>
              <w:rPr>
                <w:b/>
                <w:bCs/>
                <w:color w:val="595959" w:themeColor="text1" w:themeTint="A6"/>
              </w:rPr>
              <w:t xml:space="preserve"> </w:t>
            </w:r>
          </w:p>
        </w:tc>
      </w:tr>
    </w:tbl>
    <w:p w14:paraId="364864BD" w14:textId="77777777" w:rsidR="00B54669" w:rsidRDefault="00B54669">
      <w:pPr>
        <w:rPr>
          <w:color w:val="595959" w:themeColor="text1" w:themeTint="A6"/>
        </w:rPr>
      </w:pPr>
    </w:p>
    <w:p w14:paraId="124D7C28" w14:textId="77777777" w:rsidR="00B54669" w:rsidRDefault="00D61921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Créer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 xml:space="preserve"> un index bitmap de jointure qui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améliore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 xml:space="preserve"> le temps de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cette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requête</w:t>
      </w:r>
      <w:proofErr w:type="spellEnd"/>
    </w:p>
    <w:p w14:paraId="41A0C7AC" w14:textId="77777777" w:rsidR="00B54669" w:rsidRDefault="00D61921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01D75379" wp14:editId="3CA9FA69">
            <wp:extent cx="5267960" cy="881380"/>
            <wp:effectExtent l="0" t="0" r="8890" b="1397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F3B7" w14:textId="77777777" w:rsidR="00B54669" w:rsidRDefault="00B54669">
      <w:pPr>
        <w:rPr>
          <w:color w:val="595959" w:themeColor="text1" w:themeTint="A6"/>
        </w:rPr>
      </w:pPr>
    </w:p>
    <w:p w14:paraId="684A9256" w14:textId="77777777" w:rsidR="00B54669" w:rsidRDefault="00B54669">
      <w:pPr>
        <w:rPr>
          <w:color w:val="595959" w:themeColor="text1" w:themeTint="A6"/>
        </w:rPr>
      </w:pPr>
    </w:p>
    <w:p w14:paraId="0FDCEBCD" w14:textId="77777777" w:rsidR="00B54669" w:rsidRDefault="00B54669">
      <w:pPr>
        <w:rPr>
          <w:color w:val="595959" w:themeColor="text1" w:themeTint="A6"/>
        </w:rPr>
      </w:pPr>
    </w:p>
    <w:p w14:paraId="294EC2EF" w14:textId="77777777" w:rsidR="00B54669" w:rsidRDefault="00D61921">
      <w:pP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lastRenderedPageBreak/>
        <w:t xml:space="preserve">12.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Réexécuter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 xml:space="preserve"> R3 et comparer les deux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exécutions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32"/>
          <w:szCs w:val="32"/>
          <w:u w:val="single"/>
          <w:lang w:val="en-US" w:eastAsia="zh-CN" w:bidi="ar"/>
        </w:rPr>
        <w:t>.</w:t>
      </w:r>
    </w:p>
    <w:p w14:paraId="4D990BC9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03660A5F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5FF8637D" wp14:editId="570D9EFB">
            <wp:extent cx="5271770" cy="1134110"/>
            <wp:effectExtent l="0" t="0" r="5080" b="8890"/>
            <wp:docPr id="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84A6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4098E497" wp14:editId="448653CA">
            <wp:extent cx="5272405" cy="2837180"/>
            <wp:effectExtent l="0" t="0" r="4445" b="1270"/>
            <wp:docPr id="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BF9A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6"/>
        <w:gridCol w:w="2207"/>
        <w:gridCol w:w="2203"/>
      </w:tblGrid>
      <w:tr w:rsidR="00B54669" w14:paraId="307C62E2" w14:textId="77777777">
        <w:tc>
          <w:tcPr>
            <w:tcW w:w="2176" w:type="dxa"/>
          </w:tcPr>
          <w:p w14:paraId="59C454FB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l’exécution de R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3</w:t>
            </w:r>
          </w:p>
        </w:tc>
        <w:tc>
          <w:tcPr>
            <w:tcW w:w="2207" w:type="dxa"/>
          </w:tcPr>
          <w:p w14:paraId="5BFCF973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 xml:space="preserve">R1 en 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qst1</w:t>
            </w:r>
          </w:p>
        </w:tc>
        <w:tc>
          <w:tcPr>
            <w:tcW w:w="2203" w:type="dxa"/>
          </w:tcPr>
          <w:p w14:paraId="12FA8992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 xml:space="preserve">3 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avec bitmap</w:t>
            </w:r>
          </w:p>
        </w:tc>
      </w:tr>
      <w:tr w:rsidR="00B54669" w14:paraId="47E14F63" w14:textId="77777777">
        <w:tc>
          <w:tcPr>
            <w:tcW w:w="2176" w:type="dxa"/>
          </w:tcPr>
          <w:p w14:paraId="2EEA3E76" w14:textId="77777777" w:rsidR="00B54669" w:rsidRDefault="00D61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Temps</w:t>
            </w:r>
          </w:p>
          <w:p w14:paraId="6B6AFDD8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d'exécution</w:t>
            </w:r>
          </w:p>
        </w:tc>
        <w:tc>
          <w:tcPr>
            <w:tcW w:w="2207" w:type="dxa"/>
          </w:tcPr>
          <w:p w14:paraId="02994487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00 :00 :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00:22</w:t>
            </w:r>
          </w:p>
        </w:tc>
        <w:tc>
          <w:tcPr>
            <w:tcW w:w="2203" w:type="dxa"/>
          </w:tcPr>
          <w:p w14:paraId="4CE6A8AA" w14:textId="77777777" w:rsidR="00B54669" w:rsidRDefault="00D6192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00 :00 :00.</w:t>
            </w:r>
            <w:r>
              <w:rPr>
                <w:rFonts w:asciiTheme="majorBidi" w:hAnsiTheme="majorBidi" w:cstheme="majorBidi"/>
                <w:b/>
                <w:bCs/>
                <w:color w:val="595959" w:themeColor="text1" w:themeTint="A6"/>
                <w:sz w:val="28"/>
                <w:szCs w:val="28"/>
              </w:rPr>
              <w:t>20</w:t>
            </w:r>
          </w:p>
        </w:tc>
      </w:tr>
    </w:tbl>
    <w:p w14:paraId="29AF5A57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4729791F" w14:textId="77777777" w:rsidR="00B54669" w:rsidRDefault="00D61921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  <w:t>Remarque :</w:t>
      </w:r>
    </w:p>
    <w:p w14:paraId="1D1878F9" w14:textId="77777777" w:rsidR="00B54669" w:rsidRDefault="00B54669">
      <w:pPr>
        <w:pStyle w:val="Default"/>
        <w:rPr>
          <w:sz w:val="28"/>
          <w:szCs w:val="28"/>
        </w:rPr>
      </w:pPr>
    </w:p>
    <w:p w14:paraId="4EE5B2B6" w14:textId="77777777" w:rsidR="00B54669" w:rsidRDefault="00D619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L’exécution exploit</w:t>
      </w:r>
      <w:r>
        <w:rPr>
          <w:sz w:val="28"/>
          <w:szCs w:val="28"/>
        </w:rPr>
        <w:t>e l’</w:t>
      </w:r>
      <w:r>
        <w:t xml:space="preserve"> </w:t>
      </w:r>
      <w:proofErr w:type="spellStart"/>
      <w:r>
        <w:rPr>
          <w:sz w:val="28"/>
          <w:szCs w:val="28"/>
        </w:rPr>
        <w:t>index_jointure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pour optimiser le temps de l’exécution, donc 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 changement entre les deux résultats.</w:t>
      </w:r>
    </w:p>
    <w:p w14:paraId="5D05CA2E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422A2D4A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67183CE8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27E585FF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2B5248D3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0EC0A18B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0F0211A3" w14:textId="77777777" w:rsidR="00B54669" w:rsidRDefault="00D61921">
      <w:pPr>
        <w:rPr>
          <w:b/>
          <w:bCs/>
          <w:i/>
          <w:iCs/>
          <w:color w:val="595959" w:themeColor="text1" w:themeTint="A6"/>
          <w:sz w:val="21"/>
          <w:szCs w:val="21"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lastRenderedPageBreak/>
        <w:t xml:space="preserve">13.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Créer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une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table Vente2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identique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à Vente,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en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la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partitionnant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en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fonction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des code de </w:t>
      </w:r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producteur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>comme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404040" w:themeColor="text1" w:themeTint="BF"/>
          <w:sz w:val="28"/>
          <w:szCs w:val="28"/>
          <w:u w:val="single"/>
          <w:lang w:val="en-US" w:eastAsia="zh-CN" w:bidi="ar"/>
        </w:rPr>
        <w:t xml:space="preserve"> suit : P1{1…50}, P2{51..78}, P3{79..100}, P4&gt;100</w:t>
      </w:r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. </w:t>
      </w:r>
    </w:p>
    <w:p w14:paraId="5D6B6045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7B5930E6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70494B8A" wp14:editId="46E3E132">
            <wp:extent cx="5274310" cy="2484120"/>
            <wp:effectExtent l="0" t="0" r="2540" b="1143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CEBC" w14:textId="77777777" w:rsidR="00B54669" w:rsidRDefault="00B54669">
      <w:pPr>
        <w:pStyle w:val="Coordonnes"/>
        <w:jc w:val="left"/>
        <w:rPr>
          <w:b/>
          <w:bCs/>
          <w:color w:val="595959" w:themeColor="text1" w:themeTint="A6"/>
          <w:sz w:val="24"/>
          <w:szCs w:val="24"/>
        </w:rPr>
      </w:pPr>
    </w:p>
    <w:p w14:paraId="04C8BA6C" w14:textId="77777777" w:rsidR="00B54669" w:rsidRDefault="00D61921">
      <w:pPr>
        <w:numPr>
          <w:ilvl w:val="0"/>
          <w:numId w:val="6"/>
        </w:numP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Remplir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Vente2 les avec les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mêmes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instances que Vente.</w:t>
      </w:r>
    </w:p>
    <w:p w14:paraId="23A47696" w14:textId="77777777" w:rsidR="00B54669" w:rsidRDefault="00D61921">
      <w:pP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  <w:t xml:space="preserve">On </w:t>
      </w:r>
      <w:proofErr w:type="spellStart"/>
      <w: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  <w:t>utlise</w:t>
      </w:r>
      <w:proofErr w:type="spellEnd"/>
      <w: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  <w:t xml:space="preserve"> le </w:t>
      </w:r>
      <w:proofErr w:type="spellStart"/>
      <w: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  <w:t>meme</w:t>
      </w:r>
      <w:proofErr w:type="spellEnd"/>
      <w: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  <w:t xml:space="preserve"> script de </w:t>
      </w:r>
      <w:r>
        <w:rPr>
          <w:rFonts w:ascii="Times New Roman" w:eastAsia="SimSun" w:hAnsi="Times New Roman" w:cs="Times New Roman"/>
          <w:color w:val="595959" w:themeColor="text1" w:themeTint="A6"/>
          <w:sz w:val="24"/>
          <w:szCs w:val="24"/>
          <w:lang w:eastAsia="zh-CN" w:bidi="ar"/>
        </w:rPr>
        <w:t>remplissage de Vente dans TP3</w:t>
      </w:r>
    </w:p>
    <w:p w14:paraId="7766188E" w14:textId="77777777" w:rsidR="00B54669" w:rsidRDefault="00D61921">
      <w:pPr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2F4322F1" wp14:editId="3DA040FB">
            <wp:extent cx="5274310" cy="2484120"/>
            <wp:effectExtent l="0" t="0" r="2540" b="11430"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E50A" w14:textId="77777777" w:rsidR="00B54669" w:rsidRDefault="00B54669">
      <w:pPr>
        <w:rPr>
          <w:color w:val="595959" w:themeColor="text1" w:themeTint="A6"/>
        </w:rPr>
      </w:pPr>
    </w:p>
    <w:p w14:paraId="10078861" w14:textId="77777777" w:rsidR="00B54669" w:rsidRDefault="00B54669">
      <w:pPr>
        <w:rPr>
          <w:color w:val="595959" w:themeColor="text1" w:themeTint="A6"/>
        </w:rPr>
      </w:pPr>
    </w:p>
    <w:p w14:paraId="0C079941" w14:textId="77777777" w:rsidR="00B54669" w:rsidRDefault="00B54669">
      <w:pPr>
        <w:rPr>
          <w:color w:val="595959" w:themeColor="text1" w:themeTint="A6"/>
        </w:rPr>
      </w:pPr>
    </w:p>
    <w:p w14:paraId="1A8F05F1" w14:textId="77777777" w:rsidR="00B54669" w:rsidRDefault="00B54669">
      <w:pPr>
        <w:rPr>
          <w:color w:val="595959" w:themeColor="text1" w:themeTint="A6"/>
        </w:rPr>
      </w:pPr>
    </w:p>
    <w:p w14:paraId="7BE3B248" w14:textId="77777777" w:rsidR="00B54669" w:rsidRDefault="00D61921">
      <w:pPr>
        <w:rPr>
          <w:b/>
          <w:bCs/>
          <w:color w:val="595959" w:themeColor="text1" w:themeTint="A6"/>
          <w:sz w:val="24"/>
          <w:szCs w:val="24"/>
        </w:rPr>
      </w:pPr>
      <w:r>
        <w:rPr>
          <w:color w:val="595959" w:themeColor="text1" w:themeTint="A6"/>
        </w:rPr>
        <w:lastRenderedPageBreak/>
        <w:t xml:space="preserve">15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Ecrire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une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requête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R4 qui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donne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le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nombre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boites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global du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producteur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N°104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en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>utilisant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color w:val="595959" w:themeColor="text1" w:themeTint="A6"/>
          <w:sz w:val="28"/>
          <w:szCs w:val="28"/>
          <w:u w:val="single"/>
          <w:lang w:val="en-US" w:eastAsia="zh-CN" w:bidi="ar"/>
        </w:rPr>
        <w:t xml:space="preserve"> la table Vente.</w:t>
      </w:r>
    </w:p>
    <w:p w14:paraId="693B7C26" w14:textId="77777777" w:rsidR="00B54669" w:rsidRDefault="00D61921">
      <w:pPr>
        <w:pStyle w:val="Coordonnes"/>
        <w:ind w:left="720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47E9B752" wp14:editId="6C2AB255">
            <wp:extent cx="5271135" cy="3300095"/>
            <wp:effectExtent l="0" t="0" r="5715" b="14605"/>
            <wp:docPr id="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B1B8" w14:textId="77777777" w:rsidR="00B54669" w:rsidRDefault="00B54669">
      <w:pPr>
        <w:pStyle w:val="Coordonnes"/>
        <w:ind w:left="720"/>
        <w:jc w:val="left"/>
        <w:rPr>
          <w:color w:val="595959" w:themeColor="text1" w:themeTint="A6"/>
        </w:rPr>
      </w:pPr>
    </w:p>
    <w:p w14:paraId="43ACB99C" w14:textId="77777777" w:rsidR="00B54669" w:rsidRDefault="00D61921">
      <w:pPr>
        <w:pStyle w:val="Coordonnes"/>
        <w:numPr>
          <w:ilvl w:val="0"/>
          <w:numId w:val="7"/>
        </w:numPr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  <w:t>Modifier R4 pour utiliser la table Vente2 et comparez les deux exécutions.</w:t>
      </w:r>
    </w:p>
    <w:p w14:paraId="54596060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</w:p>
    <w:p w14:paraId="03D32064" w14:textId="77777777" w:rsidR="00B54669" w:rsidRDefault="00D61921">
      <w:pPr>
        <w:pStyle w:val="Coordonnes"/>
        <w:jc w:val="left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inline distT="0" distB="0" distL="114300" distR="114300" wp14:anchorId="3D085626" wp14:editId="03DDBF9B">
            <wp:extent cx="5268595" cy="3262630"/>
            <wp:effectExtent l="0" t="0" r="8255" b="13970"/>
            <wp:docPr id="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43D0" w14:textId="77777777" w:rsidR="00B54669" w:rsidRDefault="00B54669">
      <w:pPr>
        <w:pStyle w:val="Coordonnes"/>
        <w:jc w:val="left"/>
        <w:rPr>
          <w:color w:val="595959" w:themeColor="text1" w:themeTint="A6"/>
        </w:rPr>
      </w:pPr>
    </w:p>
    <w:p w14:paraId="4DCC7833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24"/>
          <w:szCs w:val="24"/>
          <w:u w:val="single"/>
        </w:rPr>
      </w:pPr>
    </w:p>
    <w:p w14:paraId="382C1D1C" w14:textId="77777777" w:rsidR="00B54669" w:rsidRDefault="00D61921">
      <w:pPr>
        <w:pStyle w:val="Coordonnes"/>
        <w:jc w:val="left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>On remarque que le temps d’</w:t>
      </w:r>
      <w:proofErr w:type="spellStart"/>
      <w:r>
        <w:rPr>
          <w:color w:val="262626" w:themeColor="text1" w:themeTint="D9"/>
          <w:sz w:val="28"/>
          <w:szCs w:val="28"/>
        </w:rPr>
        <w:t>execution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color w:val="262626" w:themeColor="text1" w:themeTint="D9"/>
          <w:sz w:val="28"/>
          <w:szCs w:val="28"/>
        </w:rPr>
        <w:t>dimiue</w:t>
      </w:r>
      <w:proofErr w:type="spellEnd"/>
      <w:r>
        <w:rPr>
          <w:color w:val="262626" w:themeColor="text1" w:themeTint="D9"/>
          <w:sz w:val="28"/>
          <w:szCs w:val="28"/>
        </w:rPr>
        <w:t xml:space="preserve"> au </w:t>
      </w:r>
      <w:proofErr w:type="spellStart"/>
      <w:r>
        <w:rPr>
          <w:color w:val="262626" w:themeColor="text1" w:themeTint="D9"/>
          <w:sz w:val="28"/>
          <w:szCs w:val="28"/>
        </w:rPr>
        <w:t>mininum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color w:val="262626" w:themeColor="text1" w:themeTint="D9"/>
          <w:sz w:val="28"/>
          <w:szCs w:val="28"/>
        </w:rPr>
        <w:t>apres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color w:val="262626" w:themeColor="text1" w:themeTint="D9"/>
          <w:sz w:val="28"/>
          <w:szCs w:val="28"/>
        </w:rPr>
        <w:t>utilsation</w:t>
      </w:r>
      <w:proofErr w:type="spellEnd"/>
      <w:r>
        <w:rPr>
          <w:color w:val="262626" w:themeColor="text1" w:themeTint="D9"/>
          <w:sz w:val="28"/>
          <w:szCs w:val="28"/>
        </w:rPr>
        <w:t xml:space="preserve"> de la table </w:t>
      </w:r>
      <w:proofErr w:type="spellStart"/>
      <w:r>
        <w:rPr>
          <w:color w:val="262626" w:themeColor="text1" w:themeTint="D9"/>
          <w:sz w:val="28"/>
          <w:szCs w:val="28"/>
        </w:rPr>
        <w:t>frangmenté</w:t>
      </w:r>
      <w:proofErr w:type="spellEnd"/>
      <w:r>
        <w:rPr>
          <w:color w:val="262626" w:themeColor="text1" w:themeTint="D9"/>
          <w:sz w:val="28"/>
          <w:szCs w:val="28"/>
        </w:rPr>
        <w:t xml:space="preserve"> ce qui </w:t>
      </w:r>
      <w:proofErr w:type="spellStart"/>
      <w:r>
        <w:rPr>
          <w:color w:val="262626" w:themeColor="text1" w:themeTint="D9"/>
          <w:sz w:val="28"/>
          <w:szCs w:val="28"/>
        </w:rPr>
        <w:t>facilte</w:t>
      </w:r>
      <w:proofErr w:type="spellEnd"/>
      <w:r>
        <w:rPr>
          <w:color w:val="262626" w:themeColor="text1" w:themeTint="D9"/>
          <w:sz w:val="28"/>
          <w:szCs w:val="28"/>
        </w:rPr>
        <w:t xml:space="preserve"> la </w:t>
      </w:r>
      <w:proofErr w:type="spellStart"/>
      <w:r>
        <w:rPr>
          <w:color w:val="262626" w:themeColor="text1" w:themeTint="D9"/>
          <w:sz w:val="28"/>
          <w:szCs w:val="28"/>
        </w:rPr>
        <w:t>recherceh</w:t>
      </w:r>
      <w:proofErr w:type="spellEnd"/>
      <w:r>
        <w:rPr>
          <w:color w:val="262626" w:themeColor="text1" w:themeTint="D9"/>
          <w:sz w:val="28"/>
          <w:szCs w:val="28"/>
        </w:rPr>
        <w:t xml:space="preserve"> et la projection des </w:t>
      </w:r>
      <w:proofErr w:type="spellStart"/>
      <w:r>
        <w:rPr>
          <w:color w:val="262626" w:themeColor="text1" w:themeTint="D9"/>
          <w:sz w:val="28"/>
          <w:szCs w:val="28"/>
        </w:rPr>
        <w:t>requettes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</w:p>
    <w:p w14:paraId="0F659A2F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8"/>
        <w:gridCol w:w="2804"/>
        <w:gridCol w:w="2844"/>
      </w:tblGrid>
      <w:tr w:rsidR="00B54669" w14:paraId="4471379C" w14:textId="77777777">
        <w:tc>
          <w:tcPr>
            <w:tcW w:w="3070" w:type="dxa"/>
          </w:tcPr>
          <w:p w14:paraId="47D8BCD7" w14:textId="77777777" w:rsidR="00B54669" w:rsidRDefault="00D61921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Requete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R4</w:t>
            </w:r>
          </w:p>
        </w:tc>
        <w:tc>
          <w:tcPr>
            <w:tcW w:w="3071" w:type="dxa"/>
          </w:tcPr>
          <w:p w14:paraId="60D14DAF" w14:textId="77777777" w:rsidR="00B54669" w:rsidRDefault="00D61921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Fhospitalisation</w:t>
            </w:r>
            <w:proofErr w:type="spellEnd"/>
          </w:p>
        </w:tc>
        <w:tc>
          <w:tcPr>
            <w:tcW w:w="3071" w:type="dxa"/>
          </w:tcPr>
          <w:p w14:paraId="589E1AA6" w14:textId="77777777" w:rsidR="00B54669" w:rsidRDefault="00D61921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Fhospitalisation2</w:t>
            </w:r>
          </w:p>
        </w:tc>
      </w:tr>
      <w:tr w:rsidR="00B54669" w14:paraId="0EBCF35D" w14:textId="77777777">
        <w:tc>
          <w:tcPr>
            <w:tcW w:w="3070" w:type="dxa"/>
          </w:tcPr>
          <w:p w14:paraId="466F2554" w14:textId="77777777" w:rsidR="00B54669" w:rsidRDefault="00D61921">
            <w:pPr>
              <w:pStyle w:val="Default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Temps d'exécution</w:t>
            </w:r>
          </w:p>
        </w:tc>
        <w:tc>
          <w:tcPr>
            <w:tcW w:w="3071" w:type="dxa"/>
          </w:tcPr>
          <w:p w14:paraId="30F7D033" w14:textId="77777777" w:rsidR="00B54669" w:rsidRDefault="00D61921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 :00 :</w:t>
            </w:r>
            <w:r>
              <w:rPr>
                <w:b/>
                <w:bCs/>
                <w:sz w:val="28"/>
                <w:szCs w:val="28"/>
              </w:rPr>
              <w:t>47:42</w:t>
            </w:r>
          </w:p>
        </w:tc>
        <w:tc>
          <w:tcPr>
            <w:tcW w:w="3071" w:type="dxa"/>
          </w:tcPr>
          <w:p w14:paraId="2DFAEF59" w14:textId="77777777" w:rsidR="00B54669" w:rsidRDefault="00D61921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 :00 :00.</w:t>
            </w:r>
            <w:r>
              <w:rPr>
                <w:b/>
                <w:bCs/>
                <w:sz w:val="28"/>
                <w:szCs w:val="28"/>
              </w:rPr>
              <w:t>62</w:t>
            </w:r>
          </w:p>
        </w:tc>
      </w:tr>
    </w:tbl>
    <w:p w14:paraId="01D0FBF3" w14:textId="77777777" w:rsidR="00B54669" w:rsidRDefault="00B54669">
      <w:pPr>
        <w:pStyle w:val="Coordonnes"/>
        <w:jc w:val="left"/>
        <w:rPr>
          <w:b/>
          <w:bCs/>
          <w:i/>
          <w:iCs/>
          <w:color w:val="595959" w:themeColor="text1" w:themeTint="A6"/>
          <w:sz w:val="24"/>
          <w:szCs w:val="24"/>
          <w:u w:val="single"/>
        </w:rPr>
      </w:pPr>
    </w:p>
    <w:p w14:paraId="495E3F7E" w14:textId="77777777" w:rsidR="00B54669" w:rsidRDefault="00D61921">
      <w:pPr>
        <w:pStyle w:val="Coordonnes"/>
        <w:numPr>
          <w:ilvl w:val="0"/>
          <w:numId w:val="8"/>
        </w:numPr>
        <w:jc w:val="left"/>
        <w:rPr>
          <w:b/>
          <w:bCs/>
          <w:i/>
          <w:iCs/>
          <w:color w:val="262626" w:themeColor="text1" w:themeTint="D9"/>
          <w:sz w:val="28"/>
          <w:szCs w:val="28"/>
          <w:u w:val="single"/>
        </w:rPr>
      </w:pPr>
      <w:r>
        <w:rPr>
          <w:b/>
          <w:bCs/>
          <w:i/>
          <w:iCs/>
          <w:color w:val="262626" w:themeColor="text1" w:themeTint="D9"/>
          <w:sz w:val="28"/>
          <w:szCs w:val="28"/>
          <w:u w:val="single"/>
        </w:rPr>
        <w:t>Y-a-t-il une solution pour partitionner une table existante, si oui l’appliquer pour  partitionner vente (selon le même critère que vente2).</w:t>
      </w:r>
    </w:p>
    <w:p w14:paraId="3FB690AE" w14:textId="77777777" w:rsidR="00B54669" w:rsidRDefault="00B54669">
      <w:pPr>
        <w:pStyle w:val="Coordonnes"/>
        <w:jc w:val="left"/>
        <w:rPr>
          <w:b/>
          <w:bCs/>
          <w:i/>
          <w:iCs/>
          <w:color w:val="262626" w:themeColor="text1" w:themeTint="D9"/>
          <w:sz w:val="28"/>
          <w:szCs w:val="28"/>
          <w:u w:val="single"/>
        </w:rPr>
      </w:pPr>
    </w:p>
    <w:p w14:paraId="59D92DC3" w14:textId="77777777" w:rsidR="00B54669" w:rsidRDefault="00D61921">
      <w:pPr>
        <w:pStyle w:val="Coordonnes"/>
        <w:jc w:val="both"/>
        <w:rPr>
          <w:rFonts w:ascii="Times New Roman" w:eastAsia="SimSun" w:hAnsi="Times New Roman" w:cs="Times New Roman"/>
          <w:b/>
          <w:bCs/>
          <w:color w:val="262626" w:themeColor="text1" w:themeTint="D9"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color w:val="262626" w:themeColor="text1" w:themeTint="D9"/>
          <w:sz w:val="36"/>
          <w:szCs w:val="36"/>
          <w:u w:val="single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262626" w:themeColor="text1" w:themeTint="D9"/>
          <w:sz w:val="28"/>
          <w:szCs w:val="28"/>
          <w:u w:val="single"/>
        </w:rPr>
        <w:t xml:space="preserve"> =&gt; Voici quelques suggestion que j’ai trouvé : </w:t>
      </w:r>
    </w:p>
    <w:p w14:paraId="7BBD87C6" w14:textId="77777777" w:rsidR="00B54669" w:rsidRDefault="00B54669">
      <w:pPr>
        <w:pStyle w:val="Coordonnes"/>
        <w:jc w:val="both"/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</w:pPr>
    </w:p>
    <w:p w14:paraId="310EB363" w14:textId="77777777" w:rsidR="00B54669" w:rsidRDefault="00D61921">
      <w:pPr>
        <w:pStyle w:val="Coordonnes"/>
        <w:numPr>
          <w:ilvl w:val="0"/>
          <w:numId w:val="9"/>
        </w:numPr>
        <w:jc w:val="left"/>
        <w:rPr>
          <w:rFonts w:ascii="Times New Roman" w:eastAsia="SimSun" w:hAnsi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 xml:space="preserve">Pour partitionner une table, vous pouvez </w:t>
      </w: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suivre les étapes ci-dessous:</w:t>
      </w:r>
    </w:p>
    <w:p w14:paraId="1C04AB91" w14:textId="77777777" w:rsidR="00B54669" w:rsidRDefault="00D61921">
      <w:pPr>
        <w:pStyle w:val="Coordonnes"/>
        <w:numPr>
          <w:ilvl w:val="0"/>
          <w:numId w:val="10"/>
        </w:numPr>
        <w:jc w:val="left"/>
        <w:rPr>
          <w:rFonts w:ascii="Times New Roman" w:eastAsia="SimSun" w:hAnsi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créez d'abord une fonction de partition et un schéma de partition .</w:t>
      </w:r>
    </w:p>
    <w:p w14:paraId="7A36A1E7" w14:textId="77777777" w:rsidR="00B54669" w:rsidRDefault="00D61921">
      <w:pPr>
        <w:pStyle w:val="Coordonnes"/>
        <w:numPr>
          <w:ilvl w:val="0"/>
          <w:numId w:val="10"/>
        </w:numPr>
        <w:jc w:val="left"/>
        <w:rPr>
          <w:rFonts w:ascii="Times New Roman" w:eastAsia="SimSun" w:hAnsi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Après cela, vous pouvez partitionner une table.</w:t>
      </w:r>
    </w:p>
    <w:p w14:paraId="1CEE1F05" w14:textId="77777777" w:rsidR="00B54669" w:rsidRDefault="00D61921">
      <w:pPr>
        <w:pStyle w:val="Coordonnes"/>
        <w:numPr>
          <w:ilvl w:val="0"/>
          <w:numId w:val="10"/>
        </w:numPr>
        <w:jc w:val="left"/>
        <w:rPr>
          <w:rFonts w:ascii="Times New Roman" w:eastAsia="SimSun" w:hAnsi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 xml:space="preserve">SI votre table a un index </w:t>
      </w:r>
      <w:proofErr w:type="spellStart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clusterisé</w:t>
      </w:r>
      <w:proofErr w:type="spellEnd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, vous devez le supprimer et le recréer sur la partition de droite ou vous</w:t>
      </w: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 xml:space="preserve"> pouvez utiliser la </w:t>
      </w:r>
      <w:proofErr w:type="spellStart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DROP_EXISTINGclause</w:t>
      </w:r>
      <w:proofErr w:type="spellEnd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 xml:space="preserve"> pour recréer l'index </w:t>
      </w:r>
      <w:proofErr w:type="spellStart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clusterisé</w:t>
      </w:r>
      <w:proofErr w:type="spellEnd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.</w:t>
      </w:r>
    </w:p>
    <w:p w14:paraId="7628BF48" w14:textId="77777777" w:rsidR="00B54669" w:rsidRDefault="00D61921">
      <w:pPr>
        <w:pStyle w:val="Coordonnes"/>
        <w:numPr>
          <w:ilvl w:val="0"/>
          <w:numId w:val="10"/>
        </w:numPr>
        <w:jc w:val="left"/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 xml:space="preserve">Si votre table n'a pas d'index </w:t>
      </w:r>
      <w:proofErr w:type="spellStart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clusterisé</w:t>
      </w:r>
      <w:proofErr w:type="spellEnd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, vous pouvez simplement en créer un sur la partition de droite à l'aide du schéma de partition.</w:t>
      </w:r>
    </w:p>
    <w:p w14:paraId="143F1D67" w14:textId="77777777" w:rsidR="00B54669" w:rsidRDefault="00D61921">
      <w:pPr>
        <w:pStyle w:val="Coordonnes"/>
        <w:numPr>
          <w:ilvl w:val="0"/>
          <w:numId w:val="10"/>
        </w:numPr>
        <w:jc w:val="left"/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Enterprise Edition a également la ONLINE=</w:t>
      </w:r>
      <w:proofErr w:type="spellStart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ONpo</w:t>
      </w:r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>ssibilité</w:t>
      </w:r>
      <w:proofErr w:type="spellEnd"/>
      <w:r>
        <w:rPr>
          <w:rFonts w:ascii="Times New Roman" w:eastAsia="SimSun" w:hAnsi="Times New Roman"/>
          <w:color w:val="262626" w:themeColor="text1" w:themeTint="D9"/>
          <w:sz w:val="32"/>
          <w:szCs w:val="32"/>
        </w:rPr>
        <w:t xml:space="preserve"> d'utiliser l' option de l'instruction CREATE INDEX pour minimiser les temps d'arrêt de votre application. Notez que vous verrez une dégradation des performances lors de la reconstruction de l'index à l'aide de l'option EN LIGNE.</w:t>
      </w:r>
    </w:p>
    <w:p w14:paraId="5457AFCA" w14:textId="77777777" w:rsidR="00B54669" w:rsidRDefault="00D61921">
      <w:pPr>
        <w:pStyle w:val="Coordonnes"/>
        <w:numPr>
          <w:ilvl w:val="0"/>
          <w:numId w:val="10"/>
        </w:numPr>
        <w:jc w:val="left"/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  <w:t xml:space="preserve">Il faut utiliser </w:t>
      </w:r>
      <w:r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  <w:t>le package DBMS_REDEFINITION mais afin de travailler celui-ci aura besoin d'une table intermédiaire dont la structure devra avoir été créée à l'image de ce que l'on veut.</w:t>
      </w:r>
    </w:p>
    <w:p w14:paraId="42FFBB23" w14:textId="77777777" w:rsidR="00B54669" w:rsidRDefault="00B54669">
      <w:pPr>
        <w:pStyle w:val="Coordonnes"/>
        <w:jc w:val="left"/>
        <w:rPr>
          <w:rFonts w:ascii="Times New Roman" w:eastAsia="SimSun" w:hAnsi="Times New Roman" w:cs="Times New Roman"/>
          <w:color w:val="262626" w:themeColor="text1" w:themeTint="D9"/>
          <w:sz w:val="32"/>
          <w:szCs w:val="32"/>
        </w:rPr>
      </w:pPr>
    </w:p>
    <w:p w14:paraId="67BB16FD" w14:textId="77777777" w:rsidR="00B54669" w:rsidRDefault="00D61921">
      <w:pPr>
        <w:pStyle w:val="Coordonnes"/>
        <w:rPr>
          <w:rFonts w:ascii="Times New Roman" w:eastAsia="SimSun" w:hAnsi="Times New Roman" w:cs="Times New Roman"/>
          <w:b/>
          <w:bCs/>
          <w:i/>
          <w:iCs/>
          <w:color w:val="272727" w:themeColor="text1" w:themeTint="D8"/>
          <w:sz w:val="40"/>
          <w:szCs w:val="40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 w:cs="Times New Roman"/>
          <w:b/>
          <w:bCs/>
          <w:i/>
          <w:iCs/>
          <w:color w:val="272727" w:themeColor="text1" w:themeTint="D8"/>
          <w:sz w:val="40"/>
          <w:szCs w:val="40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-*-*-*-*-* Merci *-*-*-*</w:t>
      </w:r>
    </w:p>
    <w:sectPr w:rsidR="00B54669">
      <w:footerReference w:type="default" r:id="rId30"/>
      <w:pgSz w:w="11906" w:h="16838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0DDF" w14:textId="77777777" w:rsidR="00D61921" w:rsidRDefault="00D61921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5BFC5745" w14:textId="77777777" w:rsidR="00D61921" w:rsidRDefault="00D61921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ESRI AMFM Electric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7AB2" w14:textId="77777777" w:rsidR="00B54669" w:rsidRDefault="00D61921">
    <w:pPr>
      <w:pStyle w:val="Pieddepage"/>
      <w:rPr>
        <w:color w:val="595959" w:themeColor="text1" w:themeTint="A6"/>
      </w:rPr>
    </w:pPr>
    <w:r>
      <w:rPr>
        <w:color w:val="595959" w:themeColor="text1" w:themeTint="A6"/>
        <w:lang w:bidi="fr-FR"/>
      </w:rPr>
      <w:t>Page </w:t>
    </w:r>
    <w:r>
      <w:rPr>
        <w:color w:val="595959" w:themeColor="text1" w:themeTint="A6"/>
        <w:lang w:bidi="fr-FR"/>
      </w:rPr>
      <w:fldChar w:fldCharType="begin"/>
    </w:r>
    <w:r>
      <w:rPr>
        <w:color w:val="595959" w:themeColor="text1" w:themeTint="A6"/>
        <w:lang w:bidi="fr-FR"/>
      </w:rPr>
      <w:instrText xml:space="preserve"> PAGE  \* Arabic  \* MERGEFORMAT </w:instrText>
    </w:r>
    <w:r>
      <w:rPr>
        <w:color w:val="595959" w:themeColor="text1" w:themeTint="A6"/>
        <w:lang w:bidi="fr-FR"/>
      </w:rPr>
      <w:fldChar w:fldCharType="separate"/>
    </w:r>
    <w:r>
      <w:rPr>
        <w:color w:val="595959" w:themeColor="text1" w:themeTint="A6"/>
        <w:lang w:bidi="fr-FR"/>
      </w:rPr>
      <w:t>1</w:t>
    </w:r>
    <w:r>
      <w:rPr>
        <w:color w:val="595959" w:themeColor="text1" w:themeTint="A6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3B06" w14:textId="77777777" w:rsidR="00D61921" w:rsidRDefault="00D61921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8160F39" w14:textId="77777777" w:rsidR="00D61921" w:rsidRDefault="00D61921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0E5EAB"/>
    <w:multiLevelType w:val="singleLevel"/>
    <w:tmpl w:val="930E5EAB"/>
    <w:lvl w:ilvl="0">
      <w:start w:val="14"/>
      <w:numFmt w:val="decimal"/>
      <w:suff w:val="space"/>
      <w:lvlText w:val="%1."/>
      <w:lvlJc w:val="left"/>
    </w:lvl>
  </w:abstractNum>
  <w:abstractNum w:abstractNumId="1" w15:restartNumberingAfterBreak="0">
    <w:nsid w:val="9F8F3DB1"/>
    <w:multiLevelType w:val="singleLevel"/>
    <w:tmpl w:val="9F8F3DB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026F54D"/>
    <w:multiLevelType w:val="singleLevel"/>
    <w:tmpl w:val="C026F54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9BC0214"/>
    <w:multiLevelType w:val="singleLevel"/>
    <w:tmpl w:val="F9BC0214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6" w15:restartNumberingAfterBreak="0">
    <w:nsid w:val="20627285"/>
    <w:multiLevelType w:val="singleLevel"/>
    <w:tmpl w:val="20627285"/>
    <w:lvl w:ilvl="0">
      <w:start w:val="16"/>
      <w:numFmt w:val="decimal"/>
      <w:suff w:val="space"/>
      <w:lvlText w:val="%1)"/>
      <w:lvlJc w:val="left"/>
    </w:lvl>
  </w:abstractNum>
  <w:abstractNum w:abstractNumId="7" w15:restartNumberingAfterBreak="0">
    <w:nsid w:val="35E90AE4"/>
    <w:multiLevelType w:val="singleLevel"/>
    <w:tmpl w:val="35E90AE4"/>
    <w:lvl w:ilvl="0">
      <w:start w:val="17"/>
      <w:numFmt w:val="decimal"/>
      <w:suff w:val="space"/>
      <w:lvlText w:val="%1."/>
      <w:lvlJc w:val="left"/>
    </w:lvl>
  </w:abstractNum>
  <w:abstractNum w:abstractNumId="8" w15:restartNumberingAfterBreak="0">
    <w:nsid w:val="5084DE51"/>
    <w:multiLevelType w:val="singleLevel"/>
    <w:tmpl w:val="5084DE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2273A7C"/>
    <w:multiLevelType w:val="singleLevel"/>
    <w:tmpl w:val="72273A7C"/>
    <w:lvl w:ilvl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2BB"/>
    <w:rsid w:val="00114A5B"/>
    <w:rsid w:val="00117AF3"/>
    <w:rsid w:val="00120685"/>
    <w:rsid w:val="0013042C"/>
    <w:rsid w:val="00133FF2"/>
    <w:rsid w:val="00136ADD"/>
    <w:rsid w:val="00156366"/>
    <w:rsid w:val="001753E0"/>
    <w:rsid w:val="001F439C"/>
    <w:rsid w:val="002040E1"/>
    <w:rsid w:val="00230B08"/>
    <w:rsid w:val="00243B62"/>
    <w:rsid w:val="00253197"/>
    <w:rsid w:val="002554CD"/>
    <w:rsid w:val="00257B0F"/>
    <w:rsid w:val="002646DA"/>
    <w:rsid w:val="00293B83"/>
    <w:rsid w:val="002B4294"/>
    <w:rsid w:val="003003C0"/>
    <w:rsid w:val="003101E6"/>
    <w:rsid w:val="00333D0D"/>
    <w:rsid w:val="0035378D"/>
    <w:rsid w:val="003A3BCC"/>
    <w:rsid w:val="003B34D0"/>
    <w:rsid w:val="003B42C5"/>
    <w:rsid w:val="003B4E4A"/>
    <w:rsid w:val="003D0D9A"/>
    <w:rsid w:val="003D3314"/>
    <w:rsid w:val="0042757E"/>
    <w:rsid w:val="00432866"/>
    <w:rsid w:val="0044031F"/>
    <w:rsid w:val="00467DCB"/>
    <w:rsid w:val="0049026E"/>
    <w:rsid w:val="00494EF9"/>
    <w:rsid w:val="004C049F"/>
    <w:rsid w:val="005000E2"/>
    <w:rsid w:val="00526884"/>
    <w:rsid w:val="005C383C"/>
    <w:rsid w:val="005C7A21"/>
    <w:rsid w:val="005D15F8"/>
    <w:rsid w:val="00624933"/>
    <w:rsid w:val="00670854"/>
    <w:rsid w:val="006764A9"/>
    <w:rsid w:val="006A3CE7"/>
    <w:rsid w:val="006D77FB"/>
    <w:rsid w:val="00755E03"/>
    <w:rsid w:val="00757A8D"/>
    <w:rsid w:val="007728EC"/>
    <w:rsid w:val="00796EFF"/>
    <w:rsid w:val="007A79FA"/>
    <w:rsid w:val="007C2D3A"/>
    <w:rsid w:val="007C7A24"/>
    <w:rsid w:val="007D066A"/>
    <w:rsid w:val="00800D33"/>
    <w:rsid w:val="0080151C"/>
    <w:rsid w:val="008156A0"/>
    <w:rsid w:val="00815CCB"/>
    <w:rsid w:val="00822D74"/>
    <w:rsid w:val="00845804"/>
    <w:rsid w:val="00847A59"/>
    <w:rsid w:val="00867D5E"/>
    <w:rsid w:val="008870DF"/>
    <w:rsid w:val="008963B9"/>
    <w:rsid w:val="0089714F"/>
    <w:rsid w:val="008B7724"/>
    <w:rsid w:val="008C2346"/>
    <w:rsid w:val="008C4A81"/>
    <w:rsid w:val="0090431B"/>
    <w:rsid w:val="0090601F"/>
    <w:rsid w:val="00912F53"/>
    <w:rsid w:val="009355E1"/>
    <w:rsid w:val="00976610"/>
    <w:rsid w:val="00990F9F"/>
    <w:rsid w:val="009A08D5"/>
    <w:rsid w:val="009A1E94"/>
    <w:rsid w:val="009C770D"/>
    <w:rsid w:val="009D4A53"/>
    <w:rsid w:val="009E54A2"/>
    <w:rsid w:val="009F494E"/>
    <w:rsid w:val="00A2253B"/>
    <w:rsid w:val="00A7126F"/>
    <w:rsid w:val="00AB50A2"/>
    <w:rsid w:val="00AF5EEE"/>
    <w:rsid w:val="00B411B0"/>
    <w:rsid w:val="00B45CE4"/>
    <w:rsid w:val="00B54669"/>
    <w:rsid w:val="00B770F1"/>
    <w:rsid w:val="00B91142"/>
    <w:rsid w:val="00BC348D"/>
    <w:rsid w:val="00BC7D16"/>
    <w:rsid w:val="00BF4C61"/>
    <w:rsid w:val="00C179B0"/>
    <w:rsid w:val="00C33E78"/>
    <w:rsid w:val="00C50A60"/>
    <w:rsid w:val="00C6554A"/>
    <w:rsid w:val="00C90FB4"/>
    <w:rsid w:val="00CD7283"/>
    <w:rsid w:val="00CF52BB"/>
    <w:rsid w:val="00D003D2"/>
    <w:rsid w:val="00D224CB"/>
    <w:rsid w:val="00D274A6"/>
    <w:rsid w:val="00D5222D"/>
    <w:rsid w:val="00D61921"/>
    <w:rsid w:val="00D946EC"/>
    <w:rsid w:val="00DA3F65"/>
    <w:rsid w:val="00DB0D05"/>
    <w:rsid w:val="00DC2893"/>
    <w:rsid w:val="00DE11EA"/>
    <w:rsid w:val="00E116FD"/>
    <w:rsid w:val="00E1495E"/>
    <w:rsid w:val="00E25921"/>
    <w:rsid w:val="00E32977"/>
    <w:rsid w:val="00E6444B"/>
    <w:rsid w:val="00E67A61"/>
    <w:rsid w:val="00ED03C2"/>
    <w:rsid w:val="00ED4B5F"/>
    <w:rsid w:val="00ED7C44"/>
    <w:rsid w:val="00EE0F26"/>
    <w:rsid w:val="00EE45CB"/>
    <w:rsid w:val="00F073FC"/>
    <w:rsid w:val="00F13526"/>
    <w:rsid w:val="00F30B67"/>
    <w:rsid w:val="00F55038"/>
    <w:rsid w:val="00F731DC"/>
    <w:rsid w:val="07371431"/>
    <w:rsid w:val="0BD0087C"/>
    <w:rsid w:val="0BF1546F"/>
    <w:rsid w:val="0DD4102D"/>
    <w:rsid w:val="16D37CF5"/>
    <w:rsid w:val="17F84252"/>
    <w:rsid w:val="25047403"/>
    <w:rsid w:val="2E670D21"/>
    <w:rsid w:val="3FA961E7"/>
    <w:rsid w:val="41A13CD0"/>
    <w:rsid w:val="4486239B"/>
    <w:rsid w:val="5A8627B5"/>
    <w:rsid w:val="5E542525"/>
    <w:rsid w:val="5F4C3A16"/>
    <w:rsid w:val="62EF1125"/>
    <w:rsid w:val="6712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AF0CDD"/>
  <w15:docId w15:val="{696384C8-4314-4CDB-BDE4-3D8B41FA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05C" w:themeColor="accent1" w:themeShade="80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05C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C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color w:val="595959" w:themeColor="text1" w:themeTint="A6"/>
      <w:szCs w:val="18"/>
    </w:rPr>
  </w:style>
  <w:style w:type="paragraph" w:styleId="Normalcentr">
    <w:name w:val="Block Text"/>
    <w:basedOn w:val="Normal"/>
    <w:uiPriority w:val="99"/>
    <w:semiHidden/>
    <w:unhideWhenUsed/>
    <w:qFormat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Corpsdetexte3">
    <w:name w:val="Body Text 3"/>
    <w:basedOn w:val="Normal"/>
    <w:link w:val="Corpsdetexte3C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before="0" w:line="240" w:lineRule="auto"/>
    </w:pPr>
    <w:rPr>
      <w:i/>
      <w:iCs/>
      <w:color w:val="4E5B6F" w:themeColor="text2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pPr>
      <w:spacing w:line="240" w:lineRule="auto"/>
    </w:pPr>
    <w:rPr>
      <w:color w:val="595959" w:themeColor="text1" w:themeTint="A6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  <w:color w:val="595959" w:themeColor="text1" w:themeTint="A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color w:val="595959" w:themeColor="text1" w:themeTint="A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pPr>
      <w:spacing w:before="0" w:after="0" w:line="240" w:lineRule="auto"/>
    </w:pPr>
    <w:rPr>
      <w:color w:val="595959" w:themeColor="text1" w:themeTint="A6"/>
      <w:szCs w:val="20"/>
    </w:rPr>
  </w:style>
  <w:style w:type="paragraph" w:styleId="Adresseexpditeur">
    <w:name w:val="envelope return"/>
    <w:basedOn w:val="Normal"/>
    <w:uiPriority w:val="99"/>
    <w:semiHidden/>
    <w:unhideWhenUsed/>
    <w:qFormat/>
    <w:pPr>
      <w:spacing w:before="0"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qFormat/>
    <w:rPr>
      <w:color w:val="007789" w:themeColor="accent1" w:themeShade="BF"/>
      <w:u w:val="single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  <w:jc w:val="right"/>
    </w:pPr>
    <w:rPr>
      <w:caps/>
      <w:color w:val="595959" w:themeColor="text1" w:themeTint="A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qFormat/>
    <w:pPr>
      <w:spacing w:before="0" w:after="0" w:line="240" w:lineRule="auto"/>
    </w:pPr>
    <w:rPr>
      <w:color w:val="595959" w:themeColor="text1" w:themeTint="A6"/>
      <w:szCs w:val="20"/>
    </w:rPr>
  </w:style>
  <w:style w:type="paragraph" w:styleId="En-tte">
    <w:name w:val="header"/>
    <w:basedOn w:val="Normal"/>
    <w:link w:val="En-tteCar"/>
    <w:uiPriority w:val="99"/>
    <w:unhideWhenUsed/>
    <w:qFormat/>
    <w:pPr>
      <w:spacing w:before="0" w:after="0" w:line="240" w:lineRule="auto"/>
    </w:pPr>
    <w:rPr>
      <w:color w:val="595959" w:themeColor="text1" w:themeTint="A6"/>
    </w:rPr>
  </w:style>
  <w:style w:type="character" w:styleId="CodeHTML">
    <w:name w:val="HTML Code"/>
    <w:basedOn w:val="Policepardfau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spacing w:before="0" w:after="0" w:line="240" w:lineRule="auto"/>
    </w:pPr>
    <w:rPr>
      <w:rFonts w:ascii="Consolas" w:hAnsi="Consolas"/>
      <w:color w:val="595959" w:themeColor="text1" w:themeTint="A6"/>
      <w:szCs w:val="20"/>
    </w:rPr>
  </w:style>
  <w:style w:type="character" w:styleId="MachinecrireHTML">
    <w:name w:val="HTML Typewriter"/>
    <w:basedOn w:val="Policepardfau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qFormat/>
    <w:rPr>
      <w:color w:val="835D00" w:themeColor="accent3" w:themeShade="80"/>
      <w:u w:val="single"/>
    </w:rPr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</w:pPr>
    <w:rPr>
      <w:color w:val="595959" w:themeColor="text1" w:themeTint="A6"/>
    </w:rPr>
  </w:style>
  <w:style w:type="paragraph" w:styleId="Listenumros">
    <w:name w:val="List Number"/>
    <w:basedOn w:val="Normal"/>
    <w:uiPriority w:val="11"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Textedemacro">
    <w:name w:val="macro"/>
    <w:link w:val="TextedemacroC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eastAsiaTheme="minorHAnsi" w:hAnsi="Consolas" w:cstheme="minorBidi"/>
      <w:color w:val="595959" w:themeColor="text1" w:themeTint="A6"/>
      <w:sz w:val="22"/>
      <w:lang w:eastAsia="en-US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zh-CN" w:eastAsia="zh-CN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Textebrut">
    <w:name w:val="Plain Text"/>
    <w:basedOn w:val="Normal"/>
    <w:link w:val="TextebrutCar"/>
    <w:uiPriority w:val="99"/>
    <w:unhideWhenUsed/>
    <w:qFormat/>
    <w:pPr>
      <w:spacing w:before="0" w:after="0" w:line="240" w:lineRule="auto"/>
    </w:pPr>
    <w:rPr>
      <w:rFonts w:ascii="Times New Roman" w:eastAsiaTheme="minorEastAsia" w:hAnsi="Times New Roman"/>
      <w:color w:val="595959" w:themeColor="text1" w:themeTint="A6"/>
      <w:sz w:val="24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Sous-titre">
    <w:name w:val="Subtitle"/>
    <w:basedOn w:val="Normal"/>
    <w:link w:val="Sous-titreCar"/>
    <w:uiPriority w:val="3"/>
    <w:unhideWhenUsed/>
    <w:qFormat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table" w:styleId="Grilledutableau">
    <w:name w:val="Table Grid"/>
    <w:basedOn w:val="Tableau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2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pPr>
      <w:spacing w:before="0" w:after="0"/>
      <w:jc w:val="center"/>
    </w:pPr>
    <w:rPr>
      <w:color w:val="595959" w:themeColor="text1" w:themeTint="A6"/>
    </w:rPr>
  </w:style>
  <w:style w:type="character" w:customStyle="1" w:styleId="TitreCar">
    <w:name w:val="Titre Car"/>
    <w:basedOn w:val="Policepardfaut"/>
    <w:link w:val="Titre"/>
    <w:uiPriority w:val="2"/>
    <w:qFormat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Sous-titreCar">
    <w:name w:val="Sous-titre Car"/>
    <w:basedOn w:val="Policepardfaut"/>
    <w:link w:val="Sous-titre"/>
    <w:uiPriority w:val="3"/>
    <w:qFormat/>
    <w:rPr>
      <w:rFonts w:asciiTheme="majorHAnsi" w:eastAsiaTheme="majorEastAsia" w:hAnsiTheme="majorHAnsi" w:cstheme="majorBidi"/>
      <w:caps/>
      <w:sz w:val="26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caps/>
    </w:rPr>
  </w:style>
  <w:style w:type="paragraph" w:customStyle="1" w:styleId="Photo">
    <w:name w:val="Photo"/>
    <w:basedOn w:val="Normal"/>
    <w:uiPriority w:val="1"/>
    <w:qFormat/>
    <w:pPr>
      <w:spacing w:before="0" w:after="0" w:line="240" w:lineRule="auto"/>
      <w:jc w:val="center"/>
    </w:pPr>
    <w:rPr>
      <w:color w:val="595959" w:themeColor="text1" w:themeTint="A6"/>
    </w:rPr>
  </w:style>
  <w:style w:type="character" w:customStyle="1" w:styleId="En-tteCar">
    <w:name w:val="En-tête Car"/>
    <w:basedOn w:val="Policepardfaut"/>
    <w:link w:val="En-tte"/>
    <w:uiPriority w:val="99"/>
    <w:qFormat/>
    <w:rPr>
      <w:color w:val="595959" w:themeColor="text1" w:themeTint="A6"/>
      <w:sz w:val="20"/>
      <w:szCs w:val="20"/>
      <w:lang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Pr>
      <w:rFonts w:asciiTheme="majorHAnsi" w:eastAsiaTheme="majorEastAsia" w:hAnsiTheme="majorHAnsi" w:cstheme="majorBidi"/>
      <w:color w:val="00505C" w:themeColor="accent1" w:themeShade="8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ccentuationintense1">
    <w:name w:val="Accentuation intense1"/>
    <w:basedOn w:val="Policepardfaut"/>
    <w:uiPriority w:val="21"/>
    <w:semiHidden/>
    <w:unhideWhenUsed/>
    <w:qFormat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Pr>
      <w:i/>
      <w:iCs/>
      <w:color w:val="007789" w:themeColor="accent1" w:themeShade="BF"/>
    </w:rPr>
  </w:style>
  <w:style w:type="character" w:customStyle="1" w:styleId="Rfrenceintense1">
    <w:name w:val="Référence intense1"/>
    <w:basedOn w:val="Policepardfaut"/>
    <w:uiPriority w:val="32"/>
    <w:semiHidden/>
    <w:unhideWhenUsed/>
    <w:qFormat/>
    <w:rPr>
      <w:b/>
      <w:bCs/>
      <w:smallCaps/>
      <w:color w:val="007789" w:themeColor="accent1" w:themeShade="BF"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Segoe UI" w:hAnsi="Segoe UI" w:cs="Segoe UI"/>
      <w:szCs w:val="1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qFormat/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qFormat/>
    <w:rPr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Pr>
      <w:rFonts w:ascii="Segoe UI" w:hAnsi="Segoe UI" w:cs="Segoe UI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qFormat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qFormat/>
    <w:rPr>
      <w:color w:val="595959" w:themeColor="text1" w:themeTint="A6"/>
    </w:rPr>
  </w:style>
  <w:style w:type="character" w:customStyle="1" w:styleId="TextebrutCar">
    <w:name w:val="Texte brut Car"/>
    <w:basedOn w:val="Policepardfaut"/>
    <w:link w:val="Textebrut"/>
    <w:uiPriority w:val="99"/>
    <w:semiHidden/>
    <w:qFormat/>
    <w:rPr>
      <w:rFonts w:ascii="Times New Roman" w:eastAsiaTheme="minorEastAsia" w:hAnsi="Times New Roman"/>
      <w:sz w:val="24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y2iqfc">
    <w:name w:val="y2iqfc"/>
    <w:basedOn w:val="Policepardfaut"/>
    <w:qFormat/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Local\Microsoft\Office\16.0\DTS\fr-FR%7b4ED8CE12-8873-42D5-B0E7-E412D040A7DA%7d\%7b2BD8D3AD-73EA-40C3-8D0D-00D6220126A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{2BD8D3AD-73EA-40C3-8D0D-00D6220126AC}tf02835058_win32</Template>
  <TotalTime>2</TotalTime>
  <Pages>1</Pages>
  <Words>771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Hatake Kakashi</cp:lastModifiedBy>
  <cp:revision>14</cp:revision>
  <dcterms:created xsi:type="dcterms:W3CDTF">2021-04-26T00:05:00Z</dcterms:created>
  <dcterms:modified xsi:type="dcterms:W3CDTF">2021-08-04T18:27:00Z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