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096" w:rsidRPr="003C4A8E" w:rsidRDefault="005767CA" w:rsidP="005767CA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71"/>
          <w:szCs w:val="71"/>
        </w:rPr>
        <w:t>STATE LOGO AREA</w:t>
      </w:r>
      <w:bookmarkStart w:id="0" w:name="_GoBack"/>
      <w:bookmarkEnd w:id="0"/>
    </w:p>
    <w:p w:rsidR="008258FB" w:rsidRPr="00601CC2" w:rsidRDefault="005A3CAA" w:rsidP="00601CC2">
      <w:pPr>
        <w:jc w:val="center"/>
        <w:rPr>
          <w:rFonts w:ascii="Arial" w:eastAsia="Book Antiqua" w:hAnsi="Arial" w:cs="Arial"/>
          <w:b/>
          <w:bCs/>
        </w:rPr>
      </w:pPr>
      <w:r w:rsidRPr="00F86C18">
        <w:rPr>
          <w:rFonts w:ascii="Arial" w:eastAsia="Book Antiqua" w:hAnsi="Arial" w:cs="Arial"/>
          <w:b/>
          <w:bCs/>
        </w:rPr>
        <w:t>PUBLISHED BY AUTHORITY</w:t>
      </w:r>
    </w:p>
    <w:p w:rsidR="00AE10E0" w:rsidRDefault="008258FB" w:rsidP="008258FB">
      <w:pPr>
        <w:ind w:left="5760" w:firstLine="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  <w:r w:rsidR="00CA269D">
        <w:rPr>
          <w:rFonts w:ascii="Arial" w:hAnsi="Arial" w:cs="Arial"/>
          <w:b/>
          <w:bCs/>
        </w:rPr>
        <w:t>${qr_code:50:50}</w:t>
      </w:r>
    </w:p>
    <w:p w:rsidR="00601CC2" w:rsidRPr="008258FB" w:rsidRDefault="00601CC2" w:rsidP="008258FB">
      <w:pPr>
        <w:ind w:left="5760" w:firstLine="720"/>
        <w:jc w:val="center"/>
        <w:rPr>
          <w:rFonts w:ascii="Arial" w:eastAsia="Book Antiqua" w:hAnsi="Arial" w:cs="Arial"/>
          <w:b/>
          <w:bCs/>
        </w:rPr>
      </w:pPr>
    </w:p>
    <w:p w:rsidR="009C3096" w:rsidRDefault="005A3CAA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117475</wp:posOffset>
                </wp:positionV>
                <wp:extent cx="5943600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76962" id="Shape 2" o:spid="_x0000_s1026" style="position:absolute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25pt" to="468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" o:allowincell="f" filled="t" strokeweight=".67767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153670</wp:posOffset>
                </wp:positionV>
                <wp:extent cx="594360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BF02D1" id="Shape 3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1pt" to="46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9C3096" w:rsidRDefault="009C3096">
      <w:pPr>
        <w:spacing w:line="274" w:lineRule="exact"/>
        <w:rPr>
          <w:sz w:val="24"/>
          <w:szCs w:val="24"/>
        </w:rPr>
      </w:pPr>
    </w:p>
    <w:p w:rsidR="003B7659" w:rsidRPr="0002566D" w:rsidRDefault="003B7659" w:rsidP="009378EA">
      <w:pPr>
        <w:ind w:left="389"/>
        <w:rPr>
          <w:sz w:val="24"/>
          <w:szCs w:val="24"/>
        </w:rPr>
      </w:pPr>
      <w:r w:rsidRPr="0002566D">
        <w:rPr>
          <w:rFonts w:ascii="Arial" w:eastAsia="Arial" w:hAnsi="Arial" w:cs="Arial"/>
          <w:b/>
          <w:bCs/>
          <w:sz w:val="24"/>
          <w:szCs w:val="24"/>
        </w:rPr>
        <w:t>No.</w:t>
      </w:r>
      <w:r w:rsidR="000F49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477E81">
        <w:rPr>
          <w:rFonts w:ascii="Arial" w:eastAsia="Arial" w:hAnsi="Arial" w:cs="Arial"/>
          <w:b/>
          <w:bCs/>
          <w:sz w:val="24"/>
          <w:szCs w:val="24"/>
        </w:rPr>
        <w:t>${</w:t>
      </w:r>
      <w:proofErr w:type="spellStart"/>
      <w:r w:rsidR="00477E81">
        <w:rPr>
          <w:rFonts w:ascii="Arial" w:eastAsia="Arial" w:hAnsi="Arial" w:cs="Arial"/>
          <w:b/>
          <w:bCs/>
          <w:sz w:val="24"/>
          <w:szCs w:val="24"/>
        </w:rPr>
        <w:t>sl_no</w:t>
      </w:r>
      <w:proofErr w:type="spellEnd"/>
      <w:r w:rsidR="00477E81">
        <w:rPr>
          <w:rFonts w:ascii="Arial" w:eastAsia="Arial" w:hAnsi="Arial" w:cs="Arial"/>
          <w:b/>
          <w:bCs/>
          <w:sz w:val="24"/>
          <w:szCs w:val="24"/>
        </w:rPr>
        <w:t>}</w:t>
      </w:r>
      <w:r w:rsidR="0031702F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266A25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793CD3">
        <w:rPr>
          <w:rFonts w:ascii="Arial" w:eastAsia="Arial" w:hAnsi="Arial" w:cs="Arial"/>
          <w:b/>
          <w:bCs/>
          <w:sz w:val="24"/>
          <w:szCs w:val="24"/>
        </w:rPr>
        <w:t xml:space="preserve">      </w:t>
      </w:r>
      <w:r w:rsidRPr="0002566D">
        <w:rPr>
          <w:rFonts w:ascii="Arial" w:eastAsia="Arial" w:hAnsi="Arial" w:cs="Arial"/>
          <w:b/>
          <w:bCs/>
          <w:sz w:val="24"/>
          <w:szCs w:val="24"/>
        </w:rPr>
        <w:t xml:space="preserve">CUTTACK,  </w:t>
      </w:r>
      <w:r w:rsidR="00CD15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FE75B2">
        <w:rPr>
          <w:rFonts w:ascii="Arial" w:eastAsia="Arial" w:hAnsi="Arial" w:cs="Arial"/>
          <w:b/>
          <w:bCs/>
          <w:sz w:val="24"/>
          <w:szCs w:val="24"/>
        </w:rPr>
        <w:t xml:space="preserve">   </w:t>
      </w:r>
      <w:r w:rsidR="00D2221C">
        <w:rPr>
          <w:rFonts w:ascii="Arial" w:eastAsia="Arial" w:hAnsi="Arial" w:cs="Arial"/>
          <w:b/>
          <w:bCs/>
          <w:sz w:val="24"/>
          <w:szCs w:val="24"/>
        </w:rPr>
        <w:t xml:space="preserve">  </w:t>
      </w:r>
      <w:r w:rsidR="00910BFE">
        <w:rPr>
          <w:rFonts w:ascii="Arial" w:eastAsia="Arial" w:hAnsi="Arial" w:cs="Arial"/>
          <w:b/>
          <w:bCs/>
          <w:sz w:val="24"/>
          <w:szCs w:val="24"/>
        </w:rPr>
        <w:t>${</w:t>
      </w:r>
      <w:proofErr w:type="spellStart"/>
      <w:r w:rsidR="00910BFE">
        <w:rPr>
          <w:rFonts w:ascii="Arial" w:eastAsia="Arial" w:hAnsi="Arial" w:cs="Arial"/>
          <w:b/>
          <w:bCs/>
          <w:sz w:val="24"/>
          <w:szCs w:val="24"/>
        </w:rPr>
        <w:t>issue_date</w:t>
      </w:r>
      <w:proofErr w:type="spellEnd"/>
      <w:r w:rsidR="00910BFE">
        <w:rPr>
          <w:rFonts w:ascii="Arial" w:eastAsia="Arial" w:hAnsi="Arial" w:cs="Arial"/>
          <w:b/>
          <w:bCs/>
          <w:sz w:val="24"/>
          <w:szCs w:val="24"/>
        </w:rPr>
        <w:t>}</w:t>
      </w:r>
      <w:r w:rsidR="00267EF1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8D4FCC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AB21E0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977568">
        <w:rPr>
          <w:rFonts w:ascii="Arial" w:eastAsia="Arial" w:hAnsi="Arial" w:cs="Arial"/>
          <w:b/>
          <w:bCs/>
          <w:sz w:val="24"/>
          <w:szCs w:val="24"/>
        </w:rPr>
        <w:t xml:space="preserve">        </w:t>
      </w:r>
      <w:r w:rsidR="00EA785A">
        <w:rPr>
          <w:rFonts w:ascii="Arial" w:eastAsia="Arial" w:hAnsi="Arial" w:cs="Arial"/>
          <w:b/>
          <w:bCs/>
          <w:sz w:val="24"/>
          <w:szCs w:val="24"/>
        </w:rPr>
        <w:t>${</w:t>
      </w:r>
      <w:proofErr w:type="spellStart"/>
      <w:r w:rsidR="00EA785A">
        <w:rPr>
          <w:rFonts w:ascii="Arial" w:eastAsia="Arial" w:hAnsi="Arial" w:cs="Arial"/>
          <w:b/>
          <w:bCs/>
          <w:sz w:val="24"/>
          <w:szCs w:val="24"/>
        </w:rPr>
        <w:t>sakabda_date</w:t>
      </w:r>
      <w:proofErr w:type="spellEnd"/>
      <w:r w:rsidR="00EA785A">
        <w:rPr>
          <w:rFonts w:ascii="Arial" w:eastAsia="Arial" w:hAnsi="Arial" w:cs="Arial"/>
          <w:b/>
          <w:bCs/>
          <w:sz w:val="24"/>
          <w:szCs w:val="24"/>
        </w:rPr>
        <w:t>}</w:t>
      </w:r>
    </w:p>
    <w:p w:rsidR="009C3096" w:rsidRDefault="009C3096">
      <w:pPr>
        <w:spacing w:line="20" w:lineRule="exact"/>
        <w:rPr>
          <w:sz w:val="24"/>
          <w:szCs w:val="24"/>
        </w:rPr>
      </w:pPr>
    </w:p>
    <w:p w:rsidR="003B7659" w:rsidRDefault="000A5BE0">
      <w:pPr>
        <w:spacing w:line="268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093DAE9A" wp14:editId="1E5FF4E2">
                <wp:simplePos x="0" y="0"/>
                <wp:positionH relativeFrom="column">
                  <wp:posOffset>5715</wp:posOffset>
                </wp:positionH>
                <wp:positionV relativeFrom="paragraph">
                  <wp:posOffset>71961</wp:posOffset>
                </wp:positionV>
                <wp:extent cx="5943600" cy="0"/>
                <wp:effectExtent l="0" t="0" r="19050" b="1905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8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C0766" id="Shape 5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5.65pt" to="468.4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" o:allowincell="f" filled="t" strokeweight=".677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26F2EAA5" wp14:editId="50207C9B">
                <wp:simplePos x="0" y="0"/>
                <wp:positionH relativeFrom="column">
                  <wp:posOffset>5715</wp:posOffset>
                </wp:positionH>
                <wp:positionV relativeFrom="paragraph">
                  <wp:posOffset>35989</wp:posOffset>
                </wp:positionV>
                <wp:extent cx="5943600" cy="0"/>
                <wp:effectExtent l="0" t="0" r="19050" b="1905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8FCB0" id="Shape 4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2.85pt" to="468.4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72021C" w:rsidRDefault="0072021C" w:rsidP="0072021C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t>SEPARATE PAGING IS GIVEN TO THIS PART IN ORDER THAT IT MAY BE FILED AS A SEPARATE COMPILATION</w:t>
      </w:r>
    </w:p>
    <w:p w:rsidR="0072021C" w:rsidRDefault="0072021C" w:rsidP="0072021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02D29A96" wp14:editId="64810C69">
                <wp:simplePos x="0" y="0"/>
                <wp:positionH relativeFrom="column">
                  <wp:posOffset>-5080</wp:posOffset>
                </wp:positionH>
                <wp:positionV relativeFrom="paragraph">
                  <wp:posOffset>90170</wp:posOffset>
                </wp:positionV>
                <wp:extent cx="5942965" cy="0"/>
                <wp:effectExtent l="0" t="0" r="0" b="0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29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E36D7F" id="Shape 30" o:spid="_x0000_s1026" style="position:absolute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7.1pt" to="467.5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" o:allowincell="f" filled="t" strokeweight=".96pt">
                <v:stroke joinstyle="miter"/>
                <o:lock v:ext="edit" shapetype="f"/>
              </v:line>
            </w:pict>
          </mc:Fallback>
        </mc:AlternateContent>
      </w:r>
    </w:p>
    <w:p w:rsidR="007923B5" w:rsidRDefault="007923B5" w:rsidP="00D8154A">
      <w:pPr>
        <w:spacing w:line="268" w:lineRule="exact"/>
        <w:rPr>
          <w:rFonts w:ascii="Arial" w:eastAsia="Arial" w:hAnsi="Arial" w:cs="Arial"/>
          <w:b/>
          <w:bCs/>
        </w:rPr>
      </w:pPr>
    </w:p>
    <w:p w:rsidR="0076164C" w:rsidRDefault="000D76CA" w:rsidP="0076164C">
      <w:pPr>
        <w:spacing w:line="268" w:lineRule="exact"/>
        <w:jc w:val="center"/>
        <w:rPr>
          <w:rFonts w:ascii="Arial" w:eastAsia="Arial" w:hAnsi="Arial" w:cs="Arial"/>
          <w:b/>
          <w:bCs/>
        </w:rPr>
        <w:sectPr w:rsidR="0076164C" w:rsidSect="006C2483">
          <w:footerReference w:type="default" r:id="rId7"/>
          <w:pgSz w:w="12240" w:h="15840"/>
          <w:pgMar w:top="540" w:right="1440" w:bottom="423" w:left="1440" w:header="0" w:footer="285" w:gutter="0"/>
          <w:cols w:space="720" w:equalWidth="0">
            <w:col w:w="9360"/>
          </w:cols>
        </w:sectPr>
      </w:pPr>
      <w:r>
        <w:rPr>
          <w:rFonts w:ascii="Arial" w:eastAsia="Arial" w:hAnsi="Arial" w:cs="Arial"/>
          <w:b/>
          <w:bCs/>
        </w:rPr>
        <w:t>CONTENT</w:t>
      </w:r>
      <w:r w:rsidR="00DD5C66">
        <w:rPr>
          <w:rFonts w:ascii="Arial" w:eastAsia="Arial" w:hAnsi="Arial" w:cs="Arial"/>
          <w:b/>
          <w:bCs/>
        </w:rPr>
        <w:t>S</w:t>
      </w:r>
    </w:p>
    <w:p w:rsidR="00C745AF" w:rsidRDefault="00C745AF" w:rsidP="000D76CA">
      <w:pPr>
        <w:spacing w:line="268" w:lineRule="exact"/>
        <w:rPr>
          <w:rFonts w:ascii="Arial" w:eastAsia="Arial" w:hAnsi="Arial" w:cs="Arial"/>
          <w:b/>
          <w:bCs/>
        </w:rPr>
      </w:pPr>
    </w:p>
    <w:p w:rsidR="00C745AF" w:rsidRPr="009A43F9" w:rsidRDefault="00C745AF" w:rsidP="00C745AF">
      <w:pPr>
        <w:spacing w:line="268" w:lineRule="exact"/>
        <w:rPr>
          <w:rFonts w:ascii="Arial" w:eastAsia="Arial" w:hAnsi="Arial" w:cs="Arial"/>
          <w:b/>
          <w:bCs/>
        </w:rPr>
        <w:sectPr w:rsidR="00C745AF" w:rsidRPr="009A43F9" w:rsidSect="0076164C">
          <w:type w:val="continuous"/>
          <w:pgSz w:w="12240" w:h="15840"/>
          <w:pgMar w:top="540" w:right="1440" w:bottom="423" w:left="1440" w:header="0" w:footer="285" w:gutter="0"/>
          <w:cols w:num="2"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1080"/>
        <w:gridCol w:w="3955"/>
      </w:tblGrid>
      <w:tr w:rsidR="00136C31" w:rsidTr="00EE1EF9">
        <w:trPr>
          <w:trHeight w:val="9632"/>
        </w:trPr>
        <w:tc>
          <w:tcPr>
            <w:tcW w:w="4315" w:type="dxa"/>
            <w:tcMar>
              <w:left w:w="0" w:type="dxa"/>
              <w:right w:w="0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15"/>
            </w:tblGrid>
            <w:tr w:rsidR="00136C31" w:rsidTr="00EE1EF9">
              <w:trPr>
                <w:trHeight w:val="367"/>
              </w:trPr>
              <w:tc>
                <w:tcPr>
                  <w:tcW w:w="4315" w:type="dxa"/>
                  <w:vMerge w:val="restart"/>
                </w:tcPr>
                <w:p w:rsidR="00136C31" w:rsidRPr="00AF6CD9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lastRenderedPageBreak/>
                    <w:t>PART I — Appointments,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Confirmations,</w:t>
                  </w:r>
                </w:p>
                <w:p w:rsidR="00136C31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Postings, Transfers, Deputations,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Powers,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Leave,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Programmes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&amp; Results of Departmental Examinations of Officers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and other Personal Notices.</w:t>
                  </w:r>
                </w:p>
              </w:tc>
            </w:tr>
            <w:tr w:rsidR="00136C31" w:rsidTr="00302DFD">
              <w:trPr>
                <w:trHeight w:val="882"/>
              </w:trPr>
              <w:tc>
                <w:tcPr>
                  <w:tcW w:w="4315" w:type="dxa"/>
                  <w:vMerge/>
                </w:tcPr>
                <w:p w:rsidR="00136C31" w:rsidRPr="00AF6CD9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136C31" w:rsidTr="00EE1EF9">
              <w:trPr>
                <w:trHeight w:val="440"/>
              </w:trPr>
              <w:tc>
                <w:tcPr>
                  <w:tcW w:w="4315" w:type="dxa"/>
                  <w:vAlign w:val="center"/>
                </w:tcPr>
                <w:p w:rsidR="00136C31" w:rsidRPr="00AF6CD9" w:rsidRDefault="00136C31" w:rsidP="00136C31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${publication_1}</w:t>
                  </w:r>
                </w:p>
              </w:tc>
            </w:tr>
            <w:tr w:rsidR="00136C31" w:rsidTr="00EE1EF9">
              <w:trPr>
                <w:trHeight w:val="272"/>
              </w:trPr>
              <w:tc>
                <w:tcPr>
                  <w:tcW w:w="4315" w:type="dxa"/>
                </w:tcPr>
                <w:p w:rsidR="00136C31" w:rsidRPr="00AF6CD9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PART II—Educational Notices,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Programmes</w:t>
                  </w:r>
                  <w:proofErr w:type="spellEnd"/>
                </w:p>
                <w:p w:rsidR="00136C31" w:rsidRPr="00AF6CD9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an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d Results of School and College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Exami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nations and other Examinations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etc.</w:t>
                  </w:r>
                </w:p>
              </w:tc>
            </w:tr>
            <w:tr w:rsidR="00136C31" w:rsidTr="00EE1EF9">
              <w:trPr>
                <w:trHeight w:val="422"/>
              </w:trPr>
              <w:tc>
                <w:tcPr>
                  <w:tcW w:w="4315" w:type="dxa"/>
                  <w:vAlign w:val="center"/>
                </w:tcPr>
                <w:p w:rsidR="00136C31" w:rsidRDefault="00136C31" w:rsidP="00136C31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${publication_2}</w:t>
                  </w:r>
                </w:p>
              </w:tc>
            </w:tr>
            <w:tr w:rsidR="00136C31" w:rsidTr="00EE1EF9">
              <w:trPr>
                <w:trHeight w:val="268"/>
              </w:trPr>
              <w:tc>
                <w:tcPr>
                  <w:tcW w:w="4315" w:type="dxa"/>
                  <w:vMerge w:val="restart"/>
                </w:tcPr>
                <w:p w:rsidR="00136C31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PAR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T III — Statutory Rules, Orders,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Notifications,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Rules etc. issued by the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Go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vernor, Heads of Departments and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High Court.</w:t>
                  </w:r>
                </w:p>
              </w:tc>
            </w:tr>
            <w:tr w:rsidR="00136C31" w:rsidTr="006B2F72">
              <w:trPr>
                <w:trHeight w:val="495"/>
              </w:trPr>
              <w:tc>
                <w:tcPr>
                  <w:tcW w:w="4315" w:type="dxa"/>
                  <w:vMerge/>
                  <w:vAlign w:val="center"/>
                </w:tcPr>
                <w:p w:rsidR="00136C31" w:rsidRDefault="00136C31" w:rsidP="00136C31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136C31" w:rsidTr="00EE1EF9">
              <w:trPr>
                <w:trHeight w:val="467"/>
              </w:trPr>
              <w:tc>
                <w:tcPr>
                  <w:tcW w:w="4315" w:type="dxa"/>
                  <w:vAlign w:val="center"/>
                </w:tcPr>
                <w:p w:rsidR="00136C31" w:rsidRDefault="00136C31" w:rsidP="00136C31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${publication_3}</w:t>
                  </w:r>
                </w:p>
              </w:tc>
            </w:tr>
            <w:tr w:rsidR="00136C31" w:rsidTr="00EE1EF9">
              <w:trPr>
                <w:trHeight w:val="314"/>
              </w:trPr>
              <w:tc>
                <w:tcPr>
                  <w:tcW w:w="4315" w:type="dxa"/>
                </w:tcPr>
                <w:p w:rsidR="00136C31" w:rsidRPr="00AF6CD9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PART III - A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Regulations,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Orders,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Notifications,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Rules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etc. iss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ued by the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Gov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ernor, Heads of Departments and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High Court.</w:t>
                  </w:r>
                </w:p>
              </w:tc>
            </w:tr>
            <w:tr w:rsidR="00136C31" w:rsidTr="00EE1EF9">
              <w:trPr>
                <w:trHeight w:val="431"/>
              </w:trPr>
              <w:tc>
                <w:tcPr>
                  <w:tcW w:w="4315" w:type="dxa"/>
                  <w:vAlign w:val="center"/>
                </w:tcPr>
                <w:p w:rsidR="00136C31" w:rsidRDefault="00136C31" w:rsidP="00136C31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${publication_4}</w:t>
                  </w:r>
                </w:p>
              </w:tc>
            </w:tr>
            <w:tr w:rsidR="00136C31" w:rsidTr="00EE1EF9">
              <w:trPr>
                <w:trHeight w:val="605"/>
              </w:trPr>
              <w:tc>
                <w:tcPr>
                  <w:tcW w:w="4315" w:type="dxa"/>
                  <w:vMerge w:val="restart"/>
                </w:tcPr>
                <w:p w:rsidR="00136C31" w:rsidRPr="00AF6CD9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PART IV -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 xml:space="preserve"> Regulations,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Orders,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 xml:space="preserve">Notifications </w:t>
                  </w:r>
                </w:p>
                <w:p w:rsidR="00136C31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And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Ru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les of the Government of India,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Papers extra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cted from the Gazette of India and Gazettes of other States and </w:t>
                  </w:r>
                  <w:r w:rsidRPr="00AF6CD9">
                    <w:rPr>
                      <w:rFonts w:ascii="Arial" w:hAnsi="Arial" w:cs="Arial"/>
                      <w:sz w:val="18"/>
                      <w:szCs w:val="18"/>
                    </w:rPr>
                    <w:t>Notifications, Orders, etc. in connection with Elections.</w:t>
                  </w:r>
                </w:p>
              </w:tc>
            </w:tr>
            <w:tr w:rsidR="00136C31" w:rsidTr="00EE1EF9">
              <w:trPr>
                <w:trHeight w:val="326"/>
              </w:trPr>
              <w:tc>
                <w:tcPr>
                  <w:tcW w:w="4315" w:type="dxa"/>
                  <w:vMerge/>
                </w:tcPr>
                <w:p w:rsidR="00136C31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136C31" w:rsidTr="00EE1EF9">
              <w:trPr>
                <w:trHeight w:val="326"/>
              </w:trPr>
              <w:tc>
                <w:tcPr>
                  <w:tcW w:w="4315" w:type="dxa"/>
                  <w:vMerge/>
                </w:tcPr>
                <w:p w:rsidR="00136C31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136C31" w:rsidTr="00EE1EF9">
              <w:trPr>
                <w:trHeight w:val="440"/>
              </w:trPr>
              <w:tc>
                <w:tcPr>
                  <w:tcW w:w="4315" w:type="dxa"/>
                  <w:vAlign w:val="center"/>
                </w:tcPr>
                <w:p w:rsidR="00136C31" w:rsidRDefault="00136C31" w:rsidP="00136C31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${publication_5}</w:t>
                  </w:r>
                </w:p>
              </w:tc>
            </w:tr>
            <w:tr w:rsidR="00136C31" w:rsidTr="00EE1EF9">
              <w:trPr>
                <w:trHeight w:val="605"/>
              </w:trPr>
              <w:tc>
                <w:tcPr>
                  <w:tcW w:w="4315" w:type="dxa"/>
                </w:tcPr>
                <w:p w:rsidR="00136C31" w:rsidRPr="00040418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PART V -</w:t>
                  </w:r>
                  <w:r w:rsidRPr="00040418">
                    <w:rPr>
                      <w:rFonts w:ascii="Arial" w:hAnsi="Arial" w:cs="Arial"/>
                      <w:sz w:val="18"/>
                      <w:szCs w:val="18"/>
                    </w:rPr>
                    <w:t xml:space="preserve"> Acts of the Parliament assented to</w:t>
                  </w:r>
                </w:p>
                <w:p w:rsidR="00136C31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40418">
                    <w:rPr>
                      <w:rFonts w:ascii="Arial" w:hAnsi="Arial" w:cs="Arial"/>
                      <w:sz w:val="18"/>
                      <w:szCs w:val="18"/>
                    </w:rPr>
                    <w:t>by the President.</w:t>
                  </w:r>
                </w:p>
              </w:tc>
            </w:tr>
            <w:tr w:rsidR="00136C31" w:rsidTr="00EE1EF9">
              <w:trPr>
                <w:trHeight w:val="458"/>
              </w:trPr>
              <w:tc>
                <w:tcPr>
                  <w:tcW w:w="4315" w:type="dxa"/>
                  <w:vAlign w:val="center"/>
                </w:tcPr>
                <w:p w:rsidR="00136C31" w:rsidRDefault="00136C31" w:rsidP="00136C31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${publication_6}</w:t>
                  </w:r>
                </w:p>
              </w:tc>
            </w:tr>
            <w:tr w:rsidR="00136C31" w:rsidTr="00EE1EF9">
              <w:trPr>
                <w:trHeight w:val="431"/>
              </w:trPr>
              <w:tc>
                <w:tcPr>
                  <w:tcW w:w="4315" w:type="dxa"/>
                </w:tcPr>
                <w:p w:rsidR="00136C31" w:rsidRPr="00040418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PART VI -</w:t>
                  </w:r>
                  <w:r w:rsidRPr="00040418">
                    <w:rPr>
                      <w:rFonts w:ascii="Arial" w:hAnsi="Arial" w:cs="Arial"/>
                      <w:sz w:val="18"/>
                      <w:szCs w:val="18"/>
                    </w:rPr>
                    <w:t xml:space="preserve"> Bills introduced into the Parliament</w:t>
                  </w:r>
                </w:p>
                <w:p w:rsidR="00136C31" w:rsidRPr="00040418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40418">
                    <w:rPr>
                      <w:rFonts w:ascii="Arial" w:hAnsi="Arial" w:cs="Arial"/>
                      <w:sz w:val="18"/>
                      <w:szCs w:val="18"/>
                    </w:rPr>
                    <w:t>and Bills published before introduction in</w:t>
                  </w:r>
                </w:p>
                <w:p w:rsidR="00136C31" w:rsidRDefault="00136C31" w:rsidP="00136C3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40418">
                    <w:rPr>
                      <w:rFonts w:ascii="Arial" w:hAnsi="Arial" w:cs="Arial"/>
                      <w:sz w:val="18"/>
                      <w:szCs w:val="18"/>
                    </w:rPr>
                    <w:t>the Parliament.</w:t>
                  </w:r>
                </w:p>
              </w:tc>
            </w:tr>
            <w:tr w:rsidR="00136C31" w:rsidTr="00EE1EF9">
              <w:trPr>
                <w:trHeight w:val="440"/>
              </w:trPr>
              <w:tc>
                <w:tcPr>
                  <w:tcW w:w="4315" w:type="dxa"/>
                  <w:vAlign w:val="center"/>
                </w:tcPr>
                <w:p w:rsidR="00136C31" w:rsidRDefault="00136C31" w:rsidP="00136C31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${publication_7}</w:t>
                  </w:r>
                </w:p>
              </w:tc>
            </w:tr>
          </w:tbl>
          <w:p w:rsidR="00136C31" w:rsidRDefault="00136C31" w:rsidP="00903BB3">
            <w:pPr>
              <w:spacing w:line="268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Mar>
              <w:left w:w="0" w:type="dxa"/>
              <w:right w:w="0" w:type="dxa"/>
            </w:tcMar>
          </w:tcPr>
          <w:p w:rsidR="00136C31" w:rsidRDefault="00136C31" w:rsidP="004A1012">
            <w:pPr>
              <w:spacing w:line="268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5" w:type="dxa"/>
            <w:tcMar>
              <w:left w:w="0" w:type="dxa"/>
              <w:right w:w="0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55"/>
            </w:tblGrid>
            <w:tr w:rsidR="00C35F00" w:rsidTr="00EE1EF9">
              <w:trPr>
                <w:trHeight w:val="872"/>
              </w:trPr>
              <w:tc>
                <w:tcPr>
                  <w:tcW w:w="3955" w:type="dxa"/>
                </w:tcPr>
                <w:p w:rsidR="00C35F00" w:rsidRDefault="00C35F00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PART VII -</w:t>
                  </w:r>
                  <w:r w:rsidRPr="00C0157E">
                    <w:rPr>
                      <w:rFonts w:ascii="Arial" w:hAnsi="Arial" w:cs="Arial"/>
                      <w:sz w:val="18"/>
                      <w:szCs w:val="18"/>
                    </w:rPr>
                    <w:t xml:space="preserve"> Advertisements,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C0157E">
                    <w:rPr>
                      <w:rFonts w:ascii="Arial" w:hAnsi="Arial" w:cs="Arial"/>
                      <w:sz w:val="18"/>
                      <w:szCs w:val="18"/>
                    </w:rPr>
                    <w:t>Notices,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C0157E">
                    <w:rPr>
                      <w:rFonts w:ascii="Arial" w:hAnsi="Arial" w:cs="Arial"/>
                      <w:sz w:val="18"/>
                      <w:szCs w:val="18"/>
                    </w:rPr>
                    <w:t>Press Notes and Audit Reports and Awards on Industrial Disputes etc.</w:t>
                  </w:r>
                </w:p>
              </w:tc>
            </w:tr>
            <w:tr w:rsidR="00C35F00" w:rsidTr="00EE1EF9">
              <w:trPr>
                <w:trHeight w:val="413"/>
              </w:trPr>
              <w:tc>
                <w:tcPr>
                  <w:tcW w:w="3955" w:type="dxa"/>
                  <w:vAlign w:val="center"/>
                </w:tcPr>
                <w:p w:rsidR="00C35F00" w:rsidRDefault="00C35F00" w:rsidP="009C1091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${publication_8}</w:t>
                  </w:r>
                </w:p>
              </w:tc>
            </w:tr>
            <w:tr w:rsidR="009C1091" w:rsidTr="00EE1EF9">
              <w:trPr>
                <w:trHeight w:val="399"/>
              </w:trPr>
              <w:tc>
                <w:tcPr>
                  <w:tcW w:w="3955" w:type="dxa"/>
                  <w:vAlign w:val="center"/>
                </w:tcPr>
                <w:p w:rsidR="009C1091" w:rsidRDefault="009C1091" w:rsidP="009C1091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PART VIII -</w:t>
                  </w:r>
                  <w:r w:rsidRPr="00004FD9">
                    <w:rPr>
                      <w:rFonts w:ascii="Arial" w:hAnsi="Arial" w:cs="Arial"/>
                      <w:sz w:val="18"/>
                      <w:szCs w:val="18"/>
                    </w:rPr>
                    <w:t xml:space="preserve"> S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ale Notices of Forest Products </w:t>
                  </w:r>
                  <w:r w:rsidRPr="00004FD9">
                    <w:rPr>
                      <w:rFonts w:ascii="Arial" w:hAnsi="Arial" w:cs="Arial"/>
                      <w:sz w:val="18"/>
                      <w:szCs w:val="18"/>
                    </w:rPr>
                    <w:t>etc.</w:t>
                  </w:r>
                </w:p>
              </w:tc>
            </w:tr>
            <w:tr w:rsidR="00C35F00" w:rsidTr="00EE1EF9">
              <w:trPr>
                <w:trHeight w:val="440"/>
              </w:trPr>
              <w:tc>
                <w:tcPr>
                  <w:tcW w:w="3955" w:type="dxa"/>
                  <w:vAlign w:val="center"/>
                </w:tcPr>
                <w:p w:rsidR="00C35F00" w:rsidRDefault="00C35F00" w:rsidP="00C35F00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${publication_9}</w:t>
                  </w:r>
                </w:p>
              </w:tc>
            </w:tr>
            <w:tr w:rsidR="00C35F00" w:rsidTr="00EE1EF9">
              <w:trPr>
                <w:trHeight w:val="272"/>
              </w:trPr>
              <w:tc>
                <w:tcPr>
                  <w:tcW w:w="3955" w:type="dxa"/>
                </w:tcPr>
                <w:p w:rsidR="00C35F00" w:rsidRPr="00004FD9" w:rsidRDefault="00C35F00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PART IX -</w:t>
                  </w:r>
                  <w:r w:rsidRPr="00004FD9">
                    <w:rPr>
                      <w:rFonts w:ascii="Arial" w:hAnsi="Arial" w:cs="Arial"/>
                      <w:sz w:val="18"/>
                      <w:szCs w:val="18"/>
                    </w:rPr>
                    <w:t xml:space="preserve"> Circulars and General letters by</w:t>
                  </w:r>
                </w:p>
                <w:p w:rsidR="00C35F00" w:rsidRDefault="00C35F00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</w:rPr>
                    <w:t>the</w:t>
                  </w:r>
                  <w:proofErr w:type="gramEnd"/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Accountant-General, </w:t>
                  </w:r>
                  <w:r w:rsidR="005767CA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.</w:t>
                  </w:r>
                </w:p>
              </w:tc>
            </w:tr>
            <w:tr w:rsidR="00C35F00" w:rsidTr="00EE1EF9">
              <w:trPr>
                <w:trHeight w:val="431"/>
              </w:trPr>
              <w:tc>
                <w:tcPr>
                  <w:tcW w:w="3955" w:type="dxa"/>
                  <w:vAlign w:val="center"/>
                </w:tcPr>
                <w:p w:rsidR="00C35F00" w:rsidRDefault="00C35F00" w:rsidP="00C35F00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${publication_10}</w:t>
                  </w:r>
                </w:p>
              </w:tc>
            </w:tr>
            <w:tr w:rsidR="00C35F00" w:rsidTr="00EE1EF9">
              <w:trPr>
                <w:trHeight w:val="245"/>
              </w:trPr>
              <w:tc>
                <w:tcPr>
                  <w:tcW w:w="3955" w:type="dxa"/>
                </w:tcPr>
                <w:p w:rsidR="00C35F00" w:rsidRPr="00004FD9" w:rsidRDefault="00C35F00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PART X -</w:t>
                  </w:r>
                  <w:r w:rsidRPr="00004FD9">
                    <w:rPr>
                      <w:rFonts w:ascii="Arial" w:hAnsi="Arial" w:cs="Arial"/>
                      <w:sz w:val="18"/>
                      <w:szCs w:val="18"/>
                    </w:rPr>
                    <w:t xml:space="preserve"> Acts of the Legislative Assembly,</w:t>
                  </w:r>
                </w:p>
                <w:p w:rsidR="00C35F00" w:rsidRDefault="005767CA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C35F00" w:rsidRPr="00004FD9">
                    <w:rPr>
                      <w:rFonts w:ascii="Arial" w:hAnsi="Arial" w:cs="Arial"/>
                      <w:sz w:val="18"/>
                      <w:szCs w:val="18"/>
                    </w:rPr>
                    <w:t>.</w:t>
                  </w:r>
                </w:p>
              </w:tc>
            </w:tr>
            <w:tr w:rsidR="00C35F00" w:rsidTr="006B2F72">
              <w:trPr>
                <w:trHeight w:val="369"/>
              </w:trPr>
              <w:tc>
                <w:tcPr>
                  <w:tcW w:w="3955" w:type="dxa"/>
                </w:tcPr>
                <w:p w:rsidR="00C35F00" w:rsidRDefault="00C35F00" w:rsidP="00C35F00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${publication_11}</w:t>
                  </w:r>
                </w:p>
              </w:tc>
            </w:tr>
            <w:tr w:rsidR="00C35F00" w:rsidTr="00EE1EF9">
              <w:trPr>
                <w:trHeight w:val="605"/>
              </w:trPr>
              <w:tc>
                <w:tcPr>
                  <w:tcW w:w="3955" w:type="dxa"/>
                  <w:vMerge w:val="restart"/>
                </w:tcPr>
                <w:p w:rsidR="00C35F00" w:rsidRPr="002A6222" w:rsidRDefault="00C35F00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PART XI -</w:t>
                  </w:r>
                  <w:r w:rsidRPr="002A6222">
                    <w:rPr>
                      <w:rFonts w:ascii="Arial" w:hAnsi="Arial" w:cs="Arial"/>
                      <w:sz w:val="18"/>
                      <w:szCs w:val="18"/>
                    </w:rPr>
                    <w:t xml:space="preserve"> Bills introduced into the Legislative</w:t>
                  </w:r>
                </w:p>
                <w:p w:rsidR="00C35F00" w:rsidRPr="002A6222" w:rsidRDefault="00C35F00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A6222">
                    <w:rPr>
                      <w:rFonts w:ascii="Arial" w:hAnsi="Arial" w:cs="Arial"/>
                      <w:sz w:val="18"/>
                      <w:szCs w:val="18"/>
                    </w:rPr>
                    <w:t xml:space="preserve">Assembly of </w:t>
                  </w:r>
                  <w:r w:rsidR="005767CA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2A6222">
                    <w:rPr>
                      <w:rFonts w:ascii="Arial" w:hAnsi="Arial" w:cs="Arial"/>
                      <w:sz w:val="18"/>
                      <w:szCs w:val="18"/>
                    </w:rPr>
                    <w:t>, Reports of the Select</w:t>
                  </w:r>
                </w:p>
                <w:p w:rsidR="00C35F00" w:rsidRDefault="00C35F00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Committees presented or to be </w:t>
                  </w:r>
                  <w:r w:rsidRPr="002A6222">
                    <w:rPr>
                      <w:rFonts w:ascii="Arial" w:hAnsi="Arial" w:cs="Arial"/>
                      <w:sz w:val="18"/>
                      <w:szCs w:val="18"/>
                    </w:rPr>
                    <w:t>prese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nted to that Assembly and Bills </w:t>
                  </w:r>
                  <w:r w:rsidRPr="002A6222">
                    <w:rPr>
                      <w:rFonts w:ascii="Arial" w:hAnsi="Arial" w:cs="Arial"/>
                      <w:sz w:val="18"/>
                      <w:szCs w:val="18"/>
                    </w:rPr>
                    <w:t>publis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hed before introduction in that </w:t>
                  </w:r>
                  <w:r w:rsidRPr="002A6222">
                    <w:rPr>
                      <w:rFonts w:ascii="Arial" w:hAnsi="Arial" w:cs="Arial"/>
                      <w:sz w:val="18"/>
                      <w:szCs w:val="18"/>
                    </w:rPr>
                    <w:t>Assembly.</w:t>
                  </w:r>
                </w:p>
              </w:tc>
            </w:tr>
            <w:tr w:rsidR="00C35F00" w:rsidTr="006B2F72">
              <w:trPr>
                <w:trHeight w:val="837"/>
              </w:trPr>
              <w:tc>
                <w:tcPr>
                  <w:tcW w:w="3955" w:type="dxa"/>
                  <w:vMerge/>
                </w:tcPr>
                <w:p w:rsidR="00C35F00" w:rsidRDefault="00C35F00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C35F00" w:rsidTr="00EE1EF9">
              <w:trPr>
                <w:trHeight w:val="440"/>
              </w:trPr>
              <w:tc>
                <w:tcPr>
                  <w:tcW w:w="3955" w:type="dxa"/>
                </w:tcPr>
                <w:p w:rsidR="00C35F00" w:rsidRDefault="00C35F00" w:rsidP="00C35F00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${publication_12}</w:t>
                  </w:r>
                </w:p>
              </w:tc>
            </w:tr>
            <w:tr w:rsidR="00C35F00" w:rsidTr="006B2F72">
              <w:trPr>
                <w:trHeight w:val="549"/>
              </w:trPr>
              <w:tc>
                <w:tcPr>
                  <w:tcW w:w="3955" w:type="dxa"/>
                </w:tcPr>
                <w:p w:rsidR="00C35F00" w:rsidRPr="00562BE2" w:rsidRDefault="00C35F00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PART XII -</w:t>
                  </w:r>
                  <w:r w:rsidRPr="00562BE2">
                    <w:rPr>
                      <w:rFonts w:ascii="Arial" w:hAnsi="Arial" w:cs="Arial"/>
                      <w:sz w:val="18"/>
                      <w:szCs w:val="18"/>
                    </w:rPr>
                    <w:t xml:space="preserve"> Materials relating to Transport</w:t>
                  </w:r>
                </w:p>
                <w:p w:rsidR="00C35F00" w:rsidRDefault="00C35F00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62BE2">
                    <w:rPr>
                      <w:rFonts w:ascii="Arial" w:hAnsi="Arial" w:cs="Arial"/>
                      <w:sz w:val="18"/>
                      <w:szCs w:val="18"/>
                    </w:rPr>
                    <w:t>Organizations.</w:t>
                  </w:r>
                </w:p>
              </w:tc>
            </w:tr>
            <w:tr w:rsidR="00C35F00" w:rsidTr="00EE1EF9">
              <w:trPr>
                <w:trHeight w:val="449"/>
              </w:trPr>
              <w:tc>
                <w:tcPr>
                  <w:tcW w:w="3955" w:type="dxa"/>
                  <w:vAlign w:val="center"/>
                </w:tcPr>
                <w:p w:rsidR="00C35F00" w:rsidRDefault="00C35F00" w:rsidP="00C35F00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${publication_13}</w:t>
                  </w:r>
                </w:p>
              </w:tc>
            </w:tr>
            <w:tr w:rsidR="00C35F00" w:rsidTr="00EE1EF9">
              <w:trPr>
                <w:trHeight w:val="326"/>
              </w:trPr>
              <w:tc>
                <w:tcPr>
                  <w:tcW w:w="3955" w:type="dxa"/>
                </w:tcPr>
                <w:p w:rsidR="00C35F00" w:rsidRPr="004D6489" w:rsidRDefault="00C35F00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SUPPLEMENT -</w:t>
                  </w:r>
                  <w:r w:rsidRPr="004D6489">
                    <w:rPr>
                      <w:rFonts w:ascii="Arial" w:hAnsi="Arial" w:cs="Arial"/>
                      <w:sz w:val="18"/>
                      <w:szCs w:val="18"/>
                    </w:rPr>
                    <w:t xml:space="preserve"> Resolutions, Weather and</w:t>
                  </w:r>
                </w:p>
                <w:p w:rsidR="00C35F00" w:rsidRPr="004D6489" w:rsidRDefault="00C35F00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D6489">
                    <w:rPr>
                      <w:rFonts w:ascii="Arial" w:hAnsi="Arial" w:cs="Arial"/>
                      <w:sz w:val="18"/>
                      <w:szCs w:val="18"/>
                    </w:rPr>
                    <w:t>Crop Reports and other Statistical</w:t>
                  </w:r>
                </w:p>
                <w:p w:rsidR="00C35F00" w:rsidRDefault="00C35F00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D6489">
                    <w:rPr>
                      <w:rFonts w:ascii="Arial" w:hAnsi="Arial" w:cs="Arial"/>
                      <w:sz w:val="18"/>
                      <w:szCs w:val="18"/>
                    </w:rPr>
                    <w:t>Reports, etc.</w:t>
                  </w:r>
                </w:p>
              </w:tc>
            </w:tr>
            <w:tr w:rsidR="00C35F00" w:rsidTr="00EE1EF9">
              <w:trPr>
                <w:trHeight w:val="440"/>
              </w:trPr>
              <w:tc>
                <w:tcPr>
                  <w:tcW w:w="3955" w:type="dxa"/>
                  <w:vAlign w:val="center"/>
                </w:tcPr>
                <w:p w:rsidR="00C35F00" w:rsidRDefault="00C35F00" w:rsidP="00C35F00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${publication_14}</w:t>
                  </w:r>
                </w:p>
              </w:tc>
            </w:tr>
            <w:tr w:rsidR="00C35F00" w:rsidTr="006B2F72">
              <w:trPr>
                <w:trHeight w:val="468"/>
              </w:trPr>
              <w:tc>
                <w:tcPr>
                  <w:tcW w:w="3955" w:type="dxa"/>
                </w:tcPr>
                <w:p w:rsidR="00C35F00" w:rsidRDefault="00C35F00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CE2644">
                    <w:rPr>
                      <w:rFonts w:ascii="Arial" w:hAnsi="Arial" w:cs="Arial"/>
                      <w:sz w:val="18"/>
                      <w:szCs w:val="18"/>
                    </w:rPr>
                    <w:t>SUPPLEMENT (A)—Register of persons dismissed from Government Service.</w:t>
                  </w:r>
                </w:p>
              </w:tc>
            </w:tr>
            <w:tr w:rsidR="00C35F00" w:rsidTr="00EE1EF9">
              <w:trPr>
                <w:trHeight w:val="449"/>
              </w:trPr>
              <w:tc>
                <w:tcPr>
                  <w:tcW w:w="3955" w:type="dxa"/>
                  <w:vAlign w:val="center"/>
                </w:tcPr>
                <w:p w:rsidR="00C35F00" w:rsidRDefault="00C35F00" w:rsidP="00C35F00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${publication_15}</w:t>
                  </w:r>
                </w:p>
              </w:tc>
            </w:tr>
            <w:tr w:rsidR="00C35F00" w:rsidTr="00EE1EF9">
              <w:trPr>
                <w:trHeight w:val="431"/>
              </w:trPr>
              <w:tc>
                <w:tcPr>
                  <w:tcW w:w="3955" w:type="dxa"/>
                </w:tcPr>
                <w:p w:rsidR="00C35F00" w:rsidRDefault="00C35F00" w:rsidP="00C35F00">
                  <w:pPr>
                    <w:spacing w:line="268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C37198">
                    <w:rPr>
                      <w:rFonts w:ascii="Arial" w:hAnsi="Arial" w:cs="Arial"/>
                      <w:sz w:val="18"/>
                      <w:szCs w:val="18"/>
                    </w:rPr>
                    <w:t xml:space="preserve">APPENDIX — Catalogue of Books and Periodicals registered </w:t>
                  </w:r>
                  <w:proofErr w:type="gramStart"/>
                  <w:r w:rsidRPr="00C37198">
                    <w:rPr>
                      <w:rFonts w:ascii="Arial" w:hAnsi="Arial" w:cs="Arial"/>
                      <w:sz w:val="18"/>
                      <w:szCs w:val="18"/>
                    </w:rPr>
                    <w:t xml:space="preserve">in </w:t>
                  </w:r>
                  <w:r w:rsidR="005767CA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C37198">
                    <w:rPr>
                      <w:rFonts w:ascii="Arial" w:hAnsi="Arial" w:cs="Arial"/>
                      <w:sz w:val="18"/>
                      <w:szCs w:val="18"/>
                    </w:rPr>
                    <w:t>.</w:t>
                  </w:r>
                  <w:proofErr w:type="gramEnd"/>
                </w:p>
              </w:tc>
            </w:tr>
            <w:tr w:rsidR="00C35F00" w:rsidTr="00EE1EF9">
              <w:trPr>
                <w:trHeight w:val="512"/>
              </w:trPr>
              <w:tc>
                <w:tcPr>
                  <w:tcW w:w="3955" w:type="dxa"/>
                  <w:vAlign w:val="center"/>
                </w:tcPr>
                <w:p w:rsidR="00C35F00" w:rsidRDefault="00C35F00" w:rsidP="00C35F00">
                  <w:pPr>
                    <w:spacing w:line="268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${publication_16}</w:t>
                  </w:r>
                </w:p>
              </w:tc>
            </w:tr>
          </w:tbl>
          <w:p w:rsidR="00136C31" w:rsidRDefault="00136C31" w:rsidP="00DD2DE9">
            <w:pPr>
              <w:spacing w:line="268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ED3B73" w:rsidRPr="00A61D21" w:rsidRDefault="00ED3B73" w:rsidP="00ED3B73">
      <w:pPr>
        <w:spacing w:line="268" w:lineRule="exact"/>
        <w:rPr>
          <w:rFonts w:ascii="Arial" w:hAnsi="Arial" w:cs="Arial"/>
          <w:sz w:val="18"/>
          <w:szCs w:val="18"/>
        </w:rPr>
      </w:pPr>
    </w:p>
    <w:sectPr w:rsidR="00ED3B73" w:rsidRPr="00A61D21" w:rsidSect="00EC118A">
      <w:type w:val="continuous"/>
      <w:pgSz w:w="12240" w:h="15840"/>
      <w:pgMar w:top="540" w:right="1440" w:bottom="423" w:left="1440" w:header="0" w:footer="285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7B30" w:rsidRDefault="00C47B30" w:rsidP="008232AE">
      <w:r>
        <w:separator/>
      </w:r>
    </w:p>
  </w:endnote>
  <w:endnote w:type="continuationSeparator" w:id="0">
    <w:p w:rsidR="00C47B30" w:rsidRDefault="00C47B30" w:rsidP="0082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32AE" w:rsidRPr="00F72ACF" w:rsidRDefault="008232AE" w:rsidP="008232AE">
    <w:pPr>
      <w:pStyle w:val="Footer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7B30" w:rsidRDefault="00C47B30" w:rsidP="008232AE">
      <w:r>
        <w:separator/>
      </w:r>
    </w:p>
  </w:footnote>
  <w:footnote w:type="continuationSeparator" w:id="0">
    <w:p w:rsidR="00C47B30" w:rsidRDefault="00C47B30" w:rsidP="00823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7B23C6"/>
    <w:multiLevelType w:val="hybridMultilevel"/>
    <w:tmpl w:val="B5F03DFE"/>
    <w:lvl w:ilvl="0" w:tplc="B8648668">
      <w:start w:val="2"/>
      <w:numFmt w:val="decimal"/>
      <w:lvlText w:val="%1."/>
      <w:lvlJc w:val="left"/>
    </w:lvl>
    <w:lvl w:ilvl="1" w:tplc="A3D22694">
      <w:numFmt w:val="decimal"/>
      <w:lvlText w:val=""/>
      <w:lvlJc w:val="left"/>
    </w:lvl>
    <w:lvl w:ilvl="2" w:tplc="62164810">
      <w:numFmt w:val="decimal"/>
      <w:lvlText w:val=""/>
      <w:lvlJc w:val="left"/>
    </w:lvl>
    <w:lvl w:ilvl="3" w:tplc="1C9253C6">
      <w:numFmt w:val="decimal"/>
      <w:lvlText w:val=""/>
      <w:lvlJc w:val="left"/>
    </w:lvl>
    <w:lvl w:ilvl="4" w:tplc="44027B42">
      <w:numFmt w:val="decimal"/>
      <w:lvlText w:val=""/>
      <w:lvlJc w:val="left"/>
    </w:lvl>
    <w:lvl w:ilvl="5" w:tplc="353A833A">
      <w:numFmt w:val="decimal"/>
      <w:lvlText w:val=""/>
      <w:lvlJc w:val="left"/>
    </w:lvl>
    <w:lvl w:ilvl="6" w:tplc="DD025262">
      <w:numFmt w:val="decimal"/>
      <w:lvlText w:val=""/>
      <w:lvlJc w:val="left"/>
    </w:lvl>
    <w:lvl w:ilvl="7" w:tplc="046277B0">
      <w:numFmt w:val="decimal"/>
      <w:lvlText w:val=""/>
      <w:lvlJc w:val="left"/>
    </w:lvl>
    <w:lvl w:ilvl="8" w:tplc="142C2D86">
      <w:numFmt w:val="decimal"/>
      <w:lvlText w:val=""/>
      <w:lvlJc w:val="left"/>
    </w:lvl>
  </w:abstractNum>
  <w:abstractNum w:abstractNumId="1">
    <w:nsid w:val="6F415C14"/>
    <w:multiLevelType w:val="hybridMultilevel"/>
    <w:tmpl w:val="500A1AF4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096"/>
    <w:rsid w:val="000002F7"/>
    <w:rsid w:val="00000547"/>
    <w:rsid w:val="00004FD9"/>
    <w:rsid w:val="00020161"/>
    <w:rsid w:val="00023A5B"/>
    <w:rsid w:val="00024A6B"/>
    <w:rsid w:val="0002566D"/>
    <w:rsid w:val="00026227"/>
    <w:rsid w:val="00027F3E"/>
    <w:rsid w:val="00040418"/>
    <w:rsid w:val="00042AC0"/>
    <w:rsid w:val="000449DA"/>
    <w:rsid w:val="00054DFE"/>
    <w:rsid w:val="0006053A"/>
    <w:rsid w:val="00060C83"/>
    <w:rsid w:val="000650C0"/>
    <w:rsid w:val="0007329B"/>
    <w:rsid w:val="00093E8F"/>
    <w:rsid w:val="000A5858"/>
    <w:rsid w:val="000A5BE0"/>
    <w:rsid w:val="000D0A4E"/>
    <w:rsid w:val="000D6393"/>
    <w:rsid w:val="000D76CA"/>
    <w:rsid w:val="000E226E"/>
    <w:rsid w:val="000E5CBE"/>
    <w:rsid w:val="000F49C1"/>
    <w:rsid w:val="00105170"/>
    <w:rsid w:val="00106654"/>
    <w:rsid w:val="00106898"/>
    <w:rsid w:val="00110C56"/>
    <w:rsid w:val="00111B88"/>
    <w:rsid w:val="001213EF"/>
    <w:rsid w:val="00130AAE"/>
    <w:rsid w:val="001353EE"/>
    <w:rsid w:val="00136C31"/>
    <w:rsid w:val="00157230"/>
    <w:rsid w:val="00162828"/>
    <w:rsid w:val="00162E35"/>
    <w:rsid w:val="00167D78"/>
    <w:rsid w:val="0017155B"/>
    <w:rsid w:val="00177728"/>
    <w:rsid w:val="001805BD"/>
    <w:rsid w:val="001825FF"/>
    <w:rsid w:val="001832F7"/>
    <w:rsid w:val="001877D8"/>
    <w:rsid w:val="00192502"/>
    <w:rsid w:val="00195EFB"/>
    <w:rsid w:val="001B5944"/>
    <w:rsid w:val="001E08B2"/>
    <w:rsid w:val="001E3298"/>
    <w:rsid w:val="001F164B"/>
    <w:rsid w:val="001F7DA1"/>
    <w:rsid w:val="00214951"/>
    <w:rsid w:val="00216F3D"/>
    <w:rsid w:val="00234EB6"/>
    <w:rsid w:val="00244A8E"/>
    <w:rsid w:val="00253AE1"/>
    <w:rsid w:val="002668E3"/>
    <w:rsid w:val="00266A25"/>
    <w:rsid w:val="00267EF1"/>
    <w:rsid w:val="00286937"/>
    <w:rsid w:val="00297F1F"/>
    <w:rsid w:val="002A5652"/>
    <w:rsid w:val="002A6222"/>
    <w:rsid w:val="002A68EB"/>
    <w:rsid w:val="002B4E79"/>
    <w:rsid w:val="002C1271"/>
    <w:rsid w:val="002D51FD"/>
    <w:rsid w:val="002D7705"/>
    <w:rsid w:val="002E60BC"/>
    <w:rsid w:val="002E7BC9"/>
    <w:rsid w:val="0030059D"/>
    <w:rsid w:val="00302DFD"/>
    <w:rsid w:val="0031659D"/>
    <w:rsid w:val="0031702F"/>
    <w:rsid w:val="00334B4B"/>
    <w:rsid w:val="0033778E"/>
    <w:rsid w:val="003417EC"/>
    <w:rsid w:val="00352EF1"/>
    <w:rsid w:val="0036300C"/>
    <w:rsid w:val="00371EC0"/>
    <w:rsid w:val="0038241C"/>
    <w:rsid w:val="00382D1A"/>
    <w:rsid w:val="00385792"/>
    <w:rsid w:val="003A28EC"/>
    <w:rsid w:val="003B7659"/>
    <w:rsid w:val="003C4A8E"/>
    <w:rsid w:val="003D7A2D"/>
    <w:rsid w:val="003E5DD6"/>
    <w:rsid w:val="003F0540"/>
    <w:rsid w:val="003F0D9D"/>
    <w:rsid w:val="004042AA"/>
    <w:rsid w:val="00412CD6"/>
    <w:rsid w:val="00435D11"/>
    <w:rsid w:val="004555E4"/>
    <w:rsid w:val="004600E7"/>
    <w:rsid w:val="00462064"/>
    <w:rsid w:val="0046392B"/>
    <w:rsid w:val="00470EF0"/>
    <w:rsid w:val="00472FC7"/>
    <w:rsid w:val="0047752F"/>
    <w:rsid w:val="00477E81"/>
    <w:rsid w:val="00493F7D"/>
    <w:rsid w:val="004A1012"/>
    <w:rsid w:val="004A169D"/>
    <w:rsid w:val="004B6347"/>
    <w:rsid w:val="004C75DF"/>
    <w:rsid w:val="004D136B"/>
    <w:rsid w:val="004D2209"/>
    <w:rsid w:val="004D6489"/>
    <w:rsid w:val="004F04FD"/>
    <w:rsid w:val="004F3404"/>
    <w:rsid w:val="004F3E44"/>
    <w:rsid w:val="004F5BE1"/>
    <w:rsid w:val="004F71ED"/>
    <w:rsid w:val="004F7EA5"/>
    <w:rsid w:val="00500EF1"/>
    <w:rsid w:val="005021D0"/>
    <w:rsid w:val="00505CEA"/>
    <w:rsid w:val="0050756E"/>
    <w:rsid w:val="00512424"/>
    <w:rsid w:val="0051275D"/>
    <w:rsid w:val="00522C95"/>
    <w:rsid w:val="00530D58"/>
    <w:rsid w:val="00547703"/>
    <w:rsid w:val="00555594"/>
    <w:rsid w:val="00562BE2"/>
    <w:rsid w:val="005766C3"/>
    <w:rsid w:val="005767CA"/>
    <w:rsid w:val="00595CC7"/>
    <w:rsid w:val="00596CDD"/>
    <w:rsid w:val="005A1E90"/>
    <w:rsid w:val="005A3CAA"/>
    <w:rsid w:val="005B7AA5"/>
    <w:rsid w:val="005C3D45"/>
    <w:rsid w:val="005D0874"/>
    <w:rsid w:val="005D242E"/>
    <w:rsid w:val="005E7CEB"/>
    <w:rsid w:val="005F0355"/>
    <w:rsid w:val="005F11A3"/>
    <w:rsid w:val="005F553F"/>
    <w:rsid w:val="00601CC2"/>
    <w:rsid w:val="00603F99"/>
    <w:rsid w:val="006234DF"/>
    <w:rsid w:val="006432A2"/>
    <w:rsid w:val="00647385"/>
    <w:rsid w:val="00660A3D"/>
    <w:rsid w:val="00662C95"/>
    <w:rsid w:val="00670BF0"/>
    <w:rsid w:val="00693954"/>
    <w:rsid w:val="00695C4F"/>
    <w:rsid w:val="006A34EF"/>
    <w:rsid w:val="006A3641"/>
    <w:rsid w:val="006A4E2D"/>
    <w:rsid w:val="006B2F72"/>
    <w:rsid w:val="006B3BB1"/>
    <w:rsid w:val="006B40A3"/>
    <w:rsid w:val="006B7A1E"/>
    <w:rsid w:val="006C2483"/>
    <w:rsid w:val="006C65AA"/>
    <w:rsid w:val="006C7DB1"/>
    <w:rsid w:val="006D01FB"/>
    <w:rsid w:val="006E2C41"/>
    <w:rsid w:val="00716763"/>
    <w:rsid w:val="0071780F"/>
    <w:rsid w:val="00720044"/>
    <w:rsid w:val="0072021C"/>
    <w:rsid w:val="007240F3"/>
    <w:rsid w:val="007254E5"/>
    <w:rsid w:val="00730A7A"/>
    <w:rsid w:val="0073222F"/>
    <w:rsid w:val="00732419"/>
    <w:rsid w:val="00735F21"/>
    <w:rsid w:val="00752866"/>
    <w:rsid w:val="0075737F"/>
    <w:rsid w:val="007604CF"/>
    <w:rsid w:val="0076164C"/>
    <w:rsid w:val="00763ADB"/>
    <w:rsid w:val="00774855"/>
    <w:rsid w:val="00775966"/>
    <w:rsid w:val="00775C04"/>
    <w:rsid w:val="007840D9"/>
    <w:rsid w:val="007923B5"/>
    <w:rsid w:val="00792796"/>
    <w:rsid w:val="00793CD3"/>
    <w:rsid w:val="007960EF"/>
    <w:rsid w:val="007A4A51"/>
    <w:rsid w:val="007B10AA"/>
    <w:rsid w:val="007C2C28"/>
    <w:rsid w:val="007D21C0"/>
    <w:rsid w:val="007D3D54"/>
    <w:rsid w:val="007D42FD"/>
    <w:rsid w:val="007F62C8"/>
    <w:rsid w:val="007F7E3D"/>
    <w:rsid w:val="00803217"/>
    <w:rsid w:val="00813642"/>
    <w:rsid w:val="00814B53"/>
    <w:rsid w:val="008232AE"/>
    <w:rsid w:val="008258FB"/>
    <w:rsid w:val="008404DD"/>
    <w:rsid w:val="0084463A"/>
    <w:rsid w:val="00852974"/>
    <w:rsid w:val="0085462E"/>
    <w:rsid w:val="00854AA1"/>
    <w:rsid w:val="00856526"/>
    <w:rsid w:val="0085724A"/>
    <w:rsid w:val="00857665"/>
    <w:rsid w:val="00870152"/>
    <w:rsid w:val="008706CC"/>
    <w:rsid w:val="00874A42"/>
    <w:rsid w:val="00880B7D"/>
    <w:rsid w:val="0088227B"/>
    <w:rsid w:val="00891C98"/>
    <w:rsid w:val="008B7963"/>
    <w:rsid w:val="008B7F92"/>
    <w:rsid w:val="008C08E9"/>
    <w:rsid w:val="008D2FD5"/>
    <w:rsid w:val="008D4FCC"/>
    <w:rsid w:val="008F5F01"/>
    <w:rsid w:val="00900412"/>
    <w:rsid w:val="00903BB3"/>
    <w:rsid w:val="00905C6D"/>
    <w:rsid w:val="00910BFE"/>
    <w:rsid w:val="009157CF"/>
    <w:rsid w:val="00921EDF"/>
    <w:rsid w:val="00924640"/>
    <w:rsid w:val="00927292"/>
    <w:rsid w:val="00932C73"/>
    <w:rsid w:val="009341CC"/>
    <w:rsid w:val="009378EA"/>
    <w:rsid w:val="00945C42"/>
    <w:rsid w:val="00946609"/>
    <w:rsid w:val="00950DF7"/>
    <w:rsid w:val="00951B16"/>
    <w:rsid w:val="00976683"/>
    <w:rsid w:val="00977209"/>
    <w:rsid w:val="00977568"/>
    <w:rsid w:val="00983956"/>
    <w:rsid w:val="00997D10"/>
    <w:rsid w:val="009A43F9"/>
    <w:rsid w:val="009A6C51"/>
    <w:rsid w:val="009B157C"/>
    <w:rsid w:val="009B17BD"/>
    <w:rsid w:val="009B2E2E"/>
    <w:rsid w:val="009C1091"/>
    <w:rsid w:val="009C3096"/>
    <w:rsid w:val="009D2017"/>
    <w:rsid w:val="009D5499"/>
    <w:rsid w:val="009E0DBB"/>
    <w:rsid w:val="009E3727"/>
    <w:rsid w:val="009E48AF"/>
    <w:rsid w:val="009F3422"/>
    <w:rsid w:val="00A048F6"/>
    <w:rsid w:val="00A0638F"/>
    <w:rsid w:val="00A13E75"/>
    <w:rsid w:val="00A25A8E"/>
    <w:rsid w:val="00A332FC"/>
    <w:rsid w:val="00A35574"/>
    <w:rsid w:val="00A425E2"/>
    <w:rsid w:val="00A57B37"/>
    <w:rsid w:val="00A61099"/>
    <w:rsid w:val="00A61D21"/>
    <w:rsid w:val="00A6501D"/>
    <w:rsid w:val="00A806A2"/>
    <w:rsid w:val="00A855DF"/>
    <w:rsid w:val="00A90FE9"/>
    <w:rsid w:val="00AA10C0"/>
    <w:rsid w:val="00AB21E0"/>
    <w:rsid w:val="00AB2B3A"/>
    <w:rsid w:val="00AD2D25"/>
    <w:rsid w:val="00AD518C"/>
    <w:rsid w:val="00AE10E0"/>
    <w:rsid w:val="00AE692A"/>
    <w:rsid w:val="00AF1922"/>
    <w:rsid w:val="00AF4E6A"/>
    <w:rsid w:val="00AF6172"/>
    <w:rsid w:val="00AF6CD9"/>
    <w:rsid w:val="00B04D29"/>
    <w:rsid w:val="00B0684B"/>
    <w:rsid w:val="00B33DF4"/>
    <w:rsid w:val="00B34ACB"/>
    <w:rsid w:val="00B50932"/>
    <w:rsid w:val="00B55A53"/>
    <w:rsid w:val="00B66EB2"/>
    <w:rsid w:val="00B758CA"/>
    <w:rsid w:val="00B8073F"/>
    <w:rsid w:val="00B81C5D"/>
    <w:rsid w:val="00B83562"/>
    <w:rsid w:val="00BA0FEC"/>
    <w:rsid w:val="00BA7553"/>
    <w:rsid w:val="00BC6306"/>
    <w:rsid w:val="00BD0A17"/>
    <w:rsid w:val="00BD507F"/>
    <w:rsid w:val="00BD646A"/>
    <w:rsid w:val="00BD6587"/>
    <w:rsid w:val="00BE3436"/>
    <w:rsid w:val="00BF266A"/>
    <w:rsid w:val="00BF26E1"/>
    <w:rsid w:val="00BF539A"/>
    <w:rsid w:val="00C0157E"/>
    <w:rsid w:val="00C05EE6"/>
    <w:rsid w:val="00C100B0"/>
    <w:rsid w:val="00C177A2"/>
    <w:rsid w:val="00C2246A"/>
    <w:rsid w:val="00C26B39"/>
    <w:rsid w:val="00C3118A"/>
    <w:rsid w:val="00C328CC"/>
    <w:rsid w:val="00C35F00"/>
    <w:rsid w:val="00C37198"/>
    <w:rsid w:val="00C45883"/>
    <w:rsid w:val="00C47B30"/>
    <w:rsid w:val="00C52C26"/>
    <w:rsid w:val="00C5580E"/>
    <w:rsid w:val="00C60146"/>
    <w:rsid w:val="00C62D4C"/>
    <w:rsid w:val="00C745AF"/>
    <w:rsid w:val="00C75AB5"/>
    <w:rsid w:val="00C831C3"/>
    <w:rsid w:val="00C9099A"/>
    <w:rsid w:val="00CA1759"/>
    <w:rsid w:val="00CA269D"/>
    <w:rsid w:val="00CC5457"/>
    <w:rsid w:val="00CC5EC5"/>
    <w:rsid w:val="00CC660A"/>
    <w:rsid w:val="00CD15C1"/>
    <w:rsid w:val="00CE2644"/>
    <w:rsid w:val="00CE6462"/>
    <w:rsid w:val="00CE711A"/>
    <w:rsid w:val="00CF4DD3"/>
    <w:rsid w:val="00CF69B7"/>
    <w:rsid w:val="00D03B03"/>
    <w:rsid w:val="00D04288"/>
    <w:rsid w:val="00D2221C"/>
    <w:rsid w:val="00D23E75"/>
    <w:rsid w:val="00D31866"/>
    <w:rsid w:val="00D32526"/>
    <w:rsid w:val="00D42E66"/>
    <w:rsid w:val="00D55711"/>
    <w:rsid w:val="00D60D18"/>
    <w:rsid w:val="00D8154A"/>
    <w:rsid w:val="00D842FA"/>
    <w:rsid w:val="00D84536"/>
    <w:rsid w:val="00D85E2A"/>
    <w:rsid w:val="00D955A4"/>
    <w:rsid w:val="00DC7E96"/>
    <w:rsid w:val="00DD2DE9"/>
    <w:rsid w:val="00DD5C66"/>
    <w:rsid w:val="00DE02B4"/>
    <w:rsid w:val="00DE2CC1"/>
    <w:rsid w:val="00DE3C16"/>
    <w:rsid w:val="00DF76B0"/>
    <w:rsid w:val="00E05BB8"/>
    <w:rsid w:val="00E15E71"/>
    <w:rsid w:val="00E30ADB"/>
    <w:rsid w:val="00E33431"/>
    <w:rsid w:val="00E452D0"/>
    <w:rsid w:val="00E5004F"/>
    <w:rsid w:val="00E55984"/>
    <w:rsid w:val="00E64444"/>
    <w:rsid w:val="00E737C4"/>
    <w:rsid w:val="00E75B64"/>
    <w:rsid w:val="00E776BB"/>
    <w:rsid w:val="00E80448"/>
    <w:rsid w:val="00E84814"/>
    <w:rsid w:val="00E9415F"/>
    <w:rsid w:val="00EA6E4C"/>
    <w:rsid w:val="00EA785A"/>
    <w:rsid w:val="00EB1E44"/>
    <w:rsid w:val="00EB3D06"/>
    <w:rsid w:val="00EC118A"/>
    <w:rsid w:val="00EC1438"/>
    <w:rsid w:val="00EC5C65"/>
    <w:rsid w:val="00EC5D8A"/>
    <w:rsid w:val="00EC6FFB"/>
    <w:rsid w:val="00EC70A1"/>
    <w:rsid w:val="00ED3B73"/>
    <w:rsid w:val="00EE1EF9"/>
    <w:rsid w:val="00EF5541"/>
    <w:rsid w:val="00F07CD4"/>
    <w:rsid w:val="00F10FA8"/>
    <w:rsid w:val="00F13AC8"/>
    <w:rsid w:val="00F21C56"/>
    <w:rsid w:val="00F21EC0"/>
    <w:rsid w:val="00F239A8"/>
    <w:rsid w:val="00F309FF"/>
    <w:rsid w:val="00F35C97"/>
    <w:rsid w:val="00F36A07"/>
    <w:rsid w:val="00F37E9B"/>
    <w:rsid w:val="00F4102D"/>
    <w:rsid w:val="00F56582"/>
    <w:rsid w:val="00F6006F"/>
    <w:rsid w:val="00F64E2E"/>
    <w:rsid w:val="00F72ACF"/>
    <w:rsid w:val="00F80646"/>
    <w:rsid w:val="00F86C18"/>
    <w:rsid w:val="00F87731"/>
    <w:rsid w:val="00F917D9"/>
    <w:rsid w:val="00F92C3B"/>
    <w:rsid w:val="00F96F24"/>
    <w:rsid w:val="00FA49C7"/>
    <w:rsid w:val="00FB5C87"/>
    <w:rsid w:val="00FC29E8"/>
    <w:rsid w:val="00FC65E0"/>
    <w:rsid w:val="00FD2564"/>
    <w:rsid w:val="00FD7A75"/>
    <w:rsid w:val="00FE31FC"/>
    <w:rsid w:val="00FE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6A32DBF-9A01-41CB-93C0-94B35519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2AE"/>
  </w:style>
  <w:style w:type="paragraph" w:styleId="Footer">
    <w:name w:val="footer"/>
    <w:basedOn w:val="Normal"/>
    <w:link w:val="Foot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2AE"/>
  </w:style>
  <w:style w:type="paragraph" w:styleId="ListParagraph">
    <w:name w:val="List Paragraph"/>
    <w:basedOn w:val="Normal"/>
    <w:uiPriority w:val="34"/>
    <w:qFormat/>
    <w:rsid w:val="009378EA"/>
    <w:pPr>
      <w:ind w:left="720"/>
      <w:contextualSpacing/>
    </w:pPr>
  </w:style>
  <w:style w:type="table" w:styleId="TableGrid">
    <w:name w:val="Table Grid"/>
    <w:basedOn w:val="TableNormal"/>
    <w:uiPriority w:val="59"/>
    <w:rsid w:val="00AF6C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15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5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HP</cp:lastModifiedBy>
  <cp:revision>79</cp:revision>
  <dcterms:created xsi:type="dcterms:W3CDTF">2019-10-16T15:01:00Z</dcterms:created>
  <dcterms:modified xsi:type="dcterms:W3CDTF">2025-08-22T10:42:00Z</dcterms:modified>
</cp:coreProperties>
</file>