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3FAD" w:rsidRPr="00F82D59" w:rsidRDefault="007304D4" w:rsidP="004563D6">
      <w:pPr>
        <w:ind w:left="2880" w:firstLine="720"/>
        <w:jc w:val="both"/>
        <w:rPr>
          <w:b/>
          <w:sz w:val="28"/>
        </w:rPr>
      </w:pPr>
      <w:r>
        <w:rPr>
          <w:b/>
          <w:sz w:val="28"/>
        </w:rPr>
        <w:t>PAVAN METRI</w:t>
      </w:r>
    </w:p>
    <w:p w:rsidR="00407D30" w:rsidRPr="00407D30" w:rsidRDefault="00407D30" w:rsidP="00C32079">
      <w:pPr>
        <w:jc w:val="both"/>
        <w:rPr>
          <w:b/>
          <w:sz w:val="10"/>
        </w:rPr>
      </w:pPr>
    </w:p>
    <w:p w:rsidR="00D63FAD" w:rsidRPr="00482665" w:rsidRDefault="00A3248A" w:rsidP="009671F9">
      <w:pPr>
        <w:jc w:val="center"/>
        <w:rPr>
          <w:sz w:val="20"/>
        </w:rPr>
      </w:pPr>
      <w:r>
        <w:rPr>
          <w:b/>
          <w:sz w:val="20"/>
        </w:rPr>
        <w:t>E m</w:t>
      </w:r>
      <w:r w:rsidR="00D63FAD" w:rsidRPr="00482665">
        <w:rPr>
          <w:b/>
          <w:sz w:val="20"/>
        </w:rPr>
        <w:t xml:space="preserve">ail: </w:t>
      </w:r>
      <w:hyperlink r:id="rId8" w:history="1">
        <w:r w:rsidR="00F2315B" w:rsidRPr="00AA0A96">
          <w:rPr>
            <w:rStyle w:val="Hyperlink"/>
            <w:sz w:val="20"/>
          </w:rPr>
          <w:t>pavanmetri@yahoo.com</w:t>
        </w:r>
      </w:hyperlink>
    </w:p>
    <w:p w:rsidR="00F2315B" w:rsidRDefault="00F204E0" w:rsidP="009671F9">
      <w:pPr>
        <w:tabs>
          <w:tab w:val="left" w:pos="315"/>
          <w:tab w:val="right" w:pos="9810"/>
        </w:tabs>
        <w:jc w:val="center"/>
        <w:rPr>
          <w:sz w:val="20"/>
        </w:rPr>
      </w:pPr>
      <w:r w:rsidRPr="00C334EB">
        <w:rPr>
          <w:b/>
          <w:sz w:val="20"/>
        </w:rPr>
        <w:t>Mob</w:t>
      </w:r>
      <w:r w:rsidRPr="00C334EB">
        <w:rPr>
          <w:sz w:val="20"/>
        </w:rPr>
        <w:t>: +919986627655</w:t>
      </w:r>
    </w:p>
    <w:p w:rsidR="00D63FAD" w:rsidRDefault="009671F9" w:rsidP="009671F9">
      <w:pPr>
        <w:tabs>
          <w:tab w:val="center" w:pos="4905"/>
          <w:tab w:val="left" w:pos="8252"/>
        </w:tabs>
        <w:rPr>
          <w:sz w:val="20"/>
        </w:rPr>
      </w:pPr>
      <w:r>
        <w:rPr>
          <w:sz w:val="20"/>
        </w:rPr>
        <w:tab/>
      </w:r>
      <w:r w:rsidR="00DC5096">
        <w:rPr>
          <w:sz w:val="20"/>
        </w:rPr>
        <w:t>Bangalore, India</w:t>
      </w:r>
      <w:r>
        <w:rPr>
          <w:sz w:val="20"/>
        </w:rPr>
        <w:tab/>
        <w:t xml:space="preserve">LinkedIn: </w:t>
      </w:r>
      <w:hyperlink r:id="rId9" w:history="1">
        <w:r w:rsidRPr="00D50EFB">
          <w:rPr>
            <w:rStyle w:val="Hyperlink"/>
            <w:b/>
            <w:sz w:val="20"/>
          </w:rPr>
          <w:t>Profile</w:t>
        </w:r>
      </w:hyperlink>
    </w:p>
    <w:p w:rsidR="00D50EFB" w:rsidRPr="001F44AD" w:rsidRDefault="00D50EFB" w:rsidP="009671F9">
      <w:pPr>
        <w:pBdr>
          <w:bottom w:val="single" w:sz="4" w:space="1" w:color="auto"/>
        </w:pBdr>
        <w:rPr>
          <w:sz w:val="6"/>
        </w:rPr>
      </w:pPr>
    </w:p>
    <w:p w:rsidR="00475CB9" w:rsidRDefault="009671F9" w:rsidP="004C259C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EXPERIENCED </w:t>
      </w:r>
      <w:r w:rsidR="0005571A" w:rsidRPr="00C95BF3">
        <w:rPr>
          <w:rFonts w:ascii="Arial" w:hAnsi="Arial" w:cs="Arial"/>
          <w:b/>
          <w:sz w:val="18"/>
          <w:szCs w:val="18"/>
        </w:rPr>
        <w:t>INDUSTRY ANALYST</w:t>
      </w:r>
    </w:p>
    <w:p w:rsidR="004C259C" w:rsidRPr="00927BB0" w:rsidRDefault="004C259C" w:rsidP="00927BB0">
      <w:pPr>
        <w:spacing w:line="360" w:lineRule="auto"/>
        <w:ind w:left="-180"/>
        <w:rPr>
          <w:rFonts w:ascii="Arial" w:hAnsi="Arial" w:cs="Arial"/>
          <w:sz w:val="18"/>
          <w:szCs w:val="18"/>
        </w:rPr>
      </w:pPr>
      <w:r w:rsidRPr="00927BB0">
        <w:rPr>
          <w:rFonts w:ascii="Arial" w:hAnsi="Arial" w:cs="Arial"/>
          <w:sz w:val="18"/>
          <w:szCs w:val="18"/>
        </w:rPr>
        <w:t xml:space="preserve">A dynamic business consulting </w:t>
      </w:r>
      <w:r w:rsidR="006C0E87">
        <w:rPr>
          <w:rFonts w:ascii="Arial" w:hAnsi="Arial" w:cs="Arial"/>
          <w:sz w:val="18"/>
          <w:szCs w:val="18"/>
        </w:rPr>
        <w:t>professional with over 11</w:t>
      </w:r>
      <w:r w:rsidRPr="00927BB0">
        <w:rPr>
          <w:rFonts w:ascii="Arial" w:hAnsi="Arial" w:cs="Arial"/>
          <w:sz w:val="18"/>
          <w:szCs w:val="18"/>
        </w:rPr>
        <w:t xml:space="preserve"> years of proven track record in solving business problems through Competitive Bench-marking, Concep</w:t>
      </w:r>
      <w:r w:rsidR="00FE37E0" w:rsidRPr="00927BB0">
        <w:rPr>
          <w:rFonts w:ascii="Arial" w:hAnsi="Arial" w:cs="Arial"/>
          <w:sz w:val="18"/>
          <w:szCs w:val="18"/>
        </w:rPr>
        <w:t>t Testing, Research, Market sizing, Forecasting</w:t>
      </w:r>
      <w:r w:rsidRPr="00927BB0">
        <w:rPr>
          <w:rFonts w:ascii="Arial" w:hAnsi="Arial" w:cs="Arial"/>
          <w:sz w:val="18"/>
          <w:szCs w:val="18"/>
        </w:rPr>
        <w:t xml:space="preserve">, Report writing </w:t>
      </w:r>
      <w:r w:rsidR="00927BB0">
        <w:rPr>
          <w:rFonts w:ascii="Arial" w:hAnsi="Arial" w:cs="Arial"/>
          <w:sz w:val="18"/>
          <w:szCs w:val="18"/>
        </w:rPr>
        <w:t xml:space="preserve">&amp; </w:t>
      </w:r>
      <w:r w:rsidRPr="00927BB0">
        <w:rPr>
          <w:rFonts w:ascii="Arial" w:hAnsi="Arial" w:cs="Arial"/>
          <w:sz w:val="18"/>
          <w:szCs w:val="18"/>
        </w:rPr>
        <w:t>Proposal Building.</w:t>
      </w:r>
    </w:p>
    <w:p w:rsidR="004C259C" w:rsidRPr="00C95BF3" w:rsidRDefault="004C259C" w:rsidP="004C259C">
      <w:pPr>
        <w:spacing w:line="360" w:lineRule="auto"/>
        <w:jc w:val="center"/>
        <w:rPr>
          <w:rFonts w:ascii="Arial" w:hAnsi="Arial" w:cs="Arial"/>
          <w:b/>
          <w:sz w:val="18"/>
          <w:szCs w:val="18"/>
        </w:rPr>
      </w:pPr>
    </w:p>
    <w:p w:rsidR="00E07C94" w:rsidRPr="00C95BF3" w:rsidRDefault="00DB78DC" w:rsidP="00C32079">
      <w:pPr>
        <w:spacing w:line="360" w:lineRule="auto"/>
        <w:jc w:val="both"/>
        <w:rPr>
          <w:rFonts w:ascii="Arial" w:hAnsi="Arial" w:cs="Arial"/>
          <w:b/>
          <w:sz w:val="18"/>
          <w:szCs w:val="18"/>
        </w:rPr>
      </w:pPr>
      <w:r w:rsidRPr="00C95BF3">
        <w:rPr>
          <w:rFonts w:ascii="Arial" w:hAnsi="Arial" w:cs="Arial"/>
          <w:b/>
          <w:sz w:val="18"/>
          <w:szCs w:val="18"/>
        </w:rPr>
        <w:t>Synopsis</w:t>
      </w:r>
      <w:r w:rsidR="00E07C94" w:rsidRPr="00C95BF3">
        <w:rPr>
          <w:rFonts w:ascii="Arial" w:hAnsi="Arial" w:cs="Arial"/>
          <w:b/>
          <w:sz w:val="18"/>
          <w:szCs w:val="18"/>
        </w:rPr>
        <w:t>:</w:t>
      </w:r>
    </w:p>
    <w:p w:rsidR="002A7F4B" w:rsidRPr="00C95BF3" w:rsidRDefault="00762657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 w:rsidRPr="00C95BF3">
        <w:rPr>
          <w:rFonts w:ascii="Arial" w:hAnsi="Arial" w:cs="Arial"/>
          <w:sz w:val="18"/>
          <w:szCs w:val="18"/>
        </w:rPr>
        <w:t>Consulting and a</w:t>
      </w:r>
      <w:r w:rsidR="002A7F4B" w:rsidRPr="00C95BF3">
        <w:rPr>
          <w:rFonts w:ascii="Arial" w:hAnsi="Arial" w:cs="Arial"/>
          <w:sz w:val="18"/>
          <w:szCs w:val="18"/>
        </w:rPr>
        <w:t>dvisory</w:t>
      </w:r>
      <w:r w:rsidR="000916B3" w:rsidRPr="00C95BF3">
        <w:rPr>
          <w:rFonts w:ascii="Arial" w:hAnsi="Arial" w:cs="Arial"/>
          <w:sz w:val="18"/>
          <w:szCs w:val="18"/>
        </w:rPr>
        <w:t xml:space="preserve"> services</w:t>
      </w:r>
      <w:r w:rsidR="002A7F4B" w:rsidRPr="00C95BF3">
        <w:rPr>
          <w:rFonts w:ascii="Arial" w:hAnsi="Arial" w:cs="Arial"/>
          <w:sz w:val="18"/>
          <w:szCs w:val="18"/>
        </w:rPr>
        <w:t xml:space="preserve"> to top tier IT firms in the areas of artificial intelligence, robotics, analytics, security and cloud</w:t>
      </w:r>
      <w:r w:rsidR="00591CAC">
        <w:rPr>
          <w:rFonts w:ascii="Arial" w:hAnsi="Arial" w:cs="Arial"/>
          <w:sz w:val="18"/>
          <w:szCs w:val="18"/>
        </w:rPr>
        <w:t xml:space="preserve">. </w:t>
      </w:r>
      <w:r w:rsidR="00591CAC" w:rsidRPr="00C95BF3">
        <w:rPr>
          <w:rFonts w:ascii="Arial" w:hAnsi="Arial" w:cs="Arial"/>
          <w:sz w:val="18"/>
          <w:szCs w:val="18"/>
        </w:rPr>
        <w:t>Hands-on experience with strategy, consulting and competitive analysis</w:t>
      </w:r>
      <w:r w:rsidR="00591CAC">
        <w:rPr>
          <w:rFonts w:ascii="Arial" w:hAnsi="Arial" w:cs="Arial"/>
          <w:sz w:val="18"/>
          <w:szCs w:val="18"/>
        </w:rPr>
        <w:t>.</w:t>
      </w:r>
    </w:p>
    <w:p w:rsidR="00BE3B8F" w:rsidRPr="00373441" w:rsidRDefault="00762657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 w:rsidRPr="00C95BF3">
        <w:rPr>
          <w:rFonts w:ascii="Arial" w:hAnsi="Arial" w:cs="Arial"/>
          <w:sz w:val="18"/>
          <w:szCs w:val="18"/>
        </w:rPr>
        <w:t xml:space="preserve">Market </w:t>
      </w:r>
      <w:r w:rsidR="00AC697F" w:rsidRPr="00C95BF3">
        <w:rPr>
          <w:rFonts w:ascii="Arial" w:hAnsi="Arial" w:cs="Arial"/>
          <w:sz w:val="18"/>
          <w:szCs w:val="18"/>
        </w:rPr>
        <w:t>mapping</w:t>
      </w:r>
      <w:r w:rsidR="0017590B">
        <w:rPr>
          <w:rFonts w:ascii="Arial" w:hAnsi="Arial" w:cs="Arial"/>
          <w:sz w:val="18"/>
          <w:szCs w:val="18"/>
        </w:rPr>
        <w:t xml:space="preserve"> estimation and </w:t>
      </w:r>
      <w:r w:rsidRPr="00C95BF3">
        <w:rPr>
          <w:rFonts w:ascii="Arial" w:hAnsi="Arial" w:cs="Arial"/>
          <w:sz w:val="18"/>
          <w:szCs w:val="18"/>
        </w:rPr>
        <w:t>forecasting with d</w:t>
      </w:r>
      <w:r w:rsidR="00E36ABF" w:rsidRPr="00C95BF3">
        <w:rPr>
          <w:rFonts w:ascii="Arial" w:hAnsi="Arial" w:cs="Arial"/>
          <w:sz w:val="18"/>
          <w:szCs w:val="18"/>
        </w:rPr>
        <w:t>efine</w:t>
      </w:r>
      <w:r w:rsidRPr="00C95BF3">
        <w:rPr>
          <w:rFonts w:ascii="Arial" w:hAnsi="Arial" w:cs="Arial"/>
          <w:sz w:val="18"/>
          <w:szCs w:val="18"/>
        </w:rPr>
        <w:t>d</w:t>
      </w:r>
      <w:r w:rsidR="00E36ABF" w:rsidRPr="00C95BF3">
        <w:rPr>
          <w:rFonts w:ascii="Arial" w:hAnsi="Arial" w:cs="Arial"/>
          <w:sz w:val="18"/>
          <w:szCs w:val="18"/>
        </w:rPr>
        <w:t xml:space="preserve"> research methodology</w:t>
      </w:r>
      <w:r w:rsidR="0017590B">
        <w:rPr>
          <w:rFonts w:ascii="Arial" w:hAnsi="Arial" w:cs="Arial"/>
          <w:sz w:val="18"/>
          <w:szCs w:val="18"/>
        </w:rPr>
        <w:t>,</w:t>
      </w:r>
      <w:r w:rsidR="00C77BB9" w:rsidRPr="00C95BF3">
        <w:rPr>
          <w:rFonts w:ascii="Arial" w:hAnsi="Arial" w:cs="Arial"/>
          <w:sz w:val="18"/>
          <w:szCs w:val="18"/>
        </w:rPr>
        <w:t xml:space="preserve"> strong analytical and critical thinking</w:t>
      </w:r>
      <w:r w:rsidR="004A163C" w:rsidRPr="00C95BF3">
        <w:rPr>
          <w:rFonts w:ascii="Arial" w:hAnsi="Arial" w:cs="Arial"/>
          <w:sz w:val="18"/>
          <w:szCs w:val="18"/>
        </w:rPr>
        <w:t xml:space="preserve">. </w:t>
      </w:r>
    </w:p>
    <w:p w:rsidR="007A75E8" w:rsidRPr="00C95BF3" w:rsidRDefault="00FD261E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 w:rsidRPr="00C95BF3">
        <w:rPr>
          <w:rFonts w:ascii="Arial" w:hAnsi="Arial" w:cs="Arial"/>
          <w:sz w:val="18"/>
          <w:szCs w:val="18"/>
        </w:rPr>
        <w:t xml:space="preserve">Built and </w:t>
      </w:r>
      <w:r w:rsidR="007A75E8" w:rsidRPr="00C95BF3">
        <w:rPr>
          <w:rFonts w:ascii="Arial" w:hAnsi="Arial" w:cs="Arial"/>
          <w:sz w:val="18"/>
          <w:szCs w:val="18"/>
        </w:rPr>
        <w:t>maintain</w:t>
      </w:r>
      <w:r w:rsidRPr="00C95BF3">
        <w:rPr>
          <w:rFonts w:ascii="Arial" w:hAnsi="Arial" w:cs="Arial"/>
          <w:sz w:val="18"/>
          <w:szCs w:val="18"/>
        </w:rPr>
        <w:t>ed</w:t>
      </w:r>
      <w:r w:rsidR="00191B5E">
        <w:rPr>
          <w:rFonts w:ascii="Arial" w:hAnsi="Arial" w:cs="Arial"/>
          <w:sz w:val="18"/>
          <w:szCs w:val="18"/>
        </w:rPr>
        <w:t xml:space="preserve"> </w:t>
      </w:r>
      <w:r w:rsidRPr="00C95BF3">
        <w:rPr>
          <w:rFonts w:ascii="Arial" w:hAnsi="Arial" w:cs="Arial"/>
          <w:sz w:val="18"/>
          <w:szCs w:val="18"/>
        </w:rPr>
        <w:t>business</w:t>
      </w:r>
      <w:r w:rsidR="007A75E8" w:rsidRPr="00C95BF3">
        <w:rPr>
          <w:rFonts w:ascii="Arial" w:hAnsi="Arial" w:cs="Arial"/>
          <w:sz w:val="18"/>
          <w:szCs w:val="18"/>
        </w:rPr>
        <w:t xml:space="preserve"> models and convert</w:t>
      </w:r>
      <w:r w:rsidR="00B57F88" w:rsidRPr="00C95BF3">
        <w:rPr>
          <w:rFonts w:ascii="Arial" w:hAnsi="Arial" w:cs="Arial"/>
          <w:sz w:val="18"/>
          <w:szCs w:val="18"/>
        </w:rPr>
        <w:t>ed</w:t>
      </w:r>
      <w:r w:rsidR="007A75E8" w:rsidRPr="00C95BF3">
        <w:rPr>
          <w:rFonts w:ascii="Arial" w:hAnsi="Arial" w:cs="Arial"/>
          <w:sz w:val="18"/>
          <w:szCs w:val="18"/>
        </w:rPr>
        <w:t xml:space="preserve"> findings to </w:t>
      </w:r>
      <w:r w:rsidR="0046596A" w:rsidRPr="00C95BF3">
        <w:rPr>
          <w:rFonts w:ascii="Arial" w:hAnsi="Arial" w:cs="Arial"/>
          <w:sz w:val="18"/>
          <w:szCs w:val="18"/>
        </w:rPr>
        <w:t>actionable business impact</w:t>
      </w:r>
      <w:r w:rsidR="00705FA0">
        <w:rPr>
          <w:rFonts w:ascii="Arial" w:hAnsi="Arial" w:cs="Arial"/>
          <w:sz w:val="18"/>
          <w:szCs w:val="18"/>
        </w:rPr>
        <w:t>.</w:t>
      </w:r>
    </w:p>
    <w:p w:rsidR="005A53CD" w:rsidRPr="00C95BF3" w:rsidRDefault="004401EC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b/>
          <w:sz w:val="18"/>
          <w:szCs w:val="18"/>
        </w:rPr>
      </w:pPr>
      <w:r w:rsidRPr="00C95BF3">
        <w:rPr>
          <w:rFonts w:ascii="Arial" w:hAnsi="Arial" w:cs="Arial"/>
          <w:sz w:val="18"/>
          <w:szCs w:val="18"/>
        </w:rPr>
        <w:t>Handled</w:t>
      </w:r>
      <w:r w:rsidR="00EF2C51" w:rsidRPr="00C95BF3">
        <w:rPr>
          <w:rFonts w:ascii="Arial" w:hAnsi="Arial" w:cs="Arial"/>
          <w:sz w:val="18"/>
          <w:szCs w:val="18"/>
        </w:rPr>
        <w:t xml:space="preserve"> consulting</w:t>
      </w:r>
      <w:r w:rsidR="00DB78DC" w:rsidRPr="00C95BF3">
        <w:rPr>
          <w:rFonts w:ascii="Arial" w:hAnsi="Arial" w:cs="Arial"/>
          <w:sz w:val="18"/>
          <w:szCs w:val="18"/>
        </w:rPr>
        <w:t xml:space="preserve"> assignment</w:t>
      </w:r>
      <w:r w:rsidR="00FD261E" w:rsidRPr="00C95BF3">
        <w:rPr>
          <w:rFonts w:ascii="Arial" w:hAnsi="Arial" w:cs="Arial"/>
          <w:sz w:val="18"/>
          <w:szCs w:val="18"/>
        </w:rPr>
        <w:t>s</w:t>
      </w:r>
      <w:r w:rsidR="000245C5">
        <w:rPr>
          <w:rFonts w:ascii="Arial" w:hAnsi="Arial" w:cs="Arial"/>
          <w:sz w:val="18"/>
          <w:szCs w:val="18"/>
        </w:rPr>
        <w:t>/</w:t>
      </w:r>
      <w:r w:rsidR="00EF2C51" w:rsidRPr="00C95BF3">
        <w:rPr>
          <w:rFonts w:ascii="Arial" w:hAnsi="Arial" w:cs="Arial"/>
          <w:sz w:val="18"/>
          <w:szCs w:val="18"/>
        </w:rPr>
        <w:t xml:space="preserve">projects </w:t>
      </w:r>
      <w:r w:rsidR="00DB78DC" w:rsidRPr="00C95BF3">
        <w:rPr>
          <w:rFonts w:ascii="Arial" w:hAnsi="Arial" w:cs="Arial"/>
          <w:sz w:val="18"/>
          <w:szCs w:val="18"/>
        </w:rPr>
        <w:t xml:space="preserve">worth more </w:t>
      </w:r>
      <w:r w:rsidR="00870DD4" w:rsidRPr="00C95BF3">
        <w:rPr>
          <w:rFonts w:ascii="Arial" w:hAnsi="Arial" w:cs="Arial"/>
          <w:sz w:val="18"/>
          <w:szCs w:val="18"/>
        </w:rPr>
        <w:t xml:space="preserve">than </w:t>
      </w:r>
      <w:r w:rsidR="00CE7AFB" w:rsidRPr="00C95BF3">
        <w:rPr>
          <w:rFonts w:ascii="Arial" w:hAnsi="Arial" w:cs="Arial"/>
          <w:sz w:val="18"/>
          <w:szCs w:val="18"/>
        </w:rPr>
        <w:t>1</w:t>
      </w:r>
      <w:r w:rsidR="00DB78DC" w:rsidRPr="00C95BF3">
        <w:rPr>
          <w:rFonts w:ascii="Arial" w:hAnsi="Arial" w:cs="Arial"/>
          <w:sz w:val="18"/>
          <w:szCs w:val="18"/>
        </w:rPr>
        <w:t xml:space="preserve"> MN USD</w:t>
      </w:r>
      <w:r w:rsidR="00D266E5" w:rsidRPr="00C95BF3">
        <w:rPr>
          <w:rFonts w:ascii="Arial" w:hAnsi="Arial" w:cs="Arial"/>
          <w:sz w:val="18"/>
          <w:szCs w:val="18"/>
        </w:rPr>
        <w:t xml:space="preserve"> in last two years</w:t>
      </w:r>
      <w:r w:rsidR="00705FA0">
        <w:rPr>
          <w:rFonts w:ascii="Arial" w:hAnsi="Arial" w:cs="Arial"/>
          <w:sz w:val="18"/>
          <w:szCs w:val="18"/>
        </w:rPr>
        <w:t>.</w:t>
      </w:r>
    </w:p>
    <w:p w:rsidR="00611780" w:rsidRPr="00C95BF3" w:rsidRDefault="00611780" w:rsidP="00C32079">
      <w:pPr>
        <w:spacing w:line="360" w:lineRule="auto"/>
        <w:ind w:left="270" w:hanging="270"/>
        <w:jc w:val="both"/>
        <w:rPr>
          <w:rFonts w:ascii="Arial" w:hAnsi="Arial" w:cs="Arial"/>
          <w:b/>
          <w:sz w:val="18"/>
          <w:szCs w:val="18"/>
        </w:rPr>
      </w:pPr>
    </w:p>
    <w:p w:rsidR="00B85F84" w:rsidRPr="00C95BF3" w:rsidRDefault="00BE3B8F" w:rsidP="00C32079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C95BF3">
        <w:rPr>
          <w:rFonts w:ascii="Arial" w:hAnsi="Arial" w:cs="Arial"/>
          <w:b/>
          <w:sz w:val="18"/>
          <w:szCs w:val="18"/>
        </w:rPr>
        <w:t>Categories of projects handled</w:t>
      </w:r>
      <w:r w:rsidRPr="00C95BF3">
        <w:rPr>
          <w:rFonts w:ascii="Arial" w:hAnsi="Arial" w:cs="Arial"/>
          <w:sz w:val="18"/>
          <w:szCs w:val="18"/>
        </w:rPr>
        <w:t xml:space="preserve">: </w:t>
      </w:r>
    </w:p>
    <w:p w:rsidR="00D63FAD" w:rsidRDefault="00BE3B8F" w:rsidP="00C32079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C95BF3">
        <w:rPr>
          <w:rFonts w:ascii="Arial" w:hAnsi="Arial" w:cs="Arial"/>
          <w:sz w:val="18"/>
          <w:szCs w:val="18"/>
        </w:rPr>
        <w:t xml:space="preserve">Strategy/Consulting, Data Mining, Media &amp; Blog Coverage Analysis, involving primary research, ranging across several verticals like </w:t>
      </w:r>
      <w:r w:rsidR="003275E1" w:rsidRPr="00C95BF3">
        <w:rPr>
          <w:rFonts w:ascii="Arial" w:hAnsi="Arial" w:cs="Arial"/>
          <w:sz w:val="18"/>
          <w:szCs w:val="18"/>
        </w:rPr>
        <w:t xml:space="preserve">banking, insurance, </w:t>
      </w:r>
      <w:r w:rsidRPr="00C95BF3">
        <w:rPr>
          <w:rFonts w:ascii="Arial" w:hAnsi="Arial" w:cs="Arial"/>
          <w:sz w:val="18"/>
          <w:szCs w:val="18"/>
        </w:rPr>
        <w:t xml:space="preserve">consumer electronics, </w:t>
      </w:r>
      <w:r w:rsidR="003275E1" w:rsidRPr="00C95BF3">
        <w:rPr>
          <w:rFonts w:ascii="Arial" w:hAnsi="Arial" w:cs="Arial"/>
          <w:sz w:val="18"/>
          <w:szCs w:val="18"/>
        </w:rPr>
        <w:t xml:space="preserve">retail, </w:t>
      </w:r>
      <w:r w:rsidRPr="00C95BF3">
        <w:rPr>
          <w:rFonts w:ascii="Arial" w:hAnsi="Arial" w:cs="Arial"/>
          <w:sz w:val="18"/>
          <w:szCs w:val="18"/>
        </w:rPr>
        <w:t>etc</w:t>
      </w:r>
    </w:p>
    <w:p w:rsidR="00C95BF3" w:rsidRPr="00C95BF3" w:rsidRDefault="00C95BF3" w:rsidP="00C32079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:rsidR="00D63FAD" w:rsidRPr="00C95BF3" w:rsidRDefault="00D63FAD" w:rsidP="00C32079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C95BF3">
        <w:rPr>
          <w:rFonts w:ascii="Arial" w:hAnsi="Arial" w:cs="Arial"/>
          <w:b/>
          <w:sz w:val="18"/>
          <w:szCs w:val="18"/>
        </w:rPr>
        <w:t>Software Skills:</w:t>
      </w:r>
    </w:p>
    <w:p w:rsidR="00D63FAD" w:rsidRPr="00C95BF3" w:rsidRDefault="0078519B" w:rsidP="00C32079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C95BF3">
        <w:rPr>
          <w:rFonts w:ascii="Arial" w:hAnsi="Arial" w:cs="Arial"/>
          <w:sz w:val="18"/>
          <w:szCs w:val="18"/>
        </w:rPr>
        <w:t xml:space="preserve">Expertise with </w:t>
      </w:r>
      <w:r w:rsidR="00D7142F" w:rsidRPr="00C95BF3">
        <w:rPr>
          <w:rFonts w:ascii="Arial" w:hAnsi="Arial" w:cs="Arial"/>
          <w:sz w:val="18"/>
          <w:szCs w:val="18"/>
        </w:rPr>
        <w:t xml:space="preserve">MS </w:t>
      </w:r>
      <w:r w:rsidRPr="00C95BF3">
        <w:rPr>
          <w:rFonts w:ascii="Arial" w:hAnsi="Arial" w:cs="Arial"/>
          <w:sz w:val="18"/>
          <w:szCs w:val="18"/>
        </w:rPr>
        <w:t>Office Suite of Applications</w:t>
      </w:r>
      <w:r w:rsidR="00EB6190" w:rsidRPr="00C95BF3">
        <w:rPr>
          <w:rFonts w:ascii="Arial" w:hAnsi="Arial" w:cs="Arial"/>
          <w:sz w:val="18"/>
          <w:szCs w:val="18"/>
        </w:rPr>
        <w:t>,</w:t>
      </w:r>
      <w:r w:rsidR="007A5B92">
        <w:rPr>
          <w:rFonts w:ascii="Arial" w:hAnsi="Arial" w:cs="Arial"/>
          <w:sz w:val="18"/>
          <w:szCs w:val="18"/>
        </w:rPr>
        <w:t xml:space="preserve"> </w:t>
      </w:r>
      <w:r w:rsidR="00F824C0" w:rsidRPr="00C95BF3">
        <w:rPr>
          <w:rFonts w:ascii="Arial" w:hAnsi="Arial" w:cs="Arial"/>
          <w:sz w:val="18"/>
          <w:szCs w:val="18"/>
        </w:rPr>
        <w:t xml:space="preserve">Voice of Customer Analytics (VOCA), </w:t>
      </w:r>
      <w:r w:rsidR="008F3D3B" w:rsidRPr="00C95BF3">
        <w:rPr>
          <w:rFonts w:ascii="Arial" w:hAnsi="Arial" w:cs="Arial"/>
          <w:sz w:val="18"/>
          <w:szCs w:val="18"/>
        </w:rPr>
        <w:t xml:space="preserve">Excel automation - </w:t>
      </w:r>
      <w:r w:rsidR="000025DA" w:rsidRPr="00C95BF3">
        <w:rPr>
          <w:rFonts w:ascii="Arial" w:hAnsi="Arial" w:cs="Arial"/>
          <w:sz w:val="18"/>
          <w:szCs w:val="18"/>
        </w:rPr>
        <w:t xml:space="preserve">VBA </w:t>
      </w:r>
    </w:p>
    <w:p w:rsidR="00475CB9" w:rsidRPr="00C95BF3" w:rsidRDefault="00475CB9" w:rsidP="00C32079">
      <w:pPr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5A3A8E" w:rsidRPr="00C95BF3" w:rsidRDefault="00AA449F" w:rsidP="00C32079">
      <w:pPr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  <w:r w:rsidRPr="00C95BF3">
        <w:rPr>
          <w:rFonts w:ascii="Arial" w:hAnsi="Arial" w:cs="Arial"/>
          <w:b/>
          <w:sz w:val="18"/>
          <w:szCs w:val="18"/>
        </w:rPr>
        <w:t>Expert in a multitude of research databases and tools including:</w:t>
      </w:r>
    </w:p>
    <w:p w:rsidR="004C1C54" w:rsidRPr="00C95BF3" w:rsidRDefault="00AA449F" w:rsidP="00C32079">
      <w:pPr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C95BF3">
        <w:rPr>
          <w:rFonts w:ascii="Arial" w:hAnsi="Arial" w:cs="Arial"/>
          <w:sz w:val="18"/>
          <w:szCs w:val="18"/>
        </w:rPr>
        <w:t xml:space="preserve">Factiva, </w:t>
      </w:r>
      <w:r w:rsidR="005A3A8E" w:rsidRPr="00C95BF3">
        <w:rPr>
          <w:rFonts w:ascii="Arial" w:hAnsi="Arial" w:cs="Arial"/>
          <w:sz w:val="18"/>
          <w:szCs w:val="18"/>
        </w:rPr>
        <w:t xml:space="preserve">Bloomberg, </w:t>
      </w:r>
      <w:r w:rsidRPr="00C95BF3">
        <w:rPr>
          <w:rFonts w:ascii="Arial" w:hAnsi="Arial" w:cs="Arial"/>
          <w:sz w:val="18"/>
          <w:szCs w:val="18"/>
        </w:rPr>
        <w:t>Academic Databases, Fi</w:t>
      </w:r>
      <w:r w:rsidR="005A3A8E" w:rsidRPr="00C95BF3">
        <w:rPr>
          <w:rFonts w:ascii="Arial" w:hAnsi="Arial" w:cs="Arial"/>
          <w:sz w:val="18"/>
          <w:szCs w:val="18"/>
        </w:rPr>
        <w:t xml:space="preserve">nancial </w:t>
      </w:r>
      <w:r w:rsidR="00CD4B91" w:rsidRPr="00C95BF3">
        <w:rPr>
          <w:rFonts w:ascii="Arial" w:hAnsi="Arial" w:cs="Arial"/>
          <w:sz w:val="18"/>
          <w:szCs w:val="18"/>
        </w:rPr>
        <w:t xml:space="preserve">Databases </w:t>
      </w:r>
      <w:r w:rsidR="005A3A8E" w:rsidRPr="00C95BF3">
        <w:rPr>
          <w:rFonts w:ascii="Arial" w:hAnsi="Arial" w:cs="Arial"/>
          <w:sz w:val="18"/>
          <w:szCs w:val="18"/>
        </w:rPr>
        <w:t>like S&amp;P, Moody’s, Fitch, Thomson Research, Thomson Banker &amp; Securities Mosaic</w:t>
      </w:r>
      <w:r w:rsidR="00D23A31" w:rsidRPr="00C95BF3">
        <w:rPr>
          <w:rFonts w:ascii="Arial" w:hAnsi="Arial" w:cs="Arial"/>
          <w:sz w:val="18"/>
          <w:szCs w:val="18"/>
        </w:rPr>
        <w:t xml:space="preserve">, Lexis Nexis, One Source, </w:t>
      </w:r>
      <w:r w:rsidR="00743D5E" w:rsidRPr="00C95BF3">
        <w:rPr>
          <w:rFonts w:ascii="Arial" w:hAnsi="Arial" w:cs="Arial"/>
          <w:sz w:val="18"/>
          <w:szCs w:val="18"/>
        </w:rPr>
        <w:t xml:space="preserve">Sysomos, Salesforce, </w:t>
      </w:r>
      <w:r w:rsidR="00D23A31" w:rsidRPr="00C95BF3">
        <w:rPr>
          <w:rFonts w:ascii="Arial" w:hAnsi="Arial" w:cs="Arial"/>
          <w:sz w:val="18"/>
          <w:szCs w:val="18"/>
        </w:rPr>
        <w:t>&amp; Hoovers Online</w:t>
      </w:r>
    </w:p>
    <w:p w:rsidR="004C1C54" w:rsidRPr="00C95BF3" w:rsidRDefault="004C1C54" w:rsidP="00C32079">
      <w:pPr>
        <w:spacing w:line="360" w:lineRule="auto"/>
        <w:jc w:val="both"/>
        <w:rPr>
          <w:rFonts w:ascii="Arial" w:hAnsi="Arial" w:cs="Arial"/>
          <w:b/>
          <w:sz w:val="18"/>
          <w:szCs w:val="18"/>
        </w:rPr>
      </w:pPr>
    </w:p>
    <w:p w:rsidR="007E4AF7" w:rsidRPr="0017590B" w:rsidRDefault="0017590B" w:rsidP="00C32079">
      <w:pPr>
        <w:spacing w:line="360" w:lineRule="au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17590B">
        <w:rPr>
          <w:rFonts w:ascii="Arial" w:hAnsi="Arial" w:cs="Arial"/>
          <w:b/>
          <w:sz w:val="18"/>
          <w:szCs w:val="18"/>
          <w:u w:val="single"/>
        </w:rPr>
        <w:t xml:space="preserve">Work </w:t>
      </w:r>
      <w:r w:rsidR="00D63FAD" w:rsidRPr="0017590B">
        <w:rPr>
          <w:rFonts w:ascii="Arial" w:hAnsi="Arial" w:cs="Arial"/>
          <w:b/>
          <w:sz w:val="18"/>
          <w:szCs w:val="18"/>
          <w:u w:val="single"/>
        </w:rPr>
        <w:t>Experience Summary</w:t>
      </w:r>
    </w:p>
    <w:p w:rsidR="00F93EC3" w:rsidRDefault="00F93EC3" w:rsidP="00C32079">
      <w:pPr>
        <w:spacing w:line="360" w:lineRule="auto"/>
        <w:jc w:val="both"/>
        <w:rPr>
          <w:rFonts w:ascii="Arial" w:hAnsi="Arial" w:cs="Arial"/>
          <w:b/>
          <w:sz w:val="18"/>
          <w:szCs w:val="18"/>
          <w:highlight w:val="lightGray"/>
          <w:u w:val="single"/>
        </w:rPr>
      </w:pPr>
      <w:r>
        <w:rPr>
          <w:rFonts w:ascii="Arial" w:hAnsi="Arial" w:cs="Arial"/>
          <w:b/>
          <w:sz w:val="18"/>
          <w:szCs w:val="18"/>
          <w:highlight w:val="lightGray"/>
          <w:u w:val="single"/>
        </w:rPr>
        <w:t>Borderless Access as Account Manager – Research &amp; Analysis: (October 2018 till date)</w:t>
      </w:r>
    </w:p>
    <w:p w:rsidR="00F93EC3" w:rsidRDefault="00F93EC3" w:rsidP="00F93EC3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Advise </w:t>
      </w:r>
      <w:r w:rsidRPr="00F93EC3">
        <w:rPr>
          <w:rFonts w:ascii="Arial" w:hAnsi="Arial" w:cs="Arial"/>
          <w:sz w:val="18"/>
          <w:szCs w:val="18"/>
        </w:rPr>
        <w:t>institutions understand</w:t>
      </w:r>
      <w:r>
        <w:rPr>
          <w:rFonts w:ascii="Arial" w:hAnsi="Arial" w:cs="Arial"/>
          <w:sz w:val="18"/>
          <w:szCs w:val="18"/>
        </w:rPr>
        <w:t>ing</w:t>
      </w:r>
      <w:r w:rsidRPr="00F93EC3">
        <w:rPr>
          <w:rFonts w:ascii="Arial" w:hAnsi="Arial" w:cs="Arial"/>
          <w:sz w:val="18"/>
          <w:szCs w:val="18"/>
        </w:rPr>
        <w:t xml:space="preserve"> the</w:t>
      </w:r>
      <w:r>
        <w:rPr>
          <w:rFonts w:ascii="Arial" w:hAnsi="Arial" w:cs="Arial"/>
          <w:sz w:val="18"/>
          <w:szCs w:val="18"/>
        </w:rPr>
        <w:t>ir</w:t>
      </w:r>
      <w:r w:rsidRPr="00F93EC3">
        <w:rPr>
          <w:rFonts w:ascii="Arial" w:hAnsi="Arial" w:cs="Arial"/>
          <w:sz w:val="18"/>
          <w:szCs w:val="18"/>
        </w:rPr>
        <w:t xml:space="preserve"> key target audience</w:t>
      </w:r>
      <w:r>
        <w:rPr>
          <w:rFonts w:ascii="Arial" w:hAnsi="Arial" w:cs="Arial"/>
          <w:sz w:val="18"/>
          <w:szCs w:val="18"/>
        </w:rPr>
        <w:t>s</w:t>
      </w:r>
      <w:r w:rsidRPr="00F93EC3">
        <w:rPr>
          <w:rFonts w:ascii="Arial" w:hAnsi="Arial" w:cs="Arial"/>
          <w:sz w:val="18"/>
          <w:szCs w:val="18"/>
        </w:rPr>
        <w:t xml:space="preserve"> and address the challenges they face</w:t>
      </w:r>
      <w:r>
        <w:rPr>
          <w:rFonts w:ascii="Arial" w:hAnsi="Arial" w:cs="Arial"/>
          <w:sz w:val="18"/>
          <w:szCs w:val="18"/>
        </w:rPr>
        <w:t xml:space="preserve"> through market research</w:t>
      </w:r>
    </w:p>
    <w:p w:rsidR="00F93EC3" w:rsidRDefault="00F93EC3" w:rsidP="00F93EC3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Provide </w:t>
      </w:r>
      <w:r w:rsidRPr="00F93EC3">
        <w:rPr>
          <w:rFonts w:ascii="Arial" w:hAnsi="Arial" w:cs="Arial"/>
          <w:sz w:val="18"/>
          <w:szCs w:val="18"/>
        </w:rPr>
        <w:t xml:space="preserve">complete range of quantitative </w:t>
      </w:r>
      <w:r>
        <w:rPr>
          <w:rFonts w:ascii="Arial" w:hAnsi="Arial" w:cs="Arial"/>
          <w:sz w:val="18"/>
          <w:szCs w:val="18"/>
        </w:rPr>
        <w:t xml:space="preserve">&amp; </w:t>
      </w:r>
      <w:r w:rsidRPr="00F93EC3">
        <w:rPr>
          <w:rFonts w:ascii="Arial" w:hAnsi="Arial" w:cs="Arial"/>
          <w:sz w:val="18"/>
          <w:szCs w:val="18"/>
        </w:rPr>
        <w:t xml:space="preserve">qualitative marketing research services </w:t>
      </w:r>
    </w:p>
    <w:p w:rsidR="00F93EC3" w:rsidRPr="00F93EC3" w:rsidRDefault="00F93EC3" w:rsidP="00F93EC3">
      <w:pPr>
        <w:pStyle w:val="ListParagraph"/>
        <w:spacing w:line="276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587447" w:rsidRPr="00851446" w:rsidRDefault="00587447" w:rsidP="00C32079">
      <w:pPr>
        <w:spacing w:line="360" w:lineRule="au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 xml:space="preserve">Infoholic Research, as Assistant Manager – Research and </w:t>
      </w:r>
      <w:r w:rsidR="009D77A3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>Consulting</w:t>
      </w:r>
      <w:r w:rsidR="00E43F2D">
        <w:rPr>
          <w:rFonts w:ascii="Arial" w:hAnsi="Arial" w:cs="Arial"/>
          <w:b/>
          <w:sz w:val="18"/>
          <w:szCs w:val="18"/>
          <w:highlight w:val="lightGray"/>
          <w:u w:val="single"/>
        </w:rPr>
        <w:t xml:space="preserve">: </w:t>
      </w:r>
      <w:r w:rsidR="007336AB">
        <w:rPr>
          <w:rFonts w:ascii="Arial" w:hAnsi="Arial" w:cs="Arial"/>
          <w:sz w:val="18"/>
          <w:szCs w:val="18"/>
          <w:highlight w:val="lightGray"/>
          <w:u w:val="single"/>
        </w:rPr>
        <w:t>(From Dec 2017</w:t>
      </w:r>
      <w:r w:rsidRPr="00851446">
        <w:rPr>
          <w:rFonts w:ascii="Arial" w:hAnsi="Arial" w:cs="Arial"/>
          <w:sz w:val="18"/>
          <w:szCs w:val="18"/>
          <w:highlight w:val="lightGray"/>
          <w:u w:val="single"/>
        </w:rPr>
        <w:t xml:space="preserve"> till </w:t>
      </w:r>
      <w:r w:rsidR="00E43F2D">
        <w:rPr>
          <w:rFonts w:ascii="Arial" w:hAnsi="Arial" w:cs="Arial"/>
          <w:sz w:val="18"/>
          <w:szCs w:val="18"/>
          <w:highlight w:val="lightGray"/>
          <w:u w:val="single"/>
        </w:rPr>
        <w:t>September 2018</w:t>
      </w:r>
      <w:r w:rsidRPr="00851446">
        <w:rPr>
          <w:rFonts w:ascii="Arial" w:hAnsi="Arial" w:cs="Arial"/>
          <w:sz w:val="18"/>
          <w:szCs w:val="18"/>
          <w:highlight w:val="lightGray"/>
          <w:u w:val="single"/>
        </w:rPr>
        <w:t>)</w:t>
      </w:r>
    </w:p>
    <w:p w:rsidR="00587447" w:rsidRPr="00587447" w:rsidRDefault="00587447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 w:rsidRPr="00587447">
        <w:rPr>
          <w:rFonts w:ascii="Arial" w:hAnsi="Arial" w:cs="Arial"/>
          <w:sz w:val="18"/>
          <w:szCs w:val="18"/>
        </w:rPr>
        <w:t>Responsible for end to end activities which</w:t>
      </w:r>
      <w:r w:rsidR="0029051B">
        <w:rPr>
          <w:rFonts w:ascii="Arial" w:hAnsi="Arial" w:cs="Arial"/>
          <w:sz w:val="18"/>
          <w:szCs w:val="18"/>
        </w:rPr>
        <w:t xml:space="preserve"> includes b</w:t>
      </w:r>
      <w:r w:rsidRPr="00587447">
        <w:rPr>
          <w:rFonts w:ascii="Arial" w:hAnsi="Arial" w:cs="Arial"/>
          <w:sz w:val="18"/>
          <w:szCs w:val="18"/>
        </w:rPr>
        <w:t>usiness de</w:t>
      </w:r>
      <w:r w:rsidR="006E1AD6">
        <w:rPr>
          <w:rFonts w:ascii="Arial" w:hAnsi="Arial" w:cs="Arial"/>
          <w:sz w:val="18"/>
          <w:szCs w:val="18"/>
        </w:rPr>
        <w:t>velopment, client interaction, p</w:t>
      </w:r>
      <w:r w:rsidRPr="00587447">
        <w:rPr>
          <w:rFonts w:ascii="Arial" w:hAnsi="Arial" w:cs="Arial"/>
          <w:sz w:val="18"/>
          <w:szCs w:val="18"/>
        </w:rPr>
        <w:t xml:space="preserve">roposal submission, execution and </w:t>
      </w:r>
      <w:r w:rsidR="006E1AD6">
        <w:rPr>
          <w:rFonts w:ascii="Arial" w:hAnsi="Arial" w:cs="Arial"/>
          <w:sz w:val="18"/>
          <w:szCs w:val="18"/>
        </w:rPr>
        <w:t>project delivery</w:t>
      </w:r>
      <w:r w:rsidRPr="00587447">
        <w:rPr>
          <w:rFonts w:ascii="Arial" w:hAnsi="Arial" w:cs="Arial"/>
          <w:sz w:val="18"/>
          <w:szCs w:val="18"/>
        </w:rPr>
        <w:t xml:space="preserve"> mainly on consulting assignments.</w:t>
      </w:r>
    </w:p>
    <w:p w:rsidR="00587447" w:rsidRDefault="00587447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 w:rsidRPr="00587447">
        <w:rPr>
          <w:rFonts w:ascii="Arial" w:hAnsi="Arial" w:cs="Arial"/>
          <w:sz w:val="18"/>
          <w:szCs w:val="18"/>
        </w:rPr>
        <w:t>Focusing on ICT, Healthcare, Automobiles</w:t>
      </w:r>
      <w:r w:rsidR="006E1AD6">
        <w:rPr>
          <w:rFonts w:ascii="Arial" w:hAnsi="Arial" w:cs="Arial"/>
          <w:sz w:val="18"/>
          <w:szCs w:val="18"/>
        </w:rPr>
        <w:t>, Retail</w:t>
      </w:r>
      <w:r w:rsidRPr="00587447">
        <w:rPr>
          <w:rFonts w:ascii="Arial" w:hAnsi="Arial" w:cs="Arial"/>
          <w:sz w:val="18"/>
          <w:szCs w:val="18"/>
        </w:rPr>
        <w:t xml:space="preserve"> and Semiconductor sector </w:t>
      </w:r>
    </w:p>
    <w:p w:rsidR="007304D4" w:rsidRDefault="007304D4" w:rsidP="007304D4">
      <w:pPr>
        <w:pStyle w:val="ListParagraph"/>
        <w:spacing w:line="276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271EA8" w:rsidRDefault="007304D4" w:rsidP="007304D4">
      <w:pPr>
        <w:pStyle w:val="ListParagraph"/>
        <w:spacing w:line="276" w:lineRule="auto"/>
        <w:ind w:left="0"/>
        <w:jc w:val="both"/>
        <w:rPr>
          <w:rFonts w:ascii="Arial" w:hAnsi="Arial" w:cs="Arial"/>
          <w:sz w:val="18"/>
          <w:szCs w:val="18"/>
        </w:rPr>
      </w:pPr>
      <w:r w:rsidRPr="007304D4">
        <w:rPr>
          <w:rFonts w:ascii="Arial" w:hAnsi="Arial" w:cs="Arial"/>
          <w:b/>
          <w:sz w:val="18"/>
          <w:szCs w:val="18"/>
        </w:rPr>
        <w:t>Achievements</w:t>
      </w:r>
      <w:r>
        <w:rPr>
          <w:rFonts w:ascii="Arial" w:hAnsi="Arial" w:cs="Arial"/>
          <w:sz w:val="18"/>
          <w:szCs w:val="18"/>
        </w:rPr>
        <w:t xml:space="preserve"> - S</w:t>
      </w:r>
      <w:r w:rsidR="00271EA8">
        <w:rPr>
          <w:rFonts w:ascii="Arial" w:hAnsi="Arial" w:cs="Arial"/>
          <w:sz w:val="18"/>
          <w:szCs w:val="18"/>
        </w:rPr>
        <w:t xml:space="preserve">uccessfully closed deals in the </w:t>
      </w:r>
      <w:r>
        <w:rPr>
          <w:rFonts w:ascii="Arial" w:hAnsi="Arial" w:cs="Arial"/>
          <w:sz w:val="18"/>
          <w:szCs w:val="18"/>
        </w:rPr>
        <w:t>following sectors in a span of 9</w:t>
      </w:r>
      <w:r w:rsidR="00271EA8">
        <w:rPr>
          <w:rFonts w:ascii="Arial" w:hAnsi="Arial" w:cs="Arial"/>
          <w:sz w:val="18"/>
          <w:szCs w:val="18"/>
        </w:rPr>
        <w:t xml:space="preserve"> months – ICT, Healthcare, Retail, Semi-c</w:t>
      </w:r>
      <w:r w:rsidR="006F3CAC">
        <w:rPr>
          <w:rFonts w:ascii="Arial" w:hAnsi="Arial" w:cs="Arial"/>
          <w:sz w:val="18"/>
          <w:szCs w:val="18"/>
        </w:rPr>
        <w:t>onductors, etc worth more than 5</w:t>
      </w:r>
      <w:r w:rsidR="00271EA8">
        <w:rPr>
          <w:rFonts w:ascii="Arial" w:hAnsi="Arial" w:cs="Arial"/>
          <w:sz w:val="18"/>
          <w:szCs w:val="18"/>
        </w:rPr>
        <w:t>0 Lacks INR</w:t>
      </w:r>
    </w:p>
    <w:p w:rsidR="00C95BF3" w:rsidRDefault="007304D4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I</w:t>
      </w:r>
      <w:r w:rsidR="00587447" w:rsidRPr="00587447">
        <w:rPr>
          <w:rFonts w:ascii="Arial" w:hAnsi="Arial" w:cs="Arial"/>
          <w:sz w:val="18"/>
          <w:szCs w:val="18"/>
        </w:rPr>
        <w:t>ntroduce</w:t>
      </w:r>
      <w:r>
        <w:rPr>
          <w:rFonts w:ascii="Arial" w:hAnsi="Arial" w:cs="Arial"/>
          <w:sz w:val="18"/>
          <w:szCs w:val="18"/>
        </w:rPr>
        <w:t>d</w:t>
      </w:r>
      <w:r w:rsidR="00587447" w:rsidRPr="00587447">
        <w:rPr>
          <w:rFonts w:ascii="Arial" w:hAnsi="Arial" w:cs="Arial"/>
          <w:sz w:val="18"/>
          <w:szCs w:val="18"/>
        </w:rPr>
        <w:t xml:space="preserve"> new products </w:t>
      </w:r>
      <w:r w:rsidR="00F33D96">
        <w:rPr>
          <w:rFonts w:ascii="Arial" w:hAnsi="Arial" w:cs="Arial"/>
          <w:sz w:val="18"/>
          <w:szCs w:val="18"/>
        </w:rPr>
        <w:t xml:space="preserve">like full time engagement and subscription models </w:t>
      </w:r>
      <w:r w:rsidR="00587447" w:rsidRPr="00587447">
        <w:rPr>
          <w:rFonts w:ascii="Arial" w:hAnsi="Arial" w:cs="Arial"/>
          <w:sz w:val="18"/>
          <w:szCs w:val="18"/>
        </w:rPr>
        <w:t>and work</w:t>
      </w:r>
      <w:r>
        <w:rPr>
          <w:rFonts w:ascii="Arial" w:hAnsi="Arial" w:cs="Arial"/>
          <w:sz w:val="18"/>
          <w:szCs w:val="18"/>
        </w:rPr>
        <w:t>ed</w:t>
      </w:r>
      <w:r w:rsidR="00587447" w:rsidRPr="00587447">
        <w:rPr>
          <w:rFonts w:ascii="Arial" w:hAnsi="Arial" w:cs="Arial"/>
          <w:sz w:val="18"/>
          <w:szCs w:val="18"/>
        </w:rPr>
        <w:t xml:space="preserve"> on </w:t>
      </w:r>
      <w:r w:rsidR="00587447">
        <w:rPr>
          <w:rFonts w:ascii="Arial" w:hAnsi="Arial" w:cs="Arial"/>
          <w:sz w:val="18"/>
          <w:szCs w:val="18"/>
        </w:rPr>
        <w:t xml:space="preserve">GTM </w:t>
      </w:r>
      <w:r w:rsidR="006E1AD6">
        <w:rPr>
          <w:rFonts w:ascii="Arial" w:hAnsi="Arial" w:cs="Arial"/>
          <w:sz w:val="18"/>
          <w:szCs w:val="18"/>
        </w:rPr>
        <w:t>strategies</w:t>
      </w:r>
      <w:r>
        <w:rPr>
          <w:rFonts w:ascii="Arial" w:hAnsi="Arial" w:cs="Arial"/>
          <w:sz w:val="18"/>
          <w:szCs w:val="18"/>
        </w:rPr>
        <w:t xml:space="preserve"> for clients</w:t>
      </w:r>
    </w:p>
    <w:p w:rsidR="00A51647" w:rsidRDefault="00A51647" w:rsidP="00C32079">
      <w:pPr>
        <w:spacing w:line="360" w:lineRule="auto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A51647" w:rsidRDefault="00A51647" w:rsidP="00C32079">
      <w:pPr>
        <w:spacing w:line="360" w:lineRule="au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C95BF3">
        <w:rPr>
          <w:rFonts w:ascii="Arial" w:hAnsi="Arial" w:cs="Arial"/>
          <w:b/>
          <w:sz w:val="18"/>
          <w:szCs w:val="18"/>
          <w:u w:val="single"/>
        </w:rPr>
        <w:t xml:space="preserve">Projects in </w:t>
      </w:r>
      <w:r>
        <w:rPr>
          <w:rFonts w:ascii="Arial" w:hAnsi="Arial" w:cs="Arial"/>
          <w:b/>
          <w:sz w:val="18"/>
          <w:szCs w:val="18"/>
          <w:u w:val="single"/>
        </w:rPr>
        <w:t>Infoholic Research</w:t>
      </w:r>
      <w:r w:rsidRPr="00C95BF3">
        <w:rPr>
          <w:rFonts w:ascii="Arial" w:hAnsi="Arial" w:cs="Arial"/>
          <w:b/>
          <w:sz w:val="18"/>
          <w:szCs w:val="18"/>
          <w:u w:val="single"/>
        </w:rPr>
        <w:t xml:space="preserve">: </w:t>
      </w:r>
    </w:p>
    <w:p w:rsidR="00A51647" w:rsidRPr="0017590B" w:rsidRDefault="00A51647" w:rsidP="00C32079">
      <w:pPr>
        <w:pStyle w:val="ListParagraph"/>
        <w:numPr>
          <w:ilvl w:val="0"/>
          <w:numId w:val="22"/>
        </w:numPr>
        <w:tabs>
          <w:tab w:val="left" w:pos="360"/>
        </w:tabs>
        <w:spacing w:line="276" w:lineRule="auto"/>
        <w:ind w:left="0" w:hanging="270"/>
        <w:jc w:val="both"/>
        <w:rPr>
          <w:rFonts w:ascii="Arial" w:hAnsi="Arial" w:cs="Arial"/>
          <w:b/>
          <w:sz w:val="18"/>
          <w:szCs w:val="18"/>
        </w:rPr>
      </w:pPr>
      <w:r w:rsidRPr="0017590B">
        <w:rPr>
          <w:rFonts w:ascii="Arial" w:hAnsi="Arial" w:cs="Arial"/>
          <w:b/>
          <w:sz w:val="18"/>
          <w:szCs w:val="18"/>
        </w:rPr>
        <w:t xml:space="preserve">Mergers and Acquisition – </w:t>
      </w:r>
      <w:r w:rsidR="00DF5233" w:rsidRPr="0017590B">
        <w:rPr>
          <w:rFonts w:ascii="Arial" w:hAnsi="Arial" w:cs="Arial"/>
          <w:b/>
          <w:sz w:val="18"/>
          <w:szCs w:val="18"/>
        </w:rPr>
        <w:t>Strategic Guidance</w:t>
      </w:r>
      <w:r w:rsidR="006162E3" w:rsidRPr="0017590B">
        <w:rPr>
          <w:rFonts w:ascii="Arial" w:hAnsi="Arial" w:cs="Arial"/>
          <w:b/>
          <w:sz w:val="18"/>
          <w:szCs w:val="18"/>
        </w:rPr>
        <w:t xml:space="preserve"> Evaluation Report</w:t>
      </w:r>
    </w:p>
    <w:p w:rsidR="00A51647" w:rsidRDefault="00A51647" w:rsidP="00C32079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C95BF3">
        <w:rPr>
          <w:rFonts w:ascii="Arial" w:hAnsi="Arial" w:cs="Arial"/>
          <w:sz w:val="18"/>
          <w:szCs w:val="18"/>
          <w:u w:val="single"/>
        </w:rPr>
        <w:t>Project Description</w:t>
      </w:r>
      <w:r w:rsidRPr="00C95BF3">
        <w:rPr>
          <w:rFonts w:ascii="Arial" w:hAnsi="Arial" w:cs="Arial"/>
          <w:b/>
          <w:sz w:val="18"/>
          <w:szCs w:val="18"/>
          <w:u w:val="single"/>
        </w:rPr>
        <w:t>:</w:t>
      </w:r>
      <w:r w:rsidR="005C57BD">
        <w:rPr>
          <w:rFonts w:ascii="Arial" w:hAnsi="Arial" w:cs="Arial"/>
          <w:b/>
          <w:sz w:val="18"/>
          <w:szCs w:val="18"/>
          <w:u w:val="single"/>
        </w:rPr>
        <w:t xml:space="preserve"> </w:t>
      </w:r>
      <w:r w:rsidR="00DF5233">
        <w:rPr>
          <w:rFonts w:ascii="Arial" w:hAnsi="Arial" w:cs="Arial"/>
          <w:sz w:val="18"/>
          <w:szCs w:val="18"/>
        </w:rPr>
        <w:t>Philips intended to identify potential companies for its inorganic growth through acquisition strategy in the lighting market in Phil</w:t>
      </w:r>
      <w:r w:rsidR="004F446A">
        <w:rPr>
          <w:rFonts w:ascii="Arial" w:hAnsi="Arial" w:cs="Arial"/>
          <w:sz w:val="18"/>
          <w:szCs w:val="18"/>
        </w:rPr>
        <w:t xml:space="preserve">ippines. </w:t>
      </w:r>
      <w:r w:rsidR="00DF5233">
        <w:rPr>
          <w:rFonts w:ascii="Arial" w:hAnsi="Arial" w:cs="Arial"/>
          <w:sz w:val="18"/>
          <w:szCs w:val="18"/>
        </w:rPr>
        <w:t xml:space="preserve">Identified and defined key metrics to identify and select/recommend potential players for acquisition. Offered strategically analyzed potential </w:t>
      </w:r>
      <w:r w:rsidR="00732A5B">
        <w:rPr>
          <w:rFonts w:ascii="Arial" w:hAnsi="Arial" w:cs="Arial"/>
          <w:sz w:val="18"/>
          <w:szCs w:val="18"/>
        </w:rPr>
        <w:t>players to</w:t>
      </w:r>
      <w:r w:rsidR="008C2424">
        <w:rPr>
          <w:rFonts w:ascii="Arial" w:hAnsi="Arial" w:cs="Arial"/>
          <w:sz w:val="18"/>
          <w:szCs w:val="18"/>
        </w:rPr>
        <w:t xml:space="preserve"> </w:t>
      </w:r>
      <w:r w:rsidR="00732A5B">
        <w:rPr>
          <w:rFonts w:ascii="Arial" w:hAnsi="Arial" w:cs="Arial"/>
          <w:sz w:val="18"/>
          <w:szCs w:val="18"/>
        </w:rPr>
        <w:t xml:space="preserve">be considered for acquisition </w:t>
      </w:r>
      <w:r w:rsidR="00423DF5">
        <w:rPr>
          <w:rFonts w:ascii="Arial" w:hAnsi="Arial" w:cs="Arial"/>
          <w:sz w:val="18"/>
          <w:szCs w:val="18"/>
        </w:rPr>
        <w:t>by</w:t>
      </w:r>
      <w:r w:rsidR="00732A5B">
        <w:rPr>
          <w:rFonts w:ascii="Arial" w:hAnsi="Arial" w:cs="Arial"/>
          <w:sz w:val="18"/>
          <w:szCs w:val="18"/>
        </w:rPr>
        <w:t xml:space="preserve"> </w:t>
      </w:r>
      <w:r w:rsidR="00DF5233">
        <w:rPr>
          <w:rFonts w:ascii="Arial" w:hAnsi="Arial" w:cs="Arial"/>
          <w:sz w:val="18"/>
          <w:szCs w:val="18"/>
        </w:rPr>
        <w:t xml:space="preserve">Philips </w:t>
      </w:r>
      <w:r w:rsidR="004F446A">
        <w:rPr>
          <w:rFonts w:ascii="Arial" w:hAnsi="Arial" w:cs="Arial"/>
          <w:sz w:val="18"/>
          <w:szCs w:val="18"/>
        </w:rPr>
        <w:t>Lighting</w:t>
      </w:r>
      <w:r w:rsidR="00705FA0">
        <w:rPr>
          <w:rFonts w:ascii="Arial" w:hAnsi="Arial" w:cs="Arial"/>
          <w:sz w:val="18"/>
          <w:szCs w:val="18"/>
        </w:rPr>
        <w:t>.</w:t>
      </w:r>
    </w:p>
    <w:p w:rsidR="00DF5233" w:rsidRPr="00705FA0" w:rsidRDefault="006162E3" w:rsidP="00C32079">
      <w:pPr>
        <w:pStyle w:val="ListParagraph"/>
        <w:numPr>
          <w:ilvl w:val="0"/>
          <w:numId w:val="22"/>
        </w:numPr>
        <w:spacing w:line="276" w:lineRule="auto"/>
        <w:ind w:left="0" w:hanging="270"/>
        <w:jc w:val="both"/>
        <w:rPr>
          <w:rFonts w:ascii="Arial" w:hAnsi="Arial" w:cs="Arial"/>
          <w:b/>
          <w:sz w:val="18"/>
          <w:szCs w:val="18"/>
        </w:rPr>
      </w:pPr>
      <w:r w:rsidRPr="00705FA0">
        <w:rPr>
          <w:rFonts w:ascii="Arial" w:hAnsi="Arial" w:cs="Arial"/>
          <w:b/>
          <w:sz w:val="18"/>
          <w:szCs w:val="18"/>
        </w:rPr>
        <w:t>Retail</w:t>
      </w:r>
      <w:r w:rsidR="002E2307" w:rsidRPr="00705FA0">
        <w:rPr>
          <w:rFonts w:ascii="Arial" w:hAnsi="Arial" w:cs="Arial"/>
          <w:b/>
          <w:sz w:val="18"/>
          <w:szCs w:val="18"/>
        </w:rPr>
        <w:t xml:space="preserve"> – MAS </w:t>
      </w:r>
    </w:p>
    <w:p w:rsidR="002E2307" w:rsidRPr="002E2307" w:rsidRDefault="002E2307" w:rsidP="00C32079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2E2307">
        <w:rPr>
          <w:rFonts w:ascii="Arial" w:hAnsi="Arial" w:cs="Arial"/>
          <w:sz w:val="18"/>
          <w:szCs w:val="18"/>
          <w:u w:val="single"/>
        </w:rPr>
        <w:t>Project Description</w:t>
      </w:r>
      <w:r w:rsidRPr="002E2307">
        <w:rPr>
          <w:rFonts w:ascii="Arial" w:hAnsi="Arial" w:cs="Arial"/>
          <w:b/>
          <w:sz w:val="18"/>
          <w:szCs w:val="18"/>
          <w:u w:val="single"/>
        </w:rPr>
        <w:t>:</w:t>
      </w:r>
      <w:r w:rsidR="00781CF8">
        <w:rPr>
          <w:rFonts w:ascii="Arial" w:hAnsi="Arial" w:cs="Arial"/>
          <w:b/>
          <w:sz w:val="18"/>
          <w:szCs w:val="18"/>
          <w:u w:val="single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MAS – an almond powder manufacture wanted to understand the pulse of the market from </w:t>
      </w:r>
      <w:r w:rsidR="00732A5B">
        <w:rPr>
          <w:rFonts w:ascii="Arial" w:hAnsi="Arial" w:cs="Arial"/>
          <w:sz w:val="18"/>
          <w:szCs w:val="18"/>
        </w:rPr>
        <w:t>both the supply and demand side with the objective to increase its market share in South India. Provided a detailed assessment of the influencing factors from demand (consumers and retailers) and supply (man</w:t>
      </w:r>
      <w:r w:rsidR="00E834D0">
        <w:rPr>
          <w:rFonts w:ascii="Arial" w:hAnsi="Arial" w:cs="Arial"/>
          <w:sz w:val="18"/>
          <w:szCs w:val="18"/>
        </w:rPr>
        <w:t>ufacturers and suppliers) sides</w:t>
      </w:r>
    </w:p>
    <w:p w:rsidR="002E2307" w:rsidRPr="006162E3" w:rsidRDefault="002E2307" w:rsidP="00C32079">
      <w:pPr>
        <w:pStyle w:val="ListParagraph"/>
        <w:spacing w:line="360" w:lineRule="auto"/>
        <w:jc w:val="both"/>
        <w:rPr>
          <w:rFonts w:ascii="Arial" w:hAnsi="Arial" w:cs="Arial"/>
          <w:b/>
          <w:sz w:val="18"/>
          <w:szCs w:val="18"/>
        </w:rPr>
      </w:pPr>
    </w:p>
    <w:p w:rsidR="00885C84" w:rsidRPr="00851446" w:rsidRDefault="00885C84" w:rsidP="00C32079">
      <w:pPr>
        <w:spacing w:line="276" w:lineRule="au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>IDC Bangalore, as Sr. Analyst – Software - Analysis and Research:</w:t>
      </w:r>
      <w:r w:rsidR="004B6043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ab/>
      </w:r>
      <w:r w:rsidR="004B6043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ab/>
      </w:r>
      <w:r w:rsidR="004B6043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ab/>
      </w:r>
      <w:r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 xml:space="preserve">  </w:t>
      </w:r>
      <w:r w:rsidR="00BD22DB" w:rsidRPr="00851446">
        <w:rPr>
          <w:rFonts w:ascii="Arial" w:hAnsi="Arial" w:cs="Arial"/>
          <w:sz w:val="18"/>
          <w:szCs w:val="18"/>
          <w:highlight w:val="lightGray"/>
          <w:u w:val="single"/>
        </w:rPr>
        <w:t xml:space="preserve">(From July 2015 till </w:t>
      </w:r>
      <w:r w:rsidR="00DC22F4" w:rsidRPr="00851446">
        <w:rPr>
          <w:rFonts w:ascii="Arial" w:hAnsi="Arial" w:cs="Arial"/>
          <w:sz w:val="18"/>
          <w:szCs w:val="18"/>
          <w:highlight w:val="lightGray"/>
          <w:u w:val="single"/>
        </w:rPr>
        <w:t>D</w:t>
      </w:r>
      <w:r w:rsidR="00587447" w:rsidRPr="00851446">
        <w:rPr>
          <w:rFonts w:ascii="Arial" w:hAnsi="Arial" w:cs="Arial"/>
          <w:sz w:val="18"/>
          <w:szCs w:val="18"/>
          <w:highlight w:val="lightGray"/>
          <w:u w:val="single"/>
        </w:rPr>
        <w:t>ec 2017</w:t>
      </w:r>
      <w:r w:rsidR="00BD22DB" w:rsidRPr="00851446">
        <w:rPr>
          <w:rFonts w:ascii="Arial" w:hAnsi="Arial" w:cs="Arial"/>
          <w:sz w:val="18"/>
          <w:szCs w:val="18"/>
          <w:highlight w:val="lightGray"/>
          <w:u w:val="single"/>
        </w:rPr>
        <w:t>)</w:t>
      </w:r>
    </w:p>
    <w:p w:rsidR="00885C84" w:rsidRPr="00C95BF3" w:rsidRDefault="00870DD4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 w:rsidRPr="00C95BF3">
        <w:rPr>
          <w:rFonts w:ascii="Arial" w:hAnsi="Arial" w:cs="Arial"/>
          <w:sz w:val="18"/>
          <w:szCs w:val="18"/>
        </w:rPr>
        <w:t xml:space="preserve">Business </w:t>
      </w:r>
      <w:r w:rsidR="00885C84" w:rsidRPr="00C95BF3">
        <w:rPr>
          <w:rFonts w:ascii="Arial" w:hAnsi="Arial" w:cs="Arial"/>
          <w:sz w:val="18"/>
          <w:szCs w:val="18"/>
        </w:rPr>
        <w:t xml:space="preserve">analysis for </w:t>
      </w:r>
      <w:r w:rsidR="00A71598" w:rsidRPr="00C95BF3">
        <w:rPr>
          <w:rFonts w:ascii="Arial" w:hAnsi="Arial" w:cs="Arial"/>
          <w:sz w:val="18"/>
          <w:szCs w:val="18"/>
        </w:rPr>
        <w:t>major</w:t>
      </w:r>
      <w:r w:rsidR="00885C84" w:rsidRPr="00C95BF3">
        <w:rPr>
          <w:rFonts w:ascii="Arial" w:hAnsi="Arial" w:cs="Arial"/>
          <w:sz w:val="18"/>
          <w:szCs w:val="18"/>
        </w:rPr>
        <w:t xml:space="preserve"> verticals and custom consulting pro</w:t>
      </w:r>
      <w:r w:rsidR="00C6186E" w:rsidRPr="00C95BF3">
        <w:rPr>
          <w:rFonts w:ascii="Arial" w:hAnsi="Arial" w:cs="Arial"/>
          <w:sz w:val="18"/>
          <w:szCs w:val="18"/>
        </w:rPr>
        <w:t xml:space="preserve">jects </w:t>
      </w:r>
      <w:r w:rsidR="00A71598" w:rsidRPr="00C95BF3">
        <w:rPr>
          <w:rFonts w:ascii="Arial" w:hAnsi="Arial" w:cs="Arial"/>
          <w:sz w:val="18"/>
          <w:szCs w:val="18"/>
        </w:rPr>
        <w:t>in IT space</w:t>
      </w:r>
      <w:r w:rsidR="00C6186E" w:rsidRPr="00C95BF3">
        <w:rPr>
          <w:rFonts w:ascii="Arial" w:hAnsi="Arial" w:cs="Arial"/>
          <w:sz w:val="18"/>
          <w:szCs w:val="18"/>
        </w:rPr>
        <w:t xml:space="preserve">. </w:t>
      </w:r>
      <w:r w:rsidR="006E1AD6">
        <w:rPr>
          <w:rFonts w:ascii="Arial" w:hAnsi="Arial" w:cs="Arial"/>
          <w:sz w:val="18"/>
          <w:szCs w:val="18"/>
        </w:rPr>
        <w:t>Data analysis included</w:t>
      </w:r>
      <w:r w:rsidR="008C2424">
        <w:rPr>
          <w:rFonts w:ascii="Arial" w:hAnsi="Arial" w:cs="Arial"/>
          <w:sz w:val="18"/>
          <w:szCs w:val="18"/>
        </w:rPr>
        <w:t xml:space="preserve"> </w:t>
      </w:r>
      <w:r w:rsidR="006E1AD6">
        <w:rPr>
          <w:rFonts w:ascii="Arial" w:hAnsi="Arial" w:cs="Arial"/>
          <w:sz w:val="18"/>
          <w:szCs w:val="18"/>
        </w:rPr>
        <w:t>data collection</w:t>
      </w:r>
      <w:r w:rsidR="00885C84" w:rsidRPr="00C95BF3">
        <w:rPr>
          <w:rFonts w:ascii="Arial" w:hAnsi="Arial" w:cs="Arial"/>
          <w:sz w:val="18"/>
          <w:szCs w:val="18"/>
        </w:rPr>
        <w:t>, processing</w:t>
      </w:r>
      <w:r w:rsidR="00DD419D" w:rsidRPr="00C95BF3">
        <w:rPr>
          <w:rFonts w:ascii="Arial" w:hAnsi="Arial" w:cs="Arial"/>
          <w:sz w:val="18"/>
          <w:szCs w:val="18"/>
        </w:rPr>
        <w:t xml:space="preserve">, mapping, weighting, forecasting, </w:t>
      </w:r>
      <w:r w:rsidR="00385DAC" w:rsidRPr="00C95BF3">
        <w:rPr>
          <w:rFonts w:ascii="Arial" w:hAnsi="Arial" w:cs="Arial"/>
          <w:sz w:val="18"/>
          <w:szCs w:val="18"/>
        </w:rPr>
        <w:t>modeling</w:t>
      </w:r>
      <w:r w:rsidR="00373CAB">
        <w:rPr>
          <w:rFonts w:ascii="Arial" w:hAnsi="Arial" w:cs="Arial"/>
          <w:sz w:val="18"/>
          <w:szCs w:val="18"/>
        </w:rPr>
        <w:t xml:space="preserve"> </w:t>
      </w:r>
      <w:r w:rsidR="00885C84" w:rsidRPr="00C95BF3">
        <w:rPr>
          <w:rFonts w:ascii="Arial" w:hAnsi="Arial" w:cs="Arial"/>
          <w:sz w:val="18"/>
          <w:szCs w:val="18"/>
        </w:rPr>
        <w:t xml:space="preserve">&amp; maintenance of </w:t>
      </w:r>
      <w:r w:rsidR="006B583D">
        <w:rPr>
          <w:rFonts w:ascii="Arial" w:hAnsi="Arial" w:cs="Arial"/>
          <w:sz w:val="18"/>
          <w:szCs w:val="18"/>
        </w:rPr>
        <w:t>databases for regional research.</w:t>
      </w:r>
    </w:p>
    <w:p w:rsidR="007304D4" w:rsidRDefault="00885C84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 w:rsidRPr="00C95BF3">
        <w:rPr>
          <w:rFonts w:ascii="Arial" w:hAnsi="Arial" w:cs="Arial"/>
          <w:sz w:val="18"/>
          <w:szCs w:val="18"/>
        </w:rPr>
        <w:lastRenderedPageBreak/>
        <w:t>Report writing via consolidation of primary re</w:t>
      </w:r>
      <w:r w:rsidR="00664F6B" w:rsidRPr="00C95BF3">
        <w:rPr>
          <w:rFonts w:ascii="Arial" w:hAnsi="Arial" w:cs="Arial"/>
          <w:sz w:val="18"/>
          <w:szCs w:val="18"/>
        </w:rPr>
        <w:t>search conducted via interviews (vendors, end users &amp; distributors)</w:t>
      </w:r>
      <w:r w:rsidR="002D74F6" w:rsidRPr="00C95BF3">
        <w:rPr>
          <w:rFonts w:ascii="Arial" w:hAnsi="Arial" w:cs="Arial"/>
          <w:sz w:val="18"/>
          <w:szCs w:val="18"/>
        </w:rPr>
        <w:t xml:space="preserve">. </w:t>
      </w:r>
      <w:r w:rsidR="007F15B0">
        <w:rPr>
          <w:rFonts w:ascii="Arial" w:hAnsi="Arial" w:cs="Arial"/>
          <w:sz w:val="18"/>
          <w:szCs w:val="18"/>
        </w:rPr>
        <w:t xml:space="preserve">Software domain </w:t>
      </w:r>
      <w:r w:rsidR="00385DAC">
        <w:rPr>
          <w:rFonts w:ascii="Arial" w:hAnsi="Arial" w:cs="Arial"/>
          <w:sz w:val="18"/>
          <w:szCs w:val="18"/>
        </w:rPr>
        <w:t>specializing</w:t>
      </w:r>
      <w:r w:rsidR="00630D13" w:rsidRPr="00C95BF3">
        <w:rPr>
          <w:rFonts w:ascii="Arial" w:hAnsi="Arial" w:cs="Arial"/>
          <w:sz w:val="18"/>
          <w:szCs w:val="18"/>
        </w:rPr>
        <w:t xml:space="preserve"> </w:t>
      </w:r>
      <w:r w:rsidRPr="00C95BF3">
        <w:rPr>
          <w:rFonts w:ascii="Arial" w:hAnsi="Arial" w:cs="Arial"/>
          <w:sz w:val="18"/>
          <w:szCs w:val="18"/>
        </w:rPr>
        <w:t>on construct</w:t>
      </w:r>
      <w:r w:rsidR="006B583D">
        <w:rPr>
          <w:rFonts w:ascii="Arial" w:hAnsi="Arial" w:cs="Arial"/>
          <w:sz w:val="18"/>
          <w:szCs w:val="18"/>
        </w:rPr>
        <w:t xml:space="preserve">ing reports and research at </w:t>
      </w:r>
      <w:r w:rsidRPr="00C95BF3">
        <w:rPr>
          <w:rFonts w:ascii="Arial" w:hAnsi="Arial" w:cs="Arial"/>
          <w:sz w:val="18"/>
          <w:szCs w:val="18"/>
        </w:rPr>
        <w:t>s</w:t>
      </w:r>
      <w:r w:rsidR="00ED1FD1" w:rsidRPr="00C95BF3">
        <w:rPr>
          <w:rFonts w:ascii="Arial" w:hAnsi="Arial" w:cs="Arial"/>
          <w:sz w:val="18"/>
          <w:szCs w:val="18"/>
        </w:rPr>
        <w:t xml:space="preserve">ub-regional and regional levels. </w:t>
      </w:r>
    </w:p>
    <w:p w:rsidR="00885C84" w:rsidRPr="00C95BF3" w:rsidRDefault="007304D4" w:rsidP="007304D4">
      <w:pPr>
        <w:pStyle w:val="ListParagraph"/>
        <w:spacing w:line="276" w:lineRule="auto"/>
        <w:ind w:left="0"/>
        <w:jc w:val="both"/>
        <w:rPr>
          <w:rFonts w:ascii="Arial" w:hAnsi="Arial" w:cs="Arial"/>
          <w:sz w:val="18"/>
          <w:szCs w:val="18"/>
        </w:rPr>
      </w:pPr>
      <w:r w:rsidRPr="007304D4">
        <w:rPr>
          <w:rFonts w:ascii="Arial" w:hAnsi="Arial" w:cs="Arial"/>
          <w:b/>
          <w:sz w:val="18"/>
          <w:szCs w:val="18"/>
        </w:rPr>
        <w:t>Achievements</w:t>
      </w:r>
      <w:r>
        <w:rPr>
          <w:rFonts w:ascii="Arial" w:hAnsi="Arial" w:cs="Arial"/>
          <w:sz w:val="18"/>
          <w:szCs w:val="18"/>
        </w:rPr>
        <w:t xml:space="preserve"> – Successfully a</w:t>
      </w:r>
      <w:r w:rsidR="00885C84" w:rsidRPr="00C95BF3">
        <w:rPr>
          <w:rFonts w:ascii="Arial" w:hAnsi="Arial" w:cs="Arial"/>
          <w:sz w:val="18"/>
          <w:szCs w:val="18"/>
        </w:rPr>
        <w:t>nswer</w:t>
      </w:r>
      <w:r>
        <w:rPr>
          <w:rFonts w:ascii="Arial" w:hAnsi="Arial" w:cs="Arial"/>
          <w:sz w:val="18"/>
          <w:szCs w:val="18"/>
        </w:rPr>
        <w:t>ed</w:t>
      </w:r>
      <w:r w:rsidR="00885C84" w:rsidRPr="00C95BF3">
        <w:rPr>
          <w:rFonts w:ascii="Arial" w:hAnsi="Arial" w:cs="Arial"/>
          <w:sz w:val="18"/>
          <w:szCs w:val="18"/>
        </w:rPr>
        <w:t xml:space="preserve"> </w:t>
      </w:r>
      <w:r w:rsidR="00664F6B" w:rsidRPr="00C95BF3">
        <w:rPr>
          <w:rFonts w:ascii="Arial" w:hAnsi="Arial" w:cs="Arial"/>
          <w:sz w:val="18"/>
          <w:szCs w:val="18"/>
        </w:rPr>
        <w:t xml:space="preserve">customer facing </w:t>
      </w:r>
      <w:r w:rsidR="00885C84" w:rsidRPr="00C95BF3">
        <w:rPr>
          <w:rFonts w:ascii="Arial" w:hAnsi="Arial" w:cs="Arial"/>
          <w:sz w:val="18"/>
          <w:szCs w:val="18"/>
        </w:rPr>
        <w:t>inquirie</w:t>
      </w:r>
      <w:r w:rsidR="004C7003">
        <w:rPr>
          <w:rFonts w:ascii="Arial" w:hAnsi="Arial" w:cs="Arial"/>
          <w:sz w:val="18"/>
          <w:szCs w:val="18"/>
        </w:rPr>
        <w:t>s and track</w:t>
      </w:r>
      <w:r>
        <w:rPr>
          <w:rFonts w:ascii="Arial" w:hAnsi="Arial" w:cs="Arial"/>
          <w:sz w:val="18"/>
          <w:szCs w:val="18"/>
        </w:rPr>
        <w:t>ed</w:t>
      </w:r>
      <w:r w:rsidR="004C700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channel partner </w:t>
      </w:r>
      <w:r w:rsidR="004C7003">
        <w:rPr>
          <w:rFonts w:ascii="Arial" w:hAnsi="Arial" w:cs="Arial"/>
          <w:sz w:val="18"/>
          <w:szCs w:val="18"/>
        </w:rPr>
        <w:t>interactions</w:t>
      </w:r>
      <w:r>
        <w:rPr>
          <w:rFonts w:ascii="Arial" w:hAnsi="Arial" w:cs="Arial"/>
          <w:sz w:val="18"/>
          <w:szCs w:val="18"/>
        </w:rPr>
        <w:t xml:space="preserve"> for validations</w:t>
      </w:r>
      <w:r w:rsidR="004C7003">
        <w:rPr>
          <w:rFonts w:ascii="Arial" w:hAnsi="Arial" w:cs="Arial"/>
          <w:sz w:val="18"/>
          <w:szCs w:val="18"/>
        </w:rPr>
        <w:t>.</w:t>
      </w:r>
    </w:p>
    <w:p w:rsidR="00D377D3" w:rsidRDefault="00D377D3" w:rsidP="00C32079">
      <w:pPr>
        <w:spacing w:line="360" w:lineRule="auto"/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611780" w:rsidRDefault="00492177" w:rsidP="00C32079">
      <w:pPr>
        <w:spacing w:line="360" w:lineRule="au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C95BF3">
        <w:rPr>
          <w:rFonts w:ascii="Arial" w:hAnsi="Arial" w:cs="Arial"/>
          <w:b/>
          <w:sz w:val="18"/>
          <w:szCs w:val="18"/>
          <w:u w:val="single"/>
        </w:rPr>
        <w:t xml:space="preserve">Projects in IDC: </w:t>
      </w:r>
    </w:p>
    <w:p w:rsidR="00492177" w:rsidRPr="00E46E63" w:rsidRDefault="00492177" w:rsidP="00C32079">
      <w:pPr>
        <w:pStyle w:val="ListParagraph"/>
        <w:numPr>
          <w:ilvl w:val="0"/>
          <w:numId w:val="22"/>
        </w:numPr>
        <w:spacing w:line="276" w:lineRule="auto"/>
        <w:ind w:left="0" w:hanging="270"/>
        <w:jc w:val="both"/>
        <w:rPr>
          <w:rFonts w:ascii="Arial" w:hAnsi="Arial" w:cs="Arial"/>
          <w:b/>
          <w:sz w:val="18"/>
          <w:szCs w:val="18"/>
        </w:rPr>
      </w:pPr>
      <w:r w:rsidRPr="00E46E63">
        <w:rPr>
          <w:rFonts w:ascii="Arial" w:hAnsi="Arial" w:cs="Arial"/>
          <w:b/>
          <w:sz w:val="18"/>
          <w:szCs w:val="18"/>
        </w:rPr>
        <w:t>Business Analytics India Market – Research Report</w:t>
      </w:r>
    </w:p>
    <w:p w:rsidR="00492177" w:rsidRPr="00C95BF3" w:rsidRDefault="00492177" w:rsidP="00C32079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C95BF3">
        <w:rPr>
          <w:rFonts w:ascii="Arial" w:hAnsi="Arial" w:cs="Arial"/>
          <w:sz w:val="18"/>
          <w:szCs w:val="18"/>
          <w:u w:val="single"/>
        </w:rPr>
        <w:t>Project Description</w:t>
      </w:r>
      <w:r w:rsidRPr="00C95BF3">
        <w:rPr>
          <w:rFonts w:ascii="Arial" w:hAnsi="Arial" w:cs="Arial"/>
          <w:b/>
          <w:sz w:val="18"/>
          <w:szCs w:val="18"/>
          <w:u w:val="single"/>
        </w:rPr>
        <w:t>:</w:t>
      </w:r>
      <w:r w:rsidRPr="00C95BF3">
        <w:rPr>
          <w:rFonts w:ascii="Arial" w:hAnsi="Arial" w:cs="Arial"/>
          <w:sz w:val="18"/>
          <w:szCs w:val="18"/>
        </w:rPr>
        <w:t xml:space="preserve"> “Business Analytics in India” </w:t>
      </w:r>
      <w:r w:rsidR="00F4270E" w:rsidRPr="00C95BF3">
        <w:rPr>
          <w:rFonts w:ascii="Arial" w:hAnsi="Arial" w:cs="Arial"/>
          <w:sz w:val="18"/>
          <w:szCs w:val="18"/>
        </w:rPr>
        <w:t>–</w:t>
      </w:r>
      <w:r w:rsidR="00201326" w:rsidRPr="00C95BF3">
        <w:rPr>
          <w:rFonts w:ascii="Arial" w:hAnsi="Arial" w:cs="Arial"/>
          <w:sz w:val="18"/>
          <w:szCs w:val="18"/>
        </w:rPr>
        <w:t xml:space="preserve"> Business </w:t>
      </w:r>
      <w:r w:rsidRPr="00C95BF3">
        <w:rPr>
          <w:rFonts w:ascii="Arial" w:hAnsi="Arial" w:cs="Arial"/>
          <w:sz w:val="18"/>
          <w:szCs w:val="18"/>
        </w:rPr>
        <w:t xml:space="preserve">outlook for </w:t>
      </w:r>
      <w:r w:rsidR="004C1782" w:rsidRPr="00C95BF3">
        <w:rPr>
          <w:rFonts w:ascii="Arial" w:hAnsi="Arial" w:cs="Arial"/>
          <w:sz w:val="18"/>
          <w:szCs w:val="18"/>
        </w:rPr>
        <w:t>business analytics</w:t>
      </w:r>
      <w:r w:rsidR="00385DAC">
        <w:rPr>
          <w:rFonts w:ascii="Arial" w:hAnsi="Arial" w:cs="Arial"/>
          <w:sz w:val="18"/>
          <w:szCs w:val="18"/>
        </w:rPr>
        <w:t xml:space="preserve"> </w:t>
      </w:r>
      <w:r w:rsidRPr="00C95BF3">
        <w:rPr>
          <w:rFonts w:ascii="Arial" w:hAnsi="Arial" w:cs="Arial"/>
          <w:sz w:val="18"/>
          <w:szCs w:val="18"/>
        </w:rPr>
        <w:t>market</w:t>
      </w:r>
      <w:r w:rsidR="00281850" w:rsidRPr="00C95BF3">
        <w:rPr>
          <w:rFonts w:ascii="Arial" w:hAnsi="Arial" w:cs="Arial"/>
          <w:sz w:val="18"/>
          <w:szCs w:val="18"/>
        </w:rPr>
        <w:t>,</w:t>
      </w:r>
      <w:r w:rsidR="009E04E2">
        <w:rPr>
          <w:rFonts w:ascii="Arial" w:hAnsi="Arial" w:cs="Arial"/>
          <w:sz w:val="18"/>
          <w:szCs w:val="18"/>
        </w:rPr>
        <w:t xml:space="preserve"> from short/</w:t>
      </w:r>
      <w:r w:rsidRPr="00C95BF3">
        <w:rPr>
          <w:rFonts w:ascii="Arial" w:hAnsi="Arial" w:cs="Arial"/>
          <w:sz w:val="18"/>
          <w:szCs w:val="18"/>
        </w:rPr>
        <w:t xml:space="preserve">long-term perspective. </w:t>
      </w:r>
      <w:r w:rsidR="00281850" w:rsidRPr="00C95BF3">
        <w:rPr>
          <w:rFonts w:ascii="Arial" w:hAnsi="Arial" w:cs="Arial"/>
          <w:sz w:val="18"/>
          <w:szCs w:val="18"/>
        </w:rPr>
        <w:t>Interviewed industry</w:t>
      </w:r>
      <w:r w:rsidRPr="00C95BF3">
        <w:rPr>
          <w:rFonts w:ascii="Arial" w:hAnsi="Arial" w:cs="Arial"/>
          <w:sz w:val="18"/>
          <w:szCs w:val="18"/>
        </w:rPr>
        <w:t xml:space="preserve"> experts and advised technology supplier</w:t>
      </w:r>
      <w:r w:rsidR="005F5D6B" w:rsidRPr="00C95BF3">
        <w:rPr>
          <w:rFonts w:ascii="Arial" w:hAnsi="Arial" w:cs="Arial"/>
          <w:sz w:val="18"/>
          <w:szCs w:val="18"/>
        </w:rPr>
        <w:t>s</w:t>
      </w:r>
      <w:r w:rsidRPr="00C95BF3">
        <w:rPr>
          <w:rFonts w:ascii="Arial" w:hAnsi="Arial" w:cs="Arial"/>
          <w:sz w:val="18"/>
          <w:szCs w:val="18"/>
        </w:rPr>
        <w:t xml:space="preserve"> and end users on how </w:t>
      </w:r>
      <w:r w:rsidR="00BE0C82" w:rsidRPr="00C95BF3">
        <w:rPr>
          <w:rFonts w:ascii="Arial" w:hAnsi="Arial" w:cs="Arial"/>
          <w:sz w:val="18"/>
          <w:szCs w:val="18"/>
        </w:rPr>
        <w:t xml:space="preserve">analytics </w:t>
      </w:r>
      <w:r w:rsidRPr="00C95BF3">
        <w:rPr>
          <w:rFonts w:ascii="Arial" w:hAnsi="Arial" w:cs="Arial"/>
          <w:sz w:val="18"/>
          <w:szCs w:val="18"/>
        </w:rPr>
        <w:t xml:space="preserve">is consumed and its business impact. </w:t>
      </w:r>
      <w:r w:rsidR="005F5D6B" w:rsidRPr="00C95BF3">
        <w:rPr>
          <w:rFonts w:ascii="Arial" w:hAnsi="Arial" w:cs="Arial"/>
          <w:sz w:val="18"/>
          <w:szCs w:val="18"/>
        </w:rPr>
        <w:t xml:space="preserve">Business and technology executives, decision makers, CXOs, </w:t>
      </w:r>
      <w:r w:rsidR="00281850" w:rsidRPr="00C95BF3">
        <w:rPr>
          <w:rFonts w:ascii="Arial" w:hAnsi="Arial" w:cs="Arial"/>
          <w:sz w:val="18"/>
          <w:szCs w:val="18"/>
        </w:rPr>
        <w:t>consume</w:t>
      </w:r>
      <w:r w:rsidR="005F5D6B" w:rsidRPr="00C95BF3">
        <w:rPr>
          <w:rFonts w:ascii="Arial" w:hAnsi="Arial" w:cs="Arial"/>
          <w:sz w:val="18"/>
          <w:szCs w:val="18"/>
        </w:rPr>
        <w:t xml:space="preserve"> this report while looking to understand new business opportunities in India. </w:t>
      </w:r>
      <w:r w:rsidR="007671E2" w:rsidRPr="00C95BF3">
        <w:rPr>
          <w:rFonts w:ascii="Arial" w:hAnsi="Arial" w:cs="Arial"/>
          <w:sz w:val="18"/>
          <w:szCs w:val="18"/>
        </w:rPr>
        <w:t xml:space="preserve">End users look at this report </w:t>
      </w:r>
      <w:r w:rsidR="00F7405C" w:rsidRPr="00C95BF3">
        <w:rPr>
          <w:rFonts w:ascii="Arial" w:hAnsi="Arial" w:cs="Arial"/>
          <w:sz w:val="18"/>
          <w:szCs w:val="18"/>
        </w:rPr>
        <w:t xml:space="preserve">for better </w:t>
      </w:r>
      <w:r w:rsidR="00B94855" w:rsidRPr="00C95BF3">
        <w:rPr>
          <w:rFonts w:ascii="Arial" w:hAnsi="Arial" w:cs="Arial"/>
          <w:sz w:val="18"/>
          <w:szCs w:val="18"/>
        </w:rPr>
        <w:t xml:space="preserve">operational </w:t>
      </w:r>
      <w:r w:rsidR="00F7405C" w:rsidRPr="00C95BF3">
        <w:rPr>
          <w:rFonts w:ascii="Arial" w:hAnsi="Arial" w:cs="Arial"/>
          <w:sz w:val="18"/>
          <w:szCs w:val="18"/>
        </w:rPr>
        <w:t>impact</w:t>
      </w:r>
      <w:r w:rsidR="007671E2" w:rsidRPr="00C95BF3">
        <w:rPr>
          <w:rFonts w:ascii="Arial" w:hAnsi="Arial" w:cs="Arial"/>
          <w:sz w:val="18"/>
          <w:szCs w:val="18"/>
        </w:rPr>
        <w:t xml:space="preserve">. </w:t>
      </w:r>
      <w:hyperlink r:id="rId10" w:history="1">
        <w:r w:rsidR="008D6D18" w:rsidRPr="00C95BF3">
          <w:rPr>
            <w:rStyle w:val="Hyperlink"/>
            <w:rFonts w:ascii="Arial" w:hAnsi="Arial" w:cs="Arial"/>
            <w:sz w:val="18"/>
            <w:szCs w:val="18"/>
          </w:rPr>
          <w:t>Link</w:t>
        </w:r>
      </w:hyperlink>
    </w:p>
    <w:p w:rsidR="0000395C" w:rsidRDefault="0000395C" w:rsidP="00C32079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</w:p>
    <w:p w:rsidR="00A1659A" w:rsidRPr="00C95BF3" w:rsidRDefault="00CD2775" w:rsidP="00C32079">
      <w:pPr>
        <w:pStyle w:val="ListParagraph"/>
        <w:numPr>
          <w:ilvl w:val="0"/>
          <w:numId w:val="22"/>
        </w:numPr>
        <w:spacing w:line="276" w:lineRule="auto"/>
        <w:ind w:left="0" w:hanging="270"/>
        <w:jc w:val="both"/>
        <w:rPr>
          <w:rFonts w:ascii="Arial" w:hAnsi="Arial" w:cs="Arial"/>
          <w:b/>
          <w:sz w:val="18"/>
          <w:szCs w:val="18"/>
        </w:rPr>
      </w:pPr>
      <w:r w:rsidRPr="00C95BF3">
        <w:rPr>
          <w:rFonts w:ascii="Arial" w:hAnsi="Arial" w:cs="Arial"/>
          <w:b/>
          <w:sz w:val="18"/>
          <w:szCs w:val="18"/>
        </w:rPr>
        <w:t>Digital Transformation – Consulting Project (Indian Banking sector)</w:t>
      </w:r>
    </w:p>
    <w:p w:rsidR="0035704B" w:rsidRPr="00C95BF3" w:rsidRDefault="00CD2775" w:rsidP="00C32079">
      <w:pPr>
        <w:spacing w:line="276" w:lineRule="auto"/>
        <w:jc w:val="both"/>
        <w:rPr>
          <w:rFonts w:ascii="Arial" w:hAnsi="Arial" w:cs="Arial"/>
          <w:sz w:val="18"/>
          <w:szCs w:val="18"/>
        </w:rPr>
      </w:pPr>
      <w:r w:rsidRPr="00C95BF3">
        <w:rPr>
          <w:rFonts w:ascii="Arial" w:hAnsi="Arial" w:cs="Arial"/>
          <w:sz w:val="18"/>
          <w:szCs w:val="18"/>
          <w:u w:val="single"/>
        </w:rPr>
        <w:t>Project Description</w:t>
      </w:r>
      <w:r w:rsidRPr="00C95BF3">
        <w:rPr>
          <w:rFonts w:ascii="Arial" w:hAnsi="Arial" w:cs="Arial"/>
          <w:b/>
          <w:sz w:val="18"/>
          <w:szCs w:val="18"/>
          <w:u w:val="single"/>
        </w:rPr>
        <w:t>:</w:t>
      </w:r>
      <w:r w:rsidR="0000395C" w:rsidRPr="004C7003">
        <w:rPr>
          <w:rFonts w:ascii="Arial" w:hAnsi="Arial" w:cs="Arial"/>
          <w:b/>
          <w:sz w:val="18"/>
          <w:szCs w:val="18"/>
        </w:rPr>
        <w:t xml:space="preserve"> </w:t>
      </w:r>
      <w:r w:rsidR="00913E08" w:rsidRPr="00C95BF3">
        <w:rPr>
          <w:rFonts w:ascii="Arial" w:hAnsi="Arial" w:cs="Arial"/>
          <w:sz w:val="18"/>
          <w:szCs w:val="18"/>
        </w:rPr>
        <w:t xml:space="preserve">Cisco </w:t>
      </w:r>
      <w:r w:rsidR="00E82228" w:rsidRPr="00C95BF3">
        <w:rPr>
          <w:rFonts w:ascii="Arial" w:hAnsi="Arial" w:cs="Arial"/>
          <w:sz w:val="18"/>
          <w:szCs w:val="18"/>
        </w:rPr>
        <w:t>wanted to understand the maturity landscape of Indian banking sector</w:t>
      </w:r>
      <w:r w:rsidR="00F5645D" w:rsidRPr="00C95BF3">
        <w:rPr>
          <w:rFonts w:ascii="Arial" w:hAnsi="Arial" w:cs="Arial"/>
          <w:sz w:val="18"/>
          <w:szCs w:val="18"/>
        </w:rPr>
        <w:t xml:space="preserve"> in the areas of security, analytics, mobility and cloud</w:t>
      </w:r>
      <w:r w:rsidR="00E82228" w:rsidRPr="00C95BF3">
        <w:rPr>
          <w:rFonts w:ascii="Arial" w:hAnsi="Arial" w:cs="Arial"/>
          <w:sz w:val="18"/>
          <w:szCs w:val="18"/>
        </w:rPr>
        <w:t xml:space="preserve">. </w:t>
      </w:r>
      <w:r w:rsidR="00913E08" w:rsidRPr="00C95BF3">
        <w:rPr>
          <w:rFonts w:ascii="Arial" w:hAnsi="Arial" w:cs="Arial"/>
          <w:sz w:val="18"/>
          <w:szCs w:val="18"/>
        </w:rPr>
        <w:t>H</w:t>
      </w:r>
      <w:r w:rsidR="009A3D3B" w:rsidRPr="00C95BF3">
        <w:rPr>
          <w:rFonts w:ascii="Arial" w:hAnsi="Arial" w:cs="Arial"/>
          <w:sz w:val="18"/>
          <w:szCs w:val="18"/>
        </w:rPr>
        <w:t xml:space="preserve">ighlighted </w:t>
      </w:r>
      <w:r w:rsidR="00392DE2" w:rsidRPr="00C95BF3">
        <w:rPr>
          <w:rFonts w:ascii="Arial" w:hAnsi="Arial" w:cs="Arial"/>
          <w:sz w:val="18"/>
          <w:szCs w:val="18"/>
        </w:rPr>
        <w:t xml:space="preserve">winning factors in digital transformation to help </w:t>
      </w:r>
      <w:r w:rsidR="00913E08" w:rsidRPr="00C95BF3">
        <w:rPr>
          <w:rFonts w:ascii="Arial" w:hAnsi="Arial" w:cs="Arial"/>
          <w:sz w:val="18"/>
          <w:szCs w:val="18"/>
        </w:rPr>
        <w:t xml:space="preserve">Cisco </w:t>
      </w:r>
      <w:r w:rsidR="00392DE2" w:rsidRPr="00C95BF3">
        <w:rPr>
          <w:rFonts w:ascii="Arial" w:hAnsi="Arial" w:cs="Arial"/>
          <w:sz w:val="18"/>
          <w:szCs w:val="18"/>
        </w:rPr>
        <w:t>tap into the public and private sector banks.</w:t>
      </w:r>
      <w:r w:rsidR="0000395C">
        <w:rPr>
          <w:rFonts w:ascii="Arial" w:hAnsi="Arial" w:cs="Arial"/>
          <w:sz w:val="18"/>
          <w:szCs w:val="18"/>
        </w:rPr>
        <w:t xml:space="preserve"> </w:t>
      </w:r>
      <w:r w:rsidR="009A3D3B" w:rsidRPr="00C95BF3">
        <w:rPr>
          <w:rFonts w:ascii="Arial" w:hAnsi="Arial" w:cs="Arial"/>
          <w:sz w:val="18"/>
          <w:szCs w:val="18"/>
        </w:rPr>
        <w:t>Evaluated major banks based on th</w:t>
      </w:r>
      <w:r w:rsidR="00F339F6" w:rsidRPr="00C95BF3">
        <w:rPr>
          <w:rFonts w:ascii="Arial" w:hAnsi="Arial" w:cs="Arial"/>
          <w:sz w:val="18"/>
          <w:szCs w:val="18"/>
        </w:rPr>
        <w:t xml:space="preserve">eir business priorities (short </w:t>
      </w:r>
      <w:r w:rsidR="009361A0">
        <w:rPr>
          <w:rFonts w:ascii="Arial" w:hAnsi="Arial" w:cs="Arial"/>
          <w:sz w:val="18"/>
          <w:szCs w:val="18"/>
        </w:rPr>
        <w:t>&amp;</w:t>
      </w:r>
      <w:r w:rsidR="009A3D3B" w:rsidRPr="00C95BF3">
        <w:rPr>
          <w:rFonts w:ascii="Arial" w:hAnsi="Arial" w:cs="Arial"/>
          <w:sz w:val="18"/>
          <w:szCs w:val="18"/>
        </w:rPr>
        <w:t>long</w:t>
      </w:r>
      <w:r w:rsidR="00F339F6" w:rsidRPr="00C95BF3">
        <w:rPr>
          <w:rFonts w:ascii="Arial" w:hAnsi="Arial" w:cs="Arial"/>
          <w:sz w:val="18"/>
          <w:szCs w:val="18"/>
        </w:rPr>
        <w:t xml:space="preserve"> term</w:t>
      </w:r>
      <w:r w:rsidR="009A3D3B" w:rsidRPr="00C95BF3">
        <w:rPr>
          <w:rFonts w:ascii="Arial" w:hAnsi="Arial" w:cs="Arial"/>
          <w:sz w:val="18"/>
          <w:szCs w:val="18"/>
        </w:rPr>
        <w:t xml:space="preserve">) in </w:t>
      </w:r>
      <w:r w:rsidR="005677B2" w:rsidRPr="00C95BF3">
        <w:rPr>
          <w:rFonts w:ascii="Arial" w:hAnsi="Arial" w:cs="Arial"/>
          <w:sz w:val="18"/>
          <w:szCs w:val="18"/>
        </w:rPr>
        <w:t>deciding winning factors.</w:t>
      </w:r>
      <w:r w:rsidR="0000395C">
        <w:rPr>
          <w:rFonts w:ascii="Arial" w:hAnsi="Arial" w:cs="Arial"/>
          <w:sz w:val="18"/>
          <w:szCs w:val="18"/>
        </w:rPr>
        <w:t xml:space="preserve"> </w:t>
      </w:r>
      <w:r w:rsidR="00F61034" w:rsidRPr="00C95BF3">
        <w:rPr>
          <w:rFonts w:ascii="Arial" w:hAnsi="Arial" w:cs="Arial"/>
          <w:sz w:val="18"/>
          <w:szCs w:val="18"/>
        </w:rPr>
        <w:t xml:space="preserve">Recommended </w:t>
      </w:r>
      <w:r w:rsidR="004C7003">
        <w:rPr>
          <w:rFonts w:ascii="Arial" w:hAnsi="Arial" w:cs="Arial"/>
          <w:sz w:val="18"/>
          <w:szCs w:val="18"/>
        </w:rPr>
        <w:t>to invest in strong partner eco-</w:t>
      </w:r>
      <w:r w:rsidR="00F61034" w:rsidRPr="00C95BF3">
        <w:rPr>
          <w:rFonts w:ascii="Arial" w:hAnsi="Arial" w:cs="Arial"/>
          <w:sz w:val="18"/>
          <w:szCs w:val="18"/>
        </w:rPr>
        <w:t xml:space="preserve">system which helped expand their business </w:t>
      </w:r>
      <w:r w:rsidR="00301399" w:rsidRPr="00C95BF3">
        <w:rPr>
          <w:rFonts w:ascii="Arial" w:hAnsi="Arial" w:cs="Arial"/>
          <w:sz w:val="18"/>
          <w:szCs w:val="18"/>
        </w:rPr>
        <w:t xml:space="preserve">by 20% </w:t>
      </w:r>
      <w:r w:rsidR="00F61034" w:rsidRPr="00C95BF3">
        <w:rPr>
          <w:rFonts w:ascii="Arial" w:hAnsi="Arial" w:cs="Arial"/>
          <w:sz w:val="18"/>
          <w:szCs w:val="18"/>
        </w:rPr>
        <w:t xml:space="preserve">in </w:t>
      </w:r>
      <w:r w:rsidR="00301399" w:rsidRPr="00C95BF3">
        <w:rPr>
          <w:rFonts w:ascii="Arial" w:hAnsi="Arial" w:cs="Arial"/>
          <w:sz w:val="18"/>
          <w:szCs w:val="18"/>
        </w:rPr>
        <w:t>two years</w:t>
      </w:r>
      <w:r w:rsidR="00F61034" w:rsidRPr="00C95BF3">
        <w:rPr>
          <w:rFonts w:ascii="Arial" w:hAnsi="Arial" w:cs="Arial"/>
          <w:sz w:val="18"/>
          <w:szCs w:val="18"/>
        </w:rPr>
        <w:t>.</w:t>
      </w:r>
    </w:p>
    <w:p w:rsidR="00966EE3" w:rsidRPr="00C95BF3" w:rsidRDefault="00966EE3" w:rsidP="00C32079">
      <w:pPr>
        <w:spacing w:line="360" w:lineRule="auto"/>
        <w:jc w:val="both"/>
        <w:rPr>
          <w:rFonts w:ascii="Arial" w:hAnsi="Arial" w:cs="Arial"/>
          <w:sz w:val="18"/>
          <w:szCs w:val="18"/>
        </w:rPr>
      </w:pPr>
    </w:p>
    <w:p w:rsidR="003362B1" w:rsidRPr="00851446" w:rsidRDefault="003362B1" w:rsidP="00C32079">
      <w:pPr>
        <w:spacing w:line="276" w:lineRule="auto"/>
        <w:jc w:val="both"/>
        <w:rPr>
          <w:rFonts w:ascii="Arial" w:hAnsi="Arial" w:cs="Arial"/>
          <w:sz w:val="18"/>
          <w:szCs w:val="18"/>
          <w:u w:val="single"/>
        </w:rPr>
      </w:pPr>
      <w:r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>Razorsight</w:t>
      </w:r>
      <w:r w:rsidR="0000395C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 xml:space="preserve"> </w:t>
      </w:r>
      <w:r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>Bangalore, India as Business Analyst in Telecom</w:t>
      </w:r>
      <w:r w:rsidR="00BA745D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>:</w:t>
      </w:r>
      <w:r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 xml:space="preserve">  </w:t>
      </w:r>
      <w:r w:rsidR="00BA745D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ab/>
      </w:r>
      <w:r w:rsidR="00BA745D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ab/>
      </w:r>
      <w:r w:rsidR="00BA745D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ab/>
        <w:t xml:space="preserve">    </w:t>
      </w:r>
      <w:r w:rsidRPr="00851446">
        <w:rPr>
          <w:rFonts w:ascii="Arial" w:hAnsi="Arial" w:cs="Arial"/>
          <w:sz w:val="18"/>
          <w:szCs w:val="18"/>
          <w:highlight w:val="lightGray"/>
          <w:u w:val="single"/>
        </w:rPr>
        <w:t>(January, 20</w:t>
      </w:r>
      <w:r w:rsidR="00F96CF2" w:rsidRPr="00851446">
        <w:rPr>
          <w:rFonts w:ascii="Arial" w:hAnsi="Arial" w:cs="Arial"/>
          <w:sz w:val="18"/>
          <w:szCs w:val="18"/>
          <w:highlight w:val="lightGray"/>
          <w:u w:val="single"/>
        </w:rPr>
        <w:t>14</w:t>
      </w:r>
      <w:r w:rsidRPr="00851446">
        <w:rPr>
          <w:rFonts w:ascii="Arial" w:hAnsi="Arial" w:cs="Arial"/>
          <w:sz w:val="18"/>
          <w:szCs w:val="18"/>
          <w:highlight w:val="lightGray"/>
          <w:u w:val="single"/>
        </w:rPr>
        <w:t xml:space="preserve"> till </w:t>
      </w:r>
      <w:r w:rsidR="00885C84" w:rsidRPr="00851446">
        <w:rPr>
          <w:rFonts w:ascii="Arial" w:hAnsi="Arial" w:cs="Arial"/>
          <w:sz w:val="18"/>
          <w:szCs w:val="18"/>
          <w:highlight w:val="lightGray"/>
          <w:u w:val="single"/>
        </w:rPr>
        <w:t>July 2015</w:t>
      </w:r>
      <w:r w:rsidRPr="00851446">
        <w:rPr>
          <w:rFonts w:ascii="Arial" w:hAnsi="Arial" w:cs="Arial"/>
          <w:sz w:val="18"/>
          <w:szCs w:val="18"/>
          <w:highlight w:val="lightGray"/>
          <w:u w:val="single"/>
        </w:rPr>
        <w:t>)</w:t>
      </w:r>
    </w:p>
    <w:p w:rsidR="003362B1" w:rsidRPr="00C95BF3" w:rsidRDefault="003362B1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 w:rsidRPr="00C95BF3">
        <w:rPr>
          <w:rFonts w:ascii="Arial" w:hAnsi="Arial" w:cs="Arial"/>
          <w:sz w:val="18"/>
          <w:szCs w:val="18"/>
        </w:rPr>
        <w:t>Translate</w:t>
      </w:r>
      <w:r w:rsidR="007E2872" w:rsidRPr="00C95BF3">
        <w:rPr>
          <w:rFonts w:ascii="Arial" w:hAnsi="Arial" w:cs="Arial"/>
          <w:sz w:val="18"/>
          <w:szCs w:val="18"/>
        </w:rPr>
        <w:t>d</w:t>
      </w:r>
      <w:r w:rsidRPr="00C95BF3">
        <w:rPr>
          <w:rFonts w:ascii="Arial" w:hAnsi="Arial" w:cs="Arial"/>
          <w:sz w:val="18"/>
          <w:szCs w:val="18"/>
        </w:rPr>
        <w:t xml:space="preserve"> business needs into actionable business requirement and projects.</w:t>
      </w:r>
      <w:r w:rsidR="007E2872" w:rsidRPr="00C95BF3">
        <w:rPr>
          <w:rFonts w:ascii="Arial" w:hAnsi="Arial" w:cs="Arial"/>
          <w:sz w:val="18"/>
          <w:szCs w:val="18"/>
        </w:rPr>
        <w:t xml:space="preserve"> A</w:t>
      </w:r>
      <w:r w:rsidRPr="00C95BF3">
        <w:rPr>
          <w:rFonts w:ascii="Arial" w:hAnsi="Arial" w:cs="Arial"/>
          <w:sz w:val="18"/>
          <w:szCs w:val="18"/>
        </w:rPr>
        <w:t>ssist</w:t>
      </w:r>
      <w:r w:rsidR="007E2872" w:rsidRPr="00C95BF3">
        <w:rPr>
          <w:rFonts w:ascii="Arial" w:hAnsi="Arial" w:cs="Arial"/>
          <w:sz w:val="18"/>
          <w:szCs w:val="18"/>
        </w:rPr>
        <w:t>ed</w:t>
      </w:r>
      <w:r w:rsidRPr="00C95BF3">
        <w:rPr>
          <w:rFonts w:ascii="Arial" w:hAnsi="Arial" w:cs="Arial"/>
          <w:sz w:val="18"/>
          <w:szCs w:val="18"/>
        </w:rPr>
        <w:t xml:space="preserve"> and provide inputs in cross product integration</w:t>
      </w:r>
      <w:r w:rsidR="007E2872" w:rsidRPr="00C95BF3">
        <w:rPr>
          <w:rFonts w:ascii="Arial" w:hAnsi="Arial" w:cs="Arial"/>
          <w:sz w:val="18"/>
          <w:szCs w:val="18"/>
        </w:rPr>
        <w:t>. Identified</w:t>
      </w:r>
      <w:r w:rsidRPr="00C95BF3">
        <w:rPr>
          <w:rFonts w:ascii="Arial" w:hAnsi="Arial" w:cs="Arial"/>
          <w:sz w:val="18"/>
          <w:szCs w:val="18"/>
        </w:rPr>
        <w:t xml:space="preserve"> product areas of improvement and provide</w:t>
      </w:r>
      <w:r w:rsidR="007E2872" w:rsidRPr="00C95BF3">
        <w:rPr>
          <w:rFonts w:ascii="Arial" w:hAnsi="Arial" w:cs="Arial"/>
          <w:sz w:val="18"/>
          <w:szCs w:val="18"/>
        </w:rPr>
        <w:t>d</w:t>
      </w:r>
      <w:r w:rsidRPr="00C95BF3">
        <w:rPr>
          <w:rFonts w:ascii="Arial" w:hAnsi="Arial" w:cs="Arial"/>
          <w:sz w:val="18"/>
          <w:szCs w:val="18"/>
        </w:rPr>
        <w:t xml:space="preserve"> solutions.</w:t>
      </w:r>
    </w:p>
    <w:p w:rsidR="003362B1" w:rsidRDefault="003362B1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 w:rsidRPr="00C95BF3">
        <w:rPr>
          <w:rFonts w:ascii="Arial" w:hAnsi="Arial" w:cs="Arial"/>
          <w:sz w:val="18"/>
          <w:szCs w:val="18"/>
        </w:rPr>
        <w:t>Defining the business needs through market assessment and customer requirements and defining detail functional requirements with significant input to translating the same to technical requirements.</w:t>
      </w:r>
    </w:p>
    <w:p w:rsidR="00394DC5" w:rsidRPr="00394DC5" w:rsidRDefault="00394DC5" w:rsidP="00394DC5">
      <w:pPr>
        <w:pStyle w:val="ListParagraph"/>
        <w:spacing w:line="276" w:lineRule="auto"/>
        <w:ind w:left="0"/>
        <w:jc w:val="both"/>
        <w:rPr>
          <w:rFonts w:ascii="Arial" w:hAnsi="Arial" w:cs="Arial"/>
          <w:b/>
          <w:sz w:val="18"/>
          <w:szCs w:val="18"/>
        </w:rPr>
      </w:pPr>
      <w:r w:rsidRPr="00394DC5">
        <w:rPr>
          <w:rFonts w:ascii="Arial" w:hAnsi="Arial" w:cs="Arial"/>
          <w:b/>
          <w:sz w:val="18"/>
          <w:szCs w:val="18"/>
        </w:rPr>
        <w:t>Achievements</w:t>
      </w:r>
      <w:r>
        <w:rPr>
          <w:rFonts w:ascii="Arial" w:hAnsi="Arial" w:cs="Arial"/>
          <w:b/>
          <w:sz w:val="18"/>
          <w:szCs w:val="18"/>
        </w:rPr>
        <w:t xml:space="preserve"> – </w:t>
      </w:r>
      <w:r w:rsidRPr="00394DC5">
        <w:rPr>
          <w:rFonts w:ascii="Arial" w:hAnsi="Arial" w:cs="Arial"/>
          <w:sz w:val="18"/>
          <w:szCs w:val="18"/>
        </w:rPr>
        <w:t xml:space="preserve">Developed </w:t>
      </w:r>
      <w:r>
        <w:rPr>
          <w:rFonts w:ascii="Arial" w:hAnsi="Arial" w:cs="Arial"/>
          <w:sz w:val="18"/>
          <w:szCs w:val="18"/>
        </w:rPr>
        <w:t xml:space="preserve">excel VBA </w:t>
      </w:r>
      <w:r w:rsidRPr="00394DC5">
        <w:rPr>
          <w:rFonts w:ascii="Arial" w:hAnsi="Arial" w:cs="Arial"/>
          <w:sz w:val="18"/>
          <w:szCs w:val="18"/>
        </w:rPr>
        <w:t>automation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which improved productivity by 80%</w:t>
      </w:r>
    </w:p>
    <w:p w:rsidR="003362B1" w:rsidRPr="00C95BF3" w:rsidRDefault="003362B1" w:rsidP="00C32079">
      <w:pPr>
        <w:spacing w:line="276" w:lineRule="auto"/>
        <w:jc w:val="both"/>
        <w:rPr>
          <w:rFonts w:ascii="Arial" w:hAnsi="Arial" w:cs="Arial"/>
          <w:sz w:val="18"/>
          <w:szCs w:val="18"/>
        </w:rPr>
      </w:pPr>
    </w:p>
    <w:p w:rsidR="00AF6956" w:rsidRPr="00851446" w:rsidRDefault="00AF6956" w:rsidP="00C32079">
      <w:pPr>
        <w:spacing w:line="276" w:lineRule="au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>IBM Daksh Bangalore, India as Assistant Manager</w:t>
      </w:r>
      <w:r w:rsidR="00071AFA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 xml:space="preserve"> in Research &amp; Analytics</w:t>
      </w:r>
      <w:r w:rsidR="00175E7E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>:</w:t>
      </w:r>
      <w:r w:rsidR="00175E7E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ab/>
        <w:t xml:space="preserve">               </w:t>
      </w:r>
      <w:r w:rsidRPr="00851446">
        <w:rPr>
          <w:rFonts w:ascii="Arial" w:hAnsi="Arial" w:cs="Arial"/>
          <w:sz w:val="18"/>
          <w:szCs w:val="18"/>
          <w:highlight w:val="lightGray"/>
          <w:u w:val="single"/>
        </w:rPr>
        <w:t xml:space="preserve"> (August, 2012 till </w:t>
      </w:r>
      <w:r w:rsidR="00BB689D" w:rsidRPr="00851446">
        <w:rPr>
          <w:rFonts w:ascii="Arial" w:hAnsi="Arial" w:cs="Arial"/>
          <w:sz w:val="18"/>
          <w:szCs w:val="18"/>
          <w:highlight w:val="lightGray"/>
          <w:u w:val="single"/>
        </w:rPr>
        <w:t>August 2013</w:t>
      </w:r>
      <w:r w:rsidRPr="00851446">
        <w:rPr>
          <w:rFonts w:ascii="Arial" w:hAnsi="Arial" w:cs="Arial"/>
          <w:sz w:val="18"/>
          <w:szCs w:val="18"/>
          <w:highlight w:val="lightGray"/>
          <w:u w:val="single"/>
        </w:rPr>
        <w:t>)</w:t>
      </w:r>
    </w:p>
    <w:p w:rsidR="00BB689D" w:rsidRPr="009B687A" w:rsidRDefault="00D2034D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 w:rsidRPr="009B687A">
        <w:rPr>
          <w:rFonts w:ascii="Arial" w:hAnsi="Arial" w:cs="Arial"/>
          <w:sz w:val="18"/>
          <w:szCs w:val="18"/>
        </w:rPr>
        <w:t>Provided</w:t>
      </w:r>
      <w:r w:rsidR="00BA102F" w:rsidRPr="009B687A">
        <w:rPr>
          <w:rFonts w:ascii="Arial" w:hAnsi="Arial" w:cs="Arial"/>
          <w:sz w:val="18"/>
          <w:szCs w:val="18"/>
        </w:rPr>
        <w:t xml:space="preserve"> analytical solutions through c</w:t>
      </w:r>
      <w:r w:rsidR="00BB689D" w:rsidRPr="009B687A">
        <w:rPr>
          <w:rFonts w:ascii="Arial" w:hAnsi="Arial" w:cs="Arial"/>
          <w:sz w:val="18"/>
          <w:szCs w:val="18"/>
        </w:rPr>
        <w:t xml:space="preserve">onsulting experience in verticals such as </w:t>
      </w:r>
      <w:r w:rsidR="00BA102F" w:rsidRPr="009B687A">
        <w:rPr>
          <w:rFonts w:ascii="Arial" w:hAnsi="Arial" w:cs="Arial"/>
          <w:sz w:val="18"/>
          <w:szCs w:val="18"/>
        </w:rPr>
        <w:t>Aviation, Automobiles, IT</w:t>
      </w:r>
      <w:r w:rsidR="00BB689D" w:rsidRPr="009B687A">
        <w:rPr>
          <w:rFonts w:ascii="Arial" w:hAnsi="Arial" w:cs="Arial"/>
          <w:sz w:val="18"/>
          <w:szCs w:val="18"/>
        </w:rPr>
        <w:t>, delivering text analytics on large structured and unstructured data corpuses</w:t>
      </w:r>
      <w:r w:rsidR="00246BC6">
        <w:rPr>
          <w:rFonts w:ascii="Arial" w:hAnsi="Arial" w:cs="Arial"/>
          <w:sz w:val="18"/>
          <w:szCs w:val="18"/>
        </w:rPr>
        <w:t>.</w:t>
      </w:r>
    </w:p>
    <w:p w:rsidR="0077798D" w:rsidRPr="009B687A" w:rsidRDefault="00D2034D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 w:rsidRPr="009B687A">
        <w:rPr>
          <w:rFonts w:ascii="Arial" w:hAnsi="Arial" w:cs="Arial"/>
          <w:sz w:val="18"/>
          <w:szCs w:val="18"/>
        </w:rPr>
        <w:t xml:space="preserve">Analyzed </w:t>
      </w:r>
      <w:r w:rsidR="00281261" w:rsidRPr="009B687A">
        <w:rPr>
          <w:rFonts w:ascii="Arial" w:hAnsi="Arial" w:cs="Arial"/>
          <w:sz w:val="18"/>
          <w:szCs w:val="18"/>
        </w:rPr>
        <w:t>social media content to identify relevant pressing issues, threats, and opportunities, and developing succinct reports to inform stakeholders using text analytics.</w:t>
      </w:r>
    </w:p>
    <w:p w:rsidR="00AF6956" w:rsidRPr="00C95BF3" w:rsidRDefault="00394DC5" w:rsidP="00394DC5">
      <w:pPr>
        <w:pStyle w:val="ListParagraph"/>
        <w:spacing w:line="276" w:lineRule="auto"/>
        <w:ind w:left="0"/>
        <w:jc w:val="both"/>
        <w:rPr>
          <w:rFonts w:ascii="Arial" w:hAnsi="Arial" w:cs="Arial"/>
          <w:sz w:val="18"/>
          <w:szCs w:val="18"/>
        </w:rPr>
      </w:pPr>
      <w:r w:rsidRPr="00394DC5">
        <w:rPr>
          <w:rFonts w:ascii="Arial" w:hAnsi="Arial" w:cs="Arial"/>
          <w:b/>
          <w:sz w:val="18"/>
          <w:szCs w:val="18"/>
        </w:rPr>
        <w:t xml:space="preserve">Achievements </w:t>
      </w:r>
      <w:r>
        <w:rPr>
          <w:rFonts w:ascii="Arial" w:hAnsi="Arial" w:cs="Arial"/>
          <w:sz w:val="18"/>
          <w:szCs w:val="18"/>
        </w:rPr>
        <w:t xml:space="preserve">- </w:t>
      </w:r>
      <w:r w:rsidR="000E793D" w:rsidRPr="009B687A">
        <w:rPr>
          <w:rFonts w:ascii="Arial" w:hAnsi="Arial" w:cs="Arial"/>
          <w:sz w:val="18"/>
          <w:szCs w:val="18"/>
        </w:rPr>
        <w:t>I</w:t>
      </w:r>
      <w:r w:rsidR="00AF6956" w:rsidRPr="009B687A">
        <w:rPr>
          <w:rFonts w:ascii="Arial" w:hAnsi="Arial" w:cs="Arial"/>
          <w:sz w:val="18"/>
          <w:szCs w:val="18"/>
        </w:rPr>
        <w:t>mplement</w:t>
      </w:r>
      <w:r>
        <w:rPr>
          <w:rFonts w:ascii="Arial" w:hAnsi="Arial" w:cs="Arial"/>
          <w:sz w:val="18"/>
          <w:szCs w:val="18"/>
        </w:rPr>
        <w:t>ed</w:t>
      </w:r>
      <w:r w:rsidR="00AF6956" w:rsidRPr="009B687A">
        <w:rPr>
          <w:rFonts w:ascii="Arial" w:hAnsi="Arial" w:cs="Arial"/>
          <w:sz w:val="18"/>
          <w:szCs w:val="18"/>
        </w:rPr>
        <w:t xml:space="preserve"> listening queries in social media measurement tools to monitor "brand-specific" online convers</w:t>
      </w:r>
      <w:r w:rsidR="009F304C" w:rsidRPr="009B687A">
        <w:rPr>
          <w:rFonts w:ascii="Arial" w:hAnsi="Arial" w:cs="Arial"/>
          <w:sz w:val="18"/>
          <w:szCs w:val="18"/>
        </w:rPr>
        <w:t>ation</w:t>
      </w:r>
      <w:r w:rsidR="00BB0EC0" w:rsidRPr="009B687A">
        <w:rPr>
          <w:rFonts w:ascii="Arial" w:hAnsi="Arial" w:cs="Arial"/>
          <w:sz w:val="18"/>
          <w:szCs w:val="18"/>
        </w:rPr>
        <w:t xml:space="preserve">. </w:t>
      </w:r>
      <w:r w:rsidR="00AF6956" w:rsidRPr="009B687A">
        <w:rPr>
          <w:rFonts w:ascii="Arial" w:hAnsi="Arial" w:cs="Arial"/>
          <w:sz w:val="18"/>
          <w:szCs w:val="18"/>
        </w:rPr>
        <w:t>Generate</w:t>
      </w:r>
      <w:r w:rsidR="00CA5624" w:rsidRPr="009B687A">
        <w:rPr>
          <w:rFonts w:ascii="Arial" w:hAnsi="Arial" w:cs="Arial"/>
          <w:sz w:val="18"/>
          <w:szCs w:val="18"/>
        </w:rPr>
        <w:t>d</w:t>
      </w:r>
      <w:r w:rsidR="00AF6956" w:rsidRPr="009B687A">
        <w:rPr>
          <w:rFonts w:ascii="Arial" w:hAnsi="Arial" w:cs="Arial"/>
          <w:sz w:val="18"/>
          <w:szCs w:val="18"/>
        </w:rPr>
        <w:t xml:space="preserve"> comprehensive standard reports / dashboards that visually represent</w:t>
      </w:r>
      <w:r>
        <w:rPr>
          <w:rFonts w:ascii="Arial" w:hAnsi="Arial" w:cs="Arial"/>
          <w:sz w:val="18"/>
          <w:szCs w:val="18"/>
        </w:rPr>
        <w:t>ed</w:t>
      </w:r>
      <w:r w:rsidR="00AF6956" w:rsidRPr="009B687A">
        <w:rPr>
          <w:rFonts w:ascii="Arial" w:hAnsi="Arial" w:cs="Arial"/>
          <w:sz w:val="18"/>
          <w:szCs w:val="18"/>
        </w:rPr>
        <w:t xml:space="preserve"> KPIs</w:t>
      </w:r>
      <w:r w:rsidR="00246BC6">
        <w:rPr>
          <w:rFonts w:ascii="Arial" w:hAnsi="Arial" w:cs="Arial"/>
          <w:sz w:val="18"/>
          <w:szCs w:val="18"/>
        </w:rPr>
        <w:t>.</w:t>
      </w:r>
      <w:r w:rsidR="00AF6956" w:rsidRPr="009B687A">
        <w:rPr>
          <w:rFonts w:ascii="Arial" w:hAnsi="Arial" w:cs="Arial"/>
          <w:sz w:val="18"/>
          <w:szCs w:val="18"/>
        </w:rPr>
        <w:t xml:space="preserve"> </w:t>
      </w:r>
    </w:p>
    <w:p w:rsidR="003E1EFA" w:rsidRDefault="003E1EFA" w:rsidP="00C32079">
      <w:pPr>
        <w:spacing w:line="360" w:lineRule="auto"/>
        <w:jc w:val="both"/>
        <w:rPr>
          <w:rFonts w:ascii="Arial" w:hAnsi="Arial" w:cs="Arial"/>
          <w:b/>
          <w:sz w:val="18"/>
          <w:szCs w:val="18"/>
        </w:rPr>
      </w:pPr>
    </w:p>
    <w:p w:rsidR="00863290" w:rsidRPr="00851446" w:rsidRDefault="00786539" w:rsidP="00C32079">
      <w:pPr>
        <w:spacing w:line="276" w:lineRule="au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 xml:space="preserve">Blueocean Market Intelligence </w:t>
      </w:r>
      <w:r w:rsidR="008862D8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>as Research Analyst</w:t>
      </w:r>
      <w:r w:rsidR="00F9522D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>:</w:t>
      </w:r>
      <w:r w:rsidR="00F9522D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ab/>
      </w:r>
      <w:r w:rsidR="00F9522D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ab/>
      </w:r>
      <w:r w:rsidR="00F9522D" w:rsidRPr="00851446">
        <w:rPr>
          <w:rFonts w:ascii="Arial" w:hAnsi="Arial" w:cs="Arial"/>
          <w:b/>
          <w:sz w:val="18"/>
          <w:szCs w:val="18"/>
          <w:highlight w:val="lightGray"/>
          <w:u w:val="single"/>
        </w:rPr>
        <w:tab/>
        <w:t xml:space="preserve">        </w:t>
      </w:r>
      <w:r w:rsidR="00BC3F00" w:rsidRPr="00851446">
        <w:rPr>
          <w:rFonts w:ascii="Arial" w:hAnsi="Arial" w:cs="Arial"/>
          <w:sz w:val="18"/>
          <w:szCs w:val="18"/>
          <w:highlight w:val="lightGray"/>
          <w:u w:val="single"/>
        </w:rPr>
        <w:t xml:space="preserve"> (November</w:t>
      </w:r>
      <w:r w:rsidR="008862D8" w:rsidRPr="00851446">
        <w:rPr>
          <w:rFonts w:ascii="Arial" w:hAnsi="Arial" w:cs="Arial"/>
          <w:sz w:val="18"/>
          <w:szCs w:val="18"/>
          <w:highlight w:val="lightGray"/>
          <w:u w:val="single"/>
        </w:rPr>
        <w:t>, 2009</w:t>
      </w:r>
      <w:r w:rsidR="00BC3F00" w:rsidRPr="00851446">
        <w:rPr>
          <w:rFonts w:ascii="Arial" w:hAnsi="Arial" w:cs="Arial"/>
          <w:sz w:val="18"/>
          <w:szCs w:val="18"/>
          <w:highlight w:val="lightGray"/>
          <w:u w:val="single"/>
        </w:rPr>
        <w:t xml:space="preserve"> ti</w:t>
      </w:r>
      <w:r w:rsidR="008862D8" w:rsidRPr="00851446">
        <w:rPr>
          <w:rFonts w:ascii="Arial" w:hAnsi="Arial" w:cs="Arial"/>
          <w:sz w:val="18"/>
          <w:szCs w:val="18"/>
          <w:highlight w:val="lightGray"/>
          <w:u w:val="single"/>
        </w:rPr>
        <w:t>l</w:t>
      </w:r>
      <w:r w:rsidR="00BC3F00" w:rsidRPr="00851446">
        <w:rPr>
          <w:rFonts w:ascii="Arial" w:hAnsi="Arial" w:cs="Arial"/>
          <w:sz w:val="18"/>
          <w:szCs w:val="18"/>
          <w:highlight w:val="lightGray"/>
          <w:u w:val="single"/>
        </w:rPr>
        <w:t xml:space="preserve">l </w:t>
      </w:r>
      <w:r w:rsidR="00AF6956" w:rsidRPr="00851446">
        <w:rPr>
          <w:rFonts w:ascii="Arial" w:hAnsi="Arial" w:cs="Arial"/>
          <w:sz w:val="18"/>
          <w:szCs w:val="18"/>
          <w:highlight w:val="lightGray"/>
          <w:u w:val="single"/>
        </w:rPr>
        <w:t>August, 2012</w:t>
      </w:r>
      <w:r w:rsidR="00BC3F00" w:rsidRPr="00851446">
        <w:rPr>
          <w:rFonts w:ascii="Arial" w:hAnsi="Arial" w:cs="Arial"/>
          <w:sz w:val="18"/>
          <w:szCs w:val="18"/>
          <w:highlight w:val="lightGray"/>
          <w:u w:val="single"/>
        </w:rPr>
        <w:t>)</w:t>
      </w:r>
    </w:p>
    <w:p w:rsidR="00863290" w:rsidRPr="00AF7541" w:rsidRDefault="00015FD8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 w:rsidRPr="00AF7541">
        <w:rPr>
          <w:rFonts w:ascii="Arial" w:hAnsi="Arial" w:cs="Arial"/>
          <w:sz w:val="18"/>
          <w:szCs w:val="18"/>
        </w:rPr>
        <w:t>Tracked</w:t>
      </w:r>
      <w:r w:rsidR="00863290" w:rsidRPr="00AF7541">
        <w:rPr>
          <w:rFonts w:ascii="Arial" w:hAnsi="Arial" w:cs="Arial"/>
          <w:sz w:val="18"/>
          <w:szCs w:val="18"/>
        </w:rPr>
        <w:t xml:space="preserve"> the consumer electronics and software market segments in terms of market sentiments of individual devices, online traction and reporting</w:t>
      </w:r>
      <w:r w:rsidR="00EF1694" w:rsidRPr="00AF7541">
        <w:rPr>
          <w:rFonts w:ascii="Arial" w:hAnsi="Arial" w:cs="Arial"/>
          <w:sz w:val="18"/>
          <w:szCs w:val="18"/>
        </w:rPr>
        <w:t>.</w:t>
      </w:r>
    </w:p>
    <w:p w:rsidR="003B531B" w:rsidRPr="00AF7541" w:rsidRDefault="00015FD8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 w:rsidRPr="00AF7541">
        <w:rPr>
          <w:rFonts w:ascii="Arial" w:hAnsi="Arial" w:cs="Arial"/>
          <w:sz w:val="18"/>
          <w:szCs w:val="18"/>
        </w:rPr>
        <w:t>Executed</w:t>
      </w:r>
      <w:r w:rsidR="003B531B" w:rsidRPr="00AF7541">
        <w:rPr>
          <w:rFonts w:ascii="Arial" w:hAnsi="Arial" w:cs="Arial"/>
          <w:sz w:val="18"/>
          <w:szCs w:val="18"/>
        </w:rPr>
        <w:t xml:space="preserve"> custom research studies for clients – coordinate with analysis team </w:t>
      </w:r>
      <w:r w:rsidR="00F01D62" w:rsidRPr="00AF7541">
        <w:rPr>
          <w:rFonts w:ascii="Arial" w:hAnsi="Arial" w:cs="Arial"/>
          <w:sz w:val="18"/>
          <w:szCs w:val="18"/>
        </w:rPr>
        <w:t xml:space="preserve">with strong people management skills </w:t>
      </w:r>
      <w:r w:rsidR="003B531B" w:rsidRPr="00AF7541">
        <w:rPr>
          <w:rFonts w:ascii="Arial" w:hAnsi="Arial" w:cs="Arial"/>
          <w:sz w:val="18"/>
          <w:szCs w:val="18"/>
        </w:rPr>
        <w:t>for data tabulation</w:t>
      </w:r>
      <w:r w:rsidR="00F01D62" w:rsidRPr="00AF7541">
        <w:rPr>
          <w:rFonts w:ascii="Arial" w:hAnsi="Arial" w:cs="Arial"/>
          <w:sz w:val="18"/>
          <w:szCs w:val="18"/>
        </w:rPr>
        <w:t>/</w:t>
      </w:r>
      <w:r w:rsidR="003B531B" w:rsidRPr="00AF7541">
        <w:rPr>
          <w:rFonts w:ascii="Arial" w:hAnsi="Arial" w:cs="Arial"/>
          <w:sz w:val="18"/>
          <w:szCs w:val="18"/>
        </w:rPr>
        <w:t>analysis, support project manager in creating custom reports</w:t>
      </w:r>
      <w:r w:rsidR="00246BC6">
        <w:rPr>
          <w:rFonts w:ascii="Arial" w:hAnsi="Arial" w:cs="Arial"/>
          <w:sz w:val="18"/>
          <w:szCs w:val="18"/>
        </w:rPr>
        <w:t>.</w:t>
      </w:r>
    </w:p>
    <w:p w:rsidR="00863290" w:rsidRPr="00AF7541" w:rsidRDefault="00394DC5" w:rsidP="00394DC5">
      <w:pPr>
        <w:pStyle w:val="ListParagraph"/>
        <w:spacing w:line="276" w:lineRule="auto"/>
        <w:ind w:left="0"/>
        <w:jc w:val="both"/>
        <w:rPr>
          <w:rFonts w:ascii="Arial" w:hAnsi="Arial" w:cs="Arial"/>
          <w:sz w:val="18"/>
          <w:szCs w:val="18"/>
        </w:rPr>
      </w:pPr>
      <w:r w:rsidRPr="00394DC5">
        <w:rPr>
          <w:rFonts w:ascii="Arial" w:hAnsi="Arial" w:cs="Arial"/>
          <w:b/>
          <w:sz w:val="18"/>
          <w:szCs w:val="18"/>
        </w:rPr>
        <w:t>Achievements</w:t>
      </w:r>
      <w:r>
        <w:rPr>
          <w:rFonts w:ascii="Arial" w:hAnsi="Arial" w:cs="Arial"/>
          <w:sz w:val="18"/>
          <w:szCs w:val="18"/>
        </w:rPr>
        <w:t xml:space="preserve"> – Developed template for tracking </w:t>
      </w:r>
      <w:r w:rsidR="002B62A9" w:rsidRPr="00AF7541">
        <w:rPr>
          <w:rFonts w:ascii="Arial" w:hAnsi="Arial" w:cs="Arial"/>
          <w:sz w:val="18"/>
          <w:szCs w:val="18"/>
        </w:rPr>
        <w:t xml:space="preserve">Competitive intelligence </w:t>
      </w:r>
      <w:r>
        <w:rPr>
          <w:rFonts w:ascii="Arial" w:hAnsi="Arial" w:cs="Arial"/>
          <w:sz w:val="18"/>
          <w:szCs w:val="18"/>
        </w:rPr>
        <w:t>–</w:t>
      </w:r>
      <w:r w:rsidR="00863290" w:rsidRPr="00AF754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this was based on </w:t>
      </w:r>
      <w:r w:rsidR="00863290" w:rsidRPr="00AF7541">
        <w:rPr>
          <w:rFonts w:ascii="Arial" w:hAnsi="Arial" w:cs="Arial"/>
          <w:sz w:val="18"/>
          <w:szCs w:val="18"/>
        </w:rPr>
        <w:t xml:space="preserve">secondary </w:t>
      </w:r>
      <w:r>
        <w:rPr>
          <w:rFonts w:ascii="Arial" w:hAnsi="Arial" w:cs="Arial"/>
          <w:sz w:val="18"/>
          <w:szCs w:val="18"/>
        </w:rPr>
        <w:t xml:space="preserve">and primary research </w:t>
      </w:r>
      <w:r w:rsidR="00863290" w:rsidRPr="00AF7541">
        <w:rPr>
          <w:rFonts w:ascii="Arial" w:hAnsi="Arial" w:cs="Arial"/>
          <w:sz w:val="18"/>
          <w:szCs w:val="18"/>
        </w:rPr>
        <w:t>on branding related aspects of software companies</w:t>
      </w:r>
      <w:r w:rsidR="002B62A9" w:rsidRPr="00AF7541">
        <w:rPr>
          <w:rFonts w:ascii="Arial" w:hAnsi="Arial" w:cs="Arial"/>
          <w:sz w:val="18"/>
          <w:szCs w:val="18"/>
        </w:rPr>
        <w:t>, their marketing and product strategies</w:t>
      </w:r>
      <w:r w:rsidR="00F9274C" w:rsidRPr="00AF7541">
        <w:rPr>
          <w:rFonts w:ascii="Arial" w:hAnsi="Arial" w:cs="Arial"/>
          <w:sz w:val="18"/>
          <w:szCs w:val="18"/>
        </w:rPr>
        <w:t>,</w:t>
      </w:r>
      <w:r w:rsidR="00863290" w:rsidRPr="00AF7541">
        <w:rPr>
          <w:rFonts w:ascii="Arial" w:hAnsi="Arial" w:cs="Arial"/>
          <w:sz w:val="18"/>
          <w:szCs w:val="18"/>
        </w:rPr>
        <w:t xml:space="preserve"> comparing with </w:t>
      </w:r>
      <w:r w:rsidR="00F9274C" w:rsidRPr="00AF7541">
        <w:rPr>
          <w:rFonts w:ascii="Arial" w:hAnsi="Arial" w:cs="Arial"/>
          <w:sz w:val="18"/>
          <w:szCs w:val="18"/>
        </w:rPr>
        <w:t xml:space="preserve">competitors </w:t>
      </w:r>
      <w:r w:rsidR="00863290" w:rsidRPr="00AF7541">
        <w:rPr>
          <w:rFonts w:ascii="Arial" w:hAnsi="Arial" w:cs="Arial"/>
          <w:sz w:val="18"/>
          <w:szCs w:val="18"/>
        </w:rPr>
        <w:t xml:space="preserve">and providing </w:t>
      </w:r>
      <w:r w:rsidR="00246BC6">
        <w:rPr>
          <w:rFonts w:ascii="Arial" w:hAnsi="Arial" w:cs="Arial"/>
          <w:sz w:val="18"/>
          <w:szCs w:val="18"/>
        </w:rPr>
        <w:t>recommendations.</w:t>
      </w:r>
    </w:p>
    <w:p w:rsidR="00C95BF3" w:rsidRDefault="00C95BF3" w:rsidP="00C32079">
      <w:pPr>
        <w:spacing w:line="276" w:lineRule="auto"/>
        <w:jc w:val="both"/>
        <w:rPr>
          <w:rFonts w:ascii="Arial" w:hAnsi="Arial" w:cs="Arial"/>
          <w:b/>
          <w:sz w:val="18"/>
          <w:szCs w:val="18"/>
        </w:rPr>
      </w:pPr>
    </w:p>
    <w:p w:rsidR="00D63FAD" w:rsidRPr="009E791E" w:rsidRDefault="00D63FAD" w:rsidP="00C32079">
      <w:pPr>
        <w:spacing w:line="276" w:lineRule="auto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9E791E">
        <w:rPr>
          <w:rFonts w:ascii="Arial" w:hAnsi="Arial" w:cs="Arial"/>
          <w:b/>
          <w:sz w:val="18"/>
          <w:szCs w:val="18"/>
          <w:highlight w:val="lightGray"/>
          <w:u w:val="single"/>
        </w:rPr>
        <w:t xml:space="preserve">Empower Research Knowledge Services Pvt. Ltd., </w:t>
      </w:r>
      <w:r w:rsidR="008862D8" w:rsidRPr="009E791E">
        <w:rPr>
          <w:rFonts w:ascii="Arial" w:hAnsi="Arial" w:cs="Arial"/>
          <w:b/>
          <w:sz w:val="18"/>
          <w:szCs w:val="18"/>
          <w:highlight w:val="lightGray"/>
          <w:u w:val="single"/>
        </w:rPr>
        <w:t>as Research Analyst</w:t>
      </w:r>
      <w:r w:rsidR="00130DB3" w:rsidRPr="009E791E">
        <w:rPr>
          <w:rFonts w:ascii="Arial" w:hAnsi="Arial" w:cs="Arial"/>
          <w:b/>
          <w:sz w:val="18"/>
          <w:szCs w:val="18"/>
          <w:highlight w:val="lightGray"/>
          <w:u w:val="single"/>
        </w:rPr>
        <w:t>:</w:t>
      </w:r>
      <w:r w:rsidR="00130DB3" w:rsidRPr="009E791E">
        <w:rPr>
          <w:rFonts w:ascii="Arial" w:hAnsi="Arial" w:cs="Arial"/>
          <w:b/>
          <w:sz w:val="18"/>
          <w:szCs w:val="18"/>
          <w:highlight w:val="lightGray"/>
          <w:u w:val="single"/>
        </w:rPr>
        <w:tab/>
        <w:t xml:space="preserve">        </w:t>
      </w:r>
      <w:r w:rsidR="006B4A26" w:rsidRPr="009E791E">
        <w:rPr>
          <w:rFonts w:ascii="Arial" w:hAnsi="Arial" w:cs="Arial"/>
          <w:sz w:val="18"/>
          <w:szCs w:val="18"/>
          <w:highlight w:val="lightGray"/>
          <w:u w:val="single"/>
        </w:rPr>
        <w:t xml:space="preserve"> </w:t>
      </w:r>
      <w:r w:rsidRPr="009E791E">
        <w:rPr>
          <w:rFonts w:ascii="Arial" w:hAnsi="Arial" w:cs="Arial"/>
          <w:sz w:val="18"/>
          <w:szCs w:val="18"/>
          <w:highlight w:val="lightGray"/>
          <w:u w:val="single"/>
        </w:rPr>
        <w:t>(From January 2008 till April 2009)</w:t>
      </w:r>
      <w:r w:rsidRPr="009E791E">
        <w:rPr>
          <w:rFonts w:ascii="Arial" w:hAnsi="Arial" w:cs="Arial"/>
          <w:b/>
          <w:sz w:val="18"/>
          <w:szCs w:val="18"/>
          <w:u w:val="single"/>
        </w:rPr>
        <w:t xml:space="preserve"> </w:t>
      </w:r>
    </w:p>
    <w:p w:rsidR="00D63FAD" w:rsidRPr="00C95BF3" w:rsidRDefault="003C3C7D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sz w:val="18"/>
          <w:szCs w:val="18"/>
        </w:rPr>
      </w:pPr>
      <w:r w:rsidRPr="00C95BF3">
        <w:rPr>
          <w:rStyle w:val="content2"/>
          <w:rFonts w:ascii="Arial" w:hAnsi="Arial" w:cs="Arial"/>
          <w:color w:val="auto"/>
          <w:sz w:val="18"/>
          <w:szCs w:val="18"/>
        </w:rPr>
        <w:t>Provide</w:t>
      </w:r>
      <w:r w:rsidR="00CA0C00" w:rsidRPr="00C95BF3">
        <w:rPr>
          <w:rStyle w:val="content2"/>
          <w:rFonts w:ascii="Arial" w:hAnsi="Arial" w:cs="Arial"/>
          <w:color w:val="auto"/>
          <w:sz w:val="18"/>
          <w:szCs w:val="18"/>
        </w:rPr>
        <w:t>d</w:t>
      </w:r>
      <w:r w:rsidR="00990D8F">
        <w:rPr>
          <w:rStyle w:val="content2"/>
          <w:rFonts w:ascii="Arial" w:hAnsi="Arial" w:cs="Arial"/>
          <w:color w:val="auto"/>
          <w:sz w:val="18"/>
          <w:szCs w:val="18"/>
        </w:rPr>
        <w:t xml:space="preserve"> </w:t>
      </w:r>
      <w:r w:rsidR="006917C2" w:rsidRPr="00C95BF3">
        <w:rPr>
          <w:rStyle w:val="content2"/>
          <w:rFonts w:ascii="Arial" w:hAnsi="Arial" w:cs="Arial"/>
          <w:color w:val="auto"/>
          <w:sz w:val="18"/>
          <w:szCs w:val="18"/>
        </w:rPr>
        <w:t>solutions</w:t>
      </w:r>
      <w:r w:rsidR="00D63FAD" w:rsidRPr="00C95BF3">
        <w:rPr>
          <w:rStyle w:val="content2"/>
          <w:rFonts w:ascii="Arial" w:hAnsi="Arial" w:cs="Arial"/>
          <w:color w:val="auto"/>
          <w:sz w:val="18"/>
          <w:szCs w:val="18"/>
        </w:rPr>
        <w:t xml:space="preserve"> through </w:t>
      </w:r>
      <w:r w:rsidR="00CA0C00" w:rsidRPr="00C95BF3">
        <w:rPr>
          <w:rFonts w:ascii="Arial" w:hAnsi="Arial" w:cs="Arial"/>
          <w:sz w:val="18"/>
          <w:szCs w:val="18"/>
        </w:rPr>
        <w:t>industry analysis</w:t>
      </w:r>
      <w:r w:rsidR="00D63FAD" w:rsidRPr="00C95BF3">
        <w:rPr>
          <w:rFonts w:ascii="Arial" w:hAnsi="Arial" w:cs="Arial"/>
          <w:sz w:val="18"/>
          <w:szCs w:val="18"/>
        </w:rPr>
        <w:t xml:space="preserve">, </w:t>
      </w:r>
      <w:r w:rsidR="00CA0C00" w:rsidRPr="00C95BF3">
        <w:rPr>
          <w:rFonts w:ascii="Arial" w:hAnsi="Arial" w:cs="Arial"/>
          <w:sz w:val="18"/>
          <w:szCs w:val="18"/>
        </w:rPr>
        <w:t>competitive intelligence</w:t>
      </w:r>
      <w:r w:rsidR="00D63FAD" w:rsidRPr="00C95BF3">
        <w:rPr>
          <w:rFonts w:ascii="Arial" w:hAnsi="Arial" w:cs="Arial"/>
          <w:sz w:val="18"/>
          <w:szCs w:val="18"/>
        </w:rPr>
        <w:t xml:space="preserve">, </w:t>
      </w:r>
      <w:r w:rsidR="00CA0C00" w:rsidRPr="00C95BF3">
        <w:rPr>
          <w:rFonts w:ascii="Arial" w:hAnsi="Arial" w:cs="Arial"/>
          <w:sz w:val="18"/>
          <w:szCs w:val="18"/>
        </w:rPr>
        <w:t>blog analysis</w:t>
      </w:r>
      <w:r w:rsidR="00D63FAD" w:rsidRPr="00C95BF3">
        <w:rPr>
          <w:rFonts w:ascii="Arial" w:hAnsi="Arial" w:cs="Arial"/>
          <w:sz w:val="18"/>
          <w:szCs w:val="18"/>
        </w:rPr>
        <w:t xml:space="preserve">, and </w:t>
      </w:r>
      <w:r w:rsidR="00CA0C00" w:rsidRPr="00C95BF3">
        <w:rPr>
          <w:rFonts w:ascii="Arial" w:hAnsi="Arial" w:cs="Arial"/>
          <w:sz w:val="18"/>
          <w:szCs w:val="18"/>
        </w:rPr>
        <w:t>collateral content development</w:t>
      </w:r>
      <w:r w:rsidR="00D63FAD" w:rsidRPr="00C95BF3">
        <w:rPr>
          <w:rStyle w:val="content2"/>
          <w:rFonts w:ascii="Arial" w:hAnsi="Arial" w:cs="Arial"/>
          <w:color w:val="auto"/>
          <w:sz w:val="18"/>
          <w:szCs w:val="18"/>
        </w:rPr>
        <w:t xml:space="preserve">. </w:t>
      </w:r>
      <w:r w:rsidR="00CA0C00" w:rsidRPr="00C95BF3">
        <w:rPr>
          <w:rStyle w:val="content2"/>
          <w:rFonts w:ascii="Arial" w:hAnsi="Arial" w:cs="Arial"/>
          <w:color w:val="auto"/>
          <w:sz w:val="18"/>
          <w:szCs w:val="18"/>
        </w:rPr>
        <w:t>Drew</w:t>
      </w:r>
      <w:r w:rsidR="00D63FAD" w:rsidRPr="00C95BF3">
        <w:rPr>
          <w:rStyle w:val="content2"/>
          <w:rFonts w:ascii="Arial" w:hAnsi="Arial" w:cs="Arial"/>
          <w:color w:val="auto"/>
          <w:sz w:val="18"/>
          <w:szCs w:val="18"/>
        </w:rPr>
        <w:t xml:space="preserve"> meaningful insi</w:t>
      </w:r>
      <w:r w:rsidR="00F807D7" w:rsidRPr="00C95BF3">
        <w:rPr>
          <w:rStyle w:val="content2"/>
          <w:rFonts w:ascii="Arial" w:hAnsi="Arial" w:cs="Arial"/>
          <w:color w:val="auto"/>
          <w:sz w:val="18"/>
          <w:szCs w:val="18"/>
        </w:rPr>
        <w:t>ghts from raw data and provided</w:t>
      </w:r>
      <w:r w:rsidR="00D63FAD" w:rsidRPr="00C95BF3">
        <w:rPr>
          <w:rStyle w:val="content2"/>
          <w:rFonts w:ascii="Arial" w:hAnsi="Arial" w:cs="Arial"/>
          <w:color w:val="auto"/>
          <w:sz w:val="18"/>
          <w:szCs w:val="18"/>
        </w:rPr>
        <w:t xml:space="preserve"> services in </w:t>
      </w:r>
      <w:r w:rsidR="005A0884" w:rsidRPr="00C95BF3">
        <w:rPr>
          <w:rStyle w:val="content2"/>
          <w:rFonts w:ascii="Arial" w:hAnsi="Arial" w:cs="Arial"/>
          <w:color w:val="auto"/>
          <w:sz w:val="18"/>
          <w:szCs w:val="18"/>
        </w:rPr>
        <w:t xml:space="preserve">market </w:t>
      </w:r>
      <w:r w:rsidR="00D63FAD" w:rsidRPr="00C95BF3">
        <w:rPr>
          <w:rStyle w:val="content2"/>
          <w:rFonts w:ascii="Arial" w:hAnsi="Arial" w:cs="Arial"/>
          <w:color w:val="auto"/>
          <w:sz w:val="18"/>
          <w:szCs w:val="18"/>
        </w:rPr>
        <w:t xml:space="preserve">research. </w:t>
      </w:r>
    </w:p>
    <w:p w:rsidR="002D70A3" w:rsidRPr="00C95BF3" w:rsidRDefault="00BE3B8F" w:rsidP="00C32079">
      <w:pPr>
        <w:pStyle w:val="ListParagraph"/>
        <w:numPr>
          <w:ilvl w:val="0"/>
          <w:numId w:val="21"/>
        </w:numPr>
        <w:spacing w:line="276" w:lineRule="auto"/>
        <w:ind w:left="0" w:hanging="270"/>
        <w:jc w:val="both"/>
        <w:rPr>
          <w:rFonts w:ascii="Arial" w:hAnsi="Arial" w:cs="Arial"/>
          <w:b/>
          <w:sz w:val="18"/>
          <w:szCs w:val="18"/>
          <w:u w:val="single"/>
        </w:rPr>
      </w:pPr>
      <w:r w:rsidRPr="00C95BF3">
        <w:rPr>
          <w:rFonts w:ascii="Arial" w:hAnsi="Arial" w:cs="Arial"/>
          <w:sz w:val="18"/>
          <w:szCs w:val="18"/>
        </w:rPr>
        <w:t xml:space="preserve">Conducted a research paper on “Social Media in India” to understand the outlook for social media in India from a short and a long-term perspective. </w:t>
      </w:r>
      <w:r w:rsidR="00CA506A" w:rsidRPr="00C95BF3">
        <w:rPr>
          <w:rFonts w:ascii="Arial" w:hAnsi="Arial" w:cs="Arial"/>
          <w:sz w:val="18"/>
          <w:szCs w:val="18"/>
        </w:rPr>
        <w:t>This helped firms to connect with their customers</w:t>
      </w:r>
      <w:r w:rsidR="00246BC6">
        <w:rPr>
          <w:rFonts w:ascii="Arial" w:hAnsi="Arial" w:cs="Arial"/>
          <w:sz w:val="18"/>
          <w:szCs w:val="18"/>
        </w:rPr>
        <w:t>.</w:t>
      </w:r>
    </w:p>
    <w:p w:rsidR="00C95BF3" w:rsidRDefault="00C95BF3" w:rsidP="00C32079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D63FAD" w:rsidRPr="00C95BF3" w:rsidRDefault="00D63FAD" w:rsidP="00C32079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 w:rsidRPr="00C95BF3">
        <w:rPr>
          <w:rFonts w:ascii="Arial" w:hAnsi="Arial" w:cs="Arial"/>
          <w:b/>
          <w:sz w:val="18"/>
          <w:szCs w:val="18"/>
          <w:u w:val="single"/>
        </w:rPr>
        <w:t>Academic Education:</w:t>
      </w:r>
    </w:p>
    <w:p w:rsidR="00D63FAD" w:rsidRPr="00C95BF3" w:rsidRDefault="00D63FAD" w:rsidP="00C32079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7"/>
        <w:gridCol w:w="4299"/>
        <w:gridCol w:w="3574"/>
      </w:tblGrid>
      <w:tr w:rsidR="00D63FAD" w:rsidRPr="00C95BF3" w:rsidTr="00C32079">
        <w:tc>
          <w:tcPr>
            <w:tcW w:w="1847" w:type="dxa"/>
          </w:tcPr>
          <w:p w:rsidR="00D63FAD" w:rsidRPr="00C95BF3" w:rsidRDefault="00D63FAD" w:rsidP="00C3207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95BF3">
              <w:rPr>
                <w:rFonts w:ascii="Arial" w:hAnsi="Arial" w:cs="Arial"/>
                <w:b/>
                <w:sz w:val="18"/>
                <w:szCs w:val="18"/>
              </w:rPr>
              <w:t>Qualification</w:t>
            </w:r>
          </w:p>
        </w:tc>
        <w:tc>
          <w:tcPr>
            <w:tcW w:w="0" w:type="auto"/>
          </w:tcPr>
          <w:p w:rsidR="00D63FAD" w:rsidRPr="00C95BF3" w:rsidRDefault="00D63FAD" w:rsidP="00C3207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95BF3">
              <w:rPr>
                <w:rFonts w:ascii="Arial" w:hAnsi="Arial" w:cs="Arial"/>
                <w:b/>
                <w:sz w:val="18"/>
                <w:szCs w:val="18"/>
              </w:rPr>
              <w:t>Institution/University</w:t>
            </w:r>
          </w:p>
        </w:tc>
        <w:tc>
          <w:tcPr>
            <w:tcW w:w="3574" w:type="dxa"/>
          </w:tcPr>
          <w:p w:rsidR="00D63FAD" w:rsidRPr="00C95BF3" w:rsidRDefault="00D63FAD" w:rsidP="00C32079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C95BF3">
              <w:rPr>
                <w:rFonts w:ascii="Arial" w:hAnsi="Arial" w:cs="Arial"/>
                <w:b/>
                <w:sz w:val="18"/>
                <w:szCs w:val="18"/>
              </w:rPr>
              <w:t>Year of Completion</w:t>
            </w:r>
          </w:p>
        </w:tc>
      </w:tr>
      <w:tr w:rsidR="00D63FAD" w:rsidRPr="00C95BF3" w:rsidTr="00C32079">
        <w:trPr>
          <w:trHeight w:val="359"/>
        </w:trPr>
        <w:tc>
          <w:tcPr>
            <w:tcW w:w="1847" w:type="dxa"/>
          </w:tcPr>
          <w:p w:rsidR="00D63FAD" w:rsidRPr="00C95BF3" w:rsidRDefault="00D63FAD" w:rsidP="00C320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D63FAD" w:rsidRPr="00C95BF3" w:rsidRDefault="00D63FAD" w:rsidP="00C320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95BF3">
              <w:rPr>
                <w:rFonts w:ascii="Arial" w:hAnsi="Arial" w:cs="Arial"/>
                <w:sz w:val="18"/>
                <w:szCs w:val="18"/>
              </w:rPr>
              <w:t>MBA</w:t>
            </w:r>
          </w:p>
        </w:tc>
        <w:tc>
          <w:tcPr>
            <w:tcW w:w="0" w:type="auto"/>
          </w:tcPr>
          <w:p w:rsidR="00D63FAD" w:rsidRPr="00C95BF3" w:rsidRDefault="00D63FAD" w:rsidP="00C320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D63FAD" w:rsidRPr="00C95BF3" w:rsidRDefault="00D63FAD" w:rsidP="00C320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95BF3">
              <w:rPr>
                <w:rFonts w:ascii="Arial" w:hAnsi="Arial" w:cs="Arial"/>
                <w:sz w:val="18"/>
                <w:szCs w:val="18"/>
              </w:rPr>
              <w:t>Ohio University, Christ College, Bangalore, India</w:t>
            </w:r>
          </w:p>
        </w:tc>
        <w:tc>
          <w:tcPr>
            <w:tcW w:w="3574" w:type="dxa"/>
          </w:tcPr>
          <w:p w:rsidR="00D63FAD" w:rsidRPr="00C95BF3" w:rsidRDefault="00D63FAD" w:rsidP="00C320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D63FAD" w:rsidRPr="00C95BF3" w:rsidRDefault="00D63FAD" w:rsidP="00C320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95BF3">
              <w:rPr>
                <w:rFonts w:ascii="Arial" w:hAnsi="Arial" w:cs="Arial"/>
                <w:sz w:val="18"/>
                <w:szCs w:val="18"/>
              </w:rPr>
              <w:t>200</w:t>
            </w:r>
            <w:r w:rsidR="002A0B9C" w:rsidRPr="00C95BF3"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  <w:tr w:rsidR="00D63FAD" w:rsidRPr="00C95BF3" w:rsidTr="00C32079">
        <w:tc>
          <w:tcPr>
            <w:tcW w:w="1847" w:type="dxa"/>
          </w:tcPr>
          <w:p w:rsidR="00D63FAD" w:rsidRPr="00C95BF3" w:rsidRDefault="00D63FAD" w:rsidP="00C320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D63FAD" w:rsidRPr="00C95BF3" w:rsidRDefault="00D63FAD" w:rsidP="00C320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95BF3">
              <w:rPr>
                <w:rFonts w:ascii="Arial" w:hAnsi="Arial" w:cs="Arial"/>
                <w:sz w:val="18"/>
                <w:szCs w:val="18"/>
              </w:rPr>
              <w:t>B.E. – E &amp; C</w:t>
            </w:r>
          </w:p>
        </w:tc>
        <w:tc>
          <w:tcPr>
            <w:tcW w:w="0" w:type="auto"/>
          </w:tcPr>
          <w:p w:rsidR="00D63FAD" w:rsidRPr="00C95BF3" w:rsidRDefault="00D63FAD" w:rsidP="00C320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D63FAD" w:rsidRPr="00C95BF3" w:rsidRDefault="00D63FAD" w:rsidP="00C320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95BF3">
              <w:rPr>
                <w:rFonts w:ascii="Arial" w:hAnsi="Arial" w:cs="Arial"/>
                <w:sz w:val="18"/>
                <w:szCs w:val="18"/>
              </w:rPr>
              <w:t>Gogte Institute of Technology, Belgaum, Karnataka</w:t>
            </w:r>
          </w:p>
        </w:tc>
        <w:tc>
          <w:tcPr>
            <w:tcW w:w="3574" w:type="dxa"/>
          </w:tcPr>
          <w:p w:rsidR="00D63FAD" w:rsidRPr="00C95BF3" w:rsidRDefault="00D63FAD" w:rsidP="00C32079">
            <w:pPr>
              <w:jc w:val="both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</w:p>
          <w:p w:rsidR="00D63FAD" w:rsidRPr="00C95BF3" w:rsidRDefault="00D63FAD" w:rsidP="00C3207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95BF3">
              <w:rPr>
                <w:rFonts w:ascii="Arial" w:hAnsi="Arial" w:cs="Arial"/>
                <w:sz w:val="18"/>
                <w:szCs w:val="18"/>
              </w:rPr>
              <w:t>2006</w:t>
            </w:r>
          </w:p>
        </w:tc>
      </w:tr>
    </w:tbl>
    <w:p w:rsidR="00D63FAD" w:rsidRDefault="00D63FAD" w:rsidP="00C32079">
      <w:pPr>
        <w:spacing w:line="276" w:lineRule="auto"/>
        <w:ind w:right="-360"/>
        <w:jc w:val="both"/>
        <w:rPr>
          <w:rFonts w:ascii="Arial" w:hAnsi="Arial" w:cs="Arial"/>
          <w:sz w:val="18"/>
          <w:szCs w:val="18"/>
        </w:rPr>
      </w:pPr>
    </w:p>
    <w:p w:rsidR="00251A56" w:rsidRDefault="00251A56" w:rsidP="00251A56">
      <w:pPr>
        <w:jc w:val="both"/>
        <w:rPr>
          <w:rFonts w:ascii="Arial" w:hAnsi="Arial" w:cs="Arial"/>
          <w:b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  <w:u w:val="single"/>
        </w:rPr>
        <w:t>Personal Interests</w:t>
      </w:r>
      <w:r w:rsidRPr="00C95BF3">
        <w:rPr>
          <w:rFonts w:ascii="Arial" w:hAnsi="Arial" w:cs="Arial"/>
          <w:b/>
          <w:sz w:val="18"/>
          <w:szCs w:val="18"/>
          <w:u w:val="single"/>
        </w:rPr>
        <w:t>:</w:t>
      </w:r>
    </w:p>
    <w:p w:rsidR="00251A56" w:rsidRDefault="00251A56" w:rsidP="00251A56">
      <w:pPr>
        <w:jc w:val="both"/>
        <w:rPr>
          <w:rFonts w:ascii="Arial" w:hAnsi="Arial" w:cs="Arial"/>
          <w:b/>
          <w:sz w:val="18"/>
          <w:szCs w:val="18"/>
          <w:u w:val="single"/>
        </w:rPr>
      </w:pPr>
    </w:p>
    <w:p w:rsidR="00251A56" w:rsidRPr="00C95BF3" w:rsidRDefault="00251A56" w:rsidP="00F93EC3">
      <w:pPr>
        <w:pStyle w:val="ListParagraph"/>
        <w:spacing w:line="276" w:lineRule="auto"/>
        <w:ind w:left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Researching on Astronomy, Space Sciences, specially about stellar evolution and death</w:t>
      </w:r>
    </w:p>
    <w:sectPr w:rsidR="00251A56" w:rsidRPr="00C95BF3" w:rsidSect="00927BB0">
      <w:footerReference w:type="default" r:id="rId11"/>
      <w:type w:val="continuous"/>
      <w:pgSz w:w="12240" w:h="15840"/>
      <w:pgMar w:top="900" w:right="900" w:bottom="72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44CD" w:rsidRDefault="00C344CD" w:rsidP="00D63FAD">
      <w:r>
        <w:separator/>
      </w:r>
    </w:p>
  </w:endnote>
  <w:endnote w:type="continuationSeparator" w:id="0">
    <w:p w:rsidR="00C344CD" w:rsidRDefault="00C344CD" w:rsidP="00D63F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6456" w:rsidRPr="00B842B0" w:rsidRDefault="00756456" w:rsidP="00756456">
    <w:pPr>
      <w:pStyle w:val="Footer"/>
      <w:jc w:val="center"/>
      <w:rPr>
        <w:sz w:val="16"/>
      </w:rPr>
    </w:pPr>
    <w:r w:rsidRPr="00B842B0">
      <w:rPr>
        <w:sz w:val="16"/>
      </w:rPr>
      <w:t>References available on request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44CD" w:rsidRDefault="00C344CD" w:rsidP="00D63FAD">
      <w:r>
        <w:separator/>
      </w:r>
    </w:p>
  </w:footnote>
  <w:footnote w:type="continuationSeparator" w:id="0">
    <w:p w:rsidR="00C344CD" w:rsidRDefault="00C344CD" w:rsidP="00D63F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E54C8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4A06A8"/>
    <w:multiLevelType w:val="hybridMultilevel"/>
    <w:tmpl w:val="26C48A78"/>
    <w:lvl w:ilvl="0" w:tplc="67CC6D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316D464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924A53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FE3CD93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C74CB3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BA75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EFED020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C0A953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0B7C17"/>
    <w:multiLevelType w:val="hybridMultilevel"/>
    <w:tmpl w:val="A9C44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F24F3"/>
    <w:multiLevelType w:val="multilevel"/>
    <w:tmpl w:val="7C7E7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634056"/>
    <w:multiLevelType w:val="hybridMultilevel"/>
    <w:tmpl w:val="1DA0CF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031CFF"/>
    <w:multiLevelType w:val="hybridMultilevel"/>
    <w:tmpl w:val="2DFA35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68332B7"/>
    <w:multiLevelType w:val="hybridMultilevel"/>
    <w:tmpl w:val="A3CA1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625A43"/>
    <w:multiLevelType w:val="hybridMultilevel"/>
    <w:tmpl w:val="06CE7D5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319147CF"/>
    <w:multiLevelType w:val="hybridMultilevel"/>
    <w:tmpl w:val="1592C722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C45E01"/>
    <w:multiLevelType w:val="hybridMultilevel"/>
    <w:tmpl w:val="72D85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002C25"/>
    <w:multiLevelType w:val="hybridMultilevel"/>
    <w:tmpl w:val="9CC23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B115E"/>
    <w:multiLevelType w:val="hybridMultilevel"/>
    <w:tmpl w:val="DCEAA3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780F39"/>
    <w:multiLevelType w:val="hybridMultilevel"/>
    <w:tmpl w:val="F47E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245AE9"/>
    <w:multiLevelType w:val="hybridMultilevel"/>
    <w:tmpl w:val="CBF62AE4"/>
    <w:lvl w:ilvl="0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58F2101A"/>
    <w:multiLevelType w:val="hybridMultilevel"/>
    <w:tmpl w:val="396C5E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5F5724"/>
    <w:multiLevelType w:val="hybridMultilevel"/>
    <w:tmpl w:val="D98433BA"/>
    <w:lvl w:ilvl="0" w:tplc="E91EE7DC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D4719D"/>
    <w:multiLevelType w:val="hybridMultilevel"/>
    <w:tmpl w:val="80C0D0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F42DDB"/>
    <w:multiLevelType w:val="hybridMultilevel"/>
    <w:tmpl w:val="1A92B44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8" w15:restartNumberingAfterBreak="0">
    <w:nsid w:val="73C77861"/>
    <w:multiLevelType w:val="hybridMultilevel"/>
    <w:tmpl w:val="C6202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0C7BC7"/>
    <w:multiLevelType w:val="hybridMultilevel"/>
    <w:tmpl w:val="C34CC6A6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13"/>
  </w:num>
  <w:num w:numId="5">
    <w:abstractNumId w:val="14"/>
  </w:num>
  <w:num w:numId="6">
    <w:abstractNumId w:val="9"/>
  </w:num>
  <w:num w:numId="7">
    <w:abstractNumId w:val="19"/>
  </w:num>
  <w:num w:numId="8">
    <w:abstractNumId w:val="0"/>
  </w:num>
  <w:num w:numId="9">
    <w:abstractNumId w:val="1"/>
  </w:num>
  <w:num w:numId="10">
    <w:abstractNumId w:val="16"/>
  </w:num>
  <w:num w:numId="11">
    <w:abstractNumId w:val="0"/>
  </w:num>
  <w:num w:numId="12">
    <w:abstractNumId w:val="0"/>
  </w:num>
  <w:num w:numId="13">
    <w:abstractNumId w:val="18"/>
  </w:num>
  <w:num w:numId="14">
    <w:abstractNumId w:val="3"/>
  </w:num>
  <w:num w:numId="15">
    <w:abstractNumId w:val="0"/>
  </w:num>
  <w:num w:numId="16">
    <w:abstractNumId w:val="17"/>
  </w:num>
  <w:num w:numId="17">
    <w:abstractNumId w:val="6"/>
  </w:num>
  <w:num w:numId="18">
    <w:abstractNumId w:val="15"/>
  </w:num>
  <w:num w:numId="19">
    <w:abstractNumId w:val="11"/>
  </w:num>
  <w:num w:numId="20">
    <w:abstractNumId w:val="2"/>
  </w:num>
  <w:num w:numId="21">
    <w:abstractNumId w:val="4"/>
  </w:num>
  <w:num w:numId="22">
    <w:abstractNumId w:val="12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776A"/>
    <w:rsid w:val="00000CCA"/>
    <w:rsid w:val="000025DA"/>
    <w:rsid w:val="0000395C"/>
    <w:rsid w:val="00007849"/>
    <w:rsid w:val="00015FD8"/>
    <w:rsid w:val="000245C5"/>
    <w:rsid w:val="00025423"/>
    <w:rsid w:val="00046EF1"/>
    <w:rsid w:val="0005571A"/>
    <w:rsid w:val="00071AFA"/>
    <w:rsid w:val="000916B3"/>
    <w:rsid w:val="0009267D"/>
    <w:rsid w:val="0009600F"/>
    <w:rsid w:val="000A2EED"/>
    <w:rsid w:val="000C0076"/>
    <w:rsid w:val="000C755B"/>
    <w:rsid w:val="000D14A1"/>
    <w:rsid w:val="000D519A"/>
    <w:rsid w:val="000D75F3"/>
    <w:rsid w:val="000D7A02"/>
    <w:rsid w:val="000E15D5"/>
    <w:rsid w:val="000E793D"/>
    <w:rsid w:val="000E7A2A"/>
    <w:rsid w:val="0010766D"/>
    <w:rsid w:val="00126DB2"/>
    <w:rsid w:val="00130DB3"/>
    <w:rsid w:val="00137614"/>
    <w:rsid w:val="0014555F"/>
    <w:rsid w:val="00145EA1"/>
    <w:rsid w:val="0016706E"/>
    <w:rsid w:val="001670F4"/>
    <w:rsid w:val="00173FE7"/>
    <w:rsid w:val="0017547D"/>
    <w:rsid w:val="0017590B"/>
    <w:rsid w:val="00175E7E"/>
    <w:rsid w:val="00185113"/>
    <w:rsid w:val="00191B5E"/>
    <w:rsid w:val="00194C3E"/>
    <w:rsid w:val="001B3363"/>
    <w:rsid w:val="001B5725"/>
    <w:rsid w:val="001C29D7"/>
    <w:rsid w:val="001C2E33"/>
    <w:rsid w:val="001C4500"/>
    <w:rsid w:val="001C6B00"/>
    <w:rsid w:val="001D29DC"/>
    <w:rsid w:val="001D5CCA"/>
    <w:rsid w:val="001E6005"/>
    <w:rsid w:val="001F406A"/>
    <w:rsid w:val="001F44AD"/>
    <w:rsid w:val="00201326"/>
    <w:rsid w:val="00202045"/>
    <w:rsid w:val="00212533"/>
    <w:rsid w:val="0021294E"/>
    <w:rsid w:val="00227BAD"/>
    <w:rsid w:val="002419DF"/>
    <w:rsid w:val="00246BC6"/>
    <w:rsid w:val="00251A56"/>
    <w:rsid w:val="00266B3E"/>
    <w:rsid w:val="00271EA8"/>
    <w:rsid w:val="002724AE"/>
    <w:rsid w:val="002805C5"/>
    <w:rsid w:val="00281261"/>
    <w:rsid w:val="00281850"/>
    <w:rsid w:val="0028232E"/>
    <w:rsid w:val="0028642B"/>
    <w:rsid w:val="0029051B"/>
    <w:rsid w:val="002960C7"/>
    <w:rsid w:val="002A0225"/>
    <w:rsid w:val="002A0B9C"/>
    <w:rsid w:val="002A5206"/>
    <w:rsid w:val="002A7F4B"/>
    <w:rsid w:val="002B17D6"/>
    <w:rsid w:val="002B2D03"/>
    <w:rsid w:val="002B62A9"/>
    <w:rsid w:val="002C03A9"/>
    <w:rsid w:val="002C34FE"/>
    <w:rsid w:val="002C41DA"/>
    <w:rsid w:val="002C4885"/>
    <w:rsid w:val="002D1797"/>
    <w:rsid w:val="002D70A3"/>
    <w:rsid w:val="002D74F6"/>
    <w:rsid w:val="002E2307"/>
    <w:rsid w:val="002F70AD"/>
    <w:rsid w:val="002F73F1"/>
    <w:rsid w:val="00301399"/>
    <w:rsid w:val="00307DB5"/>
    <w:rsid w:val="003275E1"/>
    <w:rsid w:val="003362B1"/>
    <w:rsid w:val="003410AA"/>
    <w:rsid w:val="003416F2"/>
    <w:rsid w:val="003538A5"/>
    <w:rsid w:val="0035704B"/>
    <w:rsid w:val="003630D0"/>
    <w:rsid w:val="0036373F"/>
    <w:rsid w:val="00373441"/>
    <w:rsid w:val="00373CAB"/>
    <w:rsid w:val="00382F96"/>
    <w:rsid w:val="00385DAC"/>
    <w:rsid w:val="00392DE2"/>
    <w:rsid w:val="00394DC5"/>
    <w:rsid w:val="00395175"/>
    <w:rsid w:val="003969D9"/>
    <w:rsid w:val="003B0025"/>
    <w:rsid w:val="003B531B"/>
    <w:rsid w:val="003B6669"/>
    <w:rsid w:val="003C3C7D"/>
    <w:rsid w:val="003C4D64"/>
    <w:rsid w:val="003E004A"/>
    <w:rsid w:val="003E1EFA"/>
    <w:rsid w:val="00407D30"/>
    <w:rsid w:val="00413CF6"/>
    <w:rsid w:val="00417B48"/>
    <w:rsid w:val="00423DF5"/>
    <w:rsid w:val="004307DF"/>
    <w:rsid w:val="004401EC"/>
    <w:rsid w:val="004525E0"/>
    <w:rsid w:val="00454EC5"/>
    <w:rsid w:val="00455B8A"/>
    <w:rsid w:val="004563D6"/>
    <w:rsid w:val="0046596A"/>
    <w:rsid w:val="00470BAA"/>
    <w:rsid w:val="0047178F"/>
    <w:rsid w:val="00472801"/>
    <w:rsid w:val="00475CB9"/>
    <w:rsid w:val="00477B2A"/>
    <w:rsid w:val="004802A4"/>
    <w:rsid w:val="00492177"/>
    <w:rsid w:val="00495F37"/>
    <w:rsid w:val="004A163C"/>
    <w:rsid w:val="004A41E4"/>
    <w:rsid w:val="004B3351"/>
    <w:rsid w:val="004B371D"/>
    <w:rsid w:val="004B6043"/>
    <w:rsid w:val="004C1782"/>
    <w:rsid w:val="004C1C54"/>
    <w:rsid w:val="004C259C"/>
    <w:rsid w:val="004C7003"/>
    <w:rsid w:val="004E6C25"/>
    <w:rsid w:val="004F0503"/>
    <w:rsid w:val="004F446A"/>
    <w:rsid w:val="00527FBE"/>
    <w:rsid w:val="0053564F"/>
    <w:rsid w:val="00537CF2"/>
    <w:rsid w:val="00546F50"/>
    <w:rsid w:val="005665A9"/>
    <w:rsid w:val="005677B2"/>
    <w:rsid w:val="00573BCC"/>
    <w:rsid w:val="0058282A"/>
    <w:rsid w:val="00587447"/>
    <w:rsid w:val="00591CAC"/>
    <w:rsid w:val="005A0884"/>
    <w:rsid w:val="005A3A8E"/>
    <w:rsid w:val="005A53CD"/>
    <w:rsid w:val="005B73DB"/>
    <w:rsid w:val="005C47C0"/>
    <w:rsid w:val="005C57BD"/>
    <w:rsid w:val="005D5529"/>
    <w:rsid w:val="005E2C1F"/>
    <w:rsid w:val="005F53EC"/>
    <w:rsid w:val="005F5D6B"/>
    <w:rsid w:val="005F5DA5"/>
    <w:rsid w:val="00611780"/>
    <w:rsid w:val="00614E09"/>
    <w:rsid w:val="00615044"/>
    <w:rsid w:val="006162E3"/>
    <w:rsid w:val="00617FF4"/>
    <w:rsid w:val="00625C14"/>
    <w:rsid w:val="00627817"/>
    <w:rsid w:val="00630D13"/>
    <w:rsid w:val="006472FC"/>
    <w:rsid w:val="00650098"/>
    <w:rsid w:val="006573C3"/>
    <w:rsid w:val="00657788"/>
    <w:rsid w:val="00664F6B"/>
    <w:rsid w:val="006917C2"/>
    <w:rsid w:val="006977AE"/>
    <w:rsid w:val="006A2368"/>
    <w:rsid w:val="006A7700"/>
    <w:rsid w:val="006B32DD"/>
    <w:rsid w:val="006B3892"/>
    <w:rsid w:val="006B4A26"/>
    <w:rsid w:val="006B583D"/>
    <w:rsid w:val="006C0E87"/>
    <w:rsid w:val="006C1A6C"/>
    <w:rsid w:val="006D6882"/>
    <w:rsid w:val="006D7B44"/>
    <w:rsid w:val="006D7CBA"/>
    <w:rsid w:val="006E1AD6"/>
    <w:rsid w:val="006F0BFF"/>
    <w:rsid w:val="006F3CAC"/>
    <w:rsid w:val="00704B81"/>
    <w:rsid w:val="007055CF"/>
    <w:rsid w:val="00705FA0"/>
    <w:rsid w:val="0070677F"/>
    <w:rsid w:val="00715E06"/>
    <w:rsid w:val="00717672"/>
    <w:rsid w:val="0072275A"/>
    <w:rsid w:val="007304D4"/>
    <w:rsid w:val="00732A5B"/>
    <w:rsid w:val="00732B5C"/>
    <w:rsid w:val="007336AB"/>
    <w:rsid w:val="007349EA"/>
    <w:rsid w:val="007378C3"/>
    <w:rsid w:val="00743D5E"/>
    <w:rsid w:val="00751957"/>
    <w:rsid w:val="00753CFB"/>
    <w:rsid w:val="00756456"/>
    <w:rsid w:val="00760A55"/>
    <w:rsid w:val="00762657"/>
    <w:rsid w:val="007671E2"/>
    <w:rsid w:val="00773D59"/>
    <w:rsid w:val="0077798D"/>
    <w:rsid w:val="00781CF8"/>
    <w:rsid w:val="0078519B"/>
    <w:rsid w:val="00786539"/>
    <w:rsid w:val="00792B97"/>
    <w:rsid w:val="007953E0"/>
    <w:rsid w:val="00795DCD"/>
    <w:rsid w:val="007A41DD"/>
    <w:rsid w:val="007A5B92"/>
    <w:rsid w:val="007A75E8"/>
    <w:rsid w:val="007B264F"/>
    <w:rsid w:val="007B5A5A"/>
    <w:rsid w:val="007E2872"/>
    <w:rsid w:val="007E4AF7"/>
    <w:rsid w:val="007F15B0"/>
    <w:rsid w:val="00816D94"/>
    <w:rsid w:val="00823968"/>
    <w:rsid w:val="00826FEE"/>
    <w:rsid w:val="00836E67"/>
    <w:rsid w:val="0083789E"/>
    <w:rsid w:val="008475D6"/>
    <w:rsid w:val="00851446"/>
    <w:rsid w:val="008531B1"/>
    <w:rsid w:val="008538E3"/>
    <w:rsid w:val="008606AE"/>
    <w:rsid w:val="00860F6C"/>
    <w:rsid w:val="00863290"/>
    <w:rsid w:val="00864893"/>
    <w:rsid w:val="0086776A"/>
    <w:rsid w:val="00870DD4"/>
    <w:rsid w:val="00871198"/>
    <w:rsid w:val="00876B31"/>
    <w:rsid w:val="00884F98"/>
    <w:rsid w:val="00885C84"/>
    <w:rsid w:val="008862D8"/>
    <w:rsid w:val="00895480"/>
    <w:rsid w:val="00897DEA"/>
    <w:rsid w:val="008A54AB"/>
    <w:rsid w:val="008A5AFD"/>
    <w:rsid w:val="008B2E36"/>
    <w:rsid w:val="008C2424"/>
    <w:rsid w:val="008C260B"/>
    <w:rsid w:val="008C4337"/>
    <w:rsid w:val="008D579A"/>
    <w:rsid w:val="008D6D18"/>
    <w:rsid w:val="008E2959"/>
    <w:rsid w:val="008F3D3B"/>
    <w:rsid w:val="008F5780"/>
    <w:rsid w:val="00905EE0"/>
    <w:rsid w:val="00913E08"/>
    <w:rsid w:val="00924E5B"/>
    <w:rsid w:val="00927BB0"/>
    <w:rsid w:val="00931FFD"/>
    <w:rsid w:val="00933F19"/>
    <w:rsid w:val="009361A0"/>
    <w:rsid w:val="009433D3"/>
    <w:rsid w:val="00944ABC"/>
    <w:rsid w:val="0095506A"/>
    <w:rsid w:val="009610A1"/>
    <w:rsid w:val="00962E6A"/>
    <w:rsid w:val="00966EE3"/>
    <w:rsid w:val="009671F9"/>
    <w:rsid w:val="00971F43"/>
    <w:rsid w:val="00990D8F"/>
    <w:rsid w:val="00991D4A"/>
    <w:rsid w:val="009A11E9"/>
    <w:rsid w:val="009A3D3B"/>
    <w:rsid w:val="009B687A"/>
    <w:rsid w:val="009C79B4"/>
    <w:rsid w:val="009D3C86"/>
    <w:rsid w:val="009D77A3"/>
    <w:rsid w:val="009E04E2"/>
    <w:rsid w:val="009E3FE5"/>
    <w:rsid w:val="009E791E"/>
    <w:rsid w:val="009E7EFF"/>
    <w:rsid w:val="009F016B"/>
    <w:rsid w:val="009F304C"/>
    <w:rsid w:val="00A127D6"/>
    <w:rsid w:val="00A136FF"/>
    <w:rsid w:val="00A1659A"/>
    <w:rsid w:val="00A20536"/>
    <w:rsid w:val="00A21597"/>
    <w:rsid w:val="00A229EF"/>
    <w:rsid w:val="00A24587"/>
    <w:rsid w:val="00A3048C"/>
    <w:rsid w:val="00A3248A"/>
    <w:rsid w:val="00A33D8E"/>
    <w:rsid w:val="00A508B6"/>
    <w:rsid w:val="00A508C3"/>
    <w:rsid w:val="00A51647"/>
    <w:rsid w:val="00A54CF0"/>
    <w:rsid w:val="00A6628F"/>
    <w:rsid w:val="00A7154A"/>
    <w:rsid w:val="00A71598"/>
    <w:rsid w:val="00A80D90"/>
    <w:rsid w:val="00AA449F"/>
    <w:rsid w:val="00AB5627"/>
    <w:rsid w:val="00AC12F6"/>
    <w:rsid w:val="00AC410F"/>
    <w:rsid w:val="00AC697F"/>
    <w:rsid w:val="00AE3416"/>
    <w:rsid w:val="00AF31AE"/>
    <w:rsid w:val="00AF4718"/>
    <w:rsid w:val="00AF6956"/>
    <w:rsid w:val="00AF7541"/>
    <w:rsid w:val="00B0447E"/>
    <w:rsid w:val="00B17B90"/>
    <w:rsid w:val="00B2078C"/>
    <w:rsid w:val="00B336FF"/>
    <w:rsid w:val="00B44659"/>
    <w:rsid w:val="00B5714F"/>
    <w:rsid w:val="00B57F88"/>
    <w:rsid w:val="00B60FEF"/>
    <w:rsid w:val="00B73844"/>
    <w:rsid w:val="00B813E7"/>
    <w:rsid w:val="00B842B0"/>
    <w:rsid w:val="00B85F84"/>
    <w:rsid w:val="00B9047A"/>
    <w:rsid w:val="00B94855"/>
    <w:rsid w:val="00B96F44"/>
    <w:rsid w:val="00BA102F"/>
    <w:rsid w:val="00BA49AD"/>
    <w:rsid w:val="00BA745D"/>
    <w:rsid w:val="00BB0EC0"/>
    <w:rsid w:val="00BB2580"/>
    <w:rsid w:val="00BB4A17"/>
    <w:rsid w:val="00BB689D"/>
    <w:rsid w:val="00BC3F00"/>
    <w:rsid w:val="00BC77F2"/>
    <w:rsid w:val="00BD22DB"/>
    <w:rsid w:val="00BE0C82"/>
    <w:rsid w:val="00BE0E8D"/>
    <w:rsid w:val="00BE354B"/>
    <w:rsid w:val="00BE3B8F"/>
    <w:rsid w:val="00BF2D1F"/>
    <w:rsid w:val="00C21126"/>
    <w:rsid w:val="00C237CA"/>
    <w:rsid w:val="00C25FCD"/>
    <w:rsid w:val="00C27ABC"/>
    <w:rsid w:val="00C32079"/>
    <w:rsid w:val="00C344CD"/>
    <w:rsid w:val="00C414CD"/>
    <w:rsid w:val="00C568E6"/>
    <w:rsid w:val="00C609A1"/>
    <w:rsid w:val="00C6186E"/>
    <w:rsid w:val="00C61B9B"/>
    <w:rsid w:val="00C61C0A"/>
    <w:rsid w:val="00C76C91"/>
    <w:rsid w:val="00C77BB9"/>
    <w:rsid w:val="00C92745"/>
    <w:rsid w:val="00C93B59"/>
    <w:rsid w:val="00C95BF3"/>
    <w:rsid w:val="00CA0C00"/>
    <w:rsid w:val="00CA506A"/>
    <w:rsid w:val="00CA5624"/>
    <w:rsid w:val="00CB7728"/>
    <w:rsid w:val="00CC3456"/>
    <w:rsid w:val="00CC38D3"/>
    <w:rsid w:val="00CC4340"/>
    <w:rsid w:val="00CD2775"/>
    <w:rsid w:val="00CD40CB"/>
    <w:rsid w:val="00CD4B91"/>
    <w:rsid w:val="00CD5424"/>
    <w:rsid w:val="00CE3E4E"/>
    <w:rsid w:val="00CE4582"/>
    <w:rsid w:val="00CE7AFB"/>
    <w:rsid w:val="00CF3C39"/>
    <w:rsid w:val="00D077D0"/>
    <w:rsid w:val="00D16D22"/>
    <w:rsid w:val="00D2034D"/>
    <w:rsid w:val="00D2205B"/>
    <w:rsid w:val="00D2251D"/>
    <w:rsid w:val="00D23A31"/>
    <w:rsid w:val="00D250D6"/>
    <w:rsid w:val="00D266E5"/>
    <w:rsid w:val="00D377D3"/>
    <w:rsid w:val="00D41A20"/>
    <w:rsid w:val="00D41AC5"/>
    <w:rsid w:val="00D44CD1"/>
    <w:rsid w:val="00D50EFB"/>
    <w:rsid w:val="00D52B84"/>
    <w:rsid w:val="00D62E04"/>
    <w:rsid w:val="00D63FAD"/>
    <w:rsid w:val="00D7142F"/>
    <w:rsid w:val="00D81D3D"/>
    <w:rsid w:val="00D84E4F"/>
    <w:rsid w:val="00D919C7"/>
    <w:rsid w:val="00D956D7"/>
    <w:rsid w:val="00D97B12"/>
    <w:rsid w:val="00DB22D5"/>
    <w:rsid w:val="00DB2E1D"/>
    <w:rsid w:val="00DB3196"/>
    <w:rsid w:val="00DB78DC"/>
    <w:rsid w:val="00DC22F4"/>
    <w:rsid w:val="00DC3F2B"/>
    <w:rsid w:val="00DC5096"/>
    <w:rsid w:val="00DC5C76"/>
    <w:rsid w:val="00DD3D6C"/>
    <w:rsid w:val="00DD419D"/>
    <w:rsid w:val="00DD576D"/>
    <w:rsid w:val="00DD6549"/>
    <w:rsid w:val="00DE34A1"/>
    <w:rsid w:val="00DF254E"/>
    <w:rsid w:val="00DF5233"/>
    <w:rsid w:val="00E07C94"/>
    <w:rsid w:val="00E21928"/>
    <w:rsid w:val="00E2342E"/>
    <w:rsid w:val="00E2500D"/>
    <w:rsid w:val="00E31C05"/>
    <w:rsid w:val="00E3322B"/>
    <w:rsid w:val="00E36ABF"/>
    <w:rsid w:val="00E41AAE"/>
    <w:rsid w:val="00E43F2D"/>
    <w:rsid w:val="00E453B7"/>
    <w:rsid w:val="00E46E63"/>
    <w:rsid w:val="00E57A80"/>
    <w:rsid w:val="00E6289B"/>
    <w:rsid w:val="00E750A8"/>
    <w:rsid w:val="00E82228"/>
    <w:rsid w:val="00E834D0"/>
    <w:rsid w:val="00E84CC3"/>
    <w:rsid w:val="00EA6BEE"/>
    <w:rsid w:val="00EB14D6"/>
    <w:rsid w:val="00EB6190"/>
    <w:rsid w:val="00EC38FE"/>
    <w:rsid w:val="00EC5827"/>
    <w:rsid w:val="00EC7022"/>
    <w:rsid w:val="00ED1FD1"/>
    <w:rsid w:val="00ED2CB1"/>
    <w:rsid w:val="00EE0A04"/>
    <w:rsid w:val="00EF1694"/>
    <w:rsid w:val="00EF2C51"/>
    <w:rsid w:val="00EF3458"/>
    <w:rsid w:val="00F00C25"/>
    <w:rsid w:val="00F01D62"/>
    <w:rsid w:val="00F03A1E"/>
    <w:rsid w:val="00F11BE6"/>
    <w:rsid w:val="00F204E0"/>
    <w:rsid w:val="00F2315B"/>
    <w:rsid w:val="00F302DB"/>
    <w:rsid w:val="00F339F6"/>
    <w:rsid w:val="00F33D96"/>
    <w:rsid w:val="00F36561"/>
    <w:rsid w:val="00F4270E"/>
    <w:rsid w:val="00F45967"/>
    <w:rsid w:val="00F45B38"/>
    <w:rsid w:val="00F5645D"/>
    <w:rsid w:val="00F61034"/>
    <w:rsid w:val="00F71E7B"/>
    <w:rsid w:val="00F7405C"/>
    <w:rsid w:val="00F807D7"/>
    <w:rsid w:val="00F824C0"/>
    <w:rsid w:val="00F85D26"/>
    <w:rsid w:val="00F90F1B"/>
    <w:rsid w:val="00F9274C"/>
    <w:rsid w:val="00F93EC3"/>
    <w:rsid w:val="00F9522D"/>
    <w:rsid w:val="00F96CF2"/>
    <w:rsid w:val="00F96FF7"/>
    <w:rsid w:val="00FA3470"/>
    <w:rsid w:val="00FD261E"/>
    <w:rsid w:val="00FD6FB7"/>
    <w:rsid w:val="00FE37E0"/>
    <w:rsid w:val="00FF2A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FB2F482-9146-8B4C-829F-19476ADF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30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F20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E4698"/>
    <w:rPr>
      <w:color w:val="0000FF"/>
      <w:u w:val="single"/>
    </w:rPr>
  </w:style>
  <w:style w:type="paragraph" w:customStyle="1" w:styleId="content">
    <w:name w:val="content"/>
    <w:basedOn w:val="Normal"/>
    <w:rsid w:val="00790B89"/>
    <w:pPr>
      <w:spacing w:before="100" w:beforeAutospacing="1" w:after="100" w:afterAutospacing="1"/>
    </w:pPr>
    <w:rPr>
      <w:rFonts w:ascii="Verdana" w:hAnsi="Verdana"/>
      <w:color w:val="666666"/>
      <w:sz w:val="17"/>
      <w:szCs w:val="17"/>
    </w:rPr>
  </w:style>
  <w:style w:type="character" w:customStyle="1" w:styleId="content2">
    <w:name w:val="content2"/>
    <w:basedOn w:val="DefaultParagraphFont"/>
    <w:rsid w:val="00790B89"/>
    <w:rPr>
      <w:rFonts w:ascii="Verdana" w:hAnsi="Verdana" w:hint="default"/>
      <w:i w:val="0"/>
      <w:iCs w:val="0"/>
      <w:strike w:val="0"/>
      <w:dstrike w:val="0"/>
      <w:color w:val="666666"/>
      <w:sz w:val="17"/>
      <w:szCs w:val="17"/>
      <w:u w:val="none"/>
      <w:effect w:val="none"/>
    </w:rPr>
  </w:style>
  <w:style w:type="paragraph" w:styleId="ListBullet">
    <w:name w:val="List Bullet"/>
    <w:basedOn w:val="Normal"/>
    <w:rsid w:val="003A6A5E"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rsid w:val="00370E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370E45"/>
    <w:rPr>
      <w:sz w:val="24"/>
      <w:szCs w:val="24"/>
    </w:rPr>
  </w:style>
  <w:style w:type="paragraph" w:styleId="Footer">
    <w:name w:val="footer"/>
    <w:basedOn w:val="Normal"/>
    <w:link w:val="FooterChar"/>
    <w:rsid w:val="00370E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370E45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F304C"/>
    <w:pPr>
      <w:ind w:left="720"/>
      <w:contextualSpacing/>
    </w:pPr>
  </w:style>
  <w:style w:type="paragraph" w:customStyle="1" w:styleId="Header1">
    <w:name w:val="Header1"/>
    <w:basedOn w:val="Normal"/>
    <w:rsid w:val="00BE3B8F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E3B8F"/>
    <w:rPr>
      <w:b/>
      <w:bCs/>
    </w:rPr>
  </w:style>
  <w:style w:type="paragraph" w:styleId="NormalWeb">
    <w:name w:val="Normal (Web)"/>
    <w:basedOn w:val="Normal"/>
    <w:uiPriority w:val="99"/>
    <w:unhideWhenUsed/>
    <w:rsid w:val="00BE3B8F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E3B8F"/>
    <w:rPr>
      <w:i/>
      <w:iCs/>
    </w:rPr>
  </w:style>
  <w:style w:type="character" w:styleId="FollowedHyperlink">
    <w:name w:val="FollowedHyperlink"/>
    <w:basedOn w:val="DefaultParagraphFont"/>
    <w:semiHidden/>
    <w:unhideWhenUsed/>
    <w:rsid w:val="00913E08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rsid w:val="004C1C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C1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4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56407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003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0390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vanmetri@yahoo.com" TargetMode="External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1.xml" /><Relationship Id="rId5" Type="http://schemas.openxmlformats.org/officeDocument/2006/relationships/webSettings" Target="webSettings.xml" /><Relationship Id="rId10" Type="http://schemas.openxmlformats.org/officeDocument/2006/relationships/hyperlink" Target="http://www.idc.com/getdoc.jsp?containerId=AP40433416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tinyurl.com/ydd7tmb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64ED0-74A2-9A40-BC95-A29BA15DBDA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1031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Ohio</Company>
  <LinksUpToDate>false</LinksUpToDate>
  <CharactersWithSpaces>8005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Pavan Metri</dc:creator>
  <cp:lastModifiedBy>Pavan Metri</cp:lastModifiedBy>
  <cp:revision>2</cp:revision>
  <cp:lastPrinted>2017-05-13T14:19:00Z</cp:lastPrinted>
  <dcterms:created xsi:type="dcterms:W3CDTF">2020-05-06T07:03:00Z</dcterms:created>
  <dcterms:modified xsi:type="dcterms:W3CDTF">2020-05-06T07:03:00Z</dcterms:modified>
</cp:coreProperties>
</file>