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Tarun</w:t>
      </w:r>
      <w:proofErr w:type="spellEnd"/>
      <w:r>
        <w:rPr>
          <w:b/>
          <w:color w:val="000000"/>
          <w:sz w:val="32"/>
          <w:szCs w:val="32"/>
        </w:rPr>
        <w:t xml:space="preserve"> Mittal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Mobile No.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+91-7838646265, 9411691826</w:t>
      </w:r>
    </w:p>
    <w:p w:rsidR="001E7554" w:rsidRDefault="00876296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6">
        <w:r w:rsidR="00DE5E9C">
          <w:rPr>
            <w:rFonts w:ascii="Arial" w:eastAsia="Arial" w:hAnsi="Arial" w:cs="Arial"/>
            <w:color w:val="0000FF"/>
            <w:sz w:val="20"/>
            <w:szCs w:val="20"/>
            <w:u w:val="single"/>
          </w:rPr>
          <w:t>tarunmittal.seo1@gmail.com</w:t>
        </w:r>
      </w:hyperlink>
      <w:r w:rsidR="00DE5E9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1E7554" w:rsidRDefault="00DE5E9C" w:rsidP="00676A38">
      <w:pPr>
        <w:spacing w:after="40"/>
        <w:ind w:leftChars="0" w:left="0" w:firstLineChars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</w:t>
      </w:r>
    </w:p>
    <w:p w:rsidR="001E7554" w:rsidRDefault="00DE5E9C" w:rsidP="00DE5E9C">
      <w:pPr>
        <w:spacing w:after="40"/>
        <w:ind w:left="0" w:hanging="2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 xml:space="preserve">            </w:t>
      </w:r>
      <w:r>
        <w:rPr>
          <w:rFonts w:ascii="Cambria" w:eastAsia="Cambria" w:hAnsi="Cambria" w:cs="Cambria"/>
          <w:b/>
          <w:color w:val="000000"/>
          <w:sz w:val="21"/>
          <w:szCs w:val="21"/>
          <w:u w:val="single"/>
        </w:rPr>
        <w:t>DIGITAL MARKETING PROFESSIONAL WITH 8</w:t>
      </w:r>
      <w:proofErr w:type="gramStart"/>
      <w:r w:rsidR="00E45A42">
        <w:rPr>
          <w:rFonts w:ascii="Cambria" w:eastAsia="Cambria" w:hAnsi="Cambria" w:cs="Cambria"/>
          <w:b/>
          <w:color w:val="000000"/>
          <w:sz w:val="21"/>
          <w:szCs w:val="21"/>
          <w:u w:val="single"/>
        </w:rPr>
        <w:t>+</w:t>
      </w:r>
      <w:r>
        <w:rPr>
          <w:rFonts w:ascii="Cambria" w:eastAsia="Cambria" w:hAnsi="Cambria" w:cs="Cambria"/>
          <w:b/>
          <w:color w:val="000000"/>
          <w:sz w:val="21"/>
          <w:szCs w:val="21"/>
          <w:u w:val="single"/>
        </w:rPr>
        <w:t xml:space="preserve">  YEARS</w:t>
      </w:r>
      <w:proofErr w:type="gramEnd"/>
      <w:r>
        <w:rPr>
          <w:rFonts w:ascii="Cambria" w:eastAsia="Cambria" w:hAnsi="Cambria" w:cs="Cambria"/>
          <w:b/>
          <w:color w:val="000000"/>
          <w:sz w:val="21"/>
          <w:szCs w:val="21"/>
          <w:u w:val="single"/>
        </w:rPr>
        <w:t xml:space="preserve"> OF EXPERIENCE</w:t>
      </w:r>
    </w:p>
    <w:p w:rsidR="0072308A" w:rsidRDefault="0072308A" w:rsidP="00DE5E9C">
      <w:pPr>
        <w:ind w:left="0" w:hanging="2"/>
        <w:jc w:val="center"/>
        <w:rPr>
          <w:rFonts w:ascii="Cambria" w:eastAsia="Cambria" w:hAnsi="Cambria" w:cs="Cambria"/>
          <w:b/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(Currently assignment with EAR </w:t>
      </w:r>
      <w:r w:rsidR="009F0AC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India Overseas </w:t>
      </w:r>
      <w:proofErr w:type="spellStart"/>
      <w:r w:rsidR="00876296">
        <w:rPr>
          <w:rFonts w:ascii="Cambria" w:eastAsia="Cambria" w:hAnsi="Cambria" w:cs="Cambria"/>
          <w:b/>
          <w:i/>
          <w:color w:val="000000"/>
          <w:sz w:val="20"/>
          <w:szCs w:val="20"/>
        </w:rPr>
        <w:t>Pharma</w:t>
      </w:r>
      <w:proofErr w:type="spellEnd"/>
      <w:r w:rsidR="00876296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as </w:t>
      </w:r>
      <w:r w:rsidR="009F0AC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Digital Marketing 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Freelancer Consultant) </w:t>
      </w:r>
    </w:p>
    <w:p w:rsidR="001E7554" w:rsidRPr="00676A38" w:rsidRDefault="00876296" w:rsidP="00676A38">
      <w:pPr>
        <w:ind w:left="0" w:hanging="2"/>
        <w:jc w:val="center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Export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Marketing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Digital Marketing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Promotional Activities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 Strategic Planning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Internet Marketing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 Team Management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E-Marketing </w:t>
      </w:r>
      <w:r w:rsidR="00DE5E9C">
        <w:rPr>
          <w:rFonts w:ascii="Wingdings" w:eastAsia="Wingdings" w:hAnsi="Wingdings" w:cs="Wingdings"/>
          <w:b/>
          <w:i/>
          <w:color w:val="000000"/>
          <w:sz w:val="20"/>
          <w:szCs w:val="20"/>
        </w:rPr>
        <w:t>⬥</w:t>
      </w:r>
      <w:r w:rsidR="00DE5E9C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Business Development</w:t>
      </w:r>
    </w:p>
    <w:p w:rsidR="001E7554" w:rsidRDefault="00DE5E9C" w:rsidP="00DE5E9C">
      <w:pPr>
        <w:ind w:left="0" w:hanging="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b/>
          <w:color w:val="333333"/>
          <w:sz w:val="24"/>
          <w:szCs w:val="24"/>
          <w:u w:val="single"/>
        </w:rPr>
        <w:t>Professional Attributes</w:t>
      </w:r>
    </w:p>
    <w:p w:rsidR="001E7554" w:rsidRDefault="00DE5E9C" w:rsidP="00DE5E9C">
      <w:pPr>
        <w:numPr>
          <w:ilvl w:val="0"/>
          <w:numId w:val="5"/>
        </w:numPr>
        <w:spacing w:after="0" w:line="300" w:lineRule="auto"/>
        <w:ind w:left="0" w:hanging="2"/>
        <w:jc w:val="both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Excellent techno-commercial skills, with thorough knowledge different marketing techniques and new business development management skills.</w:t>
      </w:r>
    </w:p>
    <w:p w:rsidR="001E7554" w:rsidRDefault="00DE5E9C" w:rsidP="00DE5E9C">
      <w:pPr>
        <w:numPr>
          <w:ilvl w:val="0"/>
          <w:numId w:val="5"/>
        </w:numPr>
        <w:spacing w:after="0" w:line="300" w:lineRule="auto"/>
        <w:ind w:left="0" w:hanging="2"/>
        <w:jc w:val="both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Adept in conducting extensive market research to </w:t>
      </w:r>
      <w:proofErr w:type="spellStart"/>
      <w:r>
        <w:rPr>
          <w:rFonts w:ascii="Cambria" w:eastAsia="Cambria" w:hAnsi="Cambria" w:cs="Cambria"/>
          <w:sz w:val="21"/>
          <w:szCs w:val="21"/>
        </w:rPr>
        <w:t>analyse</w:t>
      </w:r>
      <w:proofErr w:type="spellEnd"/>
      <w:r>
        <w:rPr>
          <w:rFonts w:ascii="Cambria" w:eastAsia="Cambria" w:hAnsi="Cambria" w:cs="Cambria"/>
          <w:sz w:val="21"/>
          <w:szCs w:val="21"/>
        </w:rPr>
        <w:t xml:space="preserve"> and assess market potential, tracking market trends for providing valuable inputs to fine-tune marketing strategies.</w:t>
      </w:r>
    </w:p>
    <w:p w:rsidR="001E7554" w:rsidRDefault="00DE5E9C" w:rsidP="00DE5E9C">
      <w:pPr>
        <w:numPr>
          <w:ilvl w:val="0"/>
          <w:numId w:val="5"/>
        </w:numPr>
        <w:spacing w:after="0" w:line="300" w:lineRule="auto"/>
        <w:ind w:left="0" w:hanging="2"/>
        <w:jc w:val="both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Recognized for taking on initiatives, coordinating, planning &amp; implementing promotion strategies as a part of brand building &amp; product development effort.</w:t>
      </w:r>
    </w:p>
    <w:p w:rsidR="001E7554" w:rsidRDefault="00DE5E9C" w:rsidP="00DE5E9C">
      <w:pPr>
        <w:numPr>
          <w:ilvl w:val="0"/>
          <w:numId w:val="5"/>
        </w:numPr>
        <w:spacing w:after="0" w:line="300" w:lineRule="auto"/>
        <w:ind w:left="0" w:hanging="2"/>
        <w:jc w:val="both"/>
        <w:rPr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Profession style characterized by a focus on discipline, prioritization, and keeping focus on mission critical objectives of securing key clients and increasing product visibility.</w:t>
      </w:r>
    </w:p>
    <w:p w:rsidR="001E7554" w:rsidRDefault="001E7554" w:rsidP="00676A38">
      <w:pPr>
        <w:pBdr>
          <w:bottom w:val="single" w:sz="12" w:space="1" w:color="000000"/>
        </w:pBdr>
        <w:spacing w:after="0" w:line="300" w:lineRule="auto"/>
        <w:ind w:leftChars="0" w:left="0" w:firstLineChars="0" w:firstLine="0"/>
        <w:jc w:val="both"/>
        <w:rPr>
          <w:rFonts w:ascii="Cambria" w:eastAsia="Cambria" w:hAnsi="Cambria" w:cs="Cambria"/>
          <w:sz w:val="21"/>
          <w:szCs w:val="21"/>
        </w:rPr>
      </w:pPr>
    </w:p>
    <w:p w:rsidR="001E7554" w:rsidRDefault="001E7554" w:rsidP="00676A38">
      <w:pPr>
        <w:ind w:leftChars="0" w:left="0" w:firstLineChars="0" w:firstLine="0"/>
        <w:rPr>
          <w:u w:val="single"/>
        </w:rPr>
      </w:pPr>
    </w:p>
    <w:p w:rsidR="001E7554" w:rsidRDefault="00DE5E9C" w:rsidP="00DE5E9C">
      <w:pPr>
        <w:ind w:left="0" w:hanging="2"/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t>DIGITAL MEDIA EXPERTISE:</w:t>
      </w:r>
    </w:p>
    <w:p w:rsidR="00876296" w:rsidRPr="00876296" w:rsidRDefault="00876296" w:rsidP="00876296">
      <w:pPr>
        <w:numPr>
          <w:ilvl w:val="0"/>
          <w:numId w:val="4"/>
        </w:numPr>
        <w:spacing w:after="0" w:line="240" w:lineRule="auto"/>
        <w:ind w:left="0" w:hanging="2"/>
        <w:jc w:val="both"/>
        <w:rPr>
          <w:b/>
          <w:sz w:val="21"/>
          <w:szCs w:val="21"/>
        </w:rPr>
      </w:pPr>
      <w:r w:rsidRPr="00876296">
        <w:rPr>
          <w:b/>
          <w:sz w:val="21"/>
          <w:szCs w:val="21"/>
        </w:rPr>
        <w:t>International Marketing</w:t>
      </w:r>
      <w:r>
        <w:rPr>
          <w:b/>
          <w:sz w:val="21"/>
          <w:szCs w:val="21"/>
        </w:rPr>
        <w:t xml:space="preserve"> – </w:t>
      </w:r>
      <w:r w:rsidRPr="00876296">
        <w:rPr>
          <w:sz w:val="21"/>
          <w:szCs w:val="21"/>
        </w:rPr>
        <w:t>Regulatory Affairs:  Initiate the business development activities in the ASEAN, CIS, LATIN AMERICAN, SADC, COMESA Middle Eastern countries.</w:t>
      </w:r>
    </w:p>
    <w:p w:rsidR="001E7554" w:rsidRDefault="00DE5E9C" w:rsidP="00DE5E9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sz w:val="21"/>
          <w:szCs w:val="21"/>
        </w:rPr>
      </w:pPr>
      <w:r>
        <w:rPr>
          <w:b/>
          <w:sz w:val="21"/>
          <w:szCs w:val="21"/>
        </w:rPr>
        <w:t>SEO</w:t>
      </w:r>
      <w:r>
        <w:rPr>
          <w:sz w:val="21"/>
          <w:szCs w:val="21"/>
        </w:rPr>
        <w:t xml:space="preserve"> –Working knowledge of Keyword Research and Analysis, On page &amp; Off Page Optimization, </w:t>
      </w:r>
      <w:r>
        <w:rPr>
          <w:rFonts w:ascii="Arial" w:eastAsia="Arial" w:hAnsi="Arial" w:cs="Arial"/>
          <w:sz w:val="19"/>
          <w:szCs w:val="19"/>
          <w:highlight w:val="white"/>
        </w:rPr>
        <w:t xml:space="preserve">Content </w:t>
      </w:r>
      <w:r>
        <w:rPr>
          <w:sz w:val="21"/>
          <w:szCs w:val="21"/>
          <w:highlight w:val="white"/>
        </w:rPr>
        <w:t xml:space="preserve">Opt, URL Opt, </w:t>
      </w:r>
      <w:r>
        <w:rPr>
          <w:sz w:val="21"/>
          <w:szCs w:val="21"/>
        </w:rPr>
        <w:t>Local</w:t>
      </w:r>
      <w:r>
        <w:rPr>
          <w:sz w:val="21"/>
          <w:szCs w:val="21"/>
          <w:highlight w:val="white"/>
        </w:rPr>
        <w:t xml:space="preserve"> Listing, Site Map, Search Engine Indexing</w:t>
      </w:r>
      <w:r>
        <w:rPr>
          <w:sz w:val="21"/>
          <w:szCs w:val="21"/>
        </w:rPr>
        <w:t>, Link Building and SEO Reporting</w:t>
      </w:r>
    </w:p>
    <w:p w:rsidR="001E7554" w:rsidRDefault="00DE5E9C" w:rsidP="00DE5E9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sz w:val="21"/>
          <w:szCs w:val="21"/>
        </w:rPr>
      </w:pPr>
      <w:r>
        <w:rPr>
          <w:b/>
          <w:sz w:val="21"/>
          <w:szCs w:val="21"/>
        </w:rPr>
        <w:t>Social Media Marketing</w:t>
      </w:r>
      <w:r>
        <w:rPr>
          <w:sz w:val="21"/>
          <w:szCs w:val="21"/>
        </w:rPr>
        <w:t xml:space="preserve"> – Facebook, Twitter, LinkedIn and YouTube marketing strategies, Corporate Blogging, Online reputation management and monitoring, Content Strategy &amp; Marketing.</w:t>
      </w:r>
    </w:p>
    <w:p w:rsidR="001E7554" w:rsidRDefault="00DE5E9C" w:rsidP="00DE5E9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sz w:val="21"/>
          <w:szCs w:val="21"/>
        </w:rPr>
      </w:pPr>
      <w:r>
        <w:rPr>
          <w:b/>
          <w:sz w:val="21"/>
          <w:szCs w:val="21"/>
        </w:rPr>
        <w:t>Web Analytics</w:t>
      </w:r>
      <w:r>
        <w:rPr>
          <w:sz w:val="21"/>
          <w:szCs w:val="21"/>
        </w:rPr>
        <w:t xml:space="preserve"> – To analyze website traffic, revenue, pages/session, bounce rate, study the user experiences and behavior on the website and making changes accordingly.  </w:t>
      </w:r>
    </w:p>
    <w:p w:rsidR="001E7554" w:rsidRDefault="00DE5E9C" w:rsidP="00DE5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Website Content Testing: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color w:val="000000"/>
          <w:sz w:val="21"/>
          <w:szCs w:val="21"/>
        </w:rPr>
        <w:t>Good knowledge of set up A/B and multivariate experiments in Google Website Optimizer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1E7554" w:rsidRDefault="00DE5E9C" w:rsidP="00DE5E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Website Management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To review and manage the quality of content, creative, user friendly.</w:t>
      </w:r>
    </w:p>
    <w:p w:rsidR="001E7554" w:rsidRDefault="00DE5E9C" w:rsidP="00DE5E9C">
      <w:pPr>
        <w:numPr>
          <w:ilvl w:val="0"/>
          <w:numId w:val="4"/>
        </w:numPr>
        <w:spacing w:after="0" w:line="240" w:lineRule="auto"/>
        <w:ind w:left="0" w:hanging="2"/>
        <w:jc w:val="both"/>
        <w:rPr>
          <w:sz w:val="21"/>
          <w:szCs w:val="21"/>
        </w:rPr>
      </w:pPr>
      <w:r>
        <w:rPr>
          <w:b/>
          <w:sz w:val="21"/>
          <w:szCs w:val="21"/>
        </w:rPr>
        <w:t>Strategic Planning</w:t>
      </w:r>
      <w:r>
        <w:rPr>
          <w:sz w:val="21"/>
          <w:szCs w:val="21"/>
        </w:rPr>
        <w:t xml:space="preserve"> - Establishing own goals and of the team to match corporate goals, short term and long term budgets and developing business plans for the achievement of these goals.</w:t>
      </w:r>
    </w:p>
    <w:p w:rsidR="00876296" w:rsidRPr="00876296" w:rsidRDefault="00F94E0A" w:rsidP="00876296">
      <w:pPr>
        <w:numPr>
          <w:ilvl w:val="0"/>
          <w:numId w:val="4"/>
        </w:numPr>
        <w:spacing w:after="0" w:line="240" w:lineRule="auto"/>
        <w:ind w:left="0" w:hanging="2"/>
        <w:jc w:val="both"/>
        <w:rPr>
          <w:sz w:val="21"/>
          <w:szCs w:val="21"/>
        </w:rPr>
      </w:pPr>
      <w:r w:rsidRPr="00F94E0A">
        <w:rPr>
          <w:b/>
          <w:sz w:val="21"/>
          <w:szCs w:val="21"/>
        </w:rPr>
        <w:t>Influencer Marketing</w:t>
      </w:r>
      <w:r>
        <w:rPr>
          <w:sz w:val="21"/>
          <w:szCs w:val="21"/>
        </w:rPr>
        <w:t xml:space="preserve"> - </w:t>
      </w:r>
      <w:r w:rsidRPr="00F94E0A">
        <w:rPr>
          <w:sz w:val="21"/>
          <w:szCs w:val="21"/>
        </w:rPr>
        <w:t>Useful to connect with the social media audience and blog reader audience, two types of influencer marketing - social-media marketing and content marketing.</w:t>
      </w:r>
    </w:p>
    <w:p w:rsidR="00BD66F3" w:rsidRDefault="00BD66F3" w:rsidP="00676A38">
      <w:pPr>
        <w:ind w:leftChars="0" w:left="0" w:firstLineChars="0" w:firstLine="0"/>
        <w:rPr>
          <w:sz w:val="21"/>
          <w:szCs w:val="21"/>
        </w:rPr>
      </w:pPr>
    </w:p>
    <w:p w:rsidR="00BD66F3" w:rsidRDefault="00BD66F3" w:rsidP="00676A38">
      <w:pPr>
        <w:ind w:leftChars="0" w:left="0" w:firstLineChars="0" w:firstLine="0"/>
        <w:rPr>
          <w:sz w:val="21"/>
          <w:szCs w:val="21"/>
        </w:rPr>
      </w:pPr>
      <w:bookmarkStart w:id="0" w:name="_GoBack"/>
      <w:bookmarkEnd w:id="0"/>
    </w:p>
    <w:p w:rsidR="00BD66F3" w:rsidRDefault="00BD66F3" w:rsidP="00676A38">
      <w:pPr>
        <w:ind w:leftChars="0" w:left="0" w:firstLineChars="0" w:firstLine="0"/>
        <w:rPr>
          <w:sz w:val="24"/>
          <w:szCs w:val="24"/>
          <w:u w:val="single"/>
        </w:rPr>
      </w:pPr>
    </w:p>
    <w:p w:rsidR="001E7554" w:rsidRDefault="00DE5E9C" w:rsidP="00DE5E9C">
      <w:pPr>
        <w:ind w:left="0" w:hanging="2"/>
        <w:rPr>
          <w:color w:val="000000"/>
          <w:sz w:val="24"/>
          <w:szCs w:val="24"/>
        </w:rPr>
      </w:pPr>
      <w:r>
        <w:rPr>
          <w:b/>
          <w:smallCaps/>
          <w:sz w:val="24"/>
          <w:szCs w:val="24"/>
          <w:u w:val="single"/>
        </w:rPr>
        <w:lastRenderedPageBreak/>
        <w:t>TECHNICAL AND DOMAIN SPECIFIC SKILLS:</w:t>
      </w:r>
    </w:p>
    <w:p w:rsidR="001E7554" w:rsidRDefault="00DE5E9C" w:rsidP="00DE5E9C">
      <w:pPr>
        <w:numPr>
          <w:ilvl w:val="0"/>
          <w:numId w:val="3"/>
        </w:numPr>
        <w:spacing w:after="0" w:line="240" w:lineRule="auto"/>
        <w:ind w:left="0" w:hanging="2"/>
      </w:pPr>
      <w:r>
        <w:t xml:space="preserve">Web Design – Adobe Photoshop, HTML, CSS and JavaScript, Dreamweaver </w:t>
      </w:r>
    </w:p>
    <w:p w:rsidR="001E7554" w:rsidRDefault="00DE5E9C" w:rsidP="00DE5E9C">
      <w:pPr>
        <w:numPr>
          <w:ilvl w:val="0"/>
          <w:numId w:val="3"/>
        </w:numPr>
        <w:spacing w:after="0" w:line="240" w:lineRule="auto"/>
        <w:ind w:left="0" w:hanging="2"/>
      </w:pPr>
      <w:r>
        <w:t>SEO – Ad Planner, SEM Rush, Google Webmaster Tool, Google Analytics</w:t>
      </w:r>
    </w:p>
    <w:p w:rsidR="001E7554" w:rsidRDefault="00DE5E9C" w:rsidP="00DE5E9C">
      <w:pPr>
        <w:numPr>
          <w:ilvl w:val="0"/>
          <w:numId w:val="3"/>
        </w:numPr>
        <w:spacing w:after="0" w:line="240" w:lineRule="auto"/>
        <w:ind w:left="0" w:hanging="2"/>
      </w:pPr>
      <w:r>
        <w:t>Web Analytics – Google Analytics, Google insights, SEM Rush</w:t>
      </w:r>
    </w:p>
    <w:p w:rsidR="001E7554" w:rsidRDefault="00DE5E9C" w:rsidP="00DE5E9C">
      <w:pPr>
        <w:numPr>
          <w:ilvl w:val="0"/>
          <w:numId w:val="3"/>
        </w:numPr>
        <w:spacing w:after="0" w:line="240" w:lineRule="auto"/>
        <w:ind w:left="0" w:hanging="2"/>
      </w:pPr>
      <w:r>
        <w:t xml:space="preserve">Social Media – Facebook insights, </w:t>
      </w:r>
      <w:proofErr w:type="spellStart"/>
      <w:r>
        <w:t>Instagram</w:t>
      </w:r>
      <w:proofErr w:type="spellEnd"/>
      <w:r>
        <w:t xml:space="preserve"> for business, </w:t>
      </w:r>
      <w:proofErr w:type="spellStart"/>
      <w:r>
        <w:rPr>
          <w:sz w:val="21"/>
          <w:szCs w:val="21"/>
        </w:rPr>
        <w:t>Wordpress</w:t>
      </w:r>
      <w:proofErr w:type="spellEnd"/>
      <w:r>
        <w:rPr>
          <w:sz w:val="21"/>
          <w:szCs w:val="21"/>
        </w:rPr>
        <w:t xml:space="preserve"> &amp; Blogger for Blogging, Tumbler, </w:t>
      </w:r>
      <w:proofErr w:type="spellStart"/>
      <w:r>
        <w:rPr>
          <w:sz w:val="21"/>
          <w:szCs w:val="21"/>
        </w:rPr>
        <w:t>Pinterest</w:t>
      </w:r>
      <w:proofErr w:type="spellEnd"/>
      <w:r>
        <w:rPr>
          <w:sz w:val="21"/>
          <w:szCs w:val="21"/>
        </w:rPr>
        <w:t xml:space="preserve"> </w:t>
      </w:r>
      <w:r w:rsidR="0089283B">
        <w:rPr>
          <w:sz w:val="21"/>
          <w:szCs w:val="21"/>
        </w:rPr>
        <w:t xml:space="preserve">for business, </w:t>
      </w:r>
      <w:proofErr w:type="spellStart"/>
      <w:r w:rsidR="0089283B">
        <w:rPr>
          <w:sz w:val="21"/>
          <w:szCs w:val="21"/>
        </w:rPr>
        <w:t>Youtube</w:t>
      </w:r>
      <w:proofErr w:type="spellEnd"/>
      <w:r w:rsidR="0089283B">
        <w:rPr>
          <w:sz w:val="21"/>
          <w:szCs w:val="21"/>
        </w:rPr>
        <w:t xml:space="preserve"> Channels.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PROFESSIONAL EXPERIENCE: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:rsidR="00676A38" w:rsidRDefault="00676A38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r w:rsidR="006F6F2F">
        <w:rPr>
          <w:b/>
        </w:rPr>
        <w:t>EAR India Overseas (</w:t>
      </w:r>
      <w:r>
        <w:rPr>
          <w:b/>
        </w:rPr>
        <w:t>Pharmaceutical</w:t>
      </w:r>
      <w:r w:rsidR="006F6F2F">
        <w:rPr>
          <w:b/>
        </w:rPr>
        <w:t>, FMCG Industry)</w:t>
      </w:r>
      <w:r>
        <w:t xml:space="preserve"> Gurgaon as Digital Marketing – Freelancer Consultant , since April 2020</w:t>
      </w:r>
    </w:p>
    <w:p w:rsidR="001E7554" w:rsidRDefault="00DE5E9C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r>
        <w:rPr>
          <w:b/>
        </w:rPr>
        <w:t>Superb Enterprises Pvt. Ltd</w:t>
      </w:r>
      <w:r>
        <w:t xml:space="preserve"> </w:t>
      </w:r>
      <w:r w:rsidR="006F6F2F">
        <w:t xml:space="preserve">(Legal &amp; Travel Industry) </w:t>
      </w:r>
      <w:r>
        <w:t>Delhi as Digital Marketing - Team L</w:t>
      </w:r>
      <w:r w:rsidR="00676A38">
        <w:t>eader , since June 2019 to April</w:t>
      </w:r>
      <w:r>
        <w:t xml:space="preserve"> 2020</w:t>
      </w:r>
    </w:p>
    <w:p w:rsidR="001E7554" w:rsidRDefault="00DE5E9C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proofErr w:type="spellStart"/>
      <w:r w:rsidRPr="00E45A42">
        <w:rPr>
          <w:b/>
        </w:rPr>
        <w:t>Affy</w:t>
      </w:r>
      <w:proofErr w:type="spellEnd"/>
      <w:r w:rsidRPr="00E45A42">
        <w:rPr>
          <w:b/>
        </w:rPr>
        <w:t xml:space="preserve"> </w:t>
      </w:r>
      <w:proofErr w:type="spellStart"/>
      <w:r w:rsidRPr="00E45A42">
        <w:rPr>
          <w:b/>
        </w:rPr>
        <w:t>Pharma</w:t>
      </w:r>
      <w:proofErr w:type="spellEnd"/>
      <w:r w:rsidRPr="00E45A42">
        <w:rPr>
          <w:b/>
        </w:rPr>
        <w:t xml:space="preserve"> Pvt. Ltd.</w:t>
      </w:r>
      <w:r>
        <w:t xml:space="preserve"> </w:t>
      </w:r>
      <w:r w:rsidR="006F6F2F">
        <w:t xml:space="preserve">(Pharmaceutical Industry) </w:t>
      </w:r>
      <w:r>
        <w:t>Delhi-NCR (Ghaziabad) as Digital Marketing Manager, since Nov 2017 to May 2019.</w:t>
      </w:r>
    </w:p>
    <w:p w:rsidR="001E7554" w:rsidRDefault="00DE5E9C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proofErr w:type="spellStart"/>
      <w:r w:rsidRPr="00E45A42">
        <w:rPr>
          <w:b/>
        </w:rPr>
        <w:t>Ligo</w:t>
      </w:r>
      <w:proofErr w:type="spellEnd"/>
      <w:r w:rsidRPr="00E45A42">
        <w:rPr>
          <w:b/>
        </w:rPr>
        <w:t xml:space="preserve"> </w:t>
      </w:r>
      <w:proofErr w:type="spellStart"/>
      <w:r w:rsidRPr="00E45A42">
        <w:rPr>
          <w:b/>
        </w:rPr>
        <w:t>Intertrade</w:t>
      </w:r>
      <w:proofErr w:type="spellEnd"/>
      <w:r w:rsidRPr="00E45A42">
        <w:rPr>
          <w:b/>
        </w:rPr>
        <w:t xml:space="preserve"> Pvt. Ltd. </w:t>
      </w:r>
      <w:r w:rsidR="009B0DAF" w:rsidRPr="006F6F2F">
        <w:t>(E-commerce</w:t>
      </w:r>
      <w:r w:rsidR="006F6F2F" w:rsidRPr="006F6F2F">
        <w:t xml:space="preserve"> Industry</w:t>
      </w:r>
      <w:r w:rsidR="009B0DAF" w:rsidRPr="006F6F2F">
        <w:t>)</w:t>
      </w:r>
      <w:r w:rsidR="009B0DAF">
        <w:rPr>
          <w:b/>
        </w:rPr>
        <w:t xml:space="preserve"> </w:t>
      </w:r>
      <w:r>
        <w:t xml:space="preserve">Delhi as Sr. Digital Marketing Executive, since May 2017 to Oct 2017. </w:t>
      </w:r>
    </w:p>
    <w:p w:rsidR="001E7554" w:rsidRDefault="00DE5E9C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proofErr w:type="spellStart"/>
      <w:r w:rsidRPr="00E45A42">
        <w:rPr>
          <w:b/>
        </w:rPr>
        <w:t>Credihealth</w:t>
      </w:r>
      <w:proofErr w:type="spellEnd"/>
      <w:r w:rsidRPr="00E45A42">
        <w:rPr>
          <w:b/>
        </w:rPr>
        <w:t xml:space="preserve"> Pvt. Ltd.</w:t>
      </w:r>
      <w:r>
        <w:t xml:space="preserve"> </w:t>
      </w:r>
      <w:r w:rsidR="009B0DAF">
        <w:t xml:space="preserve">(Medical Tourism Industry) </w:t>
      </w:r>
      <w:r>
        <w:t xml:space="preserve">Gurgaon as Digital Marketing Executive, since April 2015 to April 2017. </w:t>
      </w:r>
    </w:p>
    <w:p w:rsidR="001E7554" w:rsidRDefault="00DE5E9C" w:rsidP="00DE5E9C">
      <w:pPr>
        <w:numPr>
          <w:ilvl w:val="0"/>
          <w:numId w:val="2"/>
        </w:numPr>
        <w:spacing w:after="0" w:line="240" w:lineRule="auto"/>
        <w:ind w:left="0" w:hanging="2"/>
        <w:jc w:val="both"/>
      </w:pPr>
      <w:r>
        <w:t xml:space="preserve">Worked with </w:t>
      </w:r>
      <w:r w:rsidRPr="00E45A42">
        <w:rPr>
          <w:b/>
          <w:color w:val="000000"/>
        </w:rPr>
        <w:t>Pro Data Doctor Pvt. Ltd</w:t>
      </w:r>
      <w:r w:rsidR="009B0DAF" w:rsidRPr="009B0DAF">
        <w:t>.</w:t>
      </w:r>
      <w:r w:rsidR="009B0DAF">
        <w:t xml:space="preserve"> (Software Industry) </w:t>
      </w:r>
      <w:r>
        <w:t>Ghaziabad as Sr. SEO Executive, since Jan 2012 to April 2015.</w:t>
      </w:r>
    </w:p>
    <w:p w:rsidR="001E7554" w:rsidRDefault="00DE5E9C" w:rsidP="00DE5E9C">
      <w:pPr>
        <w:spacing w:after="0"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-285749</wp:posOffset>
                </wp:positionH>
                <wp:positionV relativeFrom="paragraph">
                  <wp:posOffset>148590</wp:posOffset>
                </wp:positionV>
                <wp:extent cx="65913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-285749</wp:posOffset>
                </wp:positionH>
                <wp:positionV relativeFrom="paragraph">
                  <wp:posOffset>148590</wp:posOffset>
                </wp:positionV>
                <wp:extent cx="65913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1E7554" w:rsidP="00DE5E9C">
      <w:pPr>
        <w:spacing w:after="0" w:line="240" w:lineRule="auto"/>
        <w:ind w:left="0" w:hanging="2"/>
        <w:rPr>
          <w:sz w:val="24"/>
          <w:szCs w:val="24"/>
          <w:u w:val="single"/>
        </w:rPr>
      </w:pPr>
    </w:p>
    <w:p w:rsidR="001E7554" w:rsidRDefault="00DE5E9C" w:rsidP="00DE5E9C">
      <w:pPr>
        <w:spacing w:after="0" w:line="24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Profile:</w:t>
      </w:r>
    </w:p>
    <w:p w:rsidR="001E7554" w:rsidRDefault="001E7554" w:rsidP="00DE5E9C">
      <w:pPr>
        <w:spacing w:after="0" w:line="240" w:lineRule="auto"/>
        <w:ind w:left="0" w:hanging="2"/>
        <w:rPr>
          <w:sz w:val="24"/>
          <w:szCs w:val="24"/>
          <w:u w:val="single"/>
        </w:rPr>
      </w:pPr>
    </w:p>
    <w:p w:rsidR="001E7554" w:rsidRDefault="00DE5E9C" w:rsidP="00DE5E9C">
      <w:pPr>
        <w:spacing w:after="0" w:line="240" w:lineRule="auto"/>
        <w:ind w:left="0" w:hanging="2"/>
      </w:pPr>
      <w:proofErr w:type="gramStart"/>
      <w:r>
        <w:rPr>
          <w:b/>
        </w:rPr>
        <w:t>Superb Enterprises Pvt. Ltd.</w:t>
      </w:r>
      <w:proofErr w:type="gramEnd"/>
      <w:r>
        <w:rPr>
          <w:b/>
        </w:rPr>
        <w:t xml:space="preserve"> </w:t>
      </w:r>
      <w:r>
        <w:t xml:space="preserve"> superbenterprisesindia.com, SuperbMyTrip.com as Digital Marketing - Team Leader (Since June 2019)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r>
        <w:t>As a key marketing executive, responsible for complete Marketing and Branding activities across  World and implemented Market promotional activities for various products, product launches, product segmentation and product branding and Online Marketing.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r>
        <w:rPr>
          <w:b/>
        </w:rPr>
        <w:t>Reporting Authority</w:t>
      </w:r>
      <w:r>
        <w:t>: Managing Director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r>
        <w:rPr>
          <w:b/>
        </w:rPr>
        <w:t>Products:</w:t>
      </w:r>
      <w:r>
        <w:t xml:space="preserve"> MEA Doc Attestation, Embassy Attestation, Holiday Packages, Tour and Travels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numPr>
          <w:ilvl w:val="0"/>
          <w:numId w:val="6"/>
        </w:num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Online Marketing Strategies for website Traffic growth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 xml:space="preserve">Responsible for managing online branding, communication and campaigns through the websites, search engine optimization, search engine marketing, social media marketing and email marketing. 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 xml:space="preserve">Creating the quarterly online advertising and marking plan to achieve the marketing and business objectives as per the overall metrics.  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lastRenderedPageBreak/>
        <w:t>Set up and carry out SEO (Search Engine Optimization) strategy, including meta-tags, keyword research, Page Naming, Heading Tags (H1 and H2), Image Optimization, Navigation, Breadcrumb and Content Optimization.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Responsible for improving the design, usability, content and conversion points of the company website and for the promotion and growth of the company’s web properties.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Optimize through testing different target audiences, ad texts, graphics, landing pages, bidding strategies, etc.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Link building and local business profile creation.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rFonts w:ascii="Arial" w:eastAsia="Arial" w:hAnsi="Arial" w:cs="Arial"/>
          <w:sz w:val="20"/>
          <w:szCs w:val="20"/>
        </w:rPr>
        <w:t>Generated, submitted and tracked XML sitemap files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t>Optimized sites and profile pages for local search, Google Places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t xml:space="preserve">Research &amp; develop keywords to attract more traffic to the website, Uses the tools like word tracker, Google Keyword Suggestion tool, Keyword Discovery.  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t>Manage Off page search engine optimization team of two.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Coordinating with web designer and IT team.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Manage agency relationships and responsibilities.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t>Manage website in Google and Bing Webmaster Tools.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t>Develop social media strategy fo</w:t>
      </w:r>
      <w:r w:rsidR="00336C44">
        <w:t>r Facebook and twitter</w:t>
      </w:r>
      <w:proofErr w:type="gramStart"/>
      <w:r w:rsidR="00336C44">
        <w:t xml:space="preserve">, </w:t>
      </w:r>
      <w:r>
        <w:t xml:space="preserve"> YouTube</w:t>
      </w:r>
      <w:proofErr w:type="gramEnd"/>
      <w:r>
        <w:t xml:space="preserve"> etc. with analytics tracking.</w:t>
      </w:r>
    </w:p>
    <w:p w:rsidR="001E7554" w:rsidRDefault="00DE5E9C" w:rsidP="00DE5E9C">
      <w:pPr>
        <w:numPr>
          <w:ilvl w:val="1"/>
          <w:numId w:val="6"/>
        </w:num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Using social media for launching a new product, creating and posting stories and case studies on regular intervals to ensure the brand presence.</w:t>
      </w:r>
    </w:p>
    <w:p w:rsidR="001E7554" w:rsidRDefault="001E7554" w:rsidP="00DE5E9C">
      <w:pPr>
        <w:spacing w:after="0" w:line="240" w:lineRule="auto"/>
        <w:ind w:left="0" w:hanging="2"/>
        <w:rPr>
          <w:color w:val="000000"/>
        </w:rPr>
      </w:pPr>
    </w:p>
    <w:p w:rsidR="001E7554" w:rsidRDefault="00DE5E9C" w:rsidP="00DE5E9C">
      <w:pPr>
        <w:numPr>
          <w:ilvl w:val="0"/>
          <w:numId w:val="6"/>
        </w:num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>Website Analysis</w:t>
      </w:r>
    </w:p>
    <w:p w:rsidR="001E7554" w:rsidRDefault="00DE5E9C" w:rsidP="00DE5E9C">
      <w:pPr>
        <w:numPr>
          <w:ilvl w:val="1"/>
          <w:numId w:val="6"/>
        </w:num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Set up and configure the Web Analytics code with website and online marketing campaigns.   </w:t>
      </w:r>
    </w:p>
    <w:p w:rsidR="001E7554" w:rsidRDefault="00DE5E9C" w:rsidP="00DE5E9C">
      <w:pPr>
        <w:numPr>
          <w:ilvl w:val="1"/>
          <w:numId w:val="6"/>
        </w:num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To analyze website traffic, revenue, pages/session, bounce rate, etc.</w:t>
      </w:r>
    </w:p>
    <w:p w:rsidR="001E7554" w:rsidRDefault="00DE5E9C" w:rsidP="00DE5E9C">
      <w:pPr>
        <w:numPr>
          <w:ilvl w:val="1"/>
          <w:numId w:val="6"/>
        </w:num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 To study the user experience and behavior on the website and making changes accordingly. </w:t>
      </w:r>
    </w:p>
    <w:p w:rsidR="001E7554" w:rsidRDefault="00DE5E9C" w:rsidP="00DE5E9C">
      <w:pPr>
        <w:numPr>
          <w:ilvl w:val="1"/>
          <w:numId w:val="6"/>
        </w:num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To increase registered users, repeat visitors, and pages/session of the site and to decrease the bounce rate of the site by planning on how to send users deep into the website.</w:t>
      </w:r>
    </w:p>
    <w:p w:rsidR="001E7554" w:rsidRDefault="001E7554" w:rsidP="00DE5E9C">
      <w:pPr>
        <w:spacing w:after="0" w:line="240" w:lineRule="auto"/>
        <w:ind w:left="0" w:hanging="2"/>
        <w:rPr>
          <w:color w:val="000000"/>
        </w:rPr>
      </w:pPr>
    </w:p>
    <w:p w:rsidR="001E7554" w:rsidRDefault="00DE5E9C" w:rsidP="00DE5E9C">
      <w:pPr>
        <w:numPr>
          <w:ilvl w:val="0"/>
          <w:numId w:val="6"/>
        </w:numPr>
        <w:spacing w:after="0"/>
        <w:ind w:left="0" w:hanging="2"/>
        <w:rPr>
          <w:color w:val="000000"/>
        </w:rPr>
      </w:pPr>
      <w:r>
        <w:rPr>
          <w:b/>
          <w:i/>
          <w:color w:val="000000"/>
        </w:rPr>
        <w:t xml:space="preserve">Competition analysis: </w:t>
      </w:r>
    </w:p>
    <w:p w:rsidR="001E7554" w:rsidRDefault="00DE5E9C" w:rsidP="00DE5E9C">
      <w:pPr>
        <w:numPr>
          <w:ilvl w:val="1"/>
          <w:numId w:val="6"/>
        </w:numPr>
        <w:spacing w:after="0"/>
        <w:ind w:left="0" w:hanging="2"/>
        <w:rPr>
          <w:color w:val="000000"/>
        </w:rPr>
      </w:pPr>
      <w:r>
        <w:rPr>
          <w:color w:val="000000"/>
        </w:rPr>
        <w:t>Analyzing the competitor’s promotional strategies, keywords, pages, advertisers and much more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proofErr w:type="spellStart"/>
      <w:r>
        <w:rPr>
          <w:b/>
        </w:rPr>
        <w:t>Affy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Pharma</w:t>
      </w:r>
      <w:proofErr w:type="spellEnd"/>
      <w:r>
        <w:rPr>
          <w:b/>
        </w:rPr>
        <w:t xml:space="preserve"> Pvt. Ltd.</w:t>
      </w:r>
      <w:r>
        <w:t xml:space="preserve"> </w:t>
      </w:r>
      <w:proofErr w:type="gramStart"/>
      <w:r>
        <w:t>www.AffyPharma.Com  as</w:t>
      </w:r>
      <w:proofErr w:type="gramEnd"/>
      <w:r>
        <w:t xml:space="preserve"> Digital Marketing Manager (Since Nov 2017 to May 2019)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r>
        <w:rPr>
          <w:b/>
        </w:rPr>
        <w:t>Reporting Authority:</w:t>
      </w:r>
      <w:r>
        <w:t xml:space="preserve">  Director &amp; Managing Director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spacing w:after="0" w:line="240" w:lineRule="auto"/>
        <w:ind w:left="0" w:hanging="2"/>
      </w:pPr>
      <w:r>
        <w:rPr>
          <w:b/>
        </w:rPr>
        <w:t>Products:</w:t>
      </w:r>
      <w:r>
        <w:t xml:space="preserve">  Generic Medicines, OTC, Cosmetic, Oncology Product and more.</w:t>
      </w:r>
    </w:p>
    <w:p w:rsidR="001E7554" w:rsidRDefault="001E7554" w:rsidP="00DE5E9C">
      <w:pPr>
        <w:spacing w:after="0" w:line="240" w:lineRule="auto"/>
        <w:ind w:left="0" w:hanging="2"/>
      </w:pP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Lead/Enquiry generate for export and domestic marketing through online marketing.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Search for new potential Market and look for distributors and dealers in the ASEAN, CIS, LATIN AMERICAN, SADC and COMESA Middle Eastern countries.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Ensure fulfilling the requirements of the distributors in various markets.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Analyze the weekly and monthly reports and their working pattern to implement further strategies.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lastRenderedPageBreak/>
        <w:t>Organize data from the countries for future decisions and easy analysis of the market.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Coordination with various departments like Regulatory Affairs, Product Development, Planning, logistics and finance to ensure timely execution of requirements.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Conducting primary and secondary market research related to products, market potential, price and registration regulations etc.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Promotional material availability and finalization of promotional material for a consignment.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Replying answers to the queries of new international/domestic clients for registration and other.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Increased the number of customers, referrals and retention through online &amp; offline activities.</w:t>
      </w:r>
    </w:p>
    <w:p w:rsidR="001E7554" w:rsidRDefault="00DE5E9C" w:rsidP="00DE5E9C">
      <w:pPr>
        <w:numPr>
          <w:ilvl w:val="0"/>
          <w:numId w:val="1"/>
        </w:numPr>
        <w:spacing w:after="0" w:line="240" w:lineRule="auto"/>
        <w:ind w:left="0" w:hanging="2"/>
      </w:pPr>
      <w:r>
        <w:t>Accountable for designing and maintaining website design &amp; operation, website contents and email marketing campaigns, company marketing &amp; promotional materials both in print &amp; electronic form.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QUALIFICATION      Institute / University                                                         Date        Grade</w:t>
      </w:r>
      <w:r>
        <w:rPr>
          <w:b/>
          <w:color w:val="000000"/>
        </w:rPr>
        <w:tab/>
      </w:r>
      <w:r>
        <w:rPr>
          <w:color w:val="000000"/>
        </w:rPr>
        <w:t xml:space="preserve">                                 MCA</w:t>
      </w:r>
      <w:r>
        <w:rPr>
          <w:color w:val="000000"/>
        </w:rPr>
        <w:tab/>
      </w:r>
      <w:r>
        <w:rPr>
          <w:color w:val="000000"/>
        </w:rPr>
        <w:tab/>
        <w:t xml:space="preserve">     MIET, Meerut (U.P.T.U</w:t>
      </w:r>
      <w:proofErr w:type="gramStart"/>
      <w:r>
        <w:rPr>
          <w:color w:val="000000"/>
        </w:rPr>
        <w:t xml:space="preserve">,  </w:t>
      </w:r>
      <w:proofErr w:type="spellStart"/>
      <w:r>
        <w:rPr>
          <w:color w:val="000000"/>
        </w:rPr>
        <w:t>Lucknow</w:t>
      </w:r>
      <w:proofErr w:type="spellEnd"/>
      <w:proofErr w:type="gram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  <w:t xml:space="preserve">               2012</w:t>
      </w:r>
      <w:r>
        <w:rPr>
          <w:color w:val="000000"/>
        </w:rPr>
        <w:tab/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>Division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proofErr w:type="spellStart"/>
      <w:r>
        <w:rPr>
          <w:color w:val="000000"/>
        </w:rPr>
        <w:t>B.Sc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     D.N College (CCS University, Meerut)</w:t>
      </w:r>
      <w:r>
        <w:rPr>
          <w:color w:val="000000"/>
        </w:rPr>
        <w:tab/>
      </w:r>
      <w:r>
        <w:rPr>
          <w:color w:val="000000"/>
        </w:rPr>
        <w:tab/>
        <w:t xml:space="preserve">               2009</w:t>
      </w:r>
      <w:r>
        <w:rPr>
          <w:color w:val="000000"/>
        </w:rPr>
        <w:tab/>
        <w:t>1</w:t>
      </w:r>
      <w:r>
        <w:rPr>
          <w:color w:val="000000"/>
          <w:vertAlign w:val="superscript"/>
        </w:rPr>
        <w:t>st</w:t>
      </w:r>
      <w:r>
        <w:rPr>
          <w:color w:val="000000"/>
        </w:rPr>
        <w:t>Division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12TH </w:t>
      </w:r>
      <w:r>
        <w:rPr>
          <w:color w:val="000000"/>
        </w:rPr>
        <w:tab/>
      </w:r>
      <w:r>
        <w:rPr>
          <w:color w:val="000000"/>
        </w:rPr>
        <w:tab/>
        <w:t xml:space="preserve">     K.K Inter College, U.P BOARD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2006</w:t>
      </w:r>
      <w:r>
        <w:rPr>
          <w:color w:val="000000"/>
        </w:rPr>
        <w:tab/>
        <w:t>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Division 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10TH </w:t>
      </w:r>
      <w:r>
        <w:rPr>
          <w:color w:val="000000"/>
        </w:rPr>
        <w:tab/>
      </w:r>
      <w:r>
        <w:rPr>
          <w:color w:val="000000"/>
        </w:rPr>
        <w:tab/>
        <w:t xml:space="preserve">     K.K Inter College, U.P BOARD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2003 </w:t>
      </w:r>
      <w:r>
        <w:rPr>
          <w:color w:val="000000"/>
        </w:rPr>
        <w:tab/>
        <w:t>3</w:t>
      </w:r>
      <w:r>
        <w:rPr>
          <w:color w:val="000000"/>
          <w:vertAlign w:val="superscript"/>
        </w:rPr>
        <w:t>rd</w:t>
      </w:r>
      <w:r>
        <w:rPr>
          <w:color w:val="000000"/>
        </w:rPr>
        <w:t>Division</w:t>
      </w:r>
    </w:p>
    <w:p w:rsidR="001E7554" w:rsidRDefault="001E7554" w:rsidP="00DE5E9C">
      <w:pPr>
        <w:ind w:left="0" w:hanging="2"/>
        <w:jc w:val="both"/>
      </w:pPr>
    </w:p>
    <w:p w:rsidR="001E7554" w:rsidRDefault="00DE5E9C" w:rsidP="00DE5E9C">
      <w:pPr>
        <w:ind w:left="0" w:hanging="2"/>
        <w:jc w:val="both"/>
      </w:pPr>
      <w:r>
        <w:rPr>
          <w:b/>
        </w:rPr>
        <w:t xml:space="preserve">Training and Certificate: </w:t>
      </w:r>
    </w:p>
    <w:p w:rsidR="001E7554" w:rsidRDefault="00DE5E9C" w:rsidP="00DE5E9C">
      <w:pPr>
        <w:numPr>
          <w:ilvl w:val="0"/>
          <w:numId w:val="7"/>
        </w:numPr>
        <w:spacing w:after="0" w:line="240" w:lineRule="auto"/>
        <w:ind w:left="0" w:hanging="2"/>
        <w:jc w:val="both"/>
      </w:pPr>
      <w:r>
        <w:t>Certificate in computer basic course</w:t>
      </w:r>
    </w:p>
    <w:p w:rsidR="001E7554" w:rsidRDefault="00DE5E9C" w:rsidP="00DE5E9C">
      <w:pPr>
        <w:numPr>
          <w:ilvl w:val="0"/>
          <w:numId w:val="7"/>
        </w:numPr>
        <w:spacing w:after="0" w:line="240" w:lineRule="auto"/>
        <w:ind w:left="0" w:hanging="2"/>
        <w:jc w:val="both"/>
      </w:pPr>
      <w:r>
        <w:t>Certificate in C &amp; JAVA</w:t>
      </w:r>
    </w:p>
    <w:p w:rsidR="001E7554" w:rsidRDefault="00DE5E9C" w:rsidP="00DE5E9C">
      <w:pPr>
        <w:numPr>
          <w:ilvl w:val="0"/>
          <w:numId w:val="7"/>
        </w:numPr>
        <w:spacing w:after="0" w:line="240" w:lineRule="auto"/>
        <w:ind w:left="0" w:hanging="2"/>
        <w:jc w:val="both"/>
      </w:pPr>
      <w:r>
        <w:t>Certificate in web designing course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DETAILS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Father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Pramod</w:t>
      </w:r>
      <w:proofErr w:type="spellEnd"/>
      <w:r>
        <w:rPr>
          <w:color w:val="000000"/>
        </w:rPr>
        <w:t xml:space="preserve"> Mittal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20 Apr 1989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Indian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Male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Married</w:t>
      </w:r>
    </w:p>
    <w:p w:rsidR="00112A97" w:rsidRDefault="00112A97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Current Address                                           : Plot-312 </w:t>
      </w:r>
      <w:proofErr w:type="spellStart"/>
      <w:r w:rsidRPr="00112A97">
        <w:rPr>
          <w:color w:val="000000"/>
        </w:rPr>
        <w:t>Sarswati</w:t>
      </w:r>
      <w:proofErr w:type="spellEnd"/>
      <w:r w:rsidRPr="00112A97">
        <w:rPr>
          <w:color w:val="000000"/>
        </w:rPr>
        <w:t xml:space="preserve"> </w:t>
      </w:r>
      <w:proofErr w:type="spellStart"/>
      <w:r w:rsidRPr="00112A97">
        <w:rPr>
          <w:color w:val="000000"/>
        </w:rPr>
        <w:t>Kunj</w:t>
      </w:r>
      <w:proofErr w:type="spellEnd"/>
      <w:r w:rsidRPr="00112A97">
        <w:rPr>
          <w:color w:val="000000"/>
        </w:rPr>
        <w:t xml:space="preserve"> I</w:t>
      </w:r>
      <w:r>
        <w:rPr>
          <w:color w:val="000000"/>
        </w:rPr>
        <w:t xml:space="preserve">I, Sector 53, </w:t>
      </w:r>
      <w:proofErr w:type="spellStart"/>
      <w:r>
        <w:rPr>
          <w:color w:val="000000"/>
        </w:rPr>
        <w:t>Gurugram</w:t>
      </w:r>
      <w:proofErr w:type="spellEnd"/>
      <w:r>
        <w:rPr>
          <w:color w:val="000000"/>
        </w:rPr>
        <w:t xml:space="preserve"> - </w:t>
      </w:r>
      <w:r w:rsidRPr="00112A97">
        <w:rPr>
          <w:color w:val="000000"/>
        </w:rPr>
        <w:t>122001</w:t>
      </w:r>
      <w:r>
        <w:rPr>
          <w:color w:val="000000"/>
        </w:rPr>
        <w:t xml:space="preserve">               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Permanent Address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682/75, </w:t>
      </w:r>
      <w:proofErr w:type="spellStart"/>
      <w:r>
        <w:rPr>
          <w:color w:val="000000"/>
        </w:rPr>
        <w:t>Jwala</w:t>
      </w:r>
      <w:proofErr w:type="spellEnd"/>
      <w:r>
        <w:rPr>
          <w:color w:val="000000"/>
        </w:rPr>
        <w:t xml:space="preserve"> Nagar, </w:t>
      </w:r>
      <w:proofErr w:type="spellStart"/>
      <w:r>
        <w:rPr>
          <w:color w:val="000000"/>
        </w:rPr>
        <w:t>Baghpat</w:t>
      </w:r>
      <w:proofErr w:type="spellEnd"/>
      <w:r>
        <w:rPr>
          <w:color w:val="000000"/>
        </w:rPr>
        <w:t xml:space="preserve"> Road, Meerut (U.P) – 250002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>Language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Hindi, English, Punjabi, Gujarati, Haryanvi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Declaration:</w:t>
      </w: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 hereby declare that all the information given above is true To the best of my knowledge.</w:t>
      </w:r>
    </w:p>
    <w:p w:rsidR="001E7554" w:rsidRDefault="001E7554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1E7554" w:rsidRDefault="00DE5E9C" w:rsidP="00DE5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:……………..</w:t>
      </w:r>
      <w:proofErr w:type="gramEnd"/>
    </w:p>
    <w:p w:rsidR="001E7554" w:rsidRDefault="00DE5E9C" w:rsidP="001E75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Place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:…………….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Tarun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Mittal)</w:t>
      </w:r>
    </w:p>
    <w:sectPr w:rsidR="001E75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A66B6"/>
    <w:multiLevelType w:val="multilevel"/>
    <w:tmpl w:val="23303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0DA62DD"/>
    <w:multiLevelType w:val="multilevel"/>
    <w:tmpl w:val="FCC6C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FA42B25"/>
    <w:multiLevelType w:val="multilevel"/>
    <w:tmpl w:val="DA128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1F40105"/>
    <w:multiLevelType w:val="multilevel"/>
    <w:tmpl w:val="B7F6EF2A"/>
    <w:lvl w:ilvl="0">
      <w:start w:val="1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8D9029B"/>
    <w:multiLevelType w:val="multilevel"/>
    <w:tmpl w:val="54829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4BE0992"/>
    <w:multiLevelType w:val="multilevel"/>
    <w:tmpl w:val="AF587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18E2FF9"/>
    <w:multiLevelType w:val="multilevel"/>
    <w:tmpl w:val="599ABCC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7554"/>
    <w:rsid w:val="00112A97"/>
    <w:rsid w:val="001E7554"/>
    <w:rsid w:val="002A6353"/>
    <w:rsid w:val="00336C44"/>
    <w:rsid w:val="005D1549"/>
    <w:rsid w:val="00676A38"/>
    <w:rsid w:val="006F6F2F"/>
    <w:rsid w:val="0072308A"/>
    <w:rsid w:val="007242EA"/>
    <w:rsid w:val="00876296"/>
    <w:rsid w:val="0089283B"/>
    <w:rsid w:val="009B0DAF"/>
    <w:rsid w:val="009F0ACC"/>
    <w:rsid w:val="00A22BD8"/>
    <w:rsid w:val="00BD66F3"/>
    <w:rsid w:val="00DA3AA5"/>
    <w:rsid w:val="00DE5E9C"/>
    <w:rsid w:val="00E40D3B"/>
    <w:rsid w:val="00E45A42"/>
    <w:rsid w:val="00EE26D3"/>
    <w:rsid w:val="00F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rPr>
      <w:rFonts w:ascii="Courier New" w:eastAsia="Times New Roman" w:hAnsi="Courier New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ResumeName">
    <w:name w:val="Resume Name"/>
    <w:basedOn w:val="Normal"/>
    <w:pPr>
      <w:spacing w:after="0" w:line="240" w:lineRule="auto"/>
      <w:jc w:val="center"/>
    </w:pPr>
    <w:rPr>
      <w:rFonts w:ascii="Verdana" w:eastAsia="Times New Roman" w:hAnsi="Verdana" w:cs="Times New Roman"/>
      <w:color w:val="1F497D"/>
      <w:sz w:val="72"/>
      <w:szCs w:val="24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rPr>
      <w:rFonts w:ascii="Courier New" w:eastAsia="Times New Roman" w:hAnsi="Courier New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ResumeName">
    <w:name w:val="Resume Name"/>
    <w:basedOn w:val="Normal"/>
    <w:pPr>
      <w:spacing w:after="0" w:line="240" w:lineRule="auto"/>
      <w:jc w:val="center"/>
    </w:pPr>
    <w:rPr>
      <w:rFonts w:ascii="Verdana" w:eastAsia="Times New Roman" w:hAnsi="Verdana" w:cs="Times New Roman"/>
      <w:color w:val="1F497D"/>
      <w:sz w:val="72"/>
      <w:szCs w:val="24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unmittal.seo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usaer</dc:creator>
  <cp:lastModifiedBy>DELL NOTEBOOK</cp:lastModifiedBy>
  <cp:revision>19</cp:revision>
  <dcterms:created xsi:type="dcterms:W3CDTF">2020-05-15T04:59:00Z</dcterms:created>
  <dcterms:modified xsi:type="dcterms:W3CDTF">2020-08-25T06:14:00Z</dcterms:modified>
</cp:coreProperties>
</file>