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D6ED" w14:textId="77777777" w:rsidR="0072070D" w:rsidRPr="00775AFE" w:rsidRDefault="0009041D" w:rsidP="396DE282">
      <w:pPr>
        <w:spacing w:before="74" w:after="10"/>
        <w:ind w:left="357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75AFE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77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SAVITHRI RAMU </w:t>
      </w:r>
    </w:p>
    <w:p w14:paraId="70AD4B5D" w14:textId="77777777" w:rsidR="0072070D" w:rsidRDefault="00056A17">
      <w:pPr>
        <w:pBdr>
          <w:top w:val="nil"/>
          <w:left w:val="nil"/>
          <w:bottom w:val="nil"/>
          <w:right w:val="nil"/>
          <w:between w:val="nil"/>
        </w:pBdr>
        <w:ind w:left="1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inline distT="0" distB="0" distL="114300" distR="114300" wp14:anchorId="166FBE37" wp14:editId="57E0F74E">
                <wp:extent cx="669925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9525"/>
                          <a:chOff x="1996375" y="3775238"/>
                          <a:chExt cx="6699250" cy="95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96375" y="3775238"/>
                            <a:ext cx="6699250" cy="9525"/>
                            <a:chOff x="0" y="0"/>
                            <a:chExt cx="6699250" cy="9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6992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B855B1" w14:textId="77777777" w:rsidR="00C70230" w:rsidRDefault="00C7023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4445"/>
                              <a:ext cx="66992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6FBE37" id="Group 1" o:spid="_x0000_s1026" style="width:527.5pt;height:.75pt;mso-position-horizontal-relative:char;mso-position-vertical-relative:line" coordorigin="19963,37752" coordsize="669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">
                <v:group id="Group 2" o:spid="_x0000_s1027" style="position:absolute;left:19963;top:37752;width:66993;height:95" coordsize="6699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699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B855B1" w14:textId="77777777" w:rsidR="00C70230" w:rsidRDefault="00C7023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44;width:66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433125FF" w14:textId="77777777" w:rsidR="0072070D" w:rsidRDefault="004A3EDC" w:rsidP="396DE282">
      <w:pPr>
        <w:spacing w:before="16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8073-505668</w:t>
      </w:r>
      <w:r w:rsidR="0009041D" w:rsidRPr="396DE282">
        <w:rPr>
          <w:rFonts w:ascii="Times New Roman" w:eastAsia="Times New Roman" w:hAnsi="Times New Roman" w:cs="Times New Roman"/>
          <w:b/>
          <w:bCs/>
        </w:rPr>
        <w:t xml:space="preserve">   •</w:t>
      </w:r>
      <w:r w:rsidR="00B80AA3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Bangalore, India</w:t>
      </w:r>
      <w:r w:rsidR="0009041D" w:rsidRPr="396DE282">
        <w:rPr>
          <w:rFonts w:ascii="Times New Roman" w:eastAsia="Times New Roman" w:hAnsi="Times New Roman" w:cs="Times New Roman"/>
          <w:b/>
          <w:bCs/>
        </w:rPr>
        <w:t xml:space="preserve"> • </w:t>
      </w:r>
      <w:r w:rsidR="0009041D" w:rsidRPr="002615E5">
        <w:rPr>
          <w:rFonts w:ascii="Times New Roman" w:eastAsia="Times New Roman" w:hAnsi="Times New Roman" w:cs="Times New Roman"/>
          <w:b/>
        </w:rPr>
        <w:t>savi459@gmail.com</w:t>
      </w:r>
    </w:p>
    <w:p w14:paraId="4F8B812D" w14:textId="77777777" w:rsidR="0072070D" w:rsidRDefault="0072070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</w:rPr>
      </w:pPr>
    </w:p>
    <w:p w14:paraId="35E77783" w14:textId="77777777" w:rsidR="0072070D" w:rsidRPr="0045162A" w:rsidRDefault="0009041D" w:rsidP="396DE282">
      <w:pPr>
        <w:pStyle w:val="Heading1"/>
        <w:spacing w:before="93"/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</w:pPr>
      <w:r w:rsidRPr="0045162A"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  <w:t>SUMMARY</w:t>
      </w:r>
    </w:p>
    <w:p w14:paraId="0BE0A01B" w14:textId="2B1D6F55" w:rsidR="0072070D" w:rsidRPr="00CD1F16" w:rsidRDefault="396DE282">
      <w:pPr>
        <w:numPr>
          <w:ilvl w:val="0"/>
          <w:numId w:val="1"/>
        </w:numPr>
        <w:spacing w:line="276" w:lineRule="auto"/>
        <w:contextualSpacing/>
        <w:jc w:val="both"/>
      </w:pPr>
      <w:r w:rsidRPr="396DE282">
        <w:rPr>
          <w:rFonts w:ascii="Times New Roman" w:eastAsia="Times New Roman" w:hAnsi="Times New Roman" w:cs="Times New Roman"/>
        </w:rPr>
        <w:t>Accomplished</w:t>
      </w:r>
      <w:r w:rsidRPr="00CE36C5">
        <w:rPr>
          <w:rFonts w:ascii="Times New Roman" w:eastAsia="Times New Roman" w:hAnsi="Times New Roman" w:cs="Times New Roman"/>
          <w:b/>
          <w:bCs/>
        </w:rPr>
        <w:t xml:space="preserve"> </w:t>
      </w:r>
      <w:r w:rsidR="00AE2D63">
        <w:rPr>
          <w:rFonts w:ascii="Times New Roman" w:eastAsia="Times New Roman" w:hAnsi="Times New Roman" w:cs="Times New Roman"/>
          <w:b/>
          <w:bCs/>
        </w:rPr>
        <w:t>Digital M</w:t>
      </w:r>
      <w:r w:rsidR="006F4232">
        <w:rPr>
          <w:rFonts w:ascii="Times New Roman" w:eastAsia="Times New Roman" w:hAnsi="Times New Roman" w:cs="Times New Roman"/>
          <w:b/>
          <w:bCs/>
        </w:rPr>
        <w:t>arketing</w:t>
      </w:r>
      <w:r w:rsidR="00AE2D63">
        <w:rPr>
          <w:rFonts w:ascii="Times New Roman" w:eastAsia="Times New Roman" w:hAnsi="Times New Roman" w:cs="Times New Roman"/>
          <w:b/>
          <w:bCs/>
        </w:rPr>
        <w:t xml:space="preserve"> </w:t>
      </w:r>
      <w:r w:rsidR="00CE36C5" w:rsidRPr="00CE36C5">
        <w:rPr>
          <w:rFonts w:ascii="Times New Roman" w:eastAsia="Times New Roman" w:hAnsi="Times New Roman" w:cs="Times New Roman"/>
          <w:b/>
          <w:bCs/>
        </w:rPr>
        <w:t>Manager</w:t>
      </w:r>
      <w:r w:rsidR="00CE36C5">
        <w:rPr>
          <w:rFonts w:ascii="Times New Roman" w:eastAsia="Times New Roman" w:hAnsi="Times New Roman" w:cs="Times New Roman"/>
        </w:rPr>
        <w:t xml:space="preserve"> </w:t>
      </w:r>
      <w:r w:rsidRPr="396DE282">
        <w:rPr>
          <w:rFonts w:ascii="Times New Roman" w:eastAsia="Times New Roman" w:hAnsi="Times New Roman" w:cs="Times New Roman"/>
        </w:rPr>
        <w:t xml:space="preserve">with more than </w:t>
      </w:r>
      <w:r w:rsidR="00AE2D63">
        <w:rPr>
          <w:rFonts w:ascii="Times New Roman" w:eastAsia="Times New Roman" w:hAnsi="Times New Roman" w:cs="Times New Roman"/>
          <w:b/>
          <w:bCs/>
        </w:rPr>
        <w:t>12</w:t>
      </w:r>
      <w:r w:rsidRPr="396DE282">
        <w:rPr>
          <w:rFonts w:ascii="Times New Roman" w:eastAsia="Times New Roman" w:hAnsi="Times New Roman" w:cs="Times New Roman"/>
          <w:b/>
          <w:bCs/>
        </w:rPr>
        <w:t xml:space="preserve"> years </w:t>
      </w:r>
      <w:r w:rsidRPr="396DE282">
        <w:rPr>
          <w:rFonts w:ascii="Times New Roman" w:eastAsia="Times New Roman" w:hAnsi="Times New Roman" w:cs="Times New Roman"/>
        </w:rPr>
        <w:t>of</w:t>
      </w:r>
      <w:r w:rsidRPr="396DE282">
        <w:rPr>
          <w:rFonts w:ascii="Times New Roman" w:eastAsia="Times New Roman" w:hAnsi="Times New Roman" w:cs="Times New Roman"/>
          <w:b/>
          <w:bCs/>
        </w:rPr>
        <w:t xml:space="preserve"> </w:t>
      </w:r>
      <w:r w:rsidR="006F4232">
        <w:rPr>
          <w:rFonts w:ascii="Times New Roman" w:eastAsia="Times New Roman" w:hAnsi="Times New Roman" w:cs="Times New Roman"/>
          <w:b/>
          <w:bCs/>
        </w:rPr>
        <w:t xml:space="preserve">US and Indian </w:t>
      </w:r>
      <w:r w:rsidRPr="396DE282">
        <w:rPr>
          <w:rFonts w:ascii="Times New Roman" w:eastAsia="Times New Roman" w:hAnsi="Times New Roman" w:cs="Times New Roman"/>
        </w:rPr>
        <w:t>experience</w:t>
      </w:r>
      <w:r w:rsidR="0023369B">
        <w:rPr>
          <w:rFonts w:ascii="Times New Roman" w:eastAsia="Times New Roman" w:hAnsi="Times New Roman" w:cs="Times New Roman"/>
        </w:rPr>
        <w:t>,</w:t>
      </w:r>
      <w:r w:rsidR="00CE36C5">
        <w:rPr>
          <w:rFonts w:ascii="Times New Roman" w:eastAsia="Times New Roman" w:hAnsi="Times New Roman" w:cs="Times New Roman"/>
        </w:rPr>
        <w:t xml:space="preserve"> </w:t>
      </w:r>
      <w:r w:rsidR="00AE2D63" w:rsidRPr="00AE2D63">
        <w:rPr>
          <w:rFonts w:ascii="Times New Roman" w:eastAsia="Times New Roman" w:hAnsi="Times New Roman" w:cs="Times New Roman"/>
          <w:b/>
          <w:bCs/>
        </w:rPr>
        <w:t>US</w:t>
      </w:r>
      <w:r w:rsidR="00AE2D63">
        <w:rPr>
          <w:rFonts w:ascii="Times New Roman" w:eastAsia="Times New Roman" w:hAnsi="Times New Roman" w:cs="Times New Roman"/>
        </w:rPr>
        <w:t xml:space="preserve"> </w:t>
      </w:r>
      <w:r w:rsidR="0023369B" w:rsidRPr="0023369B">
        <w:rPr>
          <w:rFonts w:ascii="Times New Roman" w:eastAsia="Times New Roman" w:hAnsi="Times New Roman" w:cs="Times New Roman"/>
          <w:b/>
          <w:bCs/>
        </w:rPr>
        <w:t xml:space="preserve">MBA and </w:t>
      </w:r>
      <w:r w:rsidRPr="0023369B">
        <w:rPr>
          <w:rFonts w:ascii="Times New Roman" w:eastAsia="Times New Roman" w:hAnsi="Times New Roman" w:cs="Times New Roman"/>
          <w:b/>
          <w:bCs/>
        </w:rPr>
        <w:t>Master’s</w:t>
      </w:r>
      <w:r w:rsidRPr="396DE282">
        <w:rPr>
          <w:rFonts w:ascii="Times New Roman" w:eastAsia="Times New Roman" w:hAnsi="Times New Roman" w:cs="Times New Roman"/>
        </w:rPr>
        <w:t xml:space="preserve"> degree and client facing work experience in diverse domains (</w:t>
      </w:r>
      <w:r w:rsidR="00C4252F" w:rsidRPr="00C4252F">
        <w:rPr>
          <w:rFonts w:ascii="Times New Roman" w:eastAsia="Times New Roman" w:hAnsi="Times New Roman" w:cs="Times New Roman"/>
          <w:b/>
          <w:bCs/>
        </w:rPr>
        <w:t>Telecom</w:t>
      </w:r>
      <w:r w:rsidR="00C4252F">
        <w:rPr>
          <w:rFonts w:ascii="Times New Roman" w:eastAsia="Times New Roman" w:hAnsi="Times New Roman" w:cs="Times New Roman"/>
        </w:rPr>
        <w:t>,</w:t>
      </w:r>
      <w:r w:rsidR="0023369B">
        <w:rPr>
          <w:rFonts w:ascii="Times New Roman" w:eastAsia="Times New Roman" w:hAnsi="Times New Roman" w:cs="Times New Roman"/>
        </w:rPr>
        <w:t xml:space="preserve"> </w:t>
      </w:r>
      <w:r w:rsidR="0023369B" w:rsidRPr="0023369B">
        <w:rPr>
          <w:rFonts w:ascii="Times New Roman" w:eastAsia="Times New Roman" w:hAnsi="Times New Roman" w:cs="Times New Roman"/>
          <w:b/>
          <w:bCs/>
        </w:rPr>
        <w:t>eCommerce</w:t>
      </w:r>
      <w:r w:rsidR="00C4252F">
        <w:rPr>
          <w:rFonts w:ascii="Times New Roman" w:eastAsia="Times New Roman" w:hAnsi="Times New Roman" w:cs="Times New Roman"/>
        </w:rPr>
        <w:t xml:space="preserve"> </w:t>
      </w:r>
      <w:r w:rsidRPr="396DE282">
        <w:rPr>
          <w:rFonts w:ascii="Times New Roman" w:eastAsia="Times New Roman" w:hAnsi="Times New Roman" w:cs="Times New Roman"/>
          <w:b/>
          <w:bCs/>
        </w:rPr>
        <w:t>Financial, Pharmaceutical, Insurance and Retail domains</w:t>
      </w:r>
      <w:r w:rsidR="006F4232">
        <w:rPr>
          <w:rFonts w:ascii="Times New Roman" w:eastAsia="Times New Roman" w:hAnsi="Times New Roman" w:cs="Times New Roman"/>
          <w:b/>
          <w:bCs/>
        </w:rPr>
        <w:t xml:space="preserve"> at Fortune 500 </w:t>
      </w:r>
      <w:proofErr w:type="gramStart"/>
      <w:r w:rsidR="006F4232">
        <w:rPr>
          <w:rFonts w:ascii="Times New Roman" w:eastAsia="Times New Roman" w:hAnsi="Times New Roman" w:cs="Times New Roman"/>
          <w:b/>
          <w:bCs/>
        </w:rPr>
        <w:t xml:space="preserve">companies </w:t>
      </w:r>
      <w:r w:rsidRPr="396DE282">
        <w:rPr>
          <w:rFonts w:ascii="Times New Roman" w:eastAsia="Times New Roman" w:hAnsi="Times New Roman" w:cs="Times New Roman"/>
        </w:rPr>
        <w:t>)</w:t>
      </w:r>
      <w:proofErr w:type="gramEnd"/>
    </w:p>
    <w:p w14:paraId="0F869DA5" w14:textId="3871E309" w:rsidR="00C70230" w:rsidRPr="00C70230" w:rsidRDefault="00CD1F16" w:rsidP="00C70230">
      <w:pPr>
        <w:numPr>
          <w:ilvl w:val="0"/>
          <w:numId w:val="1"/>
        </w:numPr>
        <w:spacing w:line="276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Proven track record of having </w:t>
      </w:r>
      <w:r w:rsidR="00C70230">
        <w:rPr>
          <w:rFonts w:ascii="Times New Roman" w:eastAsia="Times New Roman" w:hAnsi="Times New Roman" w:cs="Times New Roman"/>
        </w:rPr>
        <w:t>worked in B2C digital content.</w:t>
      </w:r>
    </w:p>
    <w:p w14:paraId="041FB4C1" w14:textId="77F174A5" w:rsidR="00C70230" w:rsidRDefault="00C70230" w:rsidP="00C70230">
      <w:pPr>
        <w:numPr>
          <w:ilvl w:val="0"/>
          <w:numId w:val="1"/>
        </w:numPr>
        <w:spacing w:line="276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Demonstrated success in aspects of content growth initiatives – GA Analytics, SEO, SEM, Multi- Social channel content creation, High converting landing pages, Site traffic metrics, Keyword rankings, DR/DA</w:t>
      </w:r>
    </w:p>
    <w:p w14:paraId="4D9B93D2" w14:textId="64827D03" w:rsidR="00AE2D63" w:rsidRDefault="0009041D" w:rsidP="00AE2D63">
      <w:pPr>
        <w:numPr>
          <w:ilvl w:val="0"/>
          <w:numId w:val="1"/>
        </w:numPr>
        <w:spacing w:line="276" w:lineRule="auto"/>
        <w:contextualSpacing/>
        <w:jc w:val="both"/>
        <w:rPr>
          <w:b/>
          <w:bCs/>
        </w:rPr>
      </w:pPr>
      <w:r>
        <w:rPr>
          <w:rFonts w:ascii="Times New Roman" w:eastAsia="Times New Roman" w:hAnsi="Times New Roman" w:cs="Times New Roman"/>
        </w:rPr>
        <w:t xml:space="preserve">Highly experienced </w:t>
      </w:r>
      <w:r w:rsidR="00827CF5">
        <w:rPr>
          <w:rFonts w:ascii="Times New Roman" w:eastAsia="Times New Roman" w:hAnsi="Times New Roman" w:cs="Times New Roman"/>
        </w:rPr>
        <w:t xml:space="preserve">in </w:t>
      </w:r>
      <w:r w:rsidR="00F70AE0">
        <w:rPr>
          <w:rFonts w:ascii="Times New Roman" w:eastAsia="Times New Roman" w:hAnsi="Times New Roman" w:cs="Times New Roman"/>
        </w:rPr>
        <w:t>C</w:t>
      </w:r>
      <w:r w:rsidR="00827CF5">
        <w:rPr>
          <w:rFonts w:ascii="Times New Roman" w:eastAsia="Times New Roman" w:hAnsi="Times New Roman" w:cs="Times New Roman"/>
        </w:rPr>
        <w:t>lient facing communication</w:t>
      </w:r>
    </w:p>
    <w:p w14:paraId="10567DB2" w14:textId="0CEEAC0A" w:rsidR="00827CF5" w:rsidRPr="00AE2D63" w:rsidRDefault="00827CF5" w:rsidP="00A25F1F">
      <w:pPr>
        <w:numPr>
          <w:ilvl w:val="0"/>
          <w:numId w:val="1"/>
        </w:numPr>
        <w:spacing w:line="276" w:lineRule="auto"/>
        <w:contextualSpacing/>
        <w:jc w:val="both"/>
        <w:rPr>
          <w:b/>
          <w:bCs/>
        </w:rPr>
      </w:pPr>
      <w:r>
        <w:rPr>
          <w:rFonts w:ascii="Times New Roman" w:eastAsia="Times New Roman" w:hAnsi="Times New Roman" w:cs="Times New Roman"/>
        </w:rPr>
        <w:t xml:space="preserve">Experienced in setting up and optimizing Google Adwords Campaigns </w:t>
      </w:r>
    </w:p>
    <w:p w14:paraId="3B4AB148" w14:textId="79242682" w:rsidR="00AE2D63" w:rsidRPr="0037526C" w:rsidRDefault="00AE2D63" w:rsidP="00A25F1F">
      <w:pPr>
        <w:numPr>
          <w:ilvl w:val="0"/>
          <w:numId w:val="1"/>
        </w:numPr>
        <w:spacing w:line="276" w:lineRule="auto"/>
        <w:contextualSpacing/>
        <w:jc w:val="both"/>
        <w:rPr>
          <w:b/>
          <w:bCs/>
        </w:rPr>
      </w:pPr>
      <w:r>
        <w:rPr>
          <w:rFonts w:ascii="Times New Roman" w:eastAsia="Times New Roman" w:hAnsi="Times New Roman" w:cs="Times New Roman"/>
        </w:rPr>
        <w:t xml:space="preserve">Experienced in handling large teams of professionals from diverse project teams </w:t>
      </w:r>
    </w:p>
    <w:p w14:paraId="4DEB5F53" w14:textId="77777777" w:rsidR="0072070D" w:rsidRDefault="396DE282" w:rsidP="396DE282">
      <w:pPr>
        <w:numPr>
          <w:ilvl w:val="0"/>
          <w:numId w:val="1"/>
        </w:numPr>
        <w:spacing w:line="276" w:lineRule="auto"/>
        <w:contextualSpacing/>
        <w:jc w:val="both"/>
        <w:rPr>
          <w:b/>
          <w:bCs/>
        </w:rPr>
      </w:pPr>
      <w:r w:rsidRPr="396DE282">
        <w:rPr>
          <w:rFonts w:ascii="Times New Roman" w:eastAsia="Times New Roman" w:hAnsi="Times New Roman" w:cs="Times New Roman"/>
        </w:rPr>
        <w:t xml:space="preserve">Strong experience in the following </w:t>
      </w:r>
      <w:r w:rsidRPr="396DE282">
        <w:rPr>
          <w:rFonts w:ascii="Times New Roman" w:eastAsia="Times New Roman" w:hAnsi="Times New Roman" w:cs="Times New Roman"/>
          <w:b/>
          <w:bCs/>
        </w:rPr>
        <w:t>Microsoft tools: MS Project, Excel, Word, PowerPoint, Visio, and Access.</w:t>
      </w:r>
    </w:p>
    <w:p w14:paraId="59B4CCB1" w14:textId="77777777" w:rsidR="396DE282" w:rsidRDefault="396DE282" w:rsidP="396DE282">
      <w:pPr>
        <w:spacing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081D7E77" w14:textId="77777777" w:rsidR="0072070D" w:rsidRDefault="396DE282" w:rsidP="396DE282">
      <w:pPr>
        <w:pStyle w:val="Heading1"/>
        <w:spacing w:before="20" w:line="264" w:lineRule="auto"/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</w:pPr>
      <w:r w:rsidRPr="0045162A"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  <w:t>EDUCATION</w:t>
      </w:r>
    </w:p>
    <w:p w14:paraId="6E895EBD" w14:textId="77777777" w:rsidR="0072070D" w:rsidRPr="00775AFE" w:rsidRDefault="396DE282" w:rsidP="396DE282">
      <w:pPr>
        <w:pStyle w:val="Heading1"/>
        <w:rPr>
          <w:rFonts w:ascii="Times New Roman" w:eastAsia="Times New Roman" w:hAnsi="Times New Roman" w:cs="Times New Roman"/>
          <w:iCs/>
          <w:sz w:val="22"/>
          <w:szCs w:val="22"/>
        </w:rPr>
      </w:pPr>
      <w:r w:rsidRPr="00775AFE">
        <w:rPr>
          <w:rFonts w:ascii="Times New Roman" w:eastAsia="Times New Roman" w:hAnsi="Times New Roman" w:cs="Times New Roman"/>
          <w:sz w:val="22"/>
          <w:szCs w:val="22"/>
        </w:rPr>
        <w:t xml:space="preserve">Master of Science, Stevens Institute of Technology, </w:t>
      </w:r>
      <w:proofErr w:type="gramStart"/>
      <w:r w:rsidRPr="00775AFE">
        <w:rPr>
          <w:rFonts w:ascii="Times New Roman" w:eastAsia="Times New Roman" w:hAnsi="Times New Roman" w:cs="Times New Roman"/>
          <w:sz w:val="22"/>
          <w:szCs w:val="22"/>
        </w:rPr>
        <w:t>Hoboken ,NJ</w:t>
      </w:r>
      <w:proofErr w:type="gramEnd"/>
      <w:r w:rsidRPr="00775AFE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775AFE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          </w:t>
      </w:r>
      <w:r w:rsidR="00286B4E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proofErr w:type="gramStart"/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>Major :</w:t>
      </w:r>
      <w:proofErr w:type="gramEnd"/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 xml:space="preserve"> Information Systems     May ‘</w:t>
      </w:r>
      <w:r w:rsidR="004A3EDC">
        <w:rPr>
          <w:rFonts w:ascii="Times New Roman" w:eastAsia="Times New Roman" w:hAnsi="Times New Roman" w:cs="Times New Roman"/>
          <w:iCs/>
          <w:sz w:val="22"/>
          <w:szCs w:val="22"/>
        </w:rPr>
        <w:t>07</w:t>
      </w:r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 xml:space="preserve"> </w:t>
      </w:r>
    </w:p>
    <w:p w14:paraId="27046BC0" w14:textId="77777777" w:rsidR="0072070D" w:rsidRPr="00775AFE" w:rsidRDefault="0009041D">
      <w:pPr>
        <w:pStyle w:val="Heading1"/>
        <w:spacing w:line="12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775AFE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p w14:paraId="6FA67E96" w14:textId="77777777" w:rsidR="004A3EDC" w:rsidRPr="00775AFE" w:rsidRDefault="004A3EDC" w:rsidP="004A3EDC">
      <w:pPr>
        <w:pStyle w:val="Heading1"/>
        <w:rPr>
          <w:rFonts w:ascii="Times New Roman" w:eastAsia="Times New Roman" w:hAnsi="Times New Roman" w:cs="Times New Roman"/>
          <w:iCs/>
          <w:sz w:val="22"/>
          <w:szCs w:val="22"/>
        </w:rPr>
      </w:pPr>
      <w:bookmarkStart w:id="0" w:name="_97bg5l5aho3r" w:colFirst="0" w:colLast="0"/>
      <w:bookmarkEnd w:id="0"/>
      <w:r w:rsidRPr="00775AFE">
        <w:rPr>
          <w:rFonts w:ascii="Times New Roman" w:eastAsia="Times New Roman" w:hAnsi="Times New Roman" w:cs="Times New Roman"/>
          <w:sz w:val="22"/>
          <w:szCs w:val="22"/>
        </w:rPr>
        <w:t>Master o</w:t>
      </w:r>
      <w:r>
        <w:rPr>
          <w:rFonts w:ascii="Times New Roman" w:eastAsia="Times New Roman" w:hAnsi="Times New Roman" w:cs="Times New Roman"/>
          <w:sz w:val="22"/>
          <w:szCs w:val="22"/>
        </w:rPr>
        <w:t>f Business Administration</w:t>
      </w:r>
      <w:r w:rsidRPr="00775AFE">
        <w:rPr>
          <w:rFonts w:ascii="Times New Roman" w:eastAsia="Times New Roman" w:hAnsi="Times New Roman" w:cs="Times New Roman"/>
          <w:sz w:val="22"/>
          <w:szCs w:val="22"/>
        </w:rPr>
        <w:t xml:space="preserve">, Stevens Institute of Technology, </w:t>
      </w:r>
      <w:proofErr w:type="gramStart"/>
      <w:r w:rsidRPr="00775AFE">
        <w:rPr>
          <w:rFonts w:ascii="Times New Roman" w:eastAsia="Times New Roman" w:hAnsi="Times New Roman" w:cs="Times New Roman"/>
          <w:sz w:val="22"/>
          <w:szCs w:val="22"/>
        </w:rPr>
        <w:t>Hoboken ,NJ</w:t>
      </w:r>
      <w:proofErr w:type="gramEnd"/>
      <w:r w:rsidRPr="00775AFE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775AFE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>Major: Marketing</w:t>
      </w:r>
      <w:r>
        <w:rPr>
          <w:rFonts w:ascii="Times New Roman" w:eastAsia="Times New Roman" w:hAnsi="Times New Roman" w:cs="Times New Roman"/>
          <w:iCs/>
          <w:sz w:val="22"/>
          <w:szCs w:val="22"/>
        </w:rPr>
        <w:t xml:space="preserve"> </w:t>
      </w:r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 xml:space="preserve">   May ‘</w:t>
      </w:r>
      <w:r>
        <w:rPr>
          <w:rFonts w:ascii="Times New Roman" w:eastAsia="Times New Roman" w:hAnsi="Times New Roman" w:cs="Times New Roman"/>
          <w:iCs/>
          <w:sz w:val="22"/>
          <w:szCs w:val="22"/>
        </w:rPr>
        <w:t>15</w:t>
      </w:r>
      <w:r w:rsidRPr="00775AFE">
        <w:rPr>
          <w:rFonts w:ascii="Times New Roman" w:eastAsia="Times New Roman" w:hAnsi="Times New Roman" w:cs="Times New Roman"/>
          <w:iCs/>
          <w:sz w:val="22"/>
          <w:szCs w:val="22"/>
        </w:rPr>
        <w:t xml:space="preserve"> </w:t>
      </w:r>
    </w:p>
    <w:p w14:paraId="61533887" w14:textId="77777777" w:rsidR="004A3EDC" w:rsidRPr="00775AFE" w:rsidRDefault="004A3EDC" w:rsidP="004A3EDC">
      <w:pPr>
        <w:pStyle w:val="Heading1"/>
        <w:spacing w:line="12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775AFE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p w14:paraId="50AC6C95" w14:textId="77777777" w:rsidR="0072070D" w:rsidRPr="00775AFE" w:rsidRDefault="0072070D" w:rsidP="004A3EDC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53E2085" w14:textId="3724F7F9" w:rsidR="007E21E0" w:rsidRDefault="007E21E0" w:rsidP="007E21E0">
      <w:pPr>
        <w:pStyle w:val="Heading1"/>
        <w:spacing w:before="20" w:line="264" w:lineRule="auto"/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</w:pPr>
      <w:r>
        <w:rPr>
          <w:rFonts w:ascii="Times New Roman" w:eastAsia="Times New Roman" w:hAnsi="Times New Roman" w:cs="Times New Roman"/>
          <w:color w:val="1F497D" w:themeColor="text2"/>
          <w:sz w:val="22"/>
          <w:szCs w:val="22"/>
        </w:rPr>
        <w:t>SKILLS</w:t>
      </w:r>
    </w:p>
    <w:p w14:paraId="1D6ADE25" w14:textId="31B12100" w:rsidR="00BD217F" w:rsidRPr="0009041D" w:rsidRDefault="007E21E0" w:rsidP="0009041D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  <w:tab w:val="left" w:pos="600"/>
        </w:tabs>
        <w:spacing w:before="20" w:line="264" w:lineRule="auto"/>
        <w:ind w:right="9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Microsoft Office –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Word ,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Excel, PowerPoint, HTML, Google Analytics, Google Ads, Social Media Automation Publishing Platforms , Google Suite,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Publishing Expertise.</w:t>
      </w:r>
    </w:p>
    <w:p w14:paraId="0C052D8E" w14:textId="77777777" w:rsidR="0009041D" w:rsidRDefault="0009041D" w:rsidP="000E4D42">
      <w:pPr>
        <w:rPr>
          <w:rFonts w:ascii="Times New Roman" w:eastAsia="Times New Roman" w:hAnsi="Times New Roman" w:cs="Times New Roman"/>
          <w:b/>
          <w:bCs/>
        </w:rPr>
      </w:pPr>
    </w:p>
    <w:p w14:paraId="3DB14BF8" w14:textId="77777777" w:rsidR="0072070D" w:rsidRPr="0045162A" w:rsidRDefault="0009041D" w:rsidP="396DE282">
      <w:pPr>
        <w:ind w:left="107"/>
        <w:rPr>
          <w:rFonts w:ascii="Times New Roman" w:eastAsia="Times New Roman" w:hAnsi="Times New Roman" w:cs="Times New Roman"/>
          <w:b/>
          <w:bCs/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</w:rPr>
        <w:t>CAREER PROGRESSION</w:t>
      </w:r>
    </w:p>
    <w:p w14:paraId="7DC03E11" w14:textId="77777777" w:rsidR="001301DC" w:rsidRDefault="001301DC" w:rsidP="001301DC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531A19F2" w14:textId="10272C3D" w:rsidR="001301DC" w:rsidRPr="0045162A" w:rsidRDefault="001301DC" w:rsidP="001301DC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Spry Social Media</w:t>
      </w:r>
      <w:r w:rsidR="000F10B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Bangalore, India                                                                      </w:t>
      </w:r>
      <w:r w:rsidR="00BD217F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Aug 2016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to</w:t>
      </w:r>
      <w:r w:rsidR="000F10B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Present </w:t>
      </w:r>
    </w:p>
    <w:p w14:paraId="7B9AFF1F" w14:textId="1581BBE8" w:rsidR="00542789" w:rsidRDefault="00542789" w:rsidP="000F10B5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Digital Media </w:t>
      </w:r>
      <w:r w:rsidR="00AE2D63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Manager </w:t>
      </w:r>
    </w:p>
    <w:p w14:paraId="1C2753DA" w14:textId="2BC89E06" w:rsidR="000F10B5" w:rsidRDefault="000F10B5" w:rsidP="000F10B5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6E3C4800" w14:textId="77777777" w:rsidR="0098777F" w:rsidRPr="009D1F99" w:rsidRDefault="0098777F" w:rsidP="0098777F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51948B8C" w14:textId="77777777" w:rsidR="009D1F99" w:rsidRPr="009D1F99" w:rsidRDefault="000F10B5" w:rsidP="009D1F9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D1F99">
        <w:rPr>
          <w:rFonts w:ascii="Times New Roman" w:eastAsia="Times New Roman" w:hAnsi="Times New Roman" w:cs="Times New Roman"/>
        </w:rPr>
        <w:t xml:space="preserve">Brought onboard to </w:t>
      </w:r>
      <w:proofErr w:type="gramStart"/>
      <w:r w:rsidRPr="009D1F99">
        <w:rPr>
          <w:rFonts w:ascii="Times New Roman" w:eastAsia="Times New Roman" w:hAnsi="Times New Roman" w:cs="Times New Roman"/>
        </w:rPr>
        <w:t>design ,</w:t>
      </w:r>
      <w:proofErr w:type="gramEnd"/>
      <w:r w:rsidRPr="009D1F99">
        <w:rPr>
          <w:rFonts w:ascii="Times New Roman" w:eastAsia="Times New Roman" w:hAnsi="Times New Roman" w:cs="Times New Roman"/>
        </w:rPr>
        <w:t xml:space="preserve"> build and maintain Spry Social Media presence</w:t>
      </w:r>
      <w:r w:rsidR="00E26865" w:rsidRPr="009D1F99">
        <w:rPr>
          <w:rFonts w:ascii="Times New Roman" w:eastAsia="Times New Roman" w:hAnsi="Times New Roman" w:cs="Times New Roman"/>
        </w:rPr>
        <w:t>-</w:t>
      </w:r>
      <w:r w:rsidR="0098777F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 </w:t>
      </w:r>
      <w:r w:rsidR="0098777F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Established highly efficient digital content publishing procedures for all social media channels</w:t>
      </w:r>
      <w:r w:rsidR="0098777F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.</w:t>
      </w:r>
    </w:p>
    <w:p w14:paraId="244F593E" w14:textId="45867071" w:rsidR="00937D69" w:rsidRPr="009D1F99" w:rsidRDefault="00937D69" w:rsidP="009D1F9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Lead, coordinated, and managed the execution of Spry digital content growth marketing communications strategy. Included planning, creation, packaging, target &amp; distribution, tracking and conversion efforts through all social media channels.  </w:t>
      </w:r>
    </w:p>
    <w:p w14:paraId="2808BB1B" w14:textId="12478D35" w:rsidR="00937D69" w:rsidRPr="009D1F99" w:rsidRDefault="0098777F" w:rsidP="009D1F9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Strategically increased DA and DR through SEO and production </w:t>
      </w:r>
      <w:proofErr w:type="gramStart"/>
      <w:r w:rsidR="009D1F9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of  apt</w:t>
      </w:r>
      <w:proofErr w:type="gramEnd"/>
      <w:r w:rsidR="009D1F9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 </w:t>
      </w: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content 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. Overhauled 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design and execution to produce highly qualified leads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. Also maintained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 digital content publishing procedures 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across </w:t>
      </w:r>
      <w:r w:rsidR="00937D69"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social media channels</w:t>
      </w:r>
    </w:p>
    <w:p w14:paraId="25079110" w14:textId="17D51D84" w:rsidR="00CD1F16" w:rsidRPr="009D1F99" w:rsidRDefault="00CD1F16" w:rsidP="009D1F9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D1F99">
        <w:rPr>
          <w:rFonts w:ascii="Times New Roman" w:eastAsia="Times New Roman" w:hAnsi="Times New Roman" w:cs="Times New Roman"/>
        </w:rPr>
        <w:t>Analyzing the spends and aligning it with the overall campaign goal</w:t>
      </w:r>
    </w:p>
    <w:p w14:paraId="65DA00AE" w14:textId="3EDC7546" w:rsidR="009D1F99" w:rsidRPr="009D1F99" w:rsidRDefault="009D1F99" w:rsidP="009D1F99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Use</w:t>
      </w: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d</w:t>
      </w: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 analytic tools to measure content publishing results and report</w:t>
      </w: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>ed</w:t>
      </w:r>
      <w:r w:rsidRPr="009D1F99">
        <w:rPr>
          <w:rFonts w:ascii="Times New Roman" w:eastAsia="Times New Roman" w:hAnsi="Times New Roman" w:cs="Times New Roman"/>
          <w:spacing w:val="-3"/>
          <w:bdr w:val="none" w:sz="0" w:space="0" w:color="auto" w:frame="1"/>
        </w:rPr>
        <w:t xml:space="preserve"> on performance to stakeholders (GA, etc.).</w:t>
      </w:r>
    </w:p>
    <w:p w14:paraId="43C91CBC" w14:textId="5E48810B" w:rsidR="00AE2D63" w:rsidRPr="009D1F99" w:rsidRDefault="00E26865" w:rsidP="006837E2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9D1F99">
        <w:rPr>
          <w:rFonts w:ascii="Times New Roman" w:eastAsia="Times New Roman" w:hAnsi="Times New Roman" w:cs="Times New Roman"/>
        </w:rPr>
        <w:t xml:space="preserve">Identified short-term &amp; long-term scheduling, budget, and resource needs of the </w:t>
      </w:r>
      <w:proofErr w:type="gramStart"/>
      <w:r w:rsidRPr="009D1F99">
        <w:rPr>
          <w:rFonts w:ascii="Times New Roman" w:eastAsia="Times New Roman" w:hAnsi="Times New Roman" w:cs="Times New Roman"/>
        </w:rPr>
        <w:t xml:space="preserve">organization </w:t>
      </w:r>
      <w:r w:rsidR="0098777F" w:rsidRPr="009D1F99">
        <w:rPr>
          <w:rFonts w:ascii="Times New Roman" w:eastAsia="Times New Roman" w:hAnsi="Times New Roman" w:cs="Times New Roman"/>
        </w:rPr>
        <w:t>.</w:t>
      </w:r>
      <w:proofErr w:type="gramEnd"/>
      <w:r w:rsidR="0098777F" w:rsidRPr="009D1F99">
        <w:rPr>
          <w:rFonts w:ascii="Times New Roman" w:eastAsia="Times New Roman" w:hAnsi="Times New Roman" w:cs="Times New Roman"/>
        </w:rPr>
        <w:t xml:space="preserve"> </w:t>
      </w:r>
      <w:r w:rsidR="00CD1F16" w:rsidRPr="009D1F99">
        <w:rPr>
          <w:rFonts w:ascii="Times New Roman" w:eastAsia="Times New Roman" w:hAnsi="Times New Roman" w:cs="Times New Roman"/>
        </w:rPr>
        <w:t xml:space="preserve"> </w:t>
      </w:r>
      <w:r w:rsidRPr="009D1F99">
        <w:rPr>
          <w:rFonts w:ascii="Times New Roman" w:eastAsia="Times New Roman" w:hAnsi="Times New Roman" w:cs="Times New Roman"/>
        </w:rPr>
        <w:t xml:space="preserve">Developed &amp; managed Annual Marketing budgets, P/L Projections and </w:t>
      </w:r>
      <w:r w:rsidR="0098777F" w:rsidRPr="009D1F99">
        <w:rPr>
          <w:rFonts w:ascii="Times New Roman" w:eastAsia="Times New Roman" w:hAnsi="Times New Roman" w:cs="Times New Roman"/>
        </w:rPr>
        <w:t xml:space="preserve">KPI </w:t>
      </w:r>
      <w:proofErr w:type="gramStart"/>
      <w:r w:rsidR="0098777F" w:rsidRPr="009D1F99">
        <w:rPr>
          <w:rFonts w:ascii="Times New Roman" w:eastAsia="Times New Roman" w:hAnsi="Times New Roman" w:cs="Times New Roman"/>
        </w:rPr>
        <w:t>Audits  &amp;</w:t>
      </w:r>
      <w:proofErr w:type="gramEnd"/>
      <w:r w:rsidR="0098777F" w:rsidRPr="009D1F99">
        <w:rPr>
          <w:rFonts w:ascii="Times New Roman" w:eastAsia="Times New Roman" w:hAnsi="Times New Roman" w:cs="Times New Roman"/>
        </w:rPr>
        <w:t xml:space="preserve"> reported to stakeholders the feedback generated via Social Media Channels</w:t>
      </w:r>
    </w:p>
    <w:p w14:paraId="1E8B7C02" w14:textId="10FE8EAC" w:rsidR="0098777F" w:rsidRPr="009D1F99" w:rsidRDefault="0098777F" w:rsidP="006837E2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9D1F99">
        <w:rPr>
          <w:rFonts w:ascii="Times New Roman" w:eastAsia="Times New Roman" w:hAnsi="Times New Roman" w:cs="Times New Roman"/>
        </w:rPr>
        <w:t xml:space="preserve">Maintained content migration </w:t>
      </w:r>
      <w:proofErr w:type="gramStart"/>
      <w:r w:rsidRPr="009D1F99">
        <w:rPr>
          <w:rFonts w:ascii="Times New Roman" w:eastAsia="Times New Roman" w:hAnsi="Times New Roman" w:cs="Times New Roman"/>
        </w:rPr>
        <w:t>plans ,</w:t>
      </w:r>
      <w:proofErr w:type="gramEnd"/>
      <w:r w:rsidRPr="009D1F99">
        <w:rPr>
          <w:rFonts w:ascii="Times New Roman" w:eastAsia="Times New Roman" w:hAnsi="Times New Roman" w:cs="Times New Roman"/>
        </w:rPr>
        <w:t xml:space="preserve"> and ensured an efficient workflow for the creation, editing , publishing and measuring performanc</w:t>
      </w:r>
      <w:bookmarkStart w:id="1" w:name="_GoBack"/>
      <w:bookmarkEnd w:id="1"/>
      <w:r w:rsidRPr="009D1F99">
        <w:rPr>
          <w:rFonts w:ascii="Times New Roman" w:eastAsia="Times New Roman" w:hAnsi="Times New Roman" w:cs="Times New Roman"/>
        </w:rPr>
        <w:t>e of content</w:t>
      </w:r>
    </w:p>
    <w:p w14:paraId="076CCA11" w14:textId="2111D29A" w:rsidR="00827CF5" w:rsidRPr="009D1F99" w:rsidRDefault="00827CF5" w:rsidP="00AE2D6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9D1F99">
        <w:rPr>
          <w:rFonts w:ascii="Times New Roman" w:eastAsia="Times New Roman" w:hAnsi="Times New Roman" w:cs="Times New Roman"/>
        </w:rPr>
        <w:t xml:space="preserve">Used knowledge of Google Analytics to evaluate end to end customer experience across multiple channels and customer touch points </w:t>
      </w:r>
    </w:p>
    <w:p w14:paraId="75A12235" w14:textId="77777777" w:rsidR="001301DC" w:rsidRDefault="001301DC" w:rsidP="00AE5413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38E4C9E1" w14:textId="77777777" w:rsidR="001301DC" w:rsidRDefault="001301DC" w:rsidP="00AE5413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335AB13F" w14:textId="458D4987" w:rsidR="00AE5413" w:rsidRPr="0045162A" w:rsidRDefault="00AE5413" w:rsidP="00AE5413">
      <w:pP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Verizon </w:t>
      </w:r>
      <w:r w:rsidR="0037526C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Inc.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Dallas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X                                                                                       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  </w:t>
      </w:r>
      <w:r w:rsidR="00D33508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 </w:t>
      </w:r>
      <w:r w:rsidR="00827CF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May 2015 </w:t>
      </w:r>
      <w:r w:rsidR="00D33508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-</w:t>
      </w:r>
      <w:r w:rsidR="00827CF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May 2016</w:t>
      </w:r>
    </w:p>
    <w:p w14:paraId="394E8A04" w14:textId="77777777" w:rsidR="00AE5413" w:rsidRPr="0045162A" w:rsidRDefault="00AE5413" w:rsidP="00AE5413">
      <w:pPr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Senior Business Analyst</w:t>
      </w:r>
    </w:p>
    <w:p w14:paraId="151183E9" w14:textId="77777777" w:rsidR="00AE5413" w:rsidRDefault="00AE5413" w:rsidP="00AE5413"/>
    <w:p w14:paraId="5BFE4DEC" w14:textId="77777777" w:rsidR="00AE5413" w:rsidRDefault="00AE5413" w:rsidP="396DE282">
      <w:pPr>
        <w:ind w:left="107"/>
        <w:rPr>
          <w:rFonts w:ascii="Times New Roman" w:eastAsia="Times New Roman" w:hAnsi="Times New Roman" w:cs="Times New Roman"/>
          <w:b/>
          <w:bCs/>
          <w:color w:val="006CC0"/>
        </w:rPr>
      </w:pPr>
    </w:p>
    <w:p w14:paraId="3BDD3052" w14:textId="3B091CE4" w:rsidR="003A4F35" w:rsidRPr="00D33508" w:rsidRDefault="00AE5413" w:rsidP="009D1F99">
      <w:pPr>
        <w:pStyle w:val="ListParagraph"/>
        <w:numPr>
          <w:ilvl w:val="0"/>
          <w:numId w:val="1"/>
        </w:numPr>
        <w:contextualSpacing w:val="0"/>
      </w:pPr>
      <w:r w:rsidRPr="00AE5413">
        <w:rPr>
          <w:rFonts w:ascii="Times New Roman" w:eastAsia="Times New Roman" w:hAnsi="Times New Roman" w:cs="Times New Roman"/>
        </w:rPr>
        <w:t xml:space="preserve">Brought onboard </w:t>
      </w:r>
      <w:r>
        <w:rPr>
          <w:rFonts w:ascii="Times New Roman" w:eastAsia="Times New Roman" w:hAnsi="Times New Roman" w:cs="Times New Roman"/>
        </w:rPr>
        <w:t xml:space="preserve">to oversee National Retailers Project which helped Verizon connect seamlessly with retailers such as Best </w:t>
      </w:r>
      <w:proofErr w:type="gramStart"/>
      <w:r>
        <w:rPr>
          <w:rFonts w:ascii="Times New Roman" w:eastAsia="Times New Roman" w:hAnsi="Times New Roman" w:cs="Times New Roman"/>
        </w:rPr>
        <w:t>Buy ,</w:t>
      </w:r>
      <w:proofErr w:type="gramEnd"/>
      <w:r>
        <w:rPr>
          <w:rFonts w:ascii="Times New Roman" w:eastAsia="Times New Roman" w:hAnsi="Times New Roman" w:cs="Times New Roman"/>
        </w:rPr>
        <w:t xml:space="preserve"> Costco and Walmart’s systems</w:t>
      </w:r>
    </w:p>
    <w:p w14:paraId="2F939D25" w14:textId="77777777" w:rsidR="00AE5413" w:rsidRPr="003A4F35" w:rsidRDefault="00AE5413" w:rsidP="009D1F99">
      <w:pPr>
        <w:pStyle w:val="ListParagraph"/>
        <w:numPr>
          <w:ilvl w:val="0"/>
          <w:numId w:val="1"/>
        </w:numPr>
        <w:contextualSpacing w:val="0"/>
      </w:pPr>
      <w:r w:rsidRPr="0037526C">
        <w:rPr>
          <w:rFonts w:ascii="Times New Roman" w:eastAsia="Times New Roman" w:hAnsi="Times New Roman" w:cs="Times New Roman"/>
          <w:b/>
        </w:rPr>
        <w:t xml:space="preserve">Conducted </w:t>
      </w:r>
      <w:r w:rsidRPr="0037526C">
        <w:rPr>
          <w:rFonts w:ascii="Times New Roman" w:eastAsia="Times New Roman" w:hAnsi="Times New Roman" w:cs="Times New Roman"/>
          <w:b/>
          <w:bCs/>
        </w:rPr>
        <w:t>GAP</w:t>
      </w:r>
      <w:r w:rsidRPr="0037526C">
        <w:rPr>
          <w:rFonts w:ascii="Times New Roman" w:eastAsia="Times New Roman" w:hAnsi="Times New Roman" w:cs="Times New Roman"/>
          <w:b/>
        </w:rPr>
        <w:t xml:space="preserve"> Analysis</w:t>
      </w:r>
      <w:r w:rsidRPr="0037526C">
        <w:rPr>
          <w:rFonts w:ascii="Times New Roman" w:eastAsia="Times New Roman" w:hAnsi="Times New Roman" w:cs="Times New Roman"/>
        </w:rPr>
        <w:t xml:space="preserve"> for the </w:t>
      </w:r>
      <w:r w:rsidRPr="0037526C">
        <w:rPr>
          <w:rFonts w:ascii="Times New Roman" w:eastAsia="Times New Roman" w:hAnsi="Times New Roman" w:cs="Times New Roman"/>
          <w:b/>
        </w:rPr>
        <w:t>new Business Model</w:t>
      </w:r>
      <w:r w:rsidRPr="0037526C">
        <w:rPr>
          <w:rFonts w:ascii="Times New Roman" w:eastAsia="Times New Roman" w:hAnsi="Times New Roman" w:cs="Times New Roman"/>
        </w:rPr>
        <w:t xml:space="preserve"> and additional functionalities to be incorporated. Held </w:t>
      </w:r>
      <w:r w:rsidRPr="0037526C">
        <w:rPr>
          <w:rFonts w:ascii="Times New Roman" w:eastAsia="Times New Roman" w:hAnsi="Times New Roman" w:cs="Times New Roman"/>
          <w:b/>
          <w:bCs/>
        </w:rPr>
        <w:t>JAD</w:t>
      </w:r>
      <w:r w:rsidRPr="0037526C">
        <w:rPr>
          <w:rFonts w:ascii="Times New Roman" w:eastAsia="Times New Roman" w:hAnsi="Times New Roman" w:cs="Times New Roman"/>
        </w:rPr>
        <w:t xml:space="preserve"> sessions for better understanding and </w:t>
      </w:r>
      <w:r w:rsidRPr="0037526C">
        <w:rPr>
          <w:rFonts w:ascii="Times New Roman" w:eastAsia="Times New Roman" w:hAnsi="Times New Roman" w:cs="Times New Roman"/>
          <w:b/>
        </w:rPr>
        <w:t>refining of Requirements with multiple teams</w:t>
      </w:r>
    </w:p>
    <w:p w14:paraId="7EA07400" w14:textId="2100EE20" w:rsidR="00AE5413" w:rsidRPr="001301DC" w:rsidRDefault="00AE5413" w:rsidP="009D1F99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B96868">
        <w:rPr>
          <w:rFonts w:ascii="Times New Roman" w:eastAsia="Times New Roman" w:hAnsi="Times New Roman" w:cs="Times New Roman"/>
          <w:b/>
        </w:rPr>
        <w:lastRenderedPageBreak/>
        <w:t>Analyzed and constructed workflow</w:t>
      </w:r>
      <w:r w:rsidRPr="00B96868">
        <w:rPr>
          <w:rFonts w:ascii="Times New Roman" w:eastAsia="Times New Roman" w:hAnsi="Times New Roman" w:cs="Times New Roman"/>
        </w:rPr>
        <w:t xml:space="preserve"> and created the </w:t>
      </w:r>
      <w:r w:rsidRPr="00B96868">
        <w:rPr>
          <w:rFonts w:ascii="Times New Roman" w:eastAsia="Times New Roman" w:hAnsi="Times New Roman" w:cs="Times New Roman"/>
          <w:b/>
          <w:bCs/>
        </w:rPr>
        <w:t>Use Cases</w:t>
      </w:r>
      <w:r w:rsidRPr="00B96868">
        <w:rPr>
          <w:rFonts w:ascii="Times New Roman" w:eastAsia="Times New Roman" w:hAnsi="Times New Roman" w:cs="Times New Roman"/>
        </w:rPr>
        <w:t xml:space="preserve">, </w:t>
      </w:r>
      <w:r w:rsidRPr="00B96868">
        <w:rPr>
          <w:rFonts w:ascii="Times New Roman" w:eastAsia="Times New Roman" w:hAnsi="Times New Roman" w:cs="Times New Roman"/>
          <w:b/>
        </w:rPr>
        <w:t>Use Case Diagrams, Activity Diagrams</w:t>
      </w:r>
      <w:r w:rsidRPr="00B96868">
        <w:rPr>
          <w:rFonts w:ascii="Times New Roman" w:eastAsia="Times New Roman" w:hAnsi="Times New Roman" w:cs="Times New Roman"/>
        </w:rPr>
        <w:t xml:space="preserve"> using </w:t>
      </w:r>
      <w:r w:rsidRPr="00B96868">
        <w:rPr>
          <w:rFonts w:ascii="Times New Roman" w:eastAsia="Times New Roman" w:hAnsi="Times New Roman" w:cs="Times New Roman"/>
          <w:b/>
          <w:bCs/>
        </w:rPr>
        <w:t>MS Visio.</w:t>
      </w:r>
      <w:r w:rsidRPr="00B96868">
        <w:rPr>
          <w:rFonts w:ascii="Times New Roman" w:eastAsia="Times New Roman" w:hAnsi="Times New Roman" w:cs="Times New Roman"/>
        </w:rPr>
        <w:t xml:space="preserve"> Developed current and future </w:t>
      </w:r>
      <w:r w:rsidRPr="00B96868">
        <w:rPr>
          <w:rFonts w:ascii="Times New Roman" w:eastAsia="Times New Roman" w:hAnsi="Times New Roman" w:cs="Times New Roman"/>
          <w:b/>
          <w:bCs/>
        </w:rPr>
        <w:t>ER diagrams, Process flow</w:t>
      </w:r>
      <w:r>
        <w:rPr>
          <w:rFonts w:ascii="Times New Roman" w:eastAsia="Times New Roman" w:hAnsi="Times New Roman" w:cs="Times New Roman"/>
          <w:b/>
          <w:bCs/>
        </w:rPr>
        <w:t xml:space="preserve"> diagrams</w:t>
      </w:r>
      <w:r w:rsidR="00B173E4">
        <w:rPr>
          <w:rFonts w:ascii="Times New Roman" w:eastAsia="Times New Roman" w:hAnsi="Times New Roman" w:cs="Times New Roman"/>
          <w:b/>
          <w:bCs/>
        </w:rPr>
        <w:t xml:space="preserve"> </w:t>
      </w:r>
      <w:r w:rsidRPr="00B96868">
        <w:rPr>
          <w:rFonts w:ascii="Times New Roman" w:eastAsia="Times New Roman" w:hAnsi="Times New Roman" w:cs="Times New Roman"/>
        </w:rPr>
        <w:t xml:space="preserve">using </w:t>
      </w:r>
      <w:r w:rsidRPr="00B96868">
        <w:rPr>
          <w:rFonts w:ascii="Times New Roman" w:eastAsia="Times New Roman" w:hAnsi="Times New Roman" w:cs="Times New Roman"/>
          <w:b/>
        </w:rPr>
        <w:t>MS Visio</w:t>
      </w:r>
      <w:r w:rsidRPr="00B96868">
        <w:rPr>
          <w:rFonts w:ascii="Times New Roman" w:eastAsia="Times New Roman" w:hAnsi="Times New Roman" w:cs="Times New Roman"/>
        </w:rPr>
        <w:t xml:space="preserve"> and </w:t>
      </w:r>
      <w:r w:rsidRPr="00B96868">
        <w:rPr>
          <w:rFonts w:ascii="Times New Roman" w:eastAsia="Times New Roman" w:hAnsi="Times New Roman" w:cs="Times New Roman"/>
          <w:b/>
        </w:rPr>
        <w:t>Visual basic</w:t>
      </w:r>
      <w:r w:rsidRPr="00B96868">
        <w:rPr>
          <w:rFonts w:ascii="Times New Roman" w:eastAsia="Times New Roman" w:hAnsi="Times New Roman" w:cs="Times New Roman"/>
          <w:b/>
          <w:bCs/>
        </w:rPr>
        <w:t>.</w:t>
      </w:r>
    </w:p>
    <w:p w14:paraId="3B5EDBA6" w14:textId="77777777" w:rsidR="00AE5413" w:rsidRDefault="00AE5413" w:rsidP="396DE282">
      <w:pPr>
        <w:ind w:left="107"/>
        <w:rPr>
          <w:rFonts w:ascii="Times New Roman" w:eastAsia="Times New Roman" w:hAnsi="Times New Roman" w:cs="Times New Roman"/>
          <w:b/>
          <w:bCs/>
          <w:color w:val="006CC0"/>
        </w:rPr>
      </w:pPr>
    </w:p>
    <w:p w14:paraId="662067FA" w14:textId="77777777" w:rsidR="0072070D" w:rsidRDefault="0072070D" w:rsidP="396DE282"/>
    <w:p w14:paraId="0441BFC9" w14:textId="77777777" w:rsidR="0023369B" w:rsidRPr="0045162A" w:rsidRDefault="0023369B" w:rsidP="0023369B">
      <w:pPr>
        <w:pStyle w:val="ListParagraph"/>
        <w:contextualSpacing w:val="0"/>
        <w:rPr>
          <w:rFonts w:ascii="Times New Roman" w:eastAsia="Times New Roman" w:hAnsi="Times New Roman" w:cs="Times New Roman"/>
          <w:b/>
          <w:bCs/>
          <w:color w:val="1F497D" w:themeColor="text2"/>
        </w:rPr>
      </w:pPr>
    </w:p>
    <w:p w14:paraId="69672CF4" w14:textId="77777777" w:rsidR="0072070D" w:rsidRPr="0045162A" w:rsidRDefault="7A638CC1" w:rsidP="396DE282">
      <w:pPr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Daiichi Sankyo Inc, Parsippany NJ                                                                         June 2010 </w:t>
      </w:r>
      <w:r w:rsidR="00F2180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–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</w:t>
      </w:r>
      <w:r w:rsidR="00432217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Jan 201</w:t>
      </w:r>
      <w:r w:rsidR="00266A9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3</w:t>
      </w:r>
      <w:r w:rsidR="00F2180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</w:t>
      </w:r>
    </w:p>
    <w:p w14:paraId="3634698D" w14:textId="77777777" w:rsidR="0072070D" w:rsidRDefault="396DE282" w:rsidP="396DE282"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Senior Business Analyst</w:t>
      </w:r>
      <w:r w:rsidR="0009041D">
        <w:br/>
      </w:r>
    </w:p>
    <w:p w14:paraId="13C2290E" w14:textId="77777777" w:rsidR="0072070D" w:rsidRDefault="396DE282" w:rsidP="396DE282">
      <w:pPr>
        <w:pStyle w:val="ListParagraph"/>
        <w:numPr>
          <w:ilvl w:val="0"/>
          <w:numId w:val="1"/>
        </w:numPr>
        <w:contextualSpacing w:val="0"/>
      </w:pPr>
      <w:r w:rsidRPr="396DE282">
        <w:rPr>
          <w:rFonts w:ascii="Times New Roman" w:eastAsia="Times New Roman" w:hAnsi="Times New Roman" w:cs="Times New Roman"/>
        </w:rPr>
        <w:t xml:space="preserve">Brought onboard to help client – </w:t>
      </w:r>
      <w:r w:rsidRPr="396DE282">
        <w:rPr>
          <w:rFonts w:ascii="Times New Roman" w:eastAsia="Times New Roman" w:hAnsi="Times New Roman" w:cs="Times New Roman"/>
          <w:b/>
          <w:bCs/>
        </w:rPr>
        <w:t>New Product Planning</w:t>
      </w:r>
      <w:r w:rsidRPr="396DE282">
        <w:rPr>
          <w:rFonts w:ascii="Times New Roman" w:eastAsia="Times New Roman" w:hAnsi="Times New Roman" w:cs="Times New Roman"/>
        </w:rPr>
        <w:t xml:space="preserve"> team </w:t>
      </w:r>
      <w:r w:rsidRPr="00775AFE">
        <w:rPr>
          <w:rFonts w:ascii="Times New Roman" w:eastAsia="Times New Roman" w:hAnsi="Times New Roman" w:cs="Times New Roman"/>
          <w:b/>
        </w:rPr>
        <w:t>create, launch, and maintain multiple internal</w:t>
      </w:r>
      <w:r w:rsidRPr="396DE282">
        <w:rPr>
          <w:rFonts w:ascii="Times New Roman" w:eastAsia="Times New Roman" w:hAnsi="Times New Roman" w:cs="Times New Roman"/>
        </w:rPr>
        <w:t xml:space="preserve"> </w:t>
      </w:r>
      <w:r w:rsidRPr="00775AFE">
        <w:rPr>
          <w:rFonts w:ascii="Times New Roman" w:eastAsia="Times New Roman" w:hAnsi="Times New Roman" w:cs="Times New Roman"/>
          <w:b/>
        </w:rPr>
        <w:t>collaboration portals</w:t>
      </w:r>
      <w:r w:rsidRPr="396DE282">
        <w:rPr>
          <w:rFonts w:ascii="Times New Roman" w:eastAsia="Times New Roman" w:hAnsi="Times New Roman" w:cs="Times New Roman"/>
        </w:rPr>
        <w:t xml:space="preserve">- </w:t>
      </w:r>
      <w:r w:rsidRPr="008C385A">
        <w:rPr>
          <w:rStyle w:val="Hyperlink"/>
          <w:rFonts w:ascii="Times New Roman" w:eastAsia="Times New Roman" w:hAnsi="Times New Roman" w:cs="Times New Roman"/>
        </w:rPr>
        <w:t>www.ewire.dsi.com</w:t>
      </w:r>
      <w:r w:rsidRPr="396DE282">
        <w:rPr>
          <w:rFonts w:ascii="Times New Roman" w:eastAsia="Times New Roman" w:hAnsi="Times New Roman" w:cs="Times New Roman"/>
        </w:rPr>
        <w:t xml:space="preserve"> &amp; </w:t>
      </w:r>
      <w:hyperlink>
        <w:r w:rsidRPr="396DE282">
          <w:rPr>
            <w:rStyle w:val="Hyperlink"/>
            <w:rFonts w:ascii="Times New Roman" w:eastAsia="Times New Roman" w:hAnsi="Times New Roman" w:cs="Times New Roman"/>
          </w:rPr>
          <w:t>www.onc-wire.com</w:t>
        </w:r>
      </w:hyperlink>
      <w:r w:rsidRPr="396DE282">
        <w:rPr>
          <w:rFonts w:ascii="Times New Roman" w:eastAsia="Times New Roman" w:hAnsi="Times New Roman" w:cs="Times New Roman"/>
        </w:rPr>
        <w:t xml:space="preserve">, for the Oncology pipeline drugs and a cardiovascular drug – </w:t>
      </w:r>
      <w:proofErr w:type="spellStart"/>
      <w:r w:rsidRPr="396DE282">
        <w:rPr>
          <w:rFonts w:ascii="Times New Roman" w:eastAsia="Times New Roman" w:hAnsi="Times New Roman" w:cs="Times New Roman"/>
        </w:rPr>
        <w:t>Edoxaban</w:t>
      </w:r>
      <w:proofErr w:type="spellEnd"/>
      <w:r w:rsidRPr="396DE282">
        <w:rPr>
          <w:rFonts w:ascii="Times New Roman" w:eastAsia="Times New Roman" w:hAnsi="Times New Roman" w:cs="Times New Roman"/>
        </w:rPr>
        <w:t xml:space="preserve">. </w:t>
      </w:r>
    </w:p>
    <w:p w14:paraId="1AADC7F8" w14:textId="77777777" w:rsidR="0072070D" w:rsidRDefault="396DE282" w:rsidP="396DE282">
      <w:pPr>
        <w:pStyle w:val="ListParagraph"/>
        <w:numPr>
          <w:ilvl w:val="0"/>
          <w:numId w:val="1"/>
        </w:numPr>
        <w:contextualSpacing w:val="0"/>
      </w:pPr>
      <w:r w:rsidRPr="396DE282">
        <w:rPr>
          <w:rFonts w:ascii="Times New Roman" w:eastAsia="Times New Roman" w:hAnsi="Times New Roman" w:cs="Times New Roman"/>
        </w:rPr>
        <w:t>Performed “As is “Vs “To Be”</w:t>
      </w:r>
      <w:r w:rsidRPr="396DE282">
        <w:rPr>
          <w:rFonts w:ascii="Times New Roman" w:eastAsia="Times New Roman" w:hAnsi="Times New Roman" w:cs="Times New Roman"/>
          <w:b/>
          <w:bCs/>
        </w:rPr>
        <w:t xml:space="preserve"> GAP</w:t>
      </w:r>
      <w:r w:rsidRPr="396DE282">
        <w:rPr>
          <w:rFonts w:ascii="Times New Roman" w:eastAsia="Times New Roman" w:hAnsi="Times New Roman" w:cs="Times New Roman"/>
        </w:rPr>
        <w:t xml:space="preserve"> Analysis between the current and desired functionality. </w:t>
      </w:r>
    </w:p>
    <w:p w14:paraId="17DD2C52" w14:textId="77777777" w:rsidR="0072070D" w:rsidRDefault="396DE282" w:rsidP="396DE282">
      <w:pPr>
        <w:pStyle w:val="ListParagraph"/>
        <w:numPr>
          <w:ilvl w:val="0"/>
          <w:numId w:val="1"/>
        </w:numPr>
        <w:contextualSpacing w:val="0"/>
      </w:pPr>
      <w:r w:rsidRPr="00775AFE">
        <w:rPr>
          <w:rFonts w:ascii="Times New Roman" w:eastAsia="Times New Roman" w:hAnsi="Times New Roman" w:cs="Times New Roman"/>
          <w:b/>
        </w:rPr>
        <w:t>Facilitated and participated</w:t>
      </w:r>
      <w:r w:rsidRPr="396DE282">
        <w:rPr>
          <w:rFonts w:ascii="Times New Roman" w:eastAsia="Times New Roman" w:hAnsi="Times New Roman" w:cs="Times New Roman"/>
        </w:rPr>
        <w:t xml:space="preserve"> in </w:t>
      </w:r>
      <w:r w:rsidRPr="396DE282">
        <w:rPr>
          <w:rFonts w:ascii="Times New Roman" w:eastAsia="Times New Roman" w:hAnsi="Times New Roman" w:cs="Times New Roman"/>
          <w:b/>
          <w:bCs/>
        </w:rPr>
        <w:t>JAD</w:t>
      </w:r>
      <w:r w:rsidRPr="396DE282">
        <w:rPr>
          <w:rFonts w:ascii="Times New Roman" w:eastAsia="Times New Roman" w:hAnsi="Times New Roman" w:cs="Times New Roman"/>
        </w:rPr>
        <w:t xml:space="preserve"> </w:t>
      </w:r>
      <w:r w:rsidRPr="396DE282">
        <w:rPr>
          <w:rFonts w:ascii="Times New Roman" w:eastAsia="Times New Roman" w:hAnsi="Times New Roman" w:cs="Times New Roman"/>
          <w:b/>
          <w:bCs/>
        </w:rPr>
        <w:t>sessions</w:t>
      </w:r>
      <w:r w:rsidRPr="396DE282">
        <w:rPr>
          <w:rFonts w:ascii="Times New Roman" w:eastAsia="Times New Roman" w:hAnsi="Times New Roman" w:cs="Times New Roman"/>
        </w:rPr>
        <w:t xml:space="preserve"> with business leads -Brand Marketing teams in </w:t>
      </w:r>
      <w:r w:rsidRPr="00775AFE">
        <w:rPr>
          <w:rFonts w:ascii="Times New Roman" w:eastAsia="Times New Roman" w:hAnsi="Times New Roman" w:cs="Times New Roman"/>
          <w:b/>
        </w:rPr>
        <w:t>US, Germany</w:t>
      </w:r>
      <w:r w:rsidRPr="396DE282">
        <w:rPr>
          <w:rFonts w:ascii="Times New Roman" w:eastAsia="Times New Roman" w:hAnsi="Times New Roman" w:cs="Times New Roman"/>
        </w:rPr>
        <w:t xml:space="preserve"> &amp; </w:t>
      </w:r>
      <w:r w:rsidRPr="00775AFE">
        <w:rPr>
          <w:rFonts w:ascii="Times New Roman" w:eastAsia="Times New Roman" w:hAnsi="Times New Roman" w:cs="Times New Roman"/>
          <w:b/>
        </w:rPr>
        <w:t>Japan</w:t>
      </w:r>
      <w:r w:rsidRPr="396DE282">
        <w:rPr>
          <w:rFonts w:ascii="Times New Roman" w:eastAsia="Times New Roman" w:hAnsi="Times New Roman" w:cs="Times New Roman"/>
        </w:rPr>
        <w:t xml:space="preserve"> to do </w:t>
      </w:r>
      <w:r w:rsidRPr="00775AFE">
        <w:rPr>
          <w:rFonts w:ascii="Times New Roman" w:eastAsia="Times New Roman" w:hAnsi="Times New Roman" w:cs="Times New Roman"/>
          <w:b/>
        </w:rPr>
        <w:t>end to end</w:t>
      </w:r>
      <w:r w:rsidRPr="396DE282">
        <w:rPr>
          <w:rFonts w:ascii="Times New Roman" w:eastAsia="Times New Roman" w:hAnsi="Times New Roman" w:cs="Times New Roman"/>
        </w:rPr>
        <w:t xml:space="preserve"> </w:t>
      </w:r>
      <w:r w:rsidRPr="396DE282">
        <w:rPr>
          <w:rFonts w:ascii="Times New Roman" w:eastAsia="Times New Roman" w:hAnsi="Times New Roman" w:cs="Times New Roman"/>
          <w:b/>
          <w:bCs/>
        </w:rPr>
        <w:t>Requirement Gathering</w:t>
      </w:r>
      <w:r w:rsidRPr="396DE282">
        <w:rPr>
          <w:rFonts w:ascii="Times New Roman" w:eastAsia="Times New Roman" w:hAnsi="Times New Roman" w:cs="Times New Roman"/>
        </w:rPr>
        <w:t xml:space="preserve">. </w:t>
      </w:r>
      <w:r w:rsidRPr="00775AFE">
        <w:rPr>
          <w:rFonts w:ascii="Times New Roman" w:eastAsia="Times New Roman" w:hAnsi="Times New Roman" w:cs="Times New Roman"/>
          <w:b/>
        </w:rPr>
        <w:t>Determined operational objectives and evaluated</w:t>
      </w:r>
      <w:r w:rsidRPr="396DE282">
        <w:rPr>
          <w:rFonts w:ascii="Times New Roman" w:eastAsia="Times New Roman" w:hAnsi="Times New Roman" w:cs="Times New Roman"/>
        </w:rPr>
        <w:t xml:space="preserve"> output </w:t>
      </w:r>
      <w:r w:rsidRPr="00775AFE">
        <w:rPr>
          <w:rFonts w:ascii="Times New Roman" w:eastAsia="Times New Roman" w:hAnsi="Times New Roman" w:cs="Times New Roman"/>
          <w:b/>
        </w:rPr>
        <w:t>requirements and formats</w:t>
      </w:r>
      <w:r w:rsidRPr="396DE282">
        <w:rPr>
          <w:rFonts w:ascii="Times New Roman" w:eastAsia="Times New Roman" w:hAnsi="Times New Roman" w:cs="Times New Roman"/>
        </w:rPr>
        <w:t>.</w:t>
      </w:r>
    </w:p>
    <w:p w14:paraId="31044A9B" w14:textId="77777777" w:rsidR="0023369B" w:rsidRPr="0045162A" w:rsidRDefault="0023369B" w:rsidP="0023369B">
      <w:pPr>
        <w:pStyle w:val="ListParagraph"/>
        <w:contextualSpacing w:val="0"/>
        <w:rPr>
          <w:color w:val="1F497D" w:themeColor="text2"/>
        </w:rPr>
      </w:pPr>
    </w:p>
    <w:p w14:paraId="6DDF3C58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Barnes &amp; Noble Inc, Basking Ridge NJ                                                                         Feb 2010 - May 2010</w:t>
      </w:r>
    </w:p>
    <w:p w14:paraId="281AE47E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Senior Business Analyst</w:t>
      </w:r>
    </w:p>
    <w:p w14:paraId="2ABC7098" w14:textId="77777777" w:rsidR="0072070D" w:rsidRDefault="0072070D" w:rsidP="396DE2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1A384140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 w:rsidRPr="396DE282">
        <w:rPr>
          <w:rFonts w:ascii="Times New Roman" w:eastAsia="Times New Roman" w:hAnsi="Times New Roman" w:cs="Times New Roman"/>
        </w:rPr>
        <w:t xml:space="preserve">Responsible for </w:t>
      </w:r>
      <w:r w:rsidRPr="00775AFE">
        <w:rPr>
          <w:rFonts w:ascii="Times New Roman" w:eastAsia="Times New Roman" w:hAnsi="Times New Roman" w:cs="Times New Roman"/>
          <w:b/>
        </w:rPr>
        <w:t>design and development</w:t>
      </w:r>
      <w:r w:rsidRPr="396DE282">
        <w:rPr>
          <w:rFonts w:ascii="Times New Roman" w:eastAsia="Times New Roman" w:hAnsi="Times New Roman" w:cs="Times New Roman"/>
        </w:rPr>
        <w:t xml:space="preserve"> of bncollege.com to incorporate the Textbook Rental – allowing college students, the ability to rent textbooks, digital downloads of textbooks books both online and in-store pickup  </w:t>
      </w:r>
    </w:p>
    <w:p w14:paraId="7B2BF968" w14:textId="77777777" w:rsidR="0072070D" w:rsidRDefault="396DE282" w:rsidP="396DE2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 w:rsidRPr="00775AFE">
        <w:rPr>
          <w:rFonts w:ascii="Times New Roman" w:eastAsia="Times New Roman" w:hAnsi="Times New Roman" w:cs="Times New Roman"/>
          <w:b/>
        </w:rPr>
        <w:t>Collaborated with Business Stakeholders and offshore IT development teams</w:t>
      </w:r>
      <w:r w:rsidRPr="396DE282">
        <w:rPr>
          <w:rFonts w:ascii="Times New Roman" w:eastAsia="Times New Roman" w:hAnsi="Times New Roman" w:cs="Times New Roman"/>
        </w:rPr>
        <w:t xml:space="preserve"> to </w:t>
      </w:r>
      <w:r w:rsidRPr="396DE282">
        <w:rPr>
          <w:rFonts w:ascii="Times New Roman" w:eastAsia="Times New Roman" w:hAnsi="Times New Roman" w:cs="Times New Roman"/>
          <w:b/>
          <w:bCs/>
        </w:rPr>
        <w:t>define business requirements.</w:t>
      </w:r>
      <w:r w:rsidRPr="396DE282">
        <w:rPr>
          <w:rFonts w:ascii="Times New Roman" w:eastAsia="Times New Roman" w:hAnsi="Times New Roman" w:cs="Times New Roman"/>
        </w:rPr>
        <w:t xml:space="preserve"> Took meeting minutes during requirement gathering sessions, </w:t>
      </w:r>
      <w:r w:rsidRPr="00775AFE">
        <w:rPr>
          <w:rFonts w:ascii="Times New Roman" w:eastAsia="Times New Roman" w:hAnsi="Times New Roman" w:cs="Times New Roman"/>
          <w:b/>
        </w:rPr>
        <w:t>drafted the Business Requirement Document</w:t>
      </w:r>
      <w:r w:rsidRPr="396DE282">
        <w:rPr>
          <w:rFonts w:ascii="Times New Roman" w:eastAsia="Times New Roman" w:hAnsi="Times New Roman" w:cs="Times New Roman"/>
        </w:rPr>
        <w:t xml:space="preserve"> </w:t>
      </w:r>
      <w:r w:rsidRPr="396DE282">
        <w:rPr>
          <w:rFonts w:ascii="Times New Roman" w:eastAsia="Times New Roman" w:hAnsi="Times New Roman" w:cs="Times New Roman"/>
          <w:b/>
          <w:bCs/>
        </w:rPr>
        <w:t>(BRD)</w:t>
      </w:r>
      <w:r w:rsidRPr="396DE282">
        <w:rPr>
          <w:rFonts w:ascii="Times New Roman" w:eastAsia="Times New Roman" w:hAnsi="Times New Roman" w:cs="Times New Roman"/>
        </w:rPr>
        <w:t xml:space="preserve"> and </w:t>
      </w:r>
      <w:r w:rsidRPr="00775AFE">
        <w:rPr>
          <w:rFonts w:ascii="Times New Roman" w:eastAsia="Times New Roman" w:hAnsi="Times New Roman" w:cs="Times New Roman"/>
          <w:b/>
        </w:rPr>
        <w:t>functional requirements document</w:t>
      </w:r>
      <w:r w:rsidRPr="396DE282">
        <w:rPr>
          <w:rFonts w:ascii="Times New Roman" w:eastAsia="Times New Roman" w:hAnsi="Times New Roman" w:cs="Times New Roman"/>
        </w:rPr>
        <w:t xml:space="preserve"> –</w:t>
      </w:r>
      <w:r w:rsidRPr="396DE282">
        <w:rPr>
          <w:rFonts w:ascii="Times New Roman" w:eastAsia="Times New Roman" w:hAnsi="Times New Roman" w:cs="Times New Roman"/>
          <w:b/>
          <w:bCs/>
        </w:rPr>
        <w:t xml:space="preserve"> FRD </w:t>
      </w:r>
    </w:p>
    <w:p w14:paraId="6B4C8554" w14:textId="77777777" w:rsidR="0072070D" w:rsidRDefault="0072070D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ind w:left="690" w:right="552"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71A3C925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Met</w:t>
      </w:r>
      <w:r w:rsidR="00775AFE"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Life, Long Island City, NY                                                                            </w:t>
      </w:r>
      <w:r w:rsidR="0095363B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 </w:t>
      </w: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 xml:space="preserve">     Oct 2009 – Jan 2010 </w:t>
      </w:r>
    </w:p>
    <w:p w14:paraId="3368845B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Senior Business Analyst</w:t>
      </w:r>
    </w:p>
    <w:p w14:paraId="4BAA70E6" w14:textId="77777777" w:rsidR="0072070D" w:rsidRDefault="0072070D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color w:val="000000"/>
        </w:rPr>
      </w:pPr>
    </w:p>
    <w:p w14:paraId="64B9F93A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contextualSpacing w:val="0"/>
      </w:pPr>
      <w:r w:rsidRPr="396DE282">
        <w:rPr>
          <w:rFonts w:ascii="Times New Roman" w:eastAsia="Times New Roman" w:hAnsi="Times New Roman" w:cs="Times New Roman"/>
        </w:rPr>
        <w:t xml:space="preserve">Brought onboard for creating MyMetLife.com, the intranet website for MetLife U.S employees. Also </w:t>
      </w:r>
      <w:r w:rsidRPr="00775AFE">
        <w:rPr>
          <w:rFonts w:ascii="Times New Roman" w:eastAsia="Times New Roman" w:hAnsi="Times New Roman" w:cs="Times New Roman"/>
          <w:b/>
        </w:rPr>
        <w:t>migrated</w:t>
      </w:r>
      <w:r w:rsidRPr="396DE282">
        <w:rPr>
          <w:rFonts w:ascii="Times New Roman" w:eastAsia="Times New Roman" w:hAnsi="Times New Roman" w:cs="Times New Roman"/>
        </w:rPr>
        <w:t xml:space="preserve"> </w:t>
      </w:r>
      <w:r w:rsidRPr="00775AFE">
        <w:rPr>
          <w:rFonts w:ascii="Times New Roman" w:eastAsia="Times New Roman" w:hAnsi="Times New Roman" w:cs="Times New Roman"/>
          <w:b/>
        </w:rPr>
        <w:t>content from V6 to Vignette V7 (CMS) for deployment of website content</w:t>
      </w:r>
      <w:r w:rsidRPr="396DE282">
        <w:rPr>
          <w:rFonts w:ascii="Times New Roman" w:eastAsia="Times New Roman" w:hAnsi="Times New Roman" w:cs="Times New Roman"/>
        </w:rPr>
        <w:t xml:space="preserve"> </w:t>
      </w:r>
    </w:p>
    <w:p w14:paraId="4D9AFF76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contextualSpacing w:val="0"/>
      </w:pPr>
      <w:r w:rsidRPr="00775AFE">
        <w:rPr>
          <w:rFonts w:ascii="Times New Roman" w:eastAsia="Times New Roman" w:hAnsi="Times New Roman" w:cs="Times New Roman"/>
          <w:b/>
        </w:rPr>
        <w:t>Coordinated with IT and Business Stakeholders</w:t>
      </w:r>
      <w:r w:rsidRPr="396DE282">
        <w:rPr>
          <w:rFonts w:ascii="Times New Roman" w:eastAsia="Times New Roman" w:hAnsi="Times New Roman" w:cs="Times New Roman"/>
        </w:rPr>
        <w:t xml:space="preserve"> and communicated changes in project during each phase of project lifecycle</w:t>
      </w:r>
    </w:p>
    <w:p w14:paraId="4E472017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contextualSpacing w:val="0"/>
      </w:pPr>
      <w:r w:rsidRPr="396DE282">
        <w:rPr>
          <w:rFonts w:ascii="Times New Roman" w:eastAsia="Times New Roman" w:hAnsi="Times New Roman" w:cs="Times New Roman"/>
        </w:rPr>
        <w:t xml:space="preserve">Conducted “As is Vs To be” </w:t>
      </w:r>
      <w:r w:rsidRPr="396DE282">
        <w:rPr>
          <w:rFonts w:ascii="Times New Roman" w:eastAsia="Times New Roman" w:hAnsi="Times New Roman" w:cs="Times New Roman"/>
          <w:b/>
          <w:bCs/>
        </w:rPr>
        <w:t>GAP</w:t>
      </w:r>
      <w:r w:rsidRPr="396DE282">
        <w:rPr>
          <w:rFonts w:ascii="Times New Roman" w:eastAsia="Times New Roman" w:hAnsi="Times New Roman" w:cs="Times New Roman"/>
        </w:rPr>
        <w:t xml:space="preserve"> analysis for </w:t>
      </w:r>
      <w:r w:rsidRPr="00775AFE">
        <w:rPr>
          <w:rFonts w:ascii="Times New Roman" w:eastAsia="Times New Roman" w:hAnsi="Times New Roman" w:cs="Times New Roman"/>
          <w:b/>
        </w:rPr>
        <w:t>My MetLife website and coordinated with internal IT department</w:t>
      </w:r>
      <w:r w:rsidRPr="396DE282">
        <w:rPr>
          <w:rFonts w:ascii="Times New Roman" w:eastAsia="Times New Roman" w:hAnsi="Times New Roman" w:cs="Times New Roman"/>
        </w:rPr>
        <w:t xml:space="preserve">. </w:t>
      </w:r>
      <w:r w:rsidRPr="00775AFE">
        <w:rPr>
          <w:rFonts w:ascii="Times New Roman" w:eastAsia="Times New Roman" w:hAnsi="Times New Roman" w:cs="Times New Roman"/>
          <w:b/>
        </w:rPr>
        <w:t>Drafted the Business Requirements Document</w:t>
      </w:r>
      <w:r w:rsidRPr="396DE282">
        <w:rPr>
          <w:rFonts w:ascii="Times New Roman" w:eastAsia="Times New Roman" w:hAnsi="Times New Roman" w:cs="Times New Roman"/>
        </w:rPr>
        <w:t xml:space="preserve"> -</w:t>
      </w:r>
      <w:r w:rsidRPr="396DE282">
        <w:rPr>
          <w:rFonts w:ascii="Times New Roman" w:eastAsia="Times New Roman" w:hAnsi="Times New Roman" w:cs="Times New Roman"/>
          <w:b/>
          <w:bCs/>
        </w:rPr>
        <w:t xml:space="preserve">BRD, </w:t>
      </w:r>
      <w:r w:rsidRPr="396DE282">
        <w:rPr>
          <w:rFonts w:ascii="Times New Roman" w:eastAsia="Times New Roman" w:hAnsi="Times New Roman" w:cs="Times New Roman"/>
        </w:rPr>
        <w:t>Software Requirements Document. Took meeting minutes during meetings with Senior Management.</w:t>
      </w:r>
    </w:p>
    <w:p w14:paraId="2C5461F0" w14:textId="77777777" w:rsidR="0023369B" w:rsidRDefault="0023369B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6D73D512" w14:textId="0CAEE358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News Corporation, South Brunswick, NYC                                                         June 2009 – Sept 2009</w:t>
      </w:r>
    </w:p>
    <w:p w14:paraId="0FC2050F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Business Analyst</w:t>
      </w:r>
    </w:p>
    <w:p w14:paraId="2148CB1F" w14:textId="77777777" w:rsidR="0072070D" w:rsidRDefault="0072070D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</w:rPr>
      </w:pPr>
    </w:p>
    <w:p w14:paraId="00A5205C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contextualSpacing w:val="0"/>
      </w:pPr>
      <w:r w:rsidRPr="396DE282">
        <w:rPr>
          <w:rFonts w:ascii="Times New Roman" w:eastAsia="Times New Roman" w:hAnsi="Times New Roman" w:cs="Times New Roman"/>
        </w:rPr>
        <w:t xml:space="preserve">Lead a project to share Web Content among Print, Web and TV Media websites for FOX Sports , FOX News, SKY Sports , SKY TV, STAR TV, FOX Business ,WSJ, NY Post and  Sky TV using a </w:t>
      </w:r>
      <w:r w:rsidRPr="00775AFE">
        <w:rPr>
          <w:rFonts w:ascii="Times New Roman" w:eastAsia="Times New Roman" w:hAnsi="Times New Roman" w:cs="Times New Roman"/>
          <w:b/>
        </w:rPr>
        <w:t>centralized CMS (</w:t>
      </w:r>
      <w:proofErr w:type="spellStart"/>
      <w:r w:rsidRPr="00775AFE">
        <w:rPr>
          <w:rFonts w:ascii="Times New Roman" w:eastAsia="Times New Roman" w:hAnsi="Times New Roman" w:cs="Times New Roman"/>
          <w:b/>
        </w:rPr>
        <w:t>Fatwire</w:t>
      </w:r>
      <w:proofErr w:type="spellEnd"/>
      <w:r w:rsidRPr="00775AFE">
        <w:rPr>
          <w:rFonts w:ascii="Times New Roman" w:eastAsia="Times New Roman" w:hAnsi="Times New Roman" w:cs="Times New Roman"/>
          <w:b/>
        </w:rPr>
        <w:t>) in Asia</w:t>
      </w:r>
      <w:r w:rsidRPr="396DE282">
        <w:rPr>
          <w:rFonts w:ascii="Times New Roman" w:eastAsia="Times New Roman" w:hAnsi="Times New Roman" w:cs="Times New Roman"/>
        </w:rPr>
        <w:t xml:space="preserve">, </w:t>
      </w:r>
      <w:r w:rsidRPr="00775AFE">
        <w:rPr>
          <w:rFonts w:ascii="Times New Roman" w:eastAsia="Times New Roman" w:hAnsi="Times New Roman" w:cs="Times New Roman"/>
          <w:b/>
        </w:rPr>
        <w:t>North America and Europe</w:t>
      </w:r>
      <w:r w:rsidRPr="396DE282">
        <w:rPr>
          <w:rFonts w:ascii="Times New Roman" w:eastAsia="Times New Roman" w:hAnsi="Times New Roman" w:cs="Times New Roman"/>
        </w:rPr>
        <w:t xml:space="preserve"> ,thereby reducing annual costs of $ 8 million and increasing revenue by licensing content. </w:t>
      </w:r>
    </w:p>
    <w:p w14:paraId="135B2A7E" w14:textId="77777777" w:rsidR="0072070D" w:rsidRPr="0045162A" w:rsidRDefault="0072070D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spacing w:line="249" w:lineRule="auto"/>
        <w:ind w:left="203"/>
        <w:rPr>
          <w:rFonts w:ascii="Times New Roman" w:eastAsia="Times New Roman" w:hAnsi="Times New Roman" w:cs="Times New Roman"/>
          <w:b/>
          <w:bCs/>
          <w:color w:val="1F497D" w:themeColor="text2"/>
        </w:rPr>
      </w:pPr>
    </w:p>
    <w:p w14:paraId="2B79D886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Citigroup Inc., NYC                                                                                                   June 2007 – Mar 2009</w:t>
      </w:r>
    </w:p>
    <w:p w14:paraId="7C7461B8" w14:textId="77777777" w:rsidR="0072070D" w:rsidRPr="0045162A" w:rsidRDefault="396DE282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b/>
          <w:color w:val="1F497D" w:themeColor="text2"/>
        </w:rPr>
      </w:pPr>
      <w:r w:rsidRPr="0045162A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Business Analyst</w:t>
      </w:r>
    </w:p>
    <w:p w14:paraId="17D5D645" w14:textId="77777777" w:rsidR="0072070D" w:rsidRDefault="0072070D" w:rsidP="396DE282">
      <w:p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rPr>
          <w:rFonts w:ascii="Times New Roman" w:eastAsia="Times New Roman" w:hAnsi="Times New Roman" w:cs="Times New Roman"/>
          <w:b/>
        </w:rPr>
      </w:pPr>
    </w:p>
    <w:p w14:paraId="0189C373" w14:textId="77777777" w:rsidR="0072070D" w:rsidRDefault="396DE282" w:rsidP="396DE2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spacing w:line="246" w:lineRule="auto"/>
        <w:contextualSpacing w:val="0"/>
        <w:rPr>
          <w:color w:val="000000" w:themeColor="text1"/>
        </w:rPr>
      </w:pPr>
      <w:r w:rsidRPr="396DE282">
        <w:rPr>
          <w:rFonts w:ascii="Times New Roman" w:eastAsia="Times New Roman" w:hAnsi="Times New Roman" w:cs="Times New Roman"/>
        </w:rPr>
        <w:t>Brought onboard to help Citi Markets and Banking to Reengineer a critical application (EMS) - Project initiated by the CTO office to better capture and reduce Trading application failures for 300 applications across CMB.</w:t>
      </w:r>
    </w:p>
    <w:p w14:paraId="4841641A" w14:textId="77777777" w:rsidR="0023369B" w:rsidRDefault="0023369B" w:rsidP="0023369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ind w:left="690"/>
        <w:contextualSpacing w:val="0"/>
        <w:rPr>
          <w:rFonts w:ascii="Times New Roman" w:eastAsia="Times New Roman" w:hAnsi="Times New Roman" w:cs="Times New Roman"/>
          <w:b/>
        </w:rPr>
      </w:pPr>
    </w:p>
    <w:p w14:paraId="0D4D8B31" w14:textId="77777777" w:rsidR="0023369B" w:rsidRDefault="0023369B" w:rsidP="0023369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ind w:left="690"/>
        <w:contextualSpacing w:val="0"/>
        <w:rPr>
          <w:rFonts w:ascii="Times New Roman" w:eastAsia="Times New Roman" w:hAnsi="Times New Roman" w:cs="Times New Roman"/>
          <w:b/>
        </w:rPr>
      </w:pPr>
    </w:p>
    <w:p w14:paraId="6F60FC32" w14:textId="0FAA24AC" w:rsidR="0072070D" w:rsidRDefault="396DE282" w:rsidP="0023369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90"/>
          <w:tab w:val="left" w:pos="691"/>
        </w:tabs>
        <w:ind w:left="690"/>
        <w:contextualSpacing w:val="0"/>
      </w:pPr>
      <w:r w:rsidRPr="396DE282">
        <w:rPr>
          <w:rFonts w:ascii="Times New Roman" w:eastAsia="Times New Roman" w:hAnsi="Times New Roman" w:cs="Times New Roman"/>
        </w:rPr>
        <w:t>.</w:t>
      </w:r>
      <w:r w:rsidR="0009041D">
        <w:rPr>
          <w:rFonts w:ascii="Times New Roman" w:eastAsia="Times New Roman" w:hAnsi="Times New Roman" w:cs="Times New Roman"/>
          <w:b/>
        </w:rPr>
        <w:tab/>
      </w:r>
    </w:p>
    <w:p w14:paraId="76B7FA7B" w14:textId="77777777" w:rsidR="0072070D" w:rsidRDefault="0009041D" w:rsidP="396DE282">
      <w:pPr>
        <w:pStyle w:val="Heading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6DC0"/>
          <w:sz w:val="22"/>
          <w:szCs w:val="22"/>
        </w:rPr>
        <w:t>LEADERSHIP AND VOLUNTEER ACCOMPLISHMENTS</w:t>
      </w:r>
    </w:p>
    <w:p w14:paraId="0B112551" w14:textId="77777777" w:rsidR="0072070D" w:rsidRDefault="396DE282" w:rsidP="396DE282">
      <w:pPr>
        <w:tabs>
          <w:tab w:val="left" w:pos="599"/>
          <w:tab w:val="left" w:pos="600"/>
        </w:tabs>
        <w:spacing w:before="16" w:line="246" w:lineRule="auto"/>
        <w:ind w:left="599" w:right="629"/>
        <w:jc w:val="both"/>
        <w:rPr>
          <w:rFonts w:ascii="Times New Roman" w:eastAsia="Times New Roman" w:hAnsi="Times New Roman" w:cs="Times New Roman"/>
          <w:b/>
          <w:bCs/>
        </w:rPr>
      </w:pPr>
      <w:r w:rsidRPr="396DE282">
        <w:rPr>
          <w:rFonts w:ascii="Times New Roman" w:eastAsia="Times New Roman" w:hAnsi="Times New Roman" w:cs="Times New Roman"/>
          <w:b/>
          <w:bCs/>
        </w:rPr>
        <w:t>Founding President, Stevens Institute of Technology Sustainability Club.</w:t>
      </w:r>
    </w:p>
    <w:p w14:paraId="2BD145CE" w14:textId="77777777" w:rsidR="0072070D" w:rsidRDefault="396DE282" w:rsidP="396DE282">
      <w:pPr>
        <w:tabs>
          <w:tab w:val="left" w:pos="599"/>
          <w:tab w:val="left" w:pos="600"/>
        </w:tabs>
        <w:spacing w:before="16" w:line="246" w:lineRule="auto"/>
        <w:ind w:left="599" w:right="629"/>
        <w:jc w:val="both"/>
        <w:rPr>
          <w:rFonts w:ascii="Times New Roman" w:eastAsia="Times New Roman" w:hAnsi="Times New Roman" w:cs="Times New Roman"/>
        </w:rPr>
      </w:pPr>
      <w:r w:rsidRPr="396DE282">
        <w:rPr>
          <w:rFonts w:ascii="Times New Roman" w:eastAsia="Times New Roman" w:hAnsi="Times New Roman" w:cs="Times New Roman"/>
        </w:rPr>
        <w:t>Lead the meetings, served as a resource on campus sustainability. Mobilized volunteers creating a sustainable campus.</w:t>
      </w:r>
    </w:p>
    <w:sectPr w:rsidR="0072070D" w:rsidSect="0072070D">
      <w:type w:val="continuous"/>
      <w:pgSz w:w="11940" w:h="16860"/>
      <w:pgMar w:top="102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314"/>
    <w:multiLevelType w:val="multilevel"/>
    <w:tmpl w:val="2DAEB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9A65FE"/>
    <w:multiLevelType w:val="multilevel"/>
    <w:tmpl w:val="41F6E8D2"/>
    <w:lvl w:ilvl="0">
      <w:start w:val="1"/>
      <w:numFmt w:val="bullet"/>
      <w:lvlText w:val="●"/>
      <w:lvlJc w:val="left"/>
      <w:pPr>
        <w:ind w:left="599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643" w:hanging="360"/>
      </w:pPr>
    </w:lvl>
    <w:lvl w:ilvl="2">
      <w:start w:val="1"/>
      <w:numFmt w:val="bullet"/>
      <w:lvlText w:val="•"/>
      <w:lvlJc w:val="left"/>
      <w:pPr>
        <w:ind w:left="2686" w:hanging="360"/>
      </w:pPr>
    </w:lvl>
    <w:lvl w:ilvl="3">
      <w:start w:val="1"/>
      <w:numFmt w:val="bullet"/>
      <w:lvlText w:val="•"/>
      <w:lvlJc w:val="left"/>
      <w:pPr>
        <w:ind w:left="3729" w:hanging="361"/>
      </w:pPr>
    </w:lvl>
    <w:lvl w:ilvl="4">
      <w:start w:val="1"/>
      <w:numFmt w:val="bullet"/>
      <w:lvlText w:val="•"/>
      <w:lvlJc w:val="left"/>
      <w:pPr>
        <w:ind w:left="4772" w:hanging="361"/>
      </w:pPr>
    </w:lvl>
    <w:lvl w:ilvl="5">
      <w:start w:val="1"/>
      <w:numFmt w:val="bullet"/>
      <w:lvlText w:val="•"/>
      <w:lvlJc w:val="left"/>
      <w:pPr>
        <w:ind w:left="5815" w:hanging="361"/>
      </w:pPr>
    </w:lvl>
    <w:lvl w:ilvl="6">
      <w:start w:val="1"/>
      <w:numFmt w:val="bullet"/>
      <w:lvlText w:val="•"/>
      <w:lvlJc w:val="left"/>
      <w:pPr>
        <w:ind w:left="6858" w:hanging="361"/>
      </w:pPr>
    </w:lvl>
    <w:lvl w:ilvl="7">
      <w:start w:val="1"/>
      <w:numFmt w:val="bullet"/>
      <w:lvlText w:val="•"/>
      <w:lvlJc w:val="left"/>
      <w:pPr>
        <w:ind w:left="7901" w:hanging="361"/>
      </w:pPr>
    </w:lvl>
    <w:lvl w:ilvl="8">
      <w:start w:val="1"/>
      <w:numFmt w:val="bullet"/>
      <w:lvlText w:val="•"/>
      <w:lvlJc w:val="left"/>
      <w:pPr>
        <w:ind w:left="8944" w:hanging="361"/>
      </w:pPr>
    </w:lvl>
  </w:abstractNum>
  <w:abstractNum w:abstractNumId="3" w15:restartNumberingAfterBreak="0">
    <w:nsid w:val="33B1417F"/>
    <w:multiLevelType w:val="multilevel"/>
    <w:tmpl w:val="B2A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7D68"/>
    <w:multiLevelType w:val="multilevel"/>
    <w:tmpl w:val="BE7E9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F031A75"/>
    <w:multiLevelType w:val="hybridMultilevel"/>
    <w:tmpl w:val="33443F1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432B1DFE"/>
    <w:multiLevelType w:val="multilevel"/>
    <w:tmpl w:val="ADB477AC"/>
    <w:lvl w:ilvl="0">
      <w:start w:val="1"/>
      <w:numFmt w:val="bullet"/>
      <w:lvlText w:val="●"/>
      <w:lvlJc w:val="left"/>
      <w:pPr>
        <w:ind w:left="690" w:hanging="361"/>
      </w:pPr>
      <w:rPr>
        <w:rFonts w:ascii="Noto Sans Symbols" w:hAnsi="Noto Sans Symbols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733" w:hanging="360"/>
      </w:pPr>
    </w:lvl>
    <w:lvl w:ilvl="2">
      <w:start w:val="1"/>
      <w:numFmt w:val="bullet"/>
      <w:lvlText w:val="•"/>
      <w:lvlJc w:val="left"/>
      <w:pPr>
        <w:ind w:left="2766" w:hanging="360"/>
      </w:pPr>
    </w:lvl>
    <w:lvl w:ilvl="3">
      <w:start w:val="1"/>
      <w:numFmt w:val="bullet"/>
      <w:lvlText w:val="•"/>
      <w:lvlJc w:val="left"/>
      <w:pPr>
        <w:ind w:left="3799" w:hanging="361"/>
      </w:pPr>
    </w:lvl>
    <w:lvl w:ilvl="4">
      <w:start w:val="1"/>
      <w:numFmt w:val="bullet"/>
      <w:lvlText w:val="•"/>
      <w:lvlJc w:val="left"/>
      <w:pPr>
        <w:ind w:left="4832" w:hanging="361"/>
      </w:pPr>
    </w:lvl>
    <w:lvl w:ilvl="5">
      <w:start w:val="1"/>
      <w:numFmt w:val="bullet"/>
      <w:lvlText w:val="•"/>
      <w:lvlJc w:val="left"/>
      <w:pPr>
        <w:ind w:left="5865" w:hanging="361"/>
      </w:pPr>
    </w:lvl>
    <w:lvl w:ilvl="6">
      <w:start w:val="1"/>
      <w:numFmt w:val="bullet"/>
      <w:lvlText w:val="•"/>
      <w:lvlJc w:val="left"/>
      <w:pPr>
        <w:ind w:left="6898" w:hanging="361"/>
      </w:pPr>
    </w:lvl>
    <w:lvl w:ilvl="7">
      <w:start w:val="1"/>
      <w:numFmt w:val="bullet"/>
      <w:lvlText w:val="•"/>
      <w:lvlJc w:val="left"/>
      <w:pPr>
        <w:ind w:left="7931" w:hanging="361"/>
      </w:pPr>
    </w:lvl>
    <w:lvl w:ilvl="8">
      <w:start w:val="1"/>
      <w:numFmt w:val="bullet"/>
      <w:lvlText w:val="•"/>
      <w:lvlJc w:val="left"/>
      <w:pPr>
        <w:ind w:left="8964" w:hanging="361"/>
      </w:pPr>
    </w:lvl>
  </w:abstractNum>
  <w:abstractNum w:abstractNumId="7" w15:restartNumberingAfterBreak="0">
    <w:nsid w:val="45BB6403"/>
    <w:multiLevelType w:val="multilevel"/>
    <w:tmpl w:val="4A922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D5954"/>
    <w:multiLevelType w:val="multilevel"/>
    <w:tmpl w:val="83B07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E922D3"/>
    <w:multiLevelType w:val="multilevel"/>
    <w:tmpl w:val="45A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F7CFA"/>
    <w:multiLevelType w:val="multilevel"/>
    <w:tmpl w:val="D34C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3566D4"/>
    <w:multiLevelType w:val="hybridMultilevel"/>
    <w:tmpl w:val="5F6C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B3401C"/>
    <w:multiLevelType w:val="multilevel"/>
    <w:tmpl w:val="45C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E54AA"/>
    <w:multiLevelType w:val="multilevel"/>
    <w:tmpl w:val="2DAEB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12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6DE282"/>
    <w:rsid w:val="00022CD1"/>
    <w:rsid w:val="00035AD7"/>
    <w:rsid w:val="00056A17"/>
    <w:rsid w:val="0009041D"/>
    <w:rsid w:val="000E4D42"/>
    <w:rsid w:val="000F10B5"/>
    <w:rsid w:val="001301DC"/>
    <w:rsid w:val="001F0366"/>
    <w:rsid w:val="0023369B"/>
    <w:rsid w:val="002615E5"/>
    <w:rsid w:val="00266A95"/>
    <w:rsid w:val="00286B4E"/>
    <w:rsid w:val="002A471D"/>
    <w:rsid w:val="002F1AA7"/>
    <w:rsid w:val="00340E94"/>
    <w:rsid w:val="00372CE5"/>
    <w:rsid w:val="0037526C"/>
    <w:rsid w:val="003A4F35"/>
    <w:rsid w:val="00432217"/>
    <w:rsid w:val="0045162A"/>
    <w:rsid w:val="0047335A"/>
    <w:rsid w:val="004A3EDC"/>
    <w:rsid w:val="004B03B4"/>
    <w:rsid w:val="004D6636"/>
    <w:rsid w:val="004E3396"/>
    <w:rsid w:val="0054096E"/>
    <w:rsid w:val="00542789"/>
    <w:rsid w:val="005700D2"/>
    <w:rsid w:val="005F2D5D"/>
    <w:rsid w:val="006067DE"/>
    <w:rsid w:val="00625196"/>
    <w:rsid w:val="00630EC0"/>
    <w:rsid w:val="006837E2"/>
    <w:rsid w:val="006B70E8"/>
    <w:rsid w:val="006D1D98"/>
    <w:rsid w:val="006E1892"/>
    <w:rsid w:val="006F4232"/>
    <w:rsid w:val="0072070D"/>
    <w:rsid w:val="00727CB5"/>
    <w:rsid w:val="00752FC7"/>
    <w:rsid w:val="00775AFE"/>
    <w:rsid w:val="007C7637"/>
    <w:rsid w:val="007E21E0"/>
    <w:rsid w:val="007F4EBE"/>
    <w:rsid w:val="00817F91"/>
    <w:rsid w:val="00827CF5"/>
    <w:rsid w:val="008374F2"/>
    <w:rsid w:val="008B5789"/>
    <w:rsid w:val="008C385A"/>
    <w:rsid w:val="008C4B1A"/>
    <w:rsid w:val="008E7AFA"/>
    <w:rsid w:val="00937D69"/>
    <w:rsid w:val="0095363B"/>
    <w:rsid w:val="0098777F"/>
    <w:rsid w:val="0099016C"/>
    <w:rsid w:val="009A2012"/>
    <w:rsid w:val="009B6DFD"/>
    <w:rsid w:val="009D1F99"/>
    <w:rsid w:val="00A22372"/>
    <w:rsid w:val="00A25F1F"/>
    <w:rsid w:val="00A927DF"/>
    <w:rsid w:val="00AE2D63"/>
    <w:rsid w:val="00AE5413"/>
    <w:rsid w:val="00B173E4"/>
    <w:rsid w:val="00B22B33"/>
    <w:rsid w:val="00B40035"/>
    <w:rsid w:val="00B54189"/>
    <w:rsid w:val="00B80AA3"/>
    <w:rsid w:val="00B96868"/>
    <w:rsid w:val="00BD217F"/>
    <w:rsid w:val="00C4252F"/>
    <w:rsid w:val="00C70230"/>
    <w:rsid w:val="00C77BC9"/>
    <w:rsid w:val="00CD1F16"/>
    <w:rsid w:val="00CE36C5"/>
    <w:rsid w:val="00CF1B4E"/>
    <w:rsid w:val="00D2335D"/>
    <w:rsid w:val="00D33508"/>
    <w:rsid w:val="00E26865"/>
    <w:rsid w:val="00E7436D"/>
    <w:rsid w:val="00F07808"/>
    <w:rsid w:val="00F14876"/>
    <w:rsid w:val="00F21805"/>
    <w:rsid w:val="00F70AE0"/>
    <w:rsid w:val="00F807E5"/>
    <w:rsid w:val="00FA52D1"/>
    <w:rsid w:val="396DE282"/>
    <w:rsid w:val="7A638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050D"/>
  <w15:docId w15:val="{1A4BD8D4-5FD2-4B08-B0C5-D4A4CE2D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070D"/>
  </w:style>
  <w:style w:type="paragraph" w:styleId="Heading1">
    <w:name w:val="heading 1"/>
    <w:basedOn w:val="Normal"/>
    <w:next w:val="Normal"/>
    <w:rsid w:val="0072070D"/>
    <w:pPr>
      <w:ind w:left="1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7207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207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207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207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207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07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207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07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0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7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-KPK Tech</dc:creator>
  <cp:lastModifiedBy>Savithri Ramu</cp:lastModifiedBy>
  <cp:revision>7</cp:revision>
  <dcterms:created xsi:type="dcterms:W3CDTF">2020-09-09T11:19:00Z</dcterms:created>
  <dcterms:modified xsi:type="dcterms:W3CDTF">2020-09-09T12:21:00Z</dcterms:modified>
</cp:coreProperties>
</file>