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4"/>
          <w:szCs w:val="24"/>
        </w:rPr>
        <w:jc w:val="left"/>
        <w:spacing w:before="58"/>
        <w:ind w:left="1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Mob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d)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50"/>
        <w:ind w:left="120" w:right="64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$700.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ec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18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ec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position w:val="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hyperlink r:id="rId4"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h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p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: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/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s</w:t>
        </w:r>
        <w:r>
          <w:rPr>
            <w:rFonts w:cs="Arial" w:hAnsi="Arial" w:eastAsia="Arial" w:ascii="Arial"/>
            <w:spacing w:val="-3"/>
            <w:w w:val="100"/>
            <w:sz w:val="22"/>
            <w:szCs w:val="22"/>
          </w:rPr>
          <w:t>e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t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l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r</w:t>
        </w:r>
        <w:r>
          <w:rPr>
            <w:rFonts w:cs="Arial" w:hAnsi="Arial" w:eastAsia="Arial" w:ascii="Arial"/>
            <w:spacing w:val="-1"/>
            <w:w w:val="100"/>
            <w:sz w:val="22"/>
            <w:szCs w:val="22"/>
          </w:rPr>
          <w:t>.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co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m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/</w:t>
        </w:r>
      </w:hyperlink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ebs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3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on.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52" w:lineRule="auto" w:line="270"/>
        <w:ind w:left="840" w:right="15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For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d: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account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1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3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&amp;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51" w:lineRule="auto" w:line="274"/>
        <w:ind w:left="840" w:right="209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second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9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1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udes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6"/>
        <w:ind w:left="803" w:right="1524"/>
      </w:pP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g”</w:t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120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$1100.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st</w:t>
      </w:r>
      <w:r>
        <w:rPr>
          <w:rFonts w:cs="Arial" w:hAnsi="Arial" w:eastAsia="Arial" w:ascii="Arial"/>
          <w:spacing w:val="0"/>
          <w:w w:val="100"/>
          <w:position w:val="0"/>
          <w:sz w:val="14"/>
          <w:szCs w:val="1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2"/>
        <w:ind w:left="1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31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st</w:t>
      </w:r>
      <w:r>
        <w:rPr>
          <w:rFonts w:cs="Arial" w:hAnsi="Arial" w:eastAsia="Arial" w:ascii="Arial"/>
          <w:spacing w:val="23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ec</w:t>
      </w:r>
      <w:r>
        <w:rPr>
          <w:rFonts w:cs="Arial" w:hAnsi="Arial" w:eastAsia="Arial" w:ascii="Arial"/>
          <w:b/>
          <w:spacing w:val="0"/>
          <w:w w:val="100"/>
          <w:position w:val="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lineRule="auto" w:line="274"/>
        <w:ind w:left="840" w:right="431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6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ep,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39" w:lineRule="auto" w:line="255"/>
        <w:ind w:left="1560" w:right="191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560" w:val="left"/>
        </w:tabs>
        <w:jc w:val="left"/>
        <w:spacing w:before="21" w:lineRule="auto" w:line="255"/>
        <w:ind w:left="1560" w:right="167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opdo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560" w:val="left"/>
        </w:tabs>
        <w:jc w:val="left"/>
        <w:spacing w:before="23" w:lineRule="auto" w:line="255"/>
        <w:ind w:left="1560" w:right="311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?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1"/>
        <w:ind w:left="120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8"/>
        <w:ind w:left="1560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2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econd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</w:t>
      </w:r>
    </w:p>
    <w:p>
      <w:pPr>
        <w:rPr>
          <w:rFonts w:cs="Arial" w:hAnsi="Arial" w:eastAsia="Arial" w:ascii="Arial"/>
          <w:sz w:val="22"/>
          <w:szCs w:val="22"/>
        </w:rPr>
        <w:tabs>
          <w:tab w:pos="1560" w:val="left"/>
        </w:tabs>
        <w:jc w:val="left"/>
        <w:spacing w:before="39" w:lineRule="auto" w:line="255"/>
        <w:ind w:left="1560" w:right="580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based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second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39" w:lineRule="auto" w:line="255"/>
        <w:ind w:left="1560" w:right="822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e-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accept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k”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3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ep,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36" w:lineRule="auto" w:line="255"/>
        <w:ind w:left="1560" w:right="3631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</w:rPr>
      </w:r>
      <w:hyperlink r:id="rId5"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h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  <w:t>p</w:t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Arial" w:hAnsi="Arial" w:eastAsia="Arial" w:ascii="Arial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sz w:val="22"/>
            <w:szCs w:val="22"/>
            <w:u w:val="single" w:color="0000FF"/>
          </w:rPr>
          <w:t>l</w:t>
        </w:r>
        <w:r>
          <w:rPr>
            <w:rFonts w:cs="Arial" w:hAnsi="Arial" w:eastAsia="Arial" w:ascii="Arial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7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  <w:t>9</w:t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.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2"/>
            <w:w w:val="100"/>
            <w:sz w:val="22"/>
            <w:szCs w:val="22"/>
            <w:u w:val="single" w:color="0000FF"/>
          </w:rPr>
          <w:t>x</w:t>
        </w:r>
        <w:r>
          <w:rPr>
            <w:rFonts w:cs="Arial" w:hAnsi="Arial" w:eastAsia="Arial" w:ascii="Arial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h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r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.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Arial" w:hAnsi="Arial" w:eastAsia="Arial" w:ascii="Arial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  <w:t>#</w:t>
        </w:r>
        <w:r>
          <w:rPr>
            <w:rFonts w:cs="Arial" w:hAnsi="Arial" w:eastAsia="Arial" w:ascii="Arial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sz w:val="22"/>
            <w:szCs w:val="22"/>
            <w:u w:val="single" w:color="0000FF"/>
          </w:rPr>
          <w:t>p</w:t>
        </w:r>
      </w:hyperlink>
      <w:r>
        <w:rPr>
          <w:rFonts w:cs="Arial" w:hAnsi="Arial" w:eastAsia="Arial" w:ascii="Arial"/>
          <w:color w:val="0000FF"/>
          <w:spacing w:val="-3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-2"/>
          <w:w w:val="100"/>
          <w:sz w:val="22"/>
          <w:szCs w:val="22"/>
          <w:u w:val="single" w:color="0000FF"/>
        </w:rPr>
        <w:t>=</w:t>
      </w:r>
      <w:r>
        <w:rPr>
          <w:rFonts w:cs="Arial" w:hAnsi="Arial" w:eastAsia="Arial" w:ascii="Arial"/>
          <w:color w:val="0000FF"/>
          <w:spacing w:val="-2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2"/>
          <w:w w:val="100"/>
          <w:sz w:val="22"/>
          <w:szCs w:val="22"/>
          <w:u w:val="single" w:color="0000FF"/>
        </w:rPr>
        <w:t>q</w:t>
      </w:r>
      <w:r>
        <w:rPr>
          <w:rFonts w:cs="Arial" w:hAnsi="Arial" w:eastAsia="Arial" w:ascii="Arial"/>
          <w:color w:val="0000FF"/>
          <w:spacing w:val="2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u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e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s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1"/>
          <w:w w:val="100"/>
          <w:sz w:val="22"/>
          <w:szCs w:val="22"/>
          <w:u w:val="single" w:color="0000FF"/>
        </w:rPr>
        <w:t>t</w:t>
      </w:r>
      <w:r>
        <w:rPr>
          <w:rFonts w:cs="Arial" w:hAnsi="Arial" w:eastAsia="Arial" w:ascii="Arial"/>
          <w:color w:val="0000FF"/>
          <w:spacing w:val="1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-1"/>
          <w:w w:val="100"/>
          <w:sz w:val="22"/>
          <w:szCs w:val="22"/>
          <w:u w:val="single" w:color="0000FF"/>
        </w:rPr>
        <w:t>i</w:t>
      </w:r>
      <w:r>
        <w:rPr>
          <w:rFonts w:cs="Arial" w:hAnsi="Arial" w:eastAsia="Arial" w:ascii="Arial"/>
          <w:color w:val="0000FF"/>
          <w:spacing w:val="-1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o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n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-3"/>
          <w:w w:val="100"/>
          <w:sz w:val="22"/>
          <w:szCs w:val="22"/>
          <w:u w:val="single" w:color="0000FF"/>
        </w:rPr>
        <w:t>_</w:t>
      </w:r>
      <w:r>
        <w:rPr>
          <w:rFonts w:cs="Arial" w:hAnsi="Arial" w:eastAsia="Arial" w:ascii="Arial"/>
          <w:color w:val="0000FF"/>
          <w:spacing w:val="-3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1"/>
          <w:w w:val="100"/>
          <w:sz w:val="22"/>
          <w:szCs w:val="22"/>
          <w:u w:val="single" w:color="0000FF"/>
        </w:rPr>
        <w:t>t</w:t>
      </w:r>
      <w:r>
        <w:rPr>
          <w:rFonts w:cs="Arial" w:hAnsi="Arial" w:eastAsia="Arial" w:ascii="Arial"/>
          <w:color w:val="0000FF"/>
          <w:spacing w:val="1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a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-2"/>
          <w:w w:val="100"/>
          <w:sz w:val="22"/>
          <w:szCs w:val="22"/>
          <w:u w:val="single" w:color="0000FF"/>
        </w:rPr>
        <w:t>s</w:t>
      </w:r>
      <w:r>
        <w:rPr>
          <w:rFonts w:cs="Arial" w:hAnsi="Arial" w:eastAsia="Arial" w:ascii="Arial"/>
          <w:color w:val="0000FF"/>
          <w:spacing w:val="-2"/>
          <w:w w:val="100"/>
          <w:sz w:val="22"/>
          <w:szCs w:val="22"/>
          <w:u w:val="single" w:color="0000FF"/>
        </w:rPr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  <w:u w:val="single" w:color="0000FF"/>
        </w:rPr>
        <w:t>k</w:t>
      </w:r>
      <w:r>
        <w:rPr>
          <w:rFonts w:cs="Arial" w:hAnsi="Arial" w:eastAsia="Arial" w:ascii="Arial"/>
          <w:color w:val="0000FF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1"/>
        <w:ind w:left="120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</w:r>
      <w:r>
        <w:rPr>
          <w:rFonts w:cs="Courier New" w:hAnsi="Courier New" w:eastAsia="Courier New" w:ascii="Courier New"/>
          <w:spacing w:val="9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20"/>
        <w:ind w:left="1523" w:right="76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2"/>
        <w:ind w:left="480"/>
        <w:sectPr>
          <w:pgSz w:w="12240" w:h="15840"/>
          <w:pgMar w:top="1380" w:bottom="280" w:left="1320" w:right="14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econd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97" w:lineRule="auto" w:line="255"/>
        <w:ind w:left="1560" w:right="640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based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second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5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39" w:lineRule="auto" w:line="255"/>
        <w:ind w:left="1560" w:right="882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e-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accept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50"/>
        <w:ind w:left="120" w:right="289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$900.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st</w:t>
      </w:r>
      <w:r>
        <w:rPr>
          <w:rFonts w:cs="Arial" w:hAnsi="Arial" w:eastAsia="Arial" w:ascii="Arial"/>
          <w:spacing w:val="23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11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position w:val="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39" w:lineRule="auto" w:line="255"/>
        <w:ind w:left="1560" w:right="65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1"/>
        <w:ind w:left="15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bu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37" w:lineRule="auto" w:line="273"/>
        <w:ind w:left="1560" w:right="61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ken,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annot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osed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ccep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accoun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econd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best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unded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/>
        <w:ind w:left="1560"/>
      </w:pPr>
      <w:r>
        <w:rPr>
          <w:rFonts w:cs="Arial" w:hAnsi="Arial" w:eastAsia="Arial" w:ascii="Arial"/>
          <w:spacing w:val="6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40" w:lineRule="auto" w:line="255"/>
        <w:ind w:left="1560" w:right="407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cancel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open.</w:t>
      </w:r>
    </w:p>
    <w:p>
      <w:pPr>
        <w:rPr>
          <w:rFonts w:cs="Arial" w:hAnsi="Arial" w:eastAsia="Arial" w:ascii="Arial"/>
          <w:sz w:val="22"/>
          <w:szCs w:val="22"/>
        </w:rPr>
        <w:tabs>
          <w:tab w:pos="1540" w:val="left"/>
        </w:tabs>
        <w:jc w:val="left"/>
        <w:spacing w:before="21" w:lineRule="auto" w:line="255"/>
        <w:ind w:left="1560" w:right="969" w:hanging="360"/>
      </w:pP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50"/>
        <w:ind w:left="120" w:right="160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$900.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12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22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6"/>
          <w:w w:val="100"/>
          <w:position w:val="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ha</w:t>
      </w:r>
      <w:r>
        <w:rPr>
          <w:rFonts w:cs="Arial" w:hAnsi="Arial" w:eastAsia="Arial" w:ascii="Arial"/>
          <w:spacing w:val="-2"/>
          <w:w w:val="100"/>
          <w:position w:val="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ho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day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14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15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Janua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due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position w:val="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position w:val="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position w:val="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For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nk.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51" w:lineRule="auto" w:line="274"/>
        <w:ind w:left="840" w:right="523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&amp;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*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19" w:lineRule="auto" w:line="274"/>
        <w:ind w:left="840" w:right="779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'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&amp;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&amp;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16" w:lineRule="auto" w:line="276"/>
        <w:ind w:left="840" w:right="489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'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"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"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aneous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each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'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52"/>
        <w:ind w:left="120" w:right="222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$600.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shou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22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28</w:t>
      </w:r>
      <w:r>
        <w:rPr>
          <w:rFonts w:cs="Arial" w:hAnsi="Arial" w:eastAsia="Arial" w:ascii="Arial"/>
          <w:spacing w:val="0"/>
          <w:w w:val="100"/>
          <w:position w:val="10"/>
          <w:sz w:val="14"/>
          <w:szCs w:val="14"/>
        </w:rPr>
        <w:t>th</w:t>
      </w:r>
      <w:r>
        <w:rPr>
          <w:rFonts w:cs="Arial" w:hAnsi="Arial" w:eastAsia="Arial" w:ascii="Arial"/>
          <w:spacing w:val="22"/>
          <w:w w:val="100"/>
          <w:position w:val="1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position w:val="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)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push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7"/>
        <w:ind w:left="480"/>
        <w:sectPr>
          <w:pgSz w:w="12240" w:h="15840"/>
          <w:pgMar w:top="1340" w:bottom="280" w:left="1320" w:right="138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push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8"/>
        <w:ind w:left="12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3"/>
          <w:w w:val="13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51" w:lineRule="auto" w:line="274"/>
        <w:ind w:left="840" w:right="189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tabs>
          <w:tab w:pos="840" w:val="left"/>
        </w:tabs>
        <w:jc w:val="left"/>
        <w:spacing w:before="19" w:lineRule="auto" w:line="274"/>
        <w:ind w:left="840" w:right="457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For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ng,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us.</w:t>
      </w:r>
    </w:p>
    <w:p>
      <w:pPr>
        <w:rPr>
          <w:rFonts w:cs="Arial" w:hAnsi="Arial" w:eastAsia="Arial" w:ascii="Arial"/>
          <w:sz w:val="22"/>
          <w:szCs w:val="22"/>
        </w:rPr>
        <w:tabs>
          <w:tab w:pos="820" w:val="left"/>
        </w:tabs>
        <w:jc w:val="left"/>
        <w:spacing w:before="16" w:lineRule="auto" w:line="276"/>
        <w:ind w:left="840" w:right="62" w:hanging="360"/>
      </w:pP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us.</w:t>
      </w:r>
    </w:p>
    <w:sectPr>
      <w:pgSz w:w="12240" w:h="15840"/>
      <w:pgMar w:top="1380" w:bottom="280" w:left="132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setlr.com/" TargetMode="External"/><Relationship Id="rId5" Type="http://schemas.openxmlformats.org/officeDocument/2006/relationships/hyperlink" Target="http://selt79.axshare.com/#p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