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7281" w:rsidRPr="005959D5" w:rsidRDefault="00901935">
      <w:pPr>
        <w:spacing w:after="240" w:line="460" w:lineRule="exact"/>
        <w:rPr>
          <w:rFonts w:eastAsia="黑体"/>
          <w:sz w:val="52"/>
          <w:szCs w:val="52"/>
        </w:rPr>
      </w:pPr>
      <w:r w:rsidRPr="005959D5">
        <w:rPr>
          <w:noProof/>
        </w:rPr>
        <w:drawing>
          <wp:anchor distT="0" distB="0" distL="114300" distR="114300" simplePos="0" relativeHeight="251651584" behindDoc="1" locked="0" layoutInCell="1" allowOverlap="1">
            <wp:simplePos x="0" y="0"/>
            <wp:positionH relativeFrom="column">
              <wp:posOffset>2656205</wp:posOffset>
            </wp:positionH>
            <wp:positionV relativeFrom="paragraph">
              <wp:posOffset>297180</wp:posOffset>
            </wp:positionV>
            <wp:extent cx="600075" cy="600075"/>
            <wp:effectExtent l="19050" t="0" r="9525" b="0"/>
            <wp:wrapTight wrapText="bothSides">
              <wp:wrapPolygon edited="0">
                <wp:start x="-686" y="0"/>
                <wp:lineTo x="-686" y="21257"/>
                <wp:lineTo x="21943" y="21257"/>
                <wp:lineTo x="21943" y="0"/>
                <wp:lineTo x="-686" y="0"/>
              </wp:wrapPolygon>
            </wp:wrapTight>
            <wp:docPr id="5" name="图片 2" descr="学校徽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学校徽标"/>
                    <pic:cNvPicPr>
                      <a:picLocks noChangeAspect="1" noChangeArrowheads="1"/>
                    </pic:cNvPicPr>
                  </pic:nvPicPr>
                  <pic:blipFill>
                    <a:blip r:embed="rId9" cstate="print"/>
                    <a:srcRect/>
                    <a:stretch>
                      <a:fillRect/>
                    </a:stretch>
                  </pic:blipFill>
                  <pic:spPr bwMode="auto">
                    <a:xfrm>
                      <a:off x="0" y="0"/>
                      <a:ext cx="600075" cy="600075"/>
                    </a:xfrm>
                    <a:prstGeom prst="rect">
                      <a:avLst/>
                    </a:prstGeom>
                    <a:noFill/>
                    <a:ln w="9525">
                      <a:noFill/>
                      <a:miter lim="800000"/>
                      <a:headEnd/>
                      <a:tailEnd/>
                    </a:ln>
                  </pic:spPr>
                </pic:pic>
              </a:graphicData>
            </a:graphic>
          </wp:anchor>
        </w:drawing>
      </w:r>
      <w:r w:rsidR="006B7281" w:rsidRPr="005959D5">
        <w:rPr>
          <w:rFonts w:eastAsia="黑体" w:hint="eastAsia"/>
          <w:sz w:val="52"/>
          <w:szCs w:val="52"/>
        </w:rPr>
        <w:t xml:space="preserve">                       </w:t>
      </w:r>
    </w:p>
    <w:p w:rsidR="006B7281" w:rsidRPr="005959D5" w:rsidRDefault="006B7281">
      <w:pPr>
        <w:spacing w:line="440" w:lineRule="exact"/>
        <w:jc w:val="center"/>
        <w:rPr>
          <w:sz w:val="52"/>
          <w:szCs w:val="52"/>
        </w:rPr>
      </w:pPr>
    </w:p>
    <w:p w:rsidR="006B7281" w:rsidRPr="005959D5" w:rsidRDefault="006B7281">
      <w:pPr>
        <w:spacing w:line="440" w:lineRule="exact"/>
        <w:jc w:val="center"/>
        <w:rPr>
          <w:sz w:val="52"/>
          <w:szCs w:val="52"/>
        </w:rPr>
      </w:pPr>
    </w:p>
    <w:p w:rsidR="006B7281" w:rsidRPr="005959D5" w:rsidRDefault="006B7281">
      <w:pPr>
        <w:spacing w:line="440" w:lineRule="exact"/>
        <w:jc w:val="center"/>
        <w:rPr>
          <w:sz w:val="52"/>
          <w:szCs w:val="52"/>
        </w:rPr>
      </w:pPr>
    </w:p>
    <w:p w:rsidR="006B7281" w:rsidRPr="005959D5" w:rsidRDefault="006B7281">
      <w:pPr>
        <w:spacing w:line="440" w:lineRule="exact"/>
        <w:jc w:val="center"/>
        <w:rPr>
          <w:sz w:val="52"/>
          <w:szCs w:val="52"/>
        </w:rPr>
      </w:pPr>
    </w:p>
    <w:p w:rsidR="006B7281" w:rsidRPr="005959D5" w:rsidRDefault="00901935">
      <w:pPr>
        <w:jc w:val="center"/>
        <w:rPr>
          <w:rFonts w:ascii="楷体_GB2312" w:eastAsia="楷体_GB2312"/>
          <w:b/>
          <w:spacing w:val="22"/>
          <w:sz w:val="48"/>
          <w:szCs w:val="32"/>
        </w:rPr>
      </w:pPr>
      <w:r w:rsidRPr="005959D5">
        <w:rPr>
          <w:rFonts w:ascii="华文中宋" w:eastAsia="华文中宋" w:hAnsi="华文中宋" w:hint="eastAsia"/>
          <w:b/>
          <w:noProof/>
          <w:spacing w:val="28"/>
          <w:sz w:val="72"/>
          <w:szCs w:val="32"/>
        </w:rPr>
        <w:drawing>
          <wp:inline distT="0" distB="0" distL="0" distR="0">
            <wp:extent cx="2182495" cy="517525"/>
            <wp:effectExtent l="19050" t="0" r="8255" b="0"/>
            <wp:docPr id="2" name="图片 1" descr="滁州学院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滁州学院3"/>
                    <pic:cNvPicPr>
                      <a:picLocks noChangeAspect="1" noChangeArrowheads="1"/>
                    </pic:cNvPicPr>
                  </pic:nvPicPr>
                  <pic:blipFill>
                    <a:blip r:embed="rId10" cstate="print">
                      <a:lum contrast="26000"/>
                    </a:blip>
                    <a:srcRect/>
                    <a:stretch>
                      <a:fillRect/>
                    </a:stretch>
                  </pic:blipFill>
                  <pic:spPr bwMode="auto">
                    <a:xfrm>
                      <a:off x="0" y="0"/>
                      <a:ext cx="2182495" cy="517525"/>
                    </a:xfrm>
                    <a:prstGeom prst="rect">
                      <a:avLst/>
                    </a:prstGeom>
                    <a:noFill/>
                    <a:ln w="9525">
                      <a:noFill/>
                      <a:miter lim="800000"/>
                      <a:headEnd/>
                      <a:tailEnd/>
                    </a:ln>
                  </pic:spPr>
                </pic:pic>
              </a:graphicData>
            </a:graphic>
          </wp:inline>
        </w:drawing>
      </w:r>
    </w:p>
    <w:p w:rsidR="006B7281" w:rsidRPr="005959D5" w:rsidRDefault="006B7281">
      <w:pPr>
        <w:jc w:val="center"/>
        <w:rPr>
          <w:rFonts w:ascii="楷体_GB2312" w:eastAsia="楷体_GB2312" w:hAnsi="华文中宋"/>
          <w:b/>
          <w:spacing w:val="20"/>
          <w:sz w:val="18"/>
          <w:szCs w:val="18"/>
        </w:rPr>
      </w:pPr>
    </w:p>
    <w:p w:rsidR="006B7281" w:rsidRPr="005959D5" w:rsidRDefault="006B7281">
      <w:pPr>
        <w:jc w:val="center"/>
        <w:rPr>
          <w:rFonts w:ascii="楷体" w:eastAsia="楷体" w:hAnsi="楷体"/>
          <w:b/>
          <w:spacing w:val="20"/>
          <w:sz w:val="52"/>
          <w:szCs w:val="52"/>
        </w:rPr>
      </w:pPr>
      <w:r w:rsidRPr="005959D5">
        <w:rPr>
          <w:rFonts w:ascii="楷体" w:eastAsia="楷体" w:hAnsi="楷体" w:hint="eastAsia"/>
          <w:b/>
          <w:spacing w:val="20"/>
          <w:sz w:val="52"/>
          <w:szCs w:val="52"/>
        </w:rPr>
        <w:t>本 科 生 毕 业 论 文</w:t>
      </w:r>
    </w:p>
    <w:p w:rsidR="006B7281" w:rsidRPr="005959D5" w:rsidRDefault="006B7281">
      <w:pPr>
        <w:jc w:val="center"/>
        <w:rPr>
          <w:rFonts w:ascii="楷体" w:eastAsia="楷体" w:hAnsi="楷体"/>
          <w:b/>
          <w:sz w:val="52"/>
        </w:rPr>
      </w:pPr>
      <w:bookmarkStart w:id="0" w:name="_Toc230777753"/>
      <w:r w:rsidRPr="005959D5">
        <w:rPr>
          <w:rFonts w:ascii="楷体" w:eastAsia="楷体" w:hAnsi="楷体" w:hint="eastAsia"/>
          <w:b/>
          <w:sz w:val="52"/>
        </w:rPr>
        <w:t>（</w:t>
      </w:r>
      <w:r w:rsidRPr="005959D5">
        <w:rPr>
          <w:rFonts w:ascii="楷体" w:eastAsia="楷体" w:hAnsi="楷体" w:hint="eastAsia"/>
          <w:b/>
          <w:spacing w:val="20"/>
          <w:sz w:val="52"/>
          <w:szCs w:val="52"/>
        </w:rPr>
        <w:t>申请学士学位</w:t>
      </w:r>
      <w:r w:rsidRPr="005959D5">
        <w:rPr>
          <w:rFonts w:ascii="楷体" w:eastAsia="楷体" w:hAnsi="楷体" w:hint="eastAsia"/>
          <w:b/>
          <w:sz w:val="52"/>
        </w:rPr>
        <w:t>）</w:t>
      </w:r>
      <w:bookmarkEnd w:id="0"/>
    </w:p>
    <w:p w:rsidR="006B7281" w:rsidRPr="005959D5" w:rsidRDefault="006B7281">
      <w:pPr>
        <w:rPr>
          <w:rFonts w:ascii="楷体" w:eastAsia="楷体" w:hAnsi="楷体"/>
        </w:rPr>
      </w:pPr>
    </w:p>
    <w:p w:rsidR="006B7281" w:rsidRPr="005959D5" w:rsidRDefault="006B7281">
      <w:pPr>
        <w:rPr>
          <w:rFonts w:ascii="楷体" w:eastAsia="楷体" w:hAnsi="楷体"/>
          <w:b/>
          <w:spacing w:val="20"/>
          <w:sz w:val="48"/>
          <w:szCs w:val="52"/>
        </w:rPr>
      </w:pPr>
    </w:p>
    <w:p w:rsidR="006B7281" w:rsidRPr="005959D5" w:rsidRDefault="006B7281">
      <w:pPr>
        <w:rPr>
          <w:rFonts w:ascii="楷体" w:eastAsia="楷体" w:hAnsi="楷体"/>
          <w:b/>
          <w:spacing w:val="20"/>
          <w:sz w:val="48"/>
          <w:szCs w:val="52"/>
        </w:rPr>
      </w:pPr>
    </w:p>
    <w:p w:rsidR="006B7281" w:rsidRPr="005959D5" w:rsidRDefault="006B7281">
      <w:pPr>
        <w:rPr>
          <w:rFonts w:ascii="楷体" w:eastAsia="楷体" w:hAnsi="楷体"/>
          <w:b/>
          <w:spacing w:val="20"/>
          <w:sz w:val="32"/>
          <w:szCs w:val="32"/>
        </w:rPr>
      </w:pPr>
    </w:p>
    <w:p w:rsidR="006B7281" w:rsidRPr="005959D5" w:rsidRDefault="006B7281">
      <w:pPr>
        <w:tabs>
          <w:tab w:val="left" w:pos="1320"/>
        </w:tabs>
        <w:spacing w:line="360" w:lineRule="auto"/>
        <w:ind w:leftChars="-2" w:left="-4" w:firstLine="903"/>
        <w:rPr>
          <w:rFonts w:ascii="楷体" w:eastAsia="楷体" w:hAnsi="楷体"/>
          <w:spacing w:val="66"/>
          <w:sz w:val="32"/>
          <w:szCs w:val="32"/>
          <w:u w:val="single"/>
        </w:rPr>
      </w:pPr>
      <w:r w:rsidRPr="005959D5">
        <w:rPr>
          <w:rFonts w:ascii="楷体" w:eastAsia="楷体" w:hAnsi="楷体" w:hint="eastAsia"/>
          <w:b/>
          <w:spacing w:val="66"/>
          <w:sz w:val="32"/>
          <w:szCs w:val="32"/>
        </w:rPr>
        <w:t>论文题目</w:t>
      </w:r>
      <w:r w:rsidR="004C7ED1" w:rsidRPr="005959D5">
        <w:rPr>
          <w:rFonts w:ascii="楷体" w:eastAsia="楷体" w:hAnsi="楷体" w:hint="eastAsia"/>
          <w:sz w:val="30"/>
          <w:szCs w:val="30"/>
          <w:u w:val="single"/>
        </w:rPr>
        <w:t xml:space="preserve">  </w:t>
      </w:r>
      <w:r w:rsidR="004C7ED1" w:rsidRPr="005959D5">
        <w:rPr>
          <w:rFonts w:ascii="楷体" w:eastAsia="楷体" w:hAnsi="楷体" w:hint="eastAsia"/>
          <w:sz w:val="32"/>
          <w:szCs w:val="32"/>
          <w:u w:val="single"/>
        </w:rPr>
        <w:t xml:space="preserve">从等高线图上产生地貌特征点的方法 </w:t>
      </w:r>
    </w:p>
    <w:p w:rsidR="006B7281" w:rsidRPr="005959D5" w:rsidRDefault="006B7281">
      <w:pPr>
        <w:tabs>
          <w:tab w:val="left" w:pos="1320"/>
        </w:tabs>
        <w:spacing w:line="360" w:lineRule="auto"/>
        <w:ind w:leftChars="-2" w:left="-4" w:firstLine="903"/>
        <w:rPr>
          <w:rFonts w:ascii="楷体" w:eastAsia="楷体" w:hAnsi="楷体"/>
          <w:spacing w:val="52"/>
          <w:sz w:val="32"/>
          <w:szCs w:val="32"/>
          <w:u w:val="single"/>
        </w:rPr>
      </w:pPr>
      <w:r w:rsidRPr="005959D5">
        <w:rPr>
          <w:rFonts w:ascii="楷体" w:eastAsia="楷体" w:hAnsi="楷体" w:hint="eastAsia"/>
          <w:b/>
          <w:spacing w:val="66"/>
          <w:sz w:val="32"/>
          <w:szCs w:val="32"/>
        </w:rPr>
        <w:t>作者姓名</w:t>
      </w:r>
      <w:r w:rsidRPr="005959D5">
        <w:rPr>
          <w:rFonts w:ascii="楷体" w:eastAsia="楷体" w:hAnsi="楷体" w:hint="eastAsia"/>
          <w:b/>
          <w:spacing w:val="66"/>
          <w:sz w:val="32"/>
          <w:szCs w:val="32"/>
          <w:u w:val="single"/>
        </w:rPr>
        <w:t xml:space="preserve"> </w:t>
      </w:r>
      <w:r w:rsidR="00334BF9" w:rsidRPr="005959D5">
        <w:rPr>
          <w:rFonts w:ascii="楷体" w:eastAsia="楷体" w:hAnsi="楷体" w:hint="eastAsia"/>
          <w:spacing w:val="52"/>
          <w:sz w:val="32"/>
          <w:szCs w:val="32"/>
          <w:u w:val="single"/>
        </w:rPr>
        <w:t xml:space="preserve">       </w:t>
      </w:r>
      <w:r w:rsidR="00406AC8" w:rsidRPr="005959D5">
        <w:rPr>
          <w:rFonts w:ascii="楷体" w:eastAsia="楷体" w:hAnsi="楷体" w:hint="eastAsia"/>
          <w:spacing w:val="52"/>
          <w:sz w:val="32"/>
          <w:szCs w:val="32"/>
          <w:u w:val="single"/>
        </w:rPr>
        <w:t>王宝红</w:t>
      </w:r>
      <w:r w:rsidR="00334BF9" w:rsidRPr="005959D5">
        <w:rPr>
          <w:rFonts w:ascii="楷体" w:eastAsia="楷体" w:hAnsi="楷体" w:hint="eastAsia"/>
          <w:spacing w:val="52"/>
          <w:sz w:val="32"/>
          <w:szCs w:val="32"/>
          <w:u w:val="single"/>
        </w:rPr>
        <w:t xml:space="preserve"> </w:t>
      </w:r>
      <w:r w:rsidR="00321FAE" w:rsidRPr="005959D5">
        <w:rPr>
          <w:rFonts w:ascii="楷体" w:eastAsia="楷体" w:hAnsi="楷体" w:hint="eastAsia"/>
          <w:spacing w:val="52"/>
          <w:sz w:val="32"/>
          <w:szCs w:val="32"/>
          <w:u w:val="single"/>
        </w:rPr>
        <w:t xml:space="preserve">       </w:t>
      </w:r>
    </w:p>
    <w:p w:rsidR="006B7281" w:rsidRPr="005959D5" w:rsidRDefault="006B7281">
      <w:pPr>
        <w:tabs>
          <w:tab w:val="left" w:pos="1320"/>
        </w:tabs>
        <w:spacing w:line="360" w:lineRule="auto"/>
        <w:ind w:leftChars="-2" w:left="-4" w:firstLine="903"/>
        <w:rPr>
          <w:rFonts w:ascii="楷体" w:eastAsia="楷体" w:hAnsi="楷体"/>
          <w:spacing w:val="-20"/>
          <w:sz w:val="32"/>
          <w:szCs w:val="32"/>
          <w:u w:val="single"/>
        </w:rPr>
      </w:pPr>
      <w:r w:rsidRPr="005959D5">
        <w:rPr>
          <w:rFonts w:ascii="楷体" w:eastAsia="楷体" w:hAnsi="楷体" w:hint="eastAsia"/>
          <w:b/>
          <w:spacing w:val="-20"/>
          <w:sz w:val="32"/>
          <w:szCs w:val="32"/>
        </w:rPr>
        <w:t>所学专业名称</w:t>
      </w:r>
      <w:r w:rsidRPr="005959D5">
        <w:rPr>
          <w:rFonts w:ascii="楷体" w:eastAsia="楷体" w:hAnsi="楷体"/>
          <w:sz w:val="32"/>
          <w:szCs w:val="32"/>
        </w:rPr>
        <w:t xml:space="preserve"> </w:t>
      </w:r>
      <w:r w:rsidRPr="005959D5">
        <w:rPr>
          <w:rFonts w:ascii="楷体" w:eastAsia="楷体" w:hAnsi="楷体" w:hint="eastAsia"/>
          <w:sz w:val="32"/>
          <w:szCs w:val="32"/>
          <w:u w:val="single"/>
        </w:rPr>
        <w:t xml:space="preserve">           地理信息</w:t>
      </w:r>
      <w:r w:rsidR="00406AC8" w:rsidRPr="005959D5">
        <w:rPr>
          <w:rFonts w:ascii="楷体" w:eastAsia="楷体" w:hAnsi="楷体" w:hint="eastAsia"/>
          <w:sz w:val="32"/>
          <w:szCs w:val="32"/>
          <w:u w:val="single"/>
        </w:rPr>
        <w:t>科学</w:t>
      </w:r>
      <w:r w:rsidRPr="005959D5">
        <w:rPr>
          <w:rFonts w:ascii="楷体" w:eastAsia="楷体" w:hAnsi="楷体" w:hint="eastAsia"/>
          <w:sz w:val="32"/>
          <w:szCs w:val="32"/>
          <w:u w:val="single"/>
        </w:rPr>
        <w:t xml:space="preserve">          </w:t>
      </w:r>
      <w:r w:rsidR="004C7ED1" w:rsidRPr="005959D5">
        <w:rPr>
          <w:rFonts w:ascii="楷体" w:eastAsia="楷体" w:hAnsi="楷体" w:hint="eastAsia"/>
          <w:sz w:val="32"/>
          <w:szCs w:val="32"/>
          <w:u w:val="single"/>
        </w:rPr>
        <w:t xml:space="preserve"> </w:t>
      </w:r>
    </w:p>
    <w:p w:rsidR="006B7281" w:rsidRPr="005959D5" w:rsidRDefault="006B7281" w:rsidP="00CC1001">
      <w:pPr>
        <w:tabs>
          <w:tab w:val="left" w:pos="1320"/>
        </w:tabs>
        <w:snapToGrid w:val="0"/>
        <w:spacing w:beforeLines="50" w:before="156"/>
        <w:ind w:leftChars="-2" w:left="-4" w:firstLine="903"/>
        <w:rPr>
          <w:rFonts w:ascii="楷体" w:eastAsia="楷体" w:hAnsi="楷体"/>
          <w:b/>
          <w:spacing w:val="66"/>
          <w:sz w:val="32"/>
          <w:szCs w:val="32"/>
        </w:rPr>
      </w:pPr>
      <w:r w:rsidRPr="005959D5">
        <w:rPr>
          <w:rFonts w:ascii="楷体" w:eastAsia="楷体" w:hAnsi="楷体" w:hint="eastAsia"/>
          <w:b/>
          <w:spacing w:val="66"/>
          <w:sz w:val="32"/>
          <w:szCs w:val="32"/>
        </w:rPr>
        <w:t>指导教师</w:t>
      </w:r>
      <w:r w:rsidR="003E709A" w:rsidRPr="005959D5">
        <w:rPr>
          <w:rFonts w:ascii="楷体" w:eastAsia="楷体" w:hAnsi="楷体" w:hint="eastAsia"/>
          <w:sz w:val="32"/>
          <w:szCs w:val="32"/>
          <w:u w:val="single"/>
        </w:rPr>
        <w:t xml:space="preserve">              </w:t>
      </w:r>
      <w:r w:rsidRPr="005959D5">
        <w:rPr>
          <w:rFonts w:ascii="楷体" w:eastAsia="楷体" w:hAnsi="楷体" w:hint="eastAsia"/>
          <w:sz w:val="32"/>
          <w:szCs w:val="32"/>
          <w:u w:val="single"/>
        </w:rPr>
        <w:t xml:space="preserve">费立凡        </w:t>
      </w:r>
      <w:r w:rsidR="003E709A" w:rsidRPr="005959D5">
        <w:rPr>
          <w:rFonts w:ascii="楷体" w:eastAsia="楷体" w:hAnsi="楷体" w:hint="eastAsia"/>
          <w:sz w:val="32"/>
          <w:szCs w:val="32"/>
          <w:u w:val="single"/>
        </w:rPr>
        <w:t xml:space="preserve"> </w:t>
      </w:r>
      <w:r w:rsidRPr="005959D5">
        <w:rPr>
          <w:rFonts w:ascii="楷体" w:eastAsia="楷体" w:hAnsi="楷体" w:hint="eastAsia"/>
          <w:sz w:val="32"/>
          <w:szCs w:val="32"/>
          <w:u w:val="single"/>
        </w:rPr>
        <w:t xml:space="preserve">     </w:t>
      </w:r>
    </w:p>
    <w:p w:rsidR="006B7281" w:rsidRPr="005959D5" w:rsidRDefault="006B7281" w:rsidP="009E748B">
      <w:pPr>
        <w:ind w:right="1456" w:firstLineChars="900" w:firstLine="2293"/>
        <w:rPr>
          <w:rFonts w:ascii="楷体" w:eastAsia="楷体" w:hAnsi="楷体"/>
          <w:b/>
          <w:spacing w:val="22"/>
          <w:szCs w:val="32"/>
        </w:rPr>
      </w:pPr>
    </w:p>
    <w:p w:rsidR="006B7281" w:rsidRPr="005959D5" w:rsidRDefault="006B7281" w:rsidP="009E748B">
      <w:pPr>
        <w:ind w:right="1456" w:firstLineChars="900" w:firstLine="2293"/>
        <w:rPr>
          <w:rFonts w:ascii="楷体" w:eastAsia="楷体" w:hAnsi="楷体"/>
          <w:b/>
          <w:spacing w:val="22"/>
          <w:szCs w:val="32"/>
        </w:rPr>
      </w:pPr>
    </w:p>
    <w:p w:rsidR="006B7281" w:rsidRPr="005959D5" w:rsidRDefault="006B7281" w:rsidP="009E748B">
      <w:pPr>
        <w:ind w:right="1456"/>
        <w:rPr>
          <w:rFonts w:ascii="楷体" w:eastAsia="楷体" w:hAnsi="楷体"/>
          <w:b/>
          <w:spacing w:val="22"/>
          <w:sz w:val="32"/>
          <w:szCs w:val="32"/>
        </w:rPr>
      </w:pPr>
    </w:p>
    <w:p w:rsidR="006B7281" w:rsidRPr="005959D5" w:rsidRDefault="00EB4017" w:rsidP="009E748B">
      <w:pPr>
        <w:ind w:right="1456" w:firstLineChars="1000" w:firstLine="3653"/>
        <w:rPr>
          <w:rFonts w:ascii="楷体" w:eastAsia="楷体" w:hAnsi="楷体"/>
          <w:b/>
          <w:spacing w:val="22"/>
          <w:sz w:val="32"/>
          <w:szCs w:val="32"/>
        </w:rPr>
      </w:pPr>
      <w:r w:rsidRPr="005959D5">
        <w:rPr>
          <w:rFonts w:ascii="楷体" w:eastAsia="楷体" w:hAnsi="楷体" w:hint="eastAsia"/>
          <w:b/>
          <w:spacing w:val="22"/>
          <w:sz w:val="32"/>
          <w:szCs w:val="32"/>
        </w:rPr>
        <w:t>2015</w:t>
      </w:r>
      <w:r w:rsidR="006B7281" w:rsidRPr="005959D5">
        <w:rPr>
          <w:rFonts w:ascii="楷体" w:eastAsia="楷体" w:hAnsi="楷体" w:hint="eastAsia"/>
          <w:b/>
          <w:spacing w:val="22"/>
          <w:sz w:val="32"/>
          <w:szCs w:val="32"/>
        </w:rPr>
        <w:t>年</w:t>
      </w:r>
      <w:r w:rsidRPr="005959D5">
        <w:rPr>
          <w:rFonts w:ascii="楷体" w:eastAsia="楷体" w:hAnsi="楷体" w:hint="eastAsia"/>
          <w:b/>
          <w:spacing w:val="22"/>
          <w:sz w:val="32"/>
          <w:szCs w:val="32"/>
        </w:rPr>
        <w:t>4</w:t>
      </w:r>
      <w:r w:rsidR="006B7281" w:rsidRPr="005959D5">
        <w:rPr>
          <w:rFonts w:ascii="楷体" w:eastAsia="楷体" w:hAnsi="楷体" w:hint="eastAsia"/>
          <w:b/>
          <w:spacing w:val="22"/>
          <w:sz w:val="32"/>
          <w:szCs w:val="32"/>
        </w:rPr>
        <w:t>月</w:t>
      </w:r>
      <w:r w:rsidRPr="005959D5">
        <w:rPr>
          <w:rFonts w:ascii="楷体" w:eastAsia="楷体" w:hAnsi="楷体" w:hint="eastAsia"/>
          <w:b/>
          <w:spacing w:val="22"/>
          <w:sz w:val="32"/>
          <w:szCs w:val="32"/>
        </w:rPr>
        <w:t>15</w:t>
      </w:r>
      <w:r w:rsidR="006B7281" w:rsidRPr="005959D5">
        <w:rPr>
          <w:rFonts w:ascii="楷体" w:eastAsia="楷体" w:hAnsi="楷体" w:hint="eastAsia"/>
          <w:b/>
          <w:spacing w:val="22"/>
          <w:sz w:val="32"/>
          <w:szCs w:val="32"/>
        </w:rPr>
        <w:t>日</w:t>
      </w:r>
    </w:p>
    <w:p w:rsidR="006B7281" w:rsidRPr="005959D5" w:rsidRDefault="006B7281" w:rsidP="009E748B">
      <w:pPr>
        <w:ind w:right="1456" w:firstLineChars="900" w:firstLine="2293"/>
        <w:rPr>
          <w:rFonts w:ascii="楷体" w:eastAsia="楷体" w:hAnsi="楷体"/>
        </w:rPr>
      </w:pPr>
      <w:r w:rsidRPr="005959D5">
        <w:rPr>
          <w:rFonts w:ascii="楷体" w:eastAsia="楷体" w:hAnsi="楷体"/>
          <w:b/>
          <w:spacing w:val="22"/>
          <w:szCs w:val="32"/>
        </w:rPr>
        <w:br w:type="page"/>
      </w:r>
    </w:p>
    <w:p w:rsidR="006B7281" w:rsidRPr="005959D5" w:rsidRDefault="006B7281">
      <w:pPr>
        <w:rPr>
          <w:rFonts w:ascii="楷体" w:eastAsia="楷体" w:hAnsi="楷体"/>
          <w:sz w:val="32"/>
          <w:szCs w:val="32"/>
        </w:rPr>
      </w:pPr>
    </w:p>
    <w:p w:rsidR="006B7281" w:rsidRPr="005959D5" w:rsidRDefault="006B7281">
      <w:pPr>
        <w:rPr>
          <w:rFonts w:ascii="楷体" w:eastAsia="楷体" w:hAnsi="楷体"/>
          <w:sz w:val="32"/>
          <w:szCs w:val="32"/>
        </w:rPr>
      </w:pPr>
    </w:p>
    <w:p w:rsidR="006B7281" w:rsidRPr="005959D5" w:rsidRDefault="006B7281">
      <w:pPr>
        <w:rPr>
          <w:rFonts w:ascii="楷体" w:eastAsia="楷体" w:hAnsi="楷体"/>
          <w:sz w:val="32"/>
          <w:szCs w:val="32"/>
        </w:rPr>
      </w:pPr>
    </w:p>
    <w:p w:rsidR="006B7281" w:rsidRPr="005959D5" w:rsidRDefault="006B7281">
      <w:pPr>
        <w:rPr>
          <w:rFonts w:ascii="楷体" w:eastAsia="楷体" w:hAnsi="楷体"/>
          <w:sz w:val="32"/>
          <w:szCs w:val="32"/>
        </w:rPr>
      </w:pPr>
    </w:p>
    <w:p w:rsidR="006B7281" w:rsidRPr="005959D5" w:rsidRDefault="006B7281">
      <w:pPr>
        <w:rPr>
          <w:rFonts w:ascii="楷体" w:eastAsia="楷体" w:hAnsi="楷体"/>
          <w:sz w:val="32"/>
          <w:szCs w:val="32"/>
        </w:rPr>
      </w:pPr>
    </w:p>
    <w:p w:rsidR="006B7281" w:rsidRPr="005959D5" w:rsidRDefault="006B7281">
      <w:pPr>
        <w:rPr>
          <w:rFonts w:ascii="楷体" w:eastAsia="楷体" w:hAnsi="楷体"/>
          <w:sz w:val="32"/>
          <w:szCs w:val="32"/>
        </w:rPr>
      </w:pPr>
    </w:p>
    <w:p w:rsidR="006B7281" w:rsidRPr="005959D5" w:rsidRDefault="006B7281">
      <w:pPr>
        <w:rPr>
          <w:rFonts w:ascii="楷体" w:eastAsia="楷体" w:hAnsi="楷体"/>
          <w:sz w:val="32"/>
          <w:szCs w:val="32"/>
        </w:rPr>
      </w:pPr>
    </w:p>
    <w:p w:rsidR="006B7281" w:rsidRPr="005959D5" w:rsidRDefault="006B7281">
      <w:pPr>
        <w:rPr>
          <w:rFonts w:ascii="楷体" w:eastAsia="楷体" w:hAnsi="楷体"/>
          <w:sz w:val="32"/>
          <w:szCs w:val="32"/>
        </w:rPr>
      </w:pPr>
    </w:p>
    <w:p w:rsidR="006B7281" w:rsidRPr="005959D5" w:rsidRDefault="006B7281">
      <w:pPr>
        <w:rPr>
          <w:rFonts w:ascii="楷体" w:eastAsia="楷体" w:hAnsi="楷体"/>
          <w:sz w:val="32"/>
          <w:szCs w:val="32"/>
        </w:rPr>
      </w:pPr>
    </w:p>
    <w:p w:rsidR="006B7281" w:rsidRPr="005959D5" w:rsidRDefault="006B7281">
      <w:pPr>
        <w:rPr>
          <w:rFonts w:ascii="楷体" w:eastAsia="楷体" w:hAnsi="楷体"/>
          <w:sz w:val="32"/>
          <w:szCs w:val="32"/>
        </w:rPr>
      </w:pPr>
    </w:p>
    <w:p w:rsidR="006B7281" w:rsidRPr="005959D5" w:rsidRDefault="006B7281">
      <w:pPr>
        <w:rPr>
          <w:rFonts w:ascii="楷体" w:eastAsia="楷体" w:hAnsi="楷体"/>
          <w:sz w:val="32"/>
          <w:szCs w:val="32"/>
        </w:rPr>
      </w:pPr>
    </w:p>
    <w:p w:rsidR="006B7281" w:rsidRPr="005959D5" w:rsidRDefault="006B7281">
      <w:pPr>
        <w:rPr>
          <w:rFonts w:ascii="楷体" w:eastAsia="楷体" w:hAnsi="楷体"/>
          <w:sz w:val="32"/>
          <w:szCs w:val="32"/>
        </w:rPr>
      </w:pPr>
    </w:p>
    <w:p w:rsidR="006B7281" w:rsidRPr="005959D5" w:rsidRDefault="006B7281">
      <w:pPr>
        <w:rPr>
          <w:rFonts w:ascii="楷体" w:eastAsia="楷体" w:hAnsi="楷体"/>
          <w:sz w:val="32"/>
          <w:szCs w:val="32"/>
        </w:rPr>
      </w:pPr>
    </w:p>
    <w:p w:rsidR="006B7281" w:rsidRPr="005959D5" w:rsidRDefault="006B7281">
      <w:pPr>
        <w:rPr>
          <w:rFonts w:ascii="楷体" w:eastAsia="楷体" w:hAnsi="楷体"/>
          <w:sz w:val="32"/>
          <w:szCs w:val="32"/>
        </w:rPr>
      </w:pPr>
    </w:p>
    <w:p w:rsidR="006B7281" w:rsidRPr="005959D5" w:rsidRDefault="006B7281">
      <w:pPr>
        <w:rPr>
          <w:rFonts w:ascii="楷体" w:eastAsia="楷体" w:hAnsi="楷体"/>
          <w:sz w:val="32"/>
          <w:szCs w:val="32"/>
        </w:rPr>
      </w:pPr>
    </w:p>
    <w:p w:rsidR="006B7281" w:rsidRPr="005959D5" w:rsidRDefault="006B7281">
      <w:pPr>
        <w:rPr>
          <w:rFonts w:ascii="楷体" w:eastAsia="楷体" w:hAnsi="楷体"/>
          <w:sz w:val="32"/>
          <w:szCs w:val="32"/>
        </w:rPr>
      </w:pPr>
    </w:p>
    <w:p w:rsidR="006B7281" w:rsidRPr="005959D5" w:rsidRDefault="006B7281">
      <w:pPr>
        <w:rPr>
          <w:rFonts w:ascii="楷体" w:eastAsia="楷体" w:hAnsi="楷体"/>
          <w:sz w:val="32"/>
          <w:szCs w:val="32"/>
        </w:rPr>
      </w:pPr>
    </w:p>
    <w:p w:rsidR="006B7281" w:rsidRPr="005959D5" w:rsidRDefault="006B7281">
      <w:pPr>
        <w:rPr>
          <w:rFonts w:ascii="楷体" w:eastAsia="楷体" w:hAnsi="楷体"/>
          <w:sz w:val="32"/>
          <w:szCs w:val="32"/>
        </w:rPr>
      </w:pPr>
      <w:r w:rsidRPr="005959D5">
        <w:rPr>
          <w:rFonts w:ascii="楷体" w:eastAsia="楷体" w:hAnsi="楷体" w:hint="eastAsia"/>
          <w:b/>
          <w:sz w:val="30"/>
        </w:rPr>
        <w:t>学        生：                     （签字）</w:t>
      </w:r>
    </w:p>
    <w:p w:rsidR="006B7281" w:rsidRPr="005959D5" w:rsidRDefault="006B7281">
      <w:pPr>
        <w:rPr>
          <w:rFonts w:ascii="楷体" w:eastAsia="楷体" w:hAnsi="楷体"/>
          <w:b/>
          <w:sz w:val="30"/>
        </w:rPr>
      </w:pPr>
      <w:r w:rsidRPr="005959D5">
        <w:rPr>
          <w:rFonts w:ascii="楷体" w:eastAsia="楷体" w:hAnsi="楷体" w:hint="eastAsia"/>
          <w:b/>
          <w:sz w:val="30"/>
        </w:rPr>
        <w:t>学        号：</w:t>
      </w:r>
    </w:p>
    <w:p w:rsidR="006B7281" w:rsidRPr="005959D5" w:rsidRDefault="006B7281">
      <w:pPr>
        <w:rPr>
          <w:rFonts w:ascii="楷体" w:eastAsia="楷体" w:hAnsi="楷体"/>
          <w:b/>
          <w:sz w:val="30"/>
        </w:rPr>
      </w:pPr>
      <w:r w:rsidRPr="005959D5">
        <w:rPr>
          <w:rFonts w:ascii="楷体" w:eastAsia="楷体" w:hAnsi="楷体" w:hint="eastAsia"/>
          <w:b/>
          <w:sz w:val="30"/>
        </w:rPr>
        <w:t xml:space="preserve">论文答辩日期：       年   </w:t>
      </w:r>
      <w:r w:rsidR="00984A40" w:rsidRPr="005959D5">
        <w:rPr>
          <w:rFonts w:ascii="楷体" w:eastAsia="楷体" w:hAnsi="楷体" w:hint="eastAsia"/>
          <w:b/>
          <w:sz w:val="30"/>
        </w:rPr>
        <w:t xml:space="preserve"> </w:t>
      </w:r>
      <w:r w:rsidRPr="005959D5">
        <w:rPr>
          <w:rFonts w:ascii="楷体" w:eastAsia="楷体" w:hAnsi="楷体" w:hint="eastAsia"/>
          <w:b/>
          <w:sz w:val="30"/>
        </w:rPr>
        <w:t>月    日</w:t>
      </w:r>
    </w:p>
    <w:p w:rsidR="006B7281" w:rsidRPr="005959D5" w:rsidRDefault="006B7281">
      <w:pPr>
        <w:rPr>
          <w:rFonts w:ascii="楷体" w:eastAsia="楷体" w:hAnsi="楷体"/>
          <w:b/>
          <w:sz w:val="30"/>
        </w:rPr>
        <w:sectPr w:rsidR="006B7281" w:rsidRPr="005959D5">
          <w:footerReference w:type="even" r:id="rId11"/>
          <w:pgSz w:w="11906" w:h="16838"/>
          <w:pgMar w:top="1588" w:right="1418" w:bottom="1418" w:left="1418" w:header="851" w:footer="992" w:gutter="0"/>
          <w:cols w:space="720"/>
          <w:docGrid w:type="lines" w:linePitch="312"/>
        </w:sectPr>
      </w:pPr>
      <w:r w:rsidRPr="005959D5">
        <w:rPr>
          <w:rFonts w:ascii="楷体" w:eastAsia="楷体" w:hAnsi="楷体" w:hint="eastAsia"/>
          <w:b/>
          <w:sz w:val="30"/>
        </w:rPr>
        <w:t>指 导 教 师 ：                     （签字）</w:t>
      </w:r>
    </w:p>
    <w:p w:rsidR="006B7281" w:rsidRPr="005959D5" w:rsidRDefault="006B7281">
      <w:pPr>
        <w:jc w:val="center"/>
        <w:rPr>
          <w:rFonts w:ascii="黑体" w:eastAsia="黑体"/>
          <w:bCs/>
          <w:sz w:val="28"/>
          <w:szCs w:val="28"/>
        </w:rPr>
      </w:pPr>
      <w:r w:rsidRPr="005959D5">
        <w:rPr>
          <w:rFonts w:ascii="黑体" w:eastAsia="黑体" w:hint="eastAsia"/>
          <w:bCs/>
          <w:sz w:val="28"/>
          <w:szCs w:val="28"/>
        </w:rPr>
        <w:lastRenderedPageBreak/>
        <w:t>目 录</w:t>
      </w:r>
    </w:p>
    <w:p w:rsidR="00B01A85" w:rsidRDefault="00F03F94">
      <w:pPr>
        <w:pStyle w:val="10"/>
        <w:tabs>
          <w:tab w:val="right" w:leader="dot" w:pos="9061"/>
        </w:tabs>
        <w:rPr>
          <w:rFonts w:asciiTheme="minorHAnsi" w:eastAsiaTheme="minorEastAsia" w:hAnsiTheme="minorHAnsi" w:cstheme="minorBidi"/>
          <w:noProof/>
          <w:szCs w:val="22"/>
        </w:rPr>
      </w:pPr>
      <w:r w:rsidRPr="005959D5">
        <w:rPr>
          <w:rFonts w:ascii="宋体" w:hAnsi="宋体"/>
          <w:bCs/>
        </w:rPr>
        <w:fldChar w:fldCharType="begin"/>
      </w:r>
      <w:r w:rsidR="006B7281" w:rsidRPr="005959D5">
        <w:rPr>
          <w:rFonts w:ascii="宋体" w:hAnsi="宋体"/>
          <w:bCs/>
        </w:rPr>
        <w:instrText xml:space="preserve"> </w:instrText>
      </w:r>
      <w:r w:rsidR="006B7281" w:rsidRPr="005959D5">
        <w:rPr>
          <w:rFonts w:ascii="宋体" w:hAnsi="宋体" w:hint="eastAsia"/>
          <w:bCs/>
        </w:rPr>
        <w:instrText>TOC \o "1-3" \h \z \u</w:instrText>
      </w:r>
      <w:r w:rsidR="006B7281" w:rsidRPr="005959D5">
        <w:rPr>
          <w:rFonts w:ascii="宋体" w:hAnsi="宋体"/>
          <w:bCs/>
        </w:rPr>
        <w:instrText xml:space="preserve"> </w:instrText>
      </w:r>
      <w:r w:rsidRPr="005959D5">
        <w:rPr>
          <w:rFonts w:ascii="宋体" w:hAnsi="宋体"/>
          <w:bCs/>
        </w:rPr>
        <w:fldChar w:fldCharType="separate"/>
      </w:r>
      <w:hyperlink w:anchor="_Toc417551929" w:history="1">
        <w:r w:rsidR="00B01A85" w:rsidRPr="00213AC1">
          <w:rPr>
            <w:rStyle w:val="a4"/>
            <w:rFonts w:ascii="黑体" w:eastAsia="黑体" w:hint="eastAsia"/>
            <w:noProof/>
          </w:rPr>
          <w:t>摘要</w:t>
        </w:r>
        <w:r w:rsidR="00B01A85" w:rsidRPr="00213AC1">
          <w:rPr>
            <w:rStyle w:val="a4"/>
            <w:rFonts w:eastAsia="黑体" w:hint="eastAsia"/>
            <w:noProof/>
          </w:rPr>
          <w:t>：</w:t>
        </w:r>
        <w:r w:rsidR="00B01A85">
          <w:rPr>
            <w:noProof/>
            <w:webHidden/>
          </w:rPr>
          <w:tab/>
        </w:r>
        <w:r w:rsidR="00B01A85">
          <w:rPr>
            <w:noProof/>
            <w:webHidden/>
          </w:rPr>
          <w:fldChar w:fldCharType="begin"/>
        </w:r>
        <w:r w:rsidR="00B01A85">
          <w:rPr>
            <w:noProof/>
            <w:webHidden/>
          </w:rPr>
          <w:instrText xml:space="preserve"> PAGEREF _Toc417551929 \h </w:instrText>
        </w:r>
        <w:r w:rsidR="00B01A85">
          <w:rPr>
            <w:noProof/>
            <w:webHidden/>
          </w:rPr>
        </w:r>
        <w:r w:rsidR="00B01A85">
          <w:rPr>
            <w:noProof/>
            <w:webHidden/>
          </w:rPr>
          <w:fldChar w:fldCharType="separate"/>
        </w:r>
        <w:r w:rsidR="00B01A85">
          <w:rPr>
            <w:noProof/>
            <w:webHidden/>
          </w:rPr>
          <w:t>2</w:t>
        </w:r>
        <w:r w:rsidR="00B01A85">
          <w:rPr>
            <w:noProof/>
            <w:webHidden/>
          </w:rPr>
          <w:fldChar w:fldCharType="end"/>
        </w:r>
      </w:hyperlink>
    </w:p>
    <w:p w:rsidR="00B01A85" w:rsidRDefault="00D25F6D">
      <w:pPr>
        <w:pStyle w:val="10"/>
        <w:tabs>
          <w:tab w:val="right" w:leader="dot" w:pos="9061"/>
        </w:tabs>
        <w:rPr>
          <w:rFonts w:asciiTheme="minorHAnsi" w:eastAsiaTheme="minorEastAsia" w:hAnsiTheme="minorHAnsi" w:cstheme="minorBidi"/>
          <w:noProof/>
          <w:szCs w:val="22"/>
        </w:rPr>
      </w:pPr>
      <w:hyperlink w:anchor="_Toc417551930" w:history="1">
        <w:r w:rsidR="00B01A85" w:rsidRPr="00213AC1">
          <w:rPr>
            <w:rStyle w:val="a4"/>
            <w:rFonts w:ascii="黑体" w:eastAsia="黑体" w:hint="eastAsia"/>
            <w:noProof/>
          </w:rPr>
          <w:t>关键词</w:t>
        </w:r>
        <w:r w:rsidR="00B01A85">
          <w:rPr>
            <w:noProof/>
            <w:webHidden/>
          </w:rPr>
          <w:tab/>
        </w:r>
        <w:r w:rsidR="00B01A85">
          <w:rPr>
            <w:noProof/>
            <w:webHidden/>
          </w:rPr>
          <w:fldChar w:fldCharType="begin"/>
        </w:r>
        <w:r w:rsidR="00B01A85">
          <w:rPr>
            <w:noProof/>
            <w:webHidden/>
          </w:rPr>
          <w:instrText xml:space="preserve"> PAGEREF _Toc417551930 \h </w:instrText>
        </w:r>
        <w:r w:rsidR="00B01A85">
          <w:rPr>
            <w:noProof/>
            <w:webHidden/>
          </w:rPr>
        </w:r>
        <w:r w:rsidR="00B01A85">
          <w:rPr>
            <w:noProof/>
            <w:webHidden/>
          </w:rPr>
          <w:fldChar w:fldCharType="separate"/>
        </w:r>
        <w:r w:rsidR="00B01A85">
          <w:rPr>
            <w:noProof/>
            <w:webHidden/>
          </w:rPr>
          <w:t>2</w:t>
        </w:r>
        <w:r w:rsidR="00B01A85">
          <w:rPr>
            <w:noProof/>
            <w:webHidden/>
          </w:rPr>
          <w:fldChar w:fldCharType="end"/>
        </w:r>
      </w:hyperlink>
    </w:p>
    <w:p w:rsidR="00B01A85" w:rsidRDefault="00D25F6D">
      <w:pPr>
        <w:pStyle w:val="10"/>
        <w:tabs>
          <w:tab w:val="right" w:leader="dot" w:pos="9061"/>
        </w:tabs>
        <w:rPr>
          <w:rFonts w:asciiTheme="minorHAnsi" w:eastAsiaTheme="minorEastAsia" w:hAnsiTheme="minorHAnsi" w:cstheme="minorBidi"/>
          <w:noProof/>
          <w:szCs w:val="22"/>
        </w:rPr>
      </w:pPr>
      <w:hyperlink w:anchor="_Toc417551931" w:history="1">
        <w:r w:rsidR="00B01A85" w:rsidRPr="00213AC1">
          <w:rPr>
            <w:rStyle w:val="a4"/>
            <w:noProof/>
          </w:rPr>
          <w:t>Abstract</w:t>
        </w:r>
        <w:r w:rsidR="00B01A85">
          <w:rPr>
            <w:noProof/>
            <w:webHidden/>
          </w:rPr>
          <w:tab/>
        </w:r>
        <w:r w:rsidR="00B01A85">
          <w:rPr>
            <w:noProof/>
            <w:webHidden/>
          </w:rPr>
          <w:fldChar w:fldCharType="begin"/>
        </w:r>
        <w:r w:rsidR="00B01A85">
          <w:rPr>
            <w:noProof/>
            <w:webHidden/>
          </w:rPr>
          <w:instrText xml:space="preserve"> PAGEREF _Toc417551931 \h </w:instrText>
        </w:r>
        <w:r w:rsidR="00B01A85">
          <w:rPr>
            <w:noProof/>
            <w:webHidden/>
          </w:rPr>
        </w:r>
        <w:r w:rsidR="00B01A85">
          <w:rPr>
            <w:noProof/>
            <w:webHidden/>
          </w:rPr>
          <w:fldChar w:fldCharType="separate"/>
        </w:r>
        <w:r w:rsidR="00B01A85">
          <w:rPr>
            <w:noProof/>
            <w:webHidden/>
          </w:rPr>
          <w:t>2</w:t>
        </w:r>
        <w:r w:rsidR="00B01A85">
          <w:rPr>
            <w:noProof/>
            <w:webHidden/>
          </w:rPr>
          <w:fldChar w:fldCharType="end"/>
        </w:r>
      </w:hyperlink>
    </w:p>
    <w:p w:rsidR="00B01A85" w:rsidRDefault="00D25F6D">
      <w:pPr>
        <w:pStyle w:val="10"/>
        <w:tabs>
          <w:tab w:val="right" w:leader="dot" w:pos="9061"/>
        </w:tabs>
        <w:rPr>
          <w:rFonts w:asciiTheme="minorHAnsi" w:eastAsiaTheme="minorEastAsia" w:hAnsiTheme="minorHAnsi" w:cstheme="minorBidi"/>
          <w:noProof/>
          <w:szCs w:val="22"/>
        </w:rPr>
      </w:pPr>
      <w:hyperlink w:anchor="_Toc417551932" w:history="1">
        <w:r w:rsidR="00B01A85" w:rsidRPr="00213AC1">
          <w:rPr>
            <w:rStyle w:val="a4"/>
            <w:noProof/>
          </w:rPr>
          <w:t>Key words</w:t>
        </w:r>
        <w:r w:rsidR="00B01A85">
          <w:rPr>
            <w:noProof/>
            <w:webHidden/>
          </w:rPr>
          <w:tab/>
        </w:r>
        <w:r w:rsidR="00B01A85">
          <w:rPr>
            <w:noProof/>
            <w:webHidden/>
          </w:rPr>
          <w:fldChar w:fldCharType="begin"/>
        </w:r>
        <w:r w:rsidR="00B01A85">
          <w:rPr>
            <w:noProof/>
            <w:webHidden/>
          </w:rPr>
          <w:instrText xml:space="preserve"> PAGEREF _Toc417551932 \h </w:instrText>
        </w:r>
        <w:r w:rsidR="00B01A85">
          <w:rPr>
            <w:noProof/>
            <w:webHidden/>
          </w:rPr>
        </w:r>
        <w:r w:rsidR="00B01A85">
          <w:rPr>
            <w:noProof/>
            <w:webHidden/>
          </w:rPr>
          <w:fldChar w:fldCharType="separate"/>
        </w:r>
        <w:r w:rsidR="00B01A85">
          <w:rPr>
            <w:noProof/>
            <w:webHidden/>
          </w:rPr>
          <w:t>2</w:t>
        </w:r>
        <w:r w:rsidR="00B01A85">
          <w:rPr>
            <w:noProof/>
            <w:webHidden/>
          </w:rPr>
          <w:fldChar w:fldCharType="end"/>
        </w:r>
      </w:hyperlink>
    </w:p>
    <w:p w:rsidR="00B01A85" w:rsidRDefault="00D25F6D">
      <w:pPr>
        <w:pStyle w:val="10"/>
        <w:tabs>
          <w:tab w:val="right" w:leader="dot" w:pos="9061"/>
        </w:tabs>
        <w:rPr>
          <w:rFonts w:asciiTheme="minorHAnsi" w:eastAsiaTheme="minorEastAsia" w:hAnsiTheme="minorHAnsi" w:cstheme="minorBidi"/>
          <w:noProof/>
          <w:szCs w:val="22"/>
        </w:rPr>
      </w:pPr>
      <w:hyperlink w:anchor="_Toc417551933" w:history="1">
        <w:r w:rsidR="00B01A85" w:rsidRPr="00213AC1">
          <w:rPr>
            <w:rStyle w:val="a4"/>
            <w:rFonts w:ascii="黑体" w:eastAsia="黑体"/>
            <w:noProof/>
          </w:rPr>
          <w:t xml:space="preserve">1 </w:t>
        </w:r>
        <w:r w:rsidR="00B01A85" w:rsidRPr="00213AC1">
          <w:rPr>
            <w:rStyle w:val="a4"/>
            <w:rFonts w:ascii="黑体" w:eastAsia="黑体" w:hint="eastAsia"/>
            <w:noProof/>
          </w:rPr>
          <w:t>引言</w:t>
        </w:r>
        <w:r w:rsidR="00B01A85">
          <w:rPr>
            <w:noProof/>
            <w:webHidden/>
          </w:rPr>
          <w:tab/>
        </w:r>
        <w:r w:rsidR="00B01A85">
          <w:rPr>
            <w:noProof/>
            <w:webHidden/>
          </w:rPr>
          <w:fldChar w:fldCharType="begin"/>
        </w:r>
        <w:r w:rsidR="00B01A85">
          <w:rPr>
            <w:noProof/>
            <w:webHidden/>
          </w:rPr>
          <w:instrText xml:space="preserve"> PAGEREF _Toc417551933 \h </w:instrText>
        </w:r>
        <w:r w:rsidR="00B01A85">
          <w:rPr>
            <w:noProof/>
            <w:webHidden/>
          </w:rPr>
        </w:r>
        <w:r w:rsidR="00B01A85">
          <w:rPr>
            <w:noProof/>
            <w:webHidden/>
          </w:rPr>
          <w:fldChar w:fldCharType="separate"/>
        </w:r>
        <w:r w:rsidR="00B01A85">
          <w:rPr>
            <w:noProof/>
            <w:webHidden/>
          </w:rPr>
          <w:t>3</w:t>
        </w:r>
        <w:r w:rsidR="00B01A85">
          <w:rPr>
            <w:noProof/>
            <w:webHidden/>
          </w:rPr>
          <w:fldChar w:fldCharType="end"/>
        </w:r>
      </w:hyperlink>
    </w:p>
    <w:p w:rsidR="00B01A85" w:rsidRDefault="00D25F6D" w:rsidP="00B01A85">
      <w:pPr>
        <w:pStyle w:val="20"/>
        <w:tabs>
          <w:tab w:val="right" w:leader="dot" w:pos="9061"/>
        </w:tabs>
        <w:ind w:left="422"/>
        <w:rPr>
          <w:rFonts w:asciiTheme="minorHAnsi" w:eastAsiaTheme="minorEastAsia" w:hAnsiTheme="minorHAnsi" w:cstheme="minorBidi"/>
          <w:noProof/>
          <w:szCs w:val="22"/>
        </w:rPr>
      </w:pPr>
      <w:hyperlink w:anchor="_Toc417551934" w:history="1">
        <w:r w:rsidR="00B01A85" w:rsidRPr="00213AC1">
          <w:rPr>
            <w:rStyle w:val="a4"/>
            <w:rFonts w:ascii="黑体"/>
            <w:noProof/>
            <w:lang w:val="zh-CN"/>
          </w:rPr>
          <w:t xml:space="preserve">1.1 </w:t>
        </w:r>
        <w:r w:rsidR="00B01A85" w:rsidRPr="00213AC1">
          <w:rPr>
            <w:rStyle w:val="a4"/>
            <w:rFonts w:ascii="黑体" w:hint="eastAsia"/>
            <w:noProof/>
            <w:lang w:val="zh-CN"/>
          </w:rPr>
          <w:t>选题背景与意义</w:t>
        </w:r>
        <w:r w:rsidR="00B01A85">
          <w:rPr>
            <w:noProof/>
            <w:webHidden/>
          </w:rPr>
          <w:tab/>
        </w:r>
        <w:r w:rsidR="00B01A85">
          <w:rPr>
            <w:noProof/>
            <w:webHidden/>
          </w:rPr>
          <w:fldChar w:fldCharType="begin"/>
        </w:r>
        <w:r w:rsidR="00B01A85">
          <w:rPr>
            <w:noProof/>
            <w:webHidden/>
          </w:rPr>
          <w:instrText xml:space="preserve"> PAGEREF _Toc417551934 \h </w:instrText>
        </w:r>
        <w:r w:rsidR="00B01A85">
          <w:rPr>
            <w:noProof/>
            <w:webHidden/>
          </w:rPr>
        </w:r>
        <w:r w:rsidR="00B01A85">
          <w:rPr>
            <w:noProof/>
            <w:webHidden/>
          </w:rPr>
          <w:fldChar w:fldCharType="separate"/>
        </w:r>
        <w:r w:rsidR="00B01A85">
          <w:rPr>
            <w:noProof/>
            <w:webHidden/>
          </w:rPr>
          <w:t>3</w:t>
        </w:r>
        <w:r w:rsidR="00B01A85">
          <w:rPr>
            <w:noProof/>
            <w:webHidden/>
          </w:rPr>
          <w:fldChar w:fldCharType="end"/>
        </w:r>
      </w:hyperlink>
    </w:p>
    <w:p w:rsidR="00B01A85" w:rsidRDefault="00D25F6D" w:rsidP="00B01A85">
      <w:pPr>
        <w:pStyle w:val="20"/>
        <w:tabs>
          <w:tab w:val="right" w:leader="dot" w:pos="9061"/>
        </w:tabs>
        <w:ind w:left="422"/>
        <w:rPr>
          <w:rFonts w:asciiTheme="minorHAnsi" w:eastAsiaTheme="minorEastAsia" w:hAnsiTheme="minorHAnsi" w:cstheme="minorBidi"/>
          <w:noProof/>
          <w:szCs w:val="22"/>
        </w:rPr>
      </w:pPr>
      <w:hyperlink w:anchor="_Toc417551935" w:history="1">
        <w:r w:rsidR="00B01A85" w:rsidRPr="00213AC1">
          <w:rPr>
            <w:rStyle w:val="a4"/>
            <w:rFonts w:ascii="黑体"/>
            <w:noProof/>
            <w:lang w:val="zh-CN"/>
          </w:rPr>
          <w:t xml:space="preserve">1.2 </w:t>
        </w:r>
        <w:r w:rsidR="00B01A85" w:rsidRPr="00213AC1">
          <w:rPr>
            <w:rStyle w:val="a4"/>
            <w:rFonts w:ascii="黑体" w:hint="eastAsia"/>
            <w:noProof/>
            <w:lang w:val="zh-CN"/>
          </w:rPr>
          <w:t>国内外研究进展</w:t>
        </w:r>
        <w:r w:rsidR="00B01A85">
          <w:rPr>
            <w:noProof/>
            <w:webHidden/>
          </w:rPr>
          <w:tab/>
        </w:r>
        <w:r w:rsidR="00B01A85">
          <w:rPr>
            <w:noProof/>
            <w:webHidden/>
          </w:rPr>
          <w:fldChar w:fldCharType="begin"/>
        </w:r>
        <w:r w:rsidR="00B01A85">
          <w:rPr>
            <w:noProof/>
            <w:webHidden/>
          </w:rPr>
          <w:instrText xml:space="preserve"> PAGEREF _Toc417551935 \h </w:instrText>
        </w:r>
        <w:r w:rsidR="00B01A85">
          <w:rPr>
            <w:noProof/>
            <w:webHidden/>
          </w:rPr>
        </w:r>
        <w:r w:rsidR="00B01A85">
          <w:rPr>
            <w:noProof/>
            <w:webHidden/>
          </w:rPr>
          <w:fldChar w:fldCharType="separate"/>
        </w:r>
        <w:r w:rsidR="00B01A85">
          <w:rPr>
            <w:noProof/>
            <w:webHidden/>
          </w:rPr>
          <w:t>3</w:t>
        </w:r>
        <w:r w:rsidR="00B01A85">
          <w:rPr>
            <w:noProof/>
            <w:webHidden/>
          </w:rPr>
          <w:fldChar w:fldCharType="end"/>
        </w:r>
      </w:hyperlink>
    </w:p>
    <w:p w:rsidR="00B01A85" w:rsidRDefault="00D25F6D" w:rsidP="00B01A85">
      <w:pPr>
        <w:pStyle w:val="20"/>
        <w:tabs>
          <w:tab w:val="right" w:leader="dot" w:pos="9061"/>
        </w:tabs>
        <w:ind w:left="422"/>
        <w:rPr>
          <w:rFonts w:asciiTheme="minorHAnsi" w:eastAsiaTheme="minorEastAsia" w:hAnsiTheme="minorHAnsi" w:cstheme="minorBidi"/>
          <w:noProof/>
          <w:szCs w:val="22"/>
        </w:rPr>
      </w:pPr>
      <w:hyperlink w:anchor="_Toc417551936" w:history="1">
        <w:r w:rsidR="00B01A85" w:rsidRPr="00213AC1">
          <w:rPr>
            <w:rStyle w:val="a4"/>
            <w:rFonts w:ascii="黑体"/>
            <w:noProof/>
            <w:lang w:val="zh-CN"/>
          </w:rPr>
          <w:t xml:space="preserve">1.3 </w:t>
        </w:r>
        <w:r w:rsidR="00B01A85" w:rsidRPr="00213AC1">
          <w:rPr>
            <w:rStyle w:val="a4"/>
            <w:rFonts w:ascii="黑体" w:hint="eastAsia"/>
            <w:noProof/>
            <w:lang w:val="zh-CN"/>
          </w:rPr>
          <w:t>论文组织</w:t>
        </w:r>
        <w:r w:rsidR="00B01A85">
          <w:rPr>
            <w:noProof/>
            <w:webHidden/>
          </w:rPr>
          <w:tab/>
        </w:r>
        <w:r w:rsidR="00B01A85">
          <w:rPr>
            <w:noProof/>
            <w:webHidden/>
          </w:rPr>
          <w:fldChar w:fldCharType="begin"/>
        </w:r>
        <w:r w:rsidR="00B01A85">
          <w:rPr>
            <w:noProof/>
            <w:webHidden/>
          </w:rPr>
          <w:instrText xml:space="preserve"> PAGEREF _Toc417551936 \h </w:instrText>
        </w:r>
        <w:r w:rsidR="00B01A85">
          <w:rPr>
            <w:noProof/>
            <w:webHidden/>
          </w:rPr>
        </w:r>
        <w:r w:rsidR="00B01A85">
          <w:rPr>
            <w:noProof/>
            <w:webHidden/>
          </w:rPr>
          <w:fldChar w:fldCharType="separate"/>
        </w:r>
        <w:r w:rsidR="00B01A85">
          <w:rPr>
            <w:noProof/>
            <w:webHidden/>
          </w:rPr>
          <w:t>4</w:t>
        </w:r>
        <w:r w:rsidR="00B01A85">
          <w:rPr>
            <w:noProof/>
            <w:webHidden/>
          </w:rPr>
          <w:fldChar w:fldCharType="end"/>
        </w:r>
      </w:hyperlink>
    </w:p>
    <w:p w:rsidR="00B01A85" w:rsidRDefault="00D25F6D">
      <w:pPr>
        <w:pStyle w:val="10"/>
        <w:tabs>
          <w:tab w:val="right" w:leader="dot" w:pos="9061"/>
        </w:tabs>
        <w:rPr>
          <w:rFonts w:asciiTheme="minorHAnsi" w:eastAsiaTheme="minorEastAsia" w:hAnsiTheme="minorHAnsi" w:cstheme="minorBidi"/>
          <w:noProof/>
          <w:szCs w:val="22"/>
        </w:rPr>
      </w:pPr>
      <w:hyperlink w:anchor="_Toc417551937" w:history="1">
        <w:r w:rsidR="00B01A85" w:rsidRPr="00213AC1">
          <w:rPr>
            <w:rStyle w:val="a4"/>
            <w:rFonts w:ascii="黑体" w:eastAsia="黑体"/>
            <w:noProof/>
          </w:rPr>
          <w:t xml:space="preserve">2 </w:t>
        </w:r>
        <w:r w:rsidR="00B01A85" w:rsidRPr="00213AC1">
          <w:rPr>
            <w:rStyle w:val="a4"/>
            <w:rFonts w:ascii="黑体" w:eastAsia="黑体" w:hint="eastAsia"/>
            <w:noProof/>
          </w:rPr>
          <w:t>研究基础与方法</w:t>
        </w:r>
        <w:r w:rsidR="00B01A85">
          <w:rPr>
            <w:noProof/>
            <w:webHidden/>
          </w:rPr>
          <w:tab/>
        </w:r>
        <w:r w:rsidR="00B01A85">
          <w:rPr>
            <w:noProof/>
            <w:webHidden/>
          </w:rPr>
          <w:fldChar w:fldCharType="begin"/>
        </w:r>
        <w:r w:rsidR="00B01A85">
          <w:rPr>
            <w:noProof/>
            <w:webHidden/>
          </w:rPr>
          <w:instrText xml:space="preserve"> PAGEREF _Toc417551937 \h </w:instrText>
        </w:r>
        <w:r w:rsidR="00B01A85">
          <w:rPr>
            <w:noProof/>
            <w:webHidden/>
          </w:rPr>
        </w:r>
        <w:r w:rsidR="00B01A85">
          <w:rPr>
            <w:noProof/>
            <w:webHidden/>
          </w:rPr>
          <w:fldChar w:fldCharType="separate"/>
        </w:r>
        <w:r w:rsidR="00B01A85">
          <w:rPr>
            <w:noProof/>
            <w:webHidden/>
          </w:rPr>
          <w:t>4</w:t>
        </w:r>
        <w:r w:rsidR="00B01A85">
          <w:rPr>
            <w:noProof/>
            <w:webHidden/>
          </w:rPr>
          <w:fldChar w:fldCharType="end"/>
        </w:r>
      </w:hyperlink>
    </w:p>
    <w:p w:rsidR="00B01A85" w:rsidRDefault="00D25F6D" w:rsidP="00B01A85">
      <w:pPr>
        <w:pStyle w:val="20"/>
        <w:tabs>
          <w:tab w:val="right" w:leader="dot" w:pos="9061"/>
        </w:tabs>
        <w:ind w:left="422"/>
        <w:rPr>
          <w:rFonts w:asciiTheme="minorHAnsi" w:eastAsiaTheme="minorEastAsia" w:hAnsiTheme="minorHAnsi" w:cstheme="minorBidi"/>
          <w:noProof/>
          <w:szCs w:val="22"/>
        </w:rPr>
      </w:pPr>
      <w:hyperlink w:anchor="_Toc417551938" w:history="1">
        <w:r w:rsidR="00B01A85" w:rsidRPr="00213AC1">
          <w:rPr>
            <w:rStyle w:val="a4"/>
            <w:rFonts w:ascii="黑体"/>
            <w:noProof/>
            <w:lang w:val="zh-CN"/>
          </w:rPr>
          <w:t xml:space="preserve">2.1 </w:t>
        </w:r>
        <w:r w:rsidR="00B01A85" w:rsidRPr="00213AC1">
          <w:rPr>
            <w:rStyle w:val="a4"/>
            <w:rFonts w:ascii="黑体" w:hint="eastAsia"/>
            <w:noProof/>
            <w:lang w:val="zh-CN"/>
          </w:rPr>
          <w:t>研究基本概念介绍</w:t>
        </w:r>
        <w:r w:rsidR="00B01A85">
          <w:rPr>
            <w:noProof/>
            <w:webHidden/>
          </w:rPr>
          <w:tab/>
        </w:r>
        <w:r w:rsidR="00B01A85">
          <w:rPr>
            <w:noProof/>
            <w:webHidden/>
          </w:rPr>
          <w:fldChar w:fldCharType="begin"/>
        </w:r>
        <w:r w:rsidR="00B01A85">
          <w:rPr>
            <w:noProof/>
            <w:webHidden/>
          </w:rPr>
          <w:instrText xml:space="preserve"> PAGEREF _Toc417551938 \h </w:instrText>
        </w:r>
        <w:r w:rsidR="00B01A85">
          <w:rPr>
            <w:noProof/>
            <w:webHidden/>
          </w:rPr>
        </w:r>
        <w:r w:rsidR="00B01A85">
          <w:rPr>
            <w:noProof/>
            <w:webHidden/>
          </w:rPr>
          <w:fldChar w:fldCharType="separate"/>
        </w:r>
        <w:r w:rsidR="00B01A85">
          <w:rPr>
            <w:noProof/>
            <w:webHidden/>
          </w:rPr>
          <w:t>4</w:t>
        </w:r>
        <w:r w:rsidR="00B01A85">
          <w:rPr>
            <w:noProof/>
            <w:webHidden/>
          </w:rPr>
          <w:fldChar w:fldCharType="end"/>
        </w:r>
      </w:hyperlink>
    </w:p>
    <w:p w:rsidR="00B01A85" w:rsidRDefault="00D25F6D" w:rsidP="00B01A85">
      <w:pPr>
        <w:pStyle w:val="20"/>
        <w:tabs>
          <w:tab w:val="right" w:leader="dot" w:pos="9061"/>
        </w:tabs>
        <w:ind w:left="422"/>
        <w:rPr>
          <w:rFonts w:asciiTheme="minorHAnsi" w:eastAsiaTheme="minorEastAsia" w:hAnsiTheme="minorHAnsi" w:cstheme="minorBidi"/>
          <w:noProof/>
          <w:szCs w:val="22"/>
        </w:rPr>
      </w:pPr>
      <w:hyperlink w:anchor="_Toc417551939" w:history="1">
        <w:r w:rsidR="00B01A85" w:rsidRPr="00213AC1">
          <w:rPr>
            <w:rStyle w:val="a4"/>
            <w:rFonts w:ascii="黑体"/>
            <w:noProof/>
            <w:lang w:val="zh-CN"/>
          </w:rPr>
          <w:t xml:space="preserve">2.2 </w:t>
        </w:r>
        <w:r w:rsidR="00B01A85" w:rsidRPr="00213AC1">
          <w:rPr>
            <w:rStyle w:val="a4"/>
            <w:rFonts w:ascii="黑体" w:hint="eastAsia"/>
            <w:noProof/>
            <w:lang w:val="zh-CN"/>
          </w:rPr>
          <w:t>研究内容与技术流程图</w:t>
        </w:r>
        <w:r w:rsidR="00B01A85">
          <w:rPr>
            <w:noProof/>
            <w:webHidden/>
          </w:rPr>
          <w:tab/>
        </w:r>
        <w:r w:rsidR="00B01A85">
          <w:rPr>
            <w:noProof/>
            <w:webHidden/>
          </w:rPr>
          <w:fldChar w:fldCharType="begin"/>
        </w:r>
        <w:r w:rsidR="00B01A85">
          <w:rPr>
            <w:noProof/>
            <w:webHidden/>
          </w:rPr>
          <w:instrText xml:space="preserve"> PAGEREF _Toc417551939 \h </w:instrText>
        </w:r>
        <w:r w:rsidR="00B01A85">
          <w:rPr>
            <w:noProof/>
            <w:webHidden/>
          </w:rPr>
        </w:r>
        <w:r w:rsidR="00B01A85">
          <w:rPr>
            <w:noProof/>
            <w:webHidden/>
          </w:rPr>
          <w:fldChar w:fldCharType="separate"/>
        </w:r>
        <w:r w:rsidR="00B01A85">
          <w:rPr>
            <w:noProof/>
            <w:webHidden/>
          </w:rPr>
          <w:t>4</w:t>
        </w:r>
        <w:r w:rsidR="00B01A85">
          <w:rPr>
            <w:noProof/>
            <w:webHidden/>
          </w:rPr>
          <w:fldChar w:fldCharType="end"/>
        </w:r>
      </w:hyperlink>
    </w:p>
    <w:p w:rsidR="00B01A85" w:rsidRDefault="00D25F6D" w:rsidP="00B01A85">
      <w:pPr>
        <w:pStyle w:val="20"/>
        <w:tabs>
          <w:tab w:val="right" w:leader="dot" w:pos="9061"/>
        </w:tabs>
        <w:ind w:left="422"/>
        <w:rPr>
          <w:rFonts w:asciiTheme="minorHAnsi" w:eastAsiaTheme="minorEastAsia" w:hAnsiTheme="minorHAnsi" w:cstheme="minorBidi"/>
          <w:noProof/>
          <w:szCs w:val="22"/>
        </w:rPr>
      </w:pPr>
      <w:hyperlink w:anchor="_Toc417551940" w:history="1">
        <w:r w:rsidR="00B01A85" w:rsidRPr="00213AC1">
          <w:rPr>
            <w:rStyle w:val="a4"/>
            <w:rFonts w:ascii="黑体"/>
            <w:noProof/>
            <w:lang w:val="zh-CN"/>
          </w:rPr>
          <w:t xml:space="preserve">2.3 </w:t>
        </w:r>
        <w:r w:rsidR="00B01A85" w:rsidRPr="00213AC1">
          <w:rPr>
            <w:rStyle w:val="a4"/>
            <w:rFonts w:ascii="黑体" w:hint="eastAsia"/>
            <w:noProof/>
            <w:lang w:val="zh-CN"/>
          </w:rPr>
          <w:t>数据前期准备</w:t>
        </w:r>
        <w:r w:rsidR="00B01A85">
          <w:rPr>
            <w:noProof/>
            <w:webHidden/>
          </w:rPr>
          <w:tab/>
        </w:r>
        <w:r w:rsidR="00B01A85">
          <w:rPr>
            <w:noProof/>
            <w:webHidden/>
          </w:rPr>
          <w:fldChar w:fldCharType="begin"/>
        </w:r>
        <w:r w:rsidR="00B01A85">
          <w:rPr>
            <w:noProof/>
            <w:webHidden/>
          </w:rPr>
          <w:instrText xml:space="preserve"> PAGEREF _Toc417551940 \h </w:instrText>
        </w:r>
        <w:r w:rsidR="00B01A85">
          <w:rPr>
            <w:noProof/>
            <w:webHidden/>
          </w:rPr>
        </w:r>
        <w:r w:rsidR="00B01A85">
          <w:rPr>
            <w:noProof/>
            <w:webHidden/>
          </w:rPr>
          <w:fldChar w:fldCharType="separate"/>
        </w:r>
        <w:r w:rsidR="00B01A85">
          <w:rPr>
            <w:noProof/>
            <w:webHidden/>
          </w:rPr>
          <w:t>5</w:t>
        </w:r>
        <w:r w:rsidR="00B01A85">
          <w:rPr>
            <w:noProof/>
            <w:webHidden/>
          </w:rPr>
          <w:fldChar w:fldCharType="end"/>
        </w:r>
      </w:hyperlink>
    </w:p>
    <w:p w:rsidR="00B01A85" w:rsidRDefault="00D25F6D">
      <w:pPr>
        <w:pStyle w:val="10"/>
        <w:tabs>
          <w:tab w:val="right" w:leader="dot" w:pos="9061"/>
        </w:tabs>
        <w:rPr>
          <w:rFonts w:asciiTheme="minorHAnsi" w:eastAsiaTheme="minorEastAsia" w:hAnsiTheme="minorHAnsi" w:cstheme="minorBidi"/>
          <w:noProof/>
          <w:szCs w:val="22"/>
        </w:rPr>
      </w:pPr>
      <w:hyperlink w:anchor="_Toc417551941" w:history="1">
        <w:r w:rsidR="00B01A85" w:rsidRPr="00213AC1">
          <w:rPr>
            <w:rStyle w:val="a4"/>
            <w:rFonts w:ascii="黑体" w:eastAsia="黑体"/>
            <w:noProof/>
          </w:rPr>
          <w:t>3</w:t>
        </w:r>
        <w:r w:rsidR="00B01A85" w:rsidRPr="00213AC1">
          <w:rPr>
            <w:rStyle w:val="a4"/>
            <w:rFonts w:ascii="黑体" w:eastAsia="黑体" w:hint="eastAsia"/>
            <w:noProof/>
          </w:rPr>
          <w:t>算法的设计与实现</w:t>
        </w:r>
        <w:r w:rsidR="00B01A85">
          <w:rPr>
            <w:noProof/>
            <w:webHidden/>
          </w:rPr>
          <w:tab/>
        </w:r>
        <w:r w:rsidR="00B01A85">
          <w:rPr>
            <w:noProof/>
            <w:webHidden/>
          </w:rPr>
          <w:fldChar w:fldCharType="begin"/>
        </w:r>
        <w:r w:rsidR="00B01A85">
          <w:rPr>
            <w:noProof/>
            <w:webHidden/>
          </w:rPr>
          <w:instrText xml:space="preserve"> PAGEREF _Toc417551941 \h </w:instrText>
        </w:r>
        <w:r w:rsidR="00B01A85">
          <w:rPr>
            <w:noProof/>
            <w:webHidden/>
          </w:rPr>
        </w:r>
        <w:r w:rsidR="00B01A85">
          <w:rPr>
            <w:noProof/>
            <w:webHidden/>
          </w:rPr>
          <w:fldChar w:fldCharType="separate"/>
        </w:r>
        <w:r w:rsidR="00B01A85">
          <w:rPr>
            <w:noProof/>
            <w:webHidden/>
          </w:rPr>
          <w:t>6</w:t>
        </w:r>
        <w:r w:rsidR="00B01A85">
          <w:rPr>
            <w:noProof/>
            <w:webHidden/>
          </w:rPr>
          <w:fldChar w:fldCharType="end"/>
        </w:r>
      </w:hyperlink>
    </w:p>
    <w:p w:rsidR="00B01A85" w:rsidRDefault="00D25F6D" w:rsidP="00B01A85">
      <w:pPr>
        <w:pStyle w:val="20"/>
        <w:tabs>
          <w:tab w:val="right" w:leader="dot" w:pos="9061"/>
        </w:tabs>
        <w:ind w:left="422"/>
        <w:rPr>
          <w:rFonts w:asciiTheme="minorHAnsi" w:eastAsiaTheme="minorEastAsia" w:hAnsiTheme="minorHAnsi" w:cstheme="minorBidi"/>
          <w:noProof/>
          <w:szCs w:val="22"/>
        </w:rPr>
      </w:pPr>
      <w:hyperlink w:anchor="_Toc417551942" w:history="1">
        <w:r w:rsidR="00B01A85" w:rsidRPr="00213AC1">
          <w:rPr>
            <w:rStyle w:val="a4"/>
            <w:rFonts w:ascii="黑体"/>
            <w:noProof/>
            <w:lang w:val="zh-CN"/>
          </w:rPr>
          <w:t>3.1</w:t>
        </w:r>
        <w:r w:rsidR="00B01A85" w:rsidRPr="00213AC1">
          <w:rPr>
            <w:rStyle w:val="a4"/>
            <w:rFonts w:ascii="黑体" w:hint="eastAsia"/>
            <w:noProof/>
            <w:lang w:val="zh-CN"/>
          </w:rPr>
          <w:t>等高线上正负地貌特征点分类识别与计算方法基本介绍</w:t>
        </w:r>
        <w:r w:rsidR="00B01A85">
          <w:rPr>
            <w:noProof/>
            <w:webHidden/>
          </w:rPr>
          <w:tab/>
        </w:r>
        <w:r w:rsidR="00B01A85">
          <w:rPr>
            <w:noProof/>
            <w:webHidden/>
          </w:rPr>
          <w:fldChar w:fldCharType="begin"/>
        </w:r>
        <w:r w:rsidR="00B01A85">
          <w:rPr>
            <w:noProof/>
            <w:webHidden/>
          </w:rPr>
          <w:instrText xml:space="preserve"> PAGEREF _Toc417551942 \h </w:instrText>
        </w:r>
        <w:r w:rsidR="00B01A85">
          <w:rPr>
            <w:noProof/>
            <w:webHidden/>
          </w:rPr>
        </w:r>
        <w:r w:rsidR="00B01A85">
          <w:rPr>
            <w:noProof/>
            <w:webHidden/>
          </w:rPr>
          <w:fldChar w:fldCharType="separate"/>
        </w:r>
        <w:r w:rsidR="00B01A85">
          <w:rPr>
            <w:noProof/>
            <w:webHidden/>
          </w:rPr>
          <w:t>6</w:t>
        </w:r>
        <w:r w:rsidR="00B01A85">
          <w:rPr>
            <w:noProof/>
            <w:webHidden/>
          </w:rPr>
          <w:fldChar w:fldCharType="end"/>
        </w:r>
      </w:hyperlink>
    </w:p>
    <w:p w:rsidR="00B01A85" w:rsidRDefault="00D25F6D" w:rsidP="00B01A85">
      <w:pPr>
        <w:pStyle w:val="30"/>
        <w:tabs>
          <w:tab w:val="right" w:leader="dot" w:pos="9061"/>
        </w:tabs>
        <w:ind w:left="844"/>
        <w:rPr>
          <w:rFonts w:asciiTheme="minorHAnsi" w:eastAsiaTheme="minorEastAsia" w:hAnsiTheme="minorHAnsi" w:cstheme="minorBidi"/>
          <w:noProof/>
          <w:szCs w:val="22"/>
        </w:rPr>
      </w:pPr>
      <w:hyperlink w:anchor="_Toc417551943" w:history="1">
        <w:r w:rsidR="00B01A85" w:rsidRPr="00213AC1">
          <w:rPr>
            <w:rStyle w:val="a4"/>
            <w:rFonts w:ascii="黑体"/>
            <w:noProof/>
            <w:lang w:val="zh-CN"/>
          </w:rPr>
          <w:t>3.1.1</w:t>
        </w:r>
        <w:r w:rsidR="00B01A85" w:rsidRPr="00213AC1">
          <w:rPr>
            <w:rStyle w:val="a4"/>
            <w:rFonts w:ascii="黑体" w:hint="eastAsia"/>
            <w:noProof/>
            <w:lang w:val="zh-CN"/>
          </w:rPr>
          <w:t>等高线光滑——三点求导三次多项式算法</w:t>
        </w:r>
        <w:r w:rsidR="00B01A85">
          <w:rPr>
            <w:noProof/>
            <w:webHidden/>
          </w:rPr>
          <w:tab/>
        </w:r>
        <w:r w:rsidR="00B01A85">
          <w:rPr>
            <w:noProof/>
            <w:webHidden/>
          </w:rPr>
          <w:fldChar w:fldCharType="begin"/>
        </w:r>
        <w:r w:rsidR="00B01A85">
          <w:rPr>
            <w:noProof/>
            <w:webHidden/>
          </w:rPr>
          <w:instrText xml:space="preserve"> PAGEREF _Toc417551943 \h </w:instrText>
        </w:r>
        <w:r w:rsidR="00B01A85">
          <w:rPr>
            <w:noProof/>
            <w:webHidden/>
          </w:rPr>
        </w:r>
        <w:r w:rsidR="00B01A85">
          <w:rPr>
            <w:noProof/>
            <w:webHidden/>
          </w:rPr>
          <w:fldChar w:fldCharType="separate"/>
        </w:r>
        <w:r w:rsidR="00B01A85">
          <w:rPr>
            <w:noProof/>
            <w:webHidden/>
          </w:rPr>
          <w:t>6</w:t>
        </w:r>
        <w:r w:rsidR="00B01A85">
          <w:rPr>
            <w:noProof/>
            <w:webHidden/>
          </w:rPr>
          <w:fldChar w:fldCharType="end"/>
        </w:r>
      </w:hyperlink>
    </w:p>
    <w:p w:rsidR="00B01A85" w:rsidRDefault="00D25F6D" w:rsidP="00B01A85">
      <w:pPr>
        <w:pStyle w:val="30"/>
        <w:tabs>
          <w:tab w:val="right" w:leader="dot" w:pos="9061"/>
        </w:tabs>
        <w:ind w:left="844"/>
        <w:rPr>
          <w:rFonts w:asciiTheme="minorHAnsi" w:eastAsiaTheme="minorEastAsia" w:hAnsiTheme="minorHAnsi" w:cstheme="minorBidi"/>
          <w:noProof/>
          <w:szCs w:val="22"/>
        </w:rPr>
      </w:pPr>
      <w:hyperlink w:anchor="_Toc417551944" w:history="1">
        <w:r w:rsidR="00B01A85" w:rsidRPr="00213AC1">
          <w:rPr>
            <w:rStyle w:val="a4"/>
            <w:rFonts w:ascii="黑体"/>
            <w:noProof/>
            <w:lang w:val="zh-CN"/>
          </w:rPr>
          <w:t>3.1.2</w:t>
        </w:r>
        <w:r w:rsidR="00B01A85" w:rsidRPr="00213AC1">
          <w:rPr>
            <w:rStyle w:val="a4"/>
            <w:rFonts w:ascii="黑体" w:hint="eastAsia"/>
            <w:noProof/>
            <w:lang w:val="zh-CN"/>
          </w:rPr>
          <w:t>地貌特征点提取——转角法</w:t>
        </w:r>
        <w:r w:rsidR="00B01A85">
          <w:rPr>
            <w:noProof/>
            <w:webHidden/>
          </w:rPr>
          <w:tab/>
        </w:r>
        <w:r w:rsidR="00B01A85">
          <w:rPr>
            <w:noProof/>
            <w:webHidden/>
          </w:rPr>
          <w:fldChar w:fldCharType="begin"/>
        </w:r>
        <w:r w:rsidR="00B01A85">
          <w:rPr>
            <w:noProof/>
            <w:webHidden/>
          </w:rPr>
          <w:instrText xml:space="preserve"> PAGEREF _Toc417551944 \h </w:instrText>
        </w:r>
        <w:r w:rsidR="00B01A85">
          <w:rPr>
            <w:noProof/>
            <w:webHidden/>
          </w:rPr>
        </w:r>
        <w:r w:rsidR="00B01A85">
          <w:rPr>
            <w:noProof/>
            <w:webHidden/>
          </w:rPr>
          <w:fldChar w:fldCharType="separate"/>
        </w:r>
        <w:r w:rsidR="00B01A85">
          <w:rPr>
            <w:noProof/>
            <w:webHidden/>
          </w:rPr>
          <w:t>10</w:t>
        </w:r>
        <w:r w:rsidR="00B01A85">
          <w:rPr>
            <w:noProof/>
            <w:webHidden/>
          </w:rPr>
          <w:fldChar w:fldCharType="end"/>
        </w:r>
      </w:hyperlink>
    </w:p>
    <w:p w:rsidR="00B01A85" w:rsidRDefault="00D25F6D" w:rsidP="00B01A85">
      <w:pPr>
        <w:pStyle w:val="30"/>
        <w:tabs>
          <w:tab w:val="right" w:leader="dot" w:pos="9061"/>
        </w:tabs>
        <w:ind w:left="844"/>
        <w:rPr>
          <w:rFonts w:asciiTheme="minorHAnsi" w:eastAsiaTheme="minorEastAsia" w:hAnsiTheme="minorHAnsi" w:cstheme="minorBidi"/>
          <w:noProof/>
          <w:szCs w:val="22"/>
        </w:rPr>
      </w:pPr>
      <w:hyperlink w:anchor="_Toc417551945" w:history="1">
        <w:r w:rsidR="00B01A85" w:rsidRPr="00213AC1">
          <w:rPr>
            <w:rStyle w:val="a4"/>
            <w:rFonts w:ascii="黑体"/>
            <w:noProof/>
            <w:lang w:val="zh-CN"/>
          </w:rPr>
          <w:t>3.1.3</w:t>
        </w:r>
        <w:r w:rsidR="00B01A85" w:rsidRPr="00213AC1">
          <w:rPr>
            <w:rStyle w:val="a4"/>
            <w:rFonts w:ascii="黑体" w:hint="eastAsia"/>
            <w:noProof/>
            <w:lang w:val="zh-CN"/>
          </w:rPr>
          <w:t>正负地貌特征点的自动判断与分类</w:t>
        </w:r>
        <w:r w:rsidR="00B01A85">
          <w:rPr>
            <w:noProof/>
            <w:webHidden/>
          </w:rPr>
          <w:tab/>
        </w:r>
        <w:r w:rsidR="00B01A85">
          <w:rPr>
            <w:noProof/>
            <w:webHidden/>
          </w:rPr>
          <w:fldChar w:fldCharType="begin"/>
        </w:r>
        <w:r w:rsidR="00B01A85">
          <w:rPr>
            <w:noProof/>
            <w:webHidden/>
          </w:rPr>
          <w:instrText xml:space="preserve"> PAGEREF _Toc417551945 \h </w:instrText>
        </w:r>
        <w:r w:rsidR="00B01A85">
          <w:rPr>
            <w:noProof/>
            <w:webHidden/>
          </w:rPr>
        </w:r>
        <w:r w:rsidR="00B01A85">
          <w:rPr>
            <w:noProof/>
            <w:webHidden/>
          </w:rPr>
          <w:fldChar w:fldCharType="separate"/>
        </w:r>
        <w:r w:rsidR="00B01A85">
          <w:rPr>
            <w:noProof/>
            <w:webHidden/>
          </w:rPr>
          <w:t>11</w:t>
        </w:r>
        <w:r w:rsidR="00B01A85">
          <w:rPr>
            <w:noProof/>
            <w:webHidden/>
          </w:rPr>
          <w:fldChar w:fldCharType="end"/>
        </w:r>
      </w:hyperlink>
    </w:p>
    <w:p w:rsidR="00B01A85" w:rsidRDefault="00D25F6D" w:rsidP="00B01A85">
      <w:pPr>
        <w:pStyle w:val="20"/>
        <w:tabs>
          <w:tab w:val="right" w:leader="dot" w:pos="9061"/>
        </w:tabs>
        <w:ind w:left="422"/>
        <w:rPr>
          <w:rFonts w:asciiTheme="minorHAnsi" w:eastAsiaTheme="minorEastAsia" w:hAnsiTheme="minorHAnsi" w:cstheme="minorBidi"/>
          <w:noProof/>
          <w:szCs w:val="22"/>
        </w:rPr>
      </w:pPr>
      <w:hyperlink w:anchor="_Toc417551946" w:history="1">
        <w:r w:rsidR="00B01A85" w:rsidRPr="00213AC1">
          <w:rPr>
            <w:rStyle w:val="a4"/>
            <w:rFonts w:ascii="黑体"/>
            <w:noProof/>
            <w:lang w:val="zh-CN"/>
          </w:rPr>
          <w:t>3.2</w:t>
        </w:r>
        <w:r w:rsidR="00B01A85" w:rsidRPr="00213AC1">
          <w:rPr>
            <w:rStyle w:val="a4"/>
            <w:rFonts w:ascii="黑体" w:hint="eastAsia"/>
            <w:noProof/>
            <w:lang w:val="zh-CN"/>
          </w:rPr>
          <w:t>、山顶点、洼底点、鞍部点位置与高程的推算</w:t>
        </w:r>
        <w:r w:rsidR="00B01A85">
          <w:rPr>
            <w:noProof/>
            <w:webHidden/>
          </w:rPr>
          <w:tab/>
        </w:r>
        <w:r w:rsidR="00B01A85">
          <w:rPr>
            <w:noProof/>
            <w:webHidden/>
          </w:rPr>
          <w:fldChar w:fldCharType="begin"/>
        </w:r>
        <w:r w:rsidR="00B01A85">
          <w:rPr>
            <w:noProof/>
            <w:webHidden/>
          </w:rPr>
          <w:instrText xml:space="preserve"> PAGEREF _Toc417551946 \h </w:instrText>
        </w:r>
        <w:r w:rsidR="00B01A85">
          <w:rPr>
            <w:noProof/>
            <w:webHidden/>
          </w:rPr>
        </w:r>
        <w:r w:rsidR="00B01A85">
          <w:rPr>
            <w:noProof/>
            <w:webHidden/>
          </w:rPr>
          <w:fldChar w:fldCharType="separate"/>
        </w:r>
        <w:r w:rsidR="00B01A85">
          <w:rPr>
            <w:noProof/>
            <w:webHidden/>
          </w:rPr>
          <w:t>14</w:t>
        </w:r>
        <w:r w:rsidR="00B01A85">
          <w:rPr>
            <w:noProof/>
            <w:webHidden/>
          </w:rPr>
          <w:fldChar w:fldCharType="end"/>
        </w:r>
      </w:hyperlink>
    </w:p>
    <w:p w:rsidR="00B01A85" w:rsidRDefault="00D25F6D" w:rsidP="00B01A85">
      <w:pPr>
        <w:pStyle w:val="30"/>
        <w:tabs>
          <w:tab w:val="right" w:leader="dot" w:pos="9061"/>
        </w:tabs>
        <w:ind w:left="844"/>
        <w:rPr>
          <w:rFonts w:asciiTheme="minorHAnsi" w:eastAsiaTheme="minorEastAsia" w:hAnsiTheme="minorHAnsi" w:cstheme="minorBidi"/>
          <w:noProof/>
          <w:szCs w:val="22"/>
        </w:rPr>
      </w:pPr>
      <w:hyperlink w:anchor="_Toc417551947" w:history="1">
        <w:r w:rsidR="00B01A85" w:rsidRPr="00213AC1">
          <w:rPr>
            <w:rStyle w:val="a4"/>
            <w:rFonts w:ascii="黑体"/>
            <w:noProof/>
            <w:lang w:val="zh-CN"/>
          </w:rPr>
          <w:t>3.2.1</w:t>
        </w:r>
        <w:r w:rsidR="00B01A85" w:rsidRPr="00213AC1">
          <w:rPr>
            <w:rStyle w:val="a4"/>
            <w:rFonts w:ascii="黑体" w:hint="eastAsia"/>
            <w:noProof/>
            <w:lang w:val="zh-CN"/>
          </w:rPr>
          <w:t>山顶、洼底点、鞍部点位置的确定</w:t>
        </w:r>
        <w:r w:rsidR="00B01A85">
          <w:rPr>
            <w:noProof/>
            <w:webHidden/>
          </w:rPr>
          <w:tab/>
        </w:r>
        <w:r w:rsidR="00B01A85">
          <w:rPr>
            <w:noProof/>
            <w:webHidden/>
          </w:rPr>
          <w:fldChar w:fldCharType="begin"/>
        </w:r>
        <w:r w:rsidR="00B01A85">
          <w:rPr>
            <w:noProof/>
            <w:webHidden/>
          </w:rPr>
          <w:instrText xml:space="preserve"> PAGEREF _Toc417551947 \h </w:instrText>
        </w:r>
        <w:r w:rsidR="00B01A85">
          <w:rPr>
            <w:noProof/>
            <w:webHidden/>
          </w:rPr>
        </w:r>
        <w:r w:rsidR="00B01A85">
          <w:rPr>
            <w:noProof/>
            <w:webHidden/>
          </w:rPr>
          <w:fldChar w:fldCharType="separate"/>
        </w:r>
        <w:r w:rsidR="00B01A85">
          <w:rPr>
            <w:noProof/>
            <w:webHidden/>
          </w:rPr>
          <w:t>14</w:t>
        </w:r>
        <w:r w:rsidR="00B01A85">
          <w:rPr>
            <w:noProof/>
            <w:webHidden/>
          </w:rPr>
          <w:fldChar w:fldCharType="end"/>
        </w:r>
      </w:hyperlink>
    </w:p>
    <w:p w:rsidR="00B01A85" w:rsidRDefault="00D25F6D" w:rsidP="00B01A85">
      <w:pPr>
        <w:pStyle w:val="30"/>
        <w:tabs>
          <w:tab w:val="right" w:leader="dot" w:pos="9061"/>
        </w:tabs>
        <w:ind w:left="844"/>
        <w:rPr>
          <w:rFonts w:asciiTheme="minorHAnsi" w:eastAsiaTheme="minorEastAsia" w:hAnsiTheme="minorHAnsi" w:cstheme="minorBidi"/>
          <w:noProof/>
          <w:szCs w:val="22"/>
        </w:rPr>
      </w:pPr>
      <w:hyperlink w:anchor="_Toc417551948" w:history="1">
        <w:r w:rsidR="00B01A85" w:rsidRPr="00213AC1">
          <w:rPr>
            <w:rStyle w:val="a4"/>
            <w:rFonts w:ascii="黑体"/>
            <w:noProof/>
            <w:lang w:val="zh-CN"/>
          </w:rPr>
          <w:t>3.2.2</w:t>
        </w:r>
        <w:r w:rsidR="00B01A85" w:rsidRPr="00213AC1">
          <w:rPr>
            <w:rStyle w:val="a4"/>
            <w:rFonts w:ascii="黑体" w:hint="eastAsia"/>
            <w:noProof/>
            <w:lang w:val="zh-CN"/>
          </w:rPr>
          <w:t>山顶点、洼底点、鞍部点高程的推算</w:t>
        </w:r>
        <w:r w:rsidR="00B01A85">
          <w:rPr>
            <w:noProof/>
            <w:webHidden/>
          </w:rPr>
          <w:tab/>
        </w:r>
        <w:r w:rsidR="00B01A85">
          <w:rPr>
            <w:noProof/>
            <w:webHidden/>
          </w:rPr>
          <w:fldChar w:fldCharType="begin"/>
        </w:r>
        <w:r w:rsidR="00B01A85">
          <w:rPr>
            <w:noProof/>
            <w:webHidden/>
          </w:rPr>
          <w:instrText xml:space="preserve"> PAGEREF _Toc417551948 \h </w:instrText>
        </w:r>
        <w:r w:rsidR="00B01A85">
          <w:rPr>
            <w:noProof/>
            <w:webHidden/>
          </w:rPr>
        </w:r>
        <w:r w:rsidR="00B01A85">
          <w:rPr>
            <w:noProof/>
            <w:webHidden/>
          </w:rPr>
          <w:fldChar w:fldCharType="separate"/>
        </w:r>
        <w:r w:rsidR="00B01A85">
          <w:rPr>
            <w:noProof/>
            <w:webHidden/>
          </w:rPr>
          <w:t>17</w:t>
        </w:r>
        <w:r w:rsidR="00B01A85">
          <w:rPr>
            <w:noProof/>
            <w:webHidden/>
          </w:rPr>
          <w:fldChar w:fldCharType="end"/>
        </w:r>
      </w:hyperlink>
    </w:p>
    <w:p w:rsidR="00B01A85" w:rsidRDefault="00D25F6D" w:rsidP="00B01A85">
      <w:pPr>
        <w:pStyle w:val="20"/>
        <w:tabs>
          <w:tab w:val="right" w:leader="dot" w:pos="9061"/>
        </w:tabs>
        <w:ind w:left="422"/>
        <w:rPr>
          <w:rFonts w:asciiTheme="minorHAnsi" w:eastAsiaTheme="minorEastAsia" w:hAnsiTheme="minorHAnsi" w:cstheme="minorBidi"/>
          <w:noProof/>
          <w:szCs w:val="22"/>
        </w:rPr>
      </w:pPr>
      <w:hyperlink w:anchor="_Toc417551949" w:history="1">
        <w:r w:rsidR="00B01A85" w:rsidRPr="00213AC1">
          <w:rPr>
            <w:rStyle w:val="a4"/>
            <w:rFonts w:ascii="黑体"/>
            <w:noProof/>
            <w:lang w:val="zh-CN"/>
          </w:rPr>
          <w:t xml:space="preserve">3.3 </w:t>
        </w:r>
        <w:r w:rsidR="00B01A85" w:rsidRPr="00213AC1">
          <w:rPr>
            <w:rStyle w:val="a4"/>
            <w:rFonts w:ascii="黑体" w:hint="eastAsia"/>
            <w:noProof/>
            <w:lang w:val="zh-CN"/>
          </w:rPr>
          <w:t>小结</w:t>
        </w:r>
        <w:r w:rsidR="00B01A85">
          <w:rPr>
            <w:noProof/>
            <w:webHidden/>
          </w:rPr>
          <w:tab/>
        </w:r>
        <w:r w:rsidR="00B01A85">
          <w:rPr>
            <w:noProof/>
            <w:webHidden/>
          </w:rPr>
          <w:fldChar w:fldCharType="begin"/>
        </w:r>
        <w:r w:rsidR="00B01A85">
          <w:rPr>
            <w:noProof/>
            <w:webHidden/>
          </w:rPr>
          <w:instrText xml:space="preserve"> PAGEREF _Toc417551949 \h </w:instrText>
        </w:r>
        <w:r w:rsidR="00B01A85">
          <w:rPr>
            <w:noProof/>
            <w:webHidden/>
          </w:rPr>
        </w:r>
        <w:r w:rsidR="00B01A85">
          <w:rPr>
            <w:noProof/>
            <w:webHidden/>
          </w:rPr>
          <w:fldChar w:fldCharType="separate"/>
        </w:r>
        <w:r w:rsidR="00B01A85">
          <w:rPr>
            <w:noProof/>
            <w:webHidden/>
          </w:rPr>
          <w:t>18</w:t>
        </w:r>
        <w:r w:rsidR="00B01A85">
          <w:rPr>
            <w:noProof/>
            <w:webHidden/>
          </w:rPr>
          <w:fldChar w:fldCharType="end"/>
        </w:r>
      </w:hyperlink>
    </w:p>
    <w:p w:rsidR="00B01A85" w:rsidRDefault="00D25F6D">
      <w:pPr>
        <w:pStyle w:val="10"/>
        <w:tabs>
          <w:tab w:val="right" w:leader="dot" w:pos="9061"/>
        </w:tabs>
        <w:rPr>
          <w:rFonts w:asciiTheme="minorHAnsi" w:eastAsiaTheme="minorEastAsia" w:hAnsiTheme="minorHAnsi" w:cstheme="minorBidi"/>
          <w:noProof/>
          <w:szCs w:val="22"/>
        </w:rPr>
      </w:pPr>
      <w:hyperlink w:anchor="_Toc417551950" w:history="1">
        <w:r w:rsidR="00B01A85" w:rsidRPr="00213AC1">
          <w:rPr>
            <w:rStyle w:val="a4"/>
            <w:rFonts w:ascii="黑体" w:eastAsia="黑体"/>
            <w:noProof/>
          </w:rPr>
          <w:t xml:space="preserve">4 </w:t>
        </w:r>
        <w:r w:rsidR="00B01A85" w:rsidRPr="00213AC1">
          <w:rPr>
            <w:rStyle w:val="a4"/>
            <w:rFonts w:ascii="黑体" w:eastAsia="黑体" w:hint="eastAsia"/>
            <w:noProof/>
          </w:rPr>
          <w:t>系统测试</w:t>
        </w:r>
        <w:r w:rsidR="00B01A85">
          <w:rPr>
            <w:noProof/>
            <w:webHidden/>
          </w:rPr>
          <w:tab/>
        </w:r>
        <w:r w:rsidR="00B01A85">
          <w:rPr>
            <w:noProof/>
            <w:webHidden/>
          </w:rPr>
          <w:fldChar w:fldCharType="begin"/>
        </w:r>
        <w:r w:rsidR="00B01A85">
          <w:rPr>
            <w:noProof/>
            <w:webHidden/>
          </w:rPr>
          <w:instrText xml:space="preserve"> PAGEREF _Toc417551950 \h </w:instrText>
        </w:r>
        <w:r w:rsidR="00B01A85">
          <w:rPr>
            <w:noProof/>
            <w:webHidden/>
          </w:rPr>
        </w:r>
        <w:r w:rsidR="00B01A85">
          <w:rPr>
            <w:noProof/>
            <w:webHidden/>
          </w:rPr>
          <w:fldChar w:fldCharType="separate"/>
        </w:r>
        <w:r w:rsidR="00B01A85">
          <w:rPr>
            <w:noProof/>
            <w:webHidden/>
          </w:rPr>
          <w:t>18</w:t>
        </w:r>
        <w:r w:rsidR="00B01A85">
          <w:rPr>
            <w:noProof/>
            <w:webHidden/>
          </w:rPr>
          <w:fldChar w:fldCharType="end"/>
        </w:r>
      </w:hyperlink>
    </w:p>
    <w:p w:rsidR="00B01A85" w:rsidRDefault="00D25F6D" w:rsidP="00B01A85">
      <w:pPr>
        <w:pStyle w:val="20"/>
        <w:tabs>
          <w:tab w:val="right" w:leader="dot" w:pos="9061"/>
        </w:tabs>
        <w:ind w:left="422"/>
        <w:rPr>
          <w:rFonts w:asciiTheme="minorHAnsi" w:eastAsiaTheme="minorEastAsia" w:hAnsiTheme="minorHAnsi" w:cstheme="minorBidi"/>
          <w:noProof/>
          <w:szCs w:val="22"/>
        </w:rPr>
      </w:pPr>
      <w:hyperlink w:anchor="_Toc417551951" w:history="1">
        <w:r w:rsidR="00B01A85" w:rsidRPr="00213AC1">
          <w:rPr>
            <w:rStyle w:val="a4"/>
            <w:rFonts w:ascii="黑体"/>
            <w:noProof/>
            <w:lang w:val="zh-CN"/>
          </w:rPr>
          <w:t xml:space="preserve">4.1 </w:t>
        </w:r>
        <w:r w:rsidR="00B01A85" w:rsidRPr="00213AC1">
          <w:rPr>
            <w:rStyle w:val="a4"/>
            <w:rFonts w:ascii="黑体" w:hint="eastAsia"/>
            <w:noProof/>
            <w:lang w:val="zh-CN"/>
          </w:rPr>
          <w:t>实验样区概况</w:t>
        </w:r>
        <w:r w:rsidR="00B01A85">
          <w:rPr>
            <w:noProof/>
            <w:webHidden/>
          </w:rPr>
          <w:tab/>
        </w:r>
        <w:r w:rsidR="00B01A85">
          <w:rPr>
            <w:noProof/>
            <w:webHidden/>
          </w:rPr>
          <w:fldChar w:fldCharType="begin"/>
        </w:r>
        <w:r w:rsidR="00B01A85">
          <w:rPr>
            <w:noProof/>
            <w:webHidden/>
          </w:rPr>
          <w:instrText xml:space="preserve"> PAGEREF _Toc417551951 \h </w:instrText>
        </w:r>
        <w:r w:rsidR="00B01A85">
          <w:rPr>
            <w:noProof/>
            <w:webHidden/>
          </w:rPr>
        </w:r>
        <w:r w:rsidR="00B01A85">
          <w:rPr>
            <w:noProof/>
            <w:webHidden/>
          </w:rPr>
          <w:fldChar w:fldCharType="separate"/>
        </w:r>
        <w:r w:rsidR="00B01A85">
          <w:rPr>
            <w:noProof/>
            <w:webHidden/>
          </w:rPr>
          <w:t>18</w:t>
        </w:r>
        <w:r w:rsidR="00B01A85">
          <w:rPr>
            <w:noProof/>
            <w:webHidden/>
          </w:rPr>
          <w:fldChar w:fldCharType="end"/>
        </w:r>
      </w:hyperlink>
    </w:p>
    <w:p w:rsidR="00B01A85" w:rsidRDefault="00D25F6D" w:rsidP="00B01A85">
      <w:pPr>
        <w:pStyle w:val="20"/>
        <w:tabs>
          <w:tab w:val="right" w:leader="dot" w:pos="9061"/>
        </w:tabs>
        <w:ind w:left="422"/>
        <w:rPr>
          <w:rFonts w:asciiTheme="minorHAnsi" w:eastAsiaTheme="minorEastAsia" w:hAnsiTheme="minorHAnsi" w:cstheme="minorBidi"/>
          <w:noProof/>
          <w:szCs w:val="22"/>
        </w:rPr>
      </w:pPr>
      <w:hyperlink w:anchor="_Toc417551952" w:history="1">
        <w:r w:rsidR="00B01A85" w:rsidRPr="00213AC1">
          <w:rPr>
            <w:rStyle w:val="a4"/>
            <w:rFonts w:ascii="黑体"/>
            <w:noProof/>
            <w:lang w:val="zh-CN"/>
          </w:rPr>
          <w:t xml:space="preserve">4.2 </w:t>
        </w:r>
        <w:r w:rsidR="00B01A85" w:rsidRPr="00213AC1">
          <w:rPr>
            <w:rStyle w:val="a4"/>
            <w:rFonts w:ascii="黑体" w:hint="eastAsia"/>
            <w:noProof/>
            <w:lang w:val="zh-CN"/>
          </w:rPr>
          <w:t>实验结果分析</w:t>
        </w:r>
        <w:r w:rsidR="00B01A85">
          <w:rPr>
            <w:noProof/>
            <w:webHidden/>
          </w:rPr>
          <w:tab/>
        </w:r>
        <w:r w:rsidR="00B01A85">
          <w:rPr>
            <w:noProof/>
            <w:webHidden/>
          </w:rPr>
          <w:fldChar w:fldCharType="begin"/>
        </w:r>
        <w:r w:rsidR="00B01A85">
          <w:rPr>
            <w:noProof/>
            <w:webHidden/>
          </w:rPr>
          <w:instrText xml:space="preserve"> PAGEREF _Toc417551952 \h </w:instrText>
        </w:r>
        <w:r w:rsidR="00B01A85">
          <w:rPr>
            <w:noProof/>
            <w:webHidden/>
          </w:rPr>
        </w:r>
        <w:r w:rsidR="00B01A85">
          <w:rPr>
            <w:noProof/>
            <w:webHidden/>
          </w:rPr>
          <w:fldChar w:fldCharType="separate"/>
        </w:r>
        <w:r w:rsidR="00B01A85">
          <w:rPr>
            <w:noProof/>
            <w:webHidden/>
          </w:rPr>
          <w:t>18</w:t>
        </w:r>
        <w:r w:rsidR="00B01A85">
          <w:rPr>
            <w:noProof/>
            <w:webHidden/>
          </w:rPr>
          <w:fldChar w:fldCharType="end"/>
        </w:r>
      </w:hyperlink>
    </w:p>
    <w:p w:rsidR="00B01A85" w:rsidRDefault="00D25F6D" w:rsidP="00B01A85">
      <w:pPr>
        <w:pStyle w:val="30"/>
        <w:tabs>
          <w:tab w:val="right" w:leader="dot" w:pos="9061"/>
        </w:tabs>
        <w:ind w:left="844"/>
        <w:rPr>
          <w:rFonts w:asciiTheme="minorHAnsi" w:eastAsiaTheme="minorEastAsia" w:hAnsiTheme="minorHAnsi" w:cstheme="minorBidi"/>
          <w:noProof/>
          <w:szCs w:val="22"/>
        </w:rPr>
      </w:pPr>
      <w:hyperlink w:anchor="_Toc417551953" w:history="1">
        <w:r w:rsidR="00B01A85" w:rsidRPr="00213AC1">
          <w:rPr>
            <w:rStyle w:val="a4"/>
            <w:rFonts w:ascii="黑体"/>
            <w:noProof/>
            <w:lang w:val="zh-CN"/>
          </w:rPr>
          <w:t>4.2.1</w:t>
        </w:r>
        <w:r w:rsidR="00B01A85" w:rsidRPr="00213AC1">
          <w:rPr>
            <w:rStyle w:val="a4"/>
            <w:rFonts w:ascii="黑体" w:hint="eastAsia"/>
            <w:noProof/>
            <w:lang w:val="zh-CN"/>
          </w:rPr>
          <w:t>等高线光滑结果</w:t>
        </w:r>
        <w:r w:rsidR="00B01A85">
          <w:rPr>
            <w:noProof/>
            <w:webHidden/>
          </w:rPr>
          <w:tab/>
        </w:r>
        <w:r w:rsidR="00B01A85">
          <w:rPr>
            <w:noProof/>
            <w:webHidden/>
          </w:rPr>
          <w:fldChar w:fldCharType="begin"/>
        </w:r>
        <w:r w:rsidR="00B01A85">
          <w:rPr>
            <w:noProof/>
            <w:webHidden/>
          </w:rPr>
          <w:instrText xml:space="preserve"> PAGEREF _Toc417551953 \h </w:instrText>
        </w:r>
        <w:r w:rsidR="00B01A85">
          <w:rPr>
            <w:noProof/>
            <w:webHidden/>
          </w:rPr>
        </w:r>
        <w:r w:rsidR="00B01A85">
          <w:rPr>
            <w:noProof/>
            <w:webHidden/>
          </w:rPr>
          <w:fldChar w:fldCharType="separate"/>
        </w:r>
        <w:r w:rsidR="00B01A85">
          <w:rPr>
            <w:noProof/>
            <w:webHidden/>
          </w:rPr>
          <w:t>18</w:t>
        </w:r>
        <w:r w:rsidR="00B01A85">
          <w:rPr>
            <w:noProof/>
            <w:webHidden/>
          </w:rPr>
          <w:fldChar w:fldCharType="end"/>
        </w:r>
      </w:hyperlink>
    </w:p>
    <w:p w:rsidR="00B01A85" w:rsidRDefault="00D25F6D" w:rsidP="00B01A85">
      <w:pPr>
        <w:pStyle w:val="30"/>
        <w:tabs>
          <w:tab w:val="right" w:leader="dot" w:pos="9061"/>
        </w:tabs>
        <w:ind w:left="844"/>
        <w:rPr>
          <w:rFonts w:asciiTheme="minorHAnsi" w:eastAsiaTheme="minorEastAsia" w:hAnsiTheme="minorHAnsi" w:cstheme="minorBidi"/>
          <w:noProof/>
          <w:szCs w:val="22"/>
        </w:rPr>
      </w:pPr>
      <w:hyperlink w:anchor="_Toc417551954" w:history="1">
        <w:r w:rsidR="00B01A85" w:rsidRPr="00213AC1">
          <w:rPr>
            <w:rStyle w:val="a4"/>
            <w:rFonts w:ascii="黑体"/>
            <w:noProof/>
            <w:lang w:val="zh-CN"/>
          </w:rPr>
          <w:t>4.2.2</w:t>
        </w:r>
        <w:r w:rsidR="00B01A85" w:rsidRPr="00213AC1">
          <w:rPr>
            <w:rStyle w:val="a4"/>
            <w:rFonts w:ascii="黑体" w:hint="eastAsia"/>
            <w:noProof/>
            <w:lang w:val="zh-CN"/>
          </w:rPr>
          <w:t>统一了等高线数字化走向</w:t>
        </w:r>
        <w:r w:rsidR="00B01A85">
          <w:rPr>
            <w:noProof/>
            <w:webHidden/>
          </w:rPr>
          <w:tab/>
        </w:r>
        <w:r w:rsidR="00B01A85">
          <w:rPr>
            <w:noProof/>
            <w:webHidden/>
          </w:rPr>
          <w:fldChar w:fldCharType="begin"/>
        </w:r>
        <w:r w:rsidR="00B01A85">
          <w:rPr>
            <w:noProof/>
            <w:webHidden/>
          </w:rPr>
          <w:instrText xml:space="preserve"> PAGEREF _Toc417551954 \h </w:instrText>
        </w:r>
        <w:r w:rsidR="00B01A85">
          <w:rPr>
            <w:noProof/>
            <w:webHidden/>
          </w:rPr>
        </w:r>
        <w:r w:rsidR="00B01A85">
          <w:rPr>
            <w:noProof/>
            <w:webHidden/>
          </w:rPr>
          <w:fldChar w:fldCharType="separate"/>
        </w:r>
        <w:r w:rsidR="00B01A85">
          <w:rPr>
            <w:noProof/>
            <w:webHidden/>
          </w:rPr>
          <w:t>19</w:t>
        </w:r>
        <w:r w:rsidR="00B01A85">
          <w:rPr>
            <w:noProof/>
            <w:webHidden/>
          </w:rPr>
          <w:fldChar w:fldCharType="end"/>
        </w:r>
      </w:hyperlink>
    </w:p>
    <w:p w:rsidR="00B01A85" w:rsidRDefault="00D25F6D" w:rsidP="00B01A85">
      <w:pPr>
        <w:pStyle w:val="30"/>
        <w:tabs>
          <w:tab w:val="right" w:leader="dot" w:pos="9061"/>
        </w:tabs>
        <w:ind w:left="844"/>
        <w:rPr>
          <w:rFonts w:asciiTheme="minorHAnsi" w:eastAsiaTheme="minorEastAsia" w:hAnsiTheme="minorHAnsi" w:cstheme="minorBidi"/>
          <w:noProof/>
          <w:szCs w:val="22"/>
        </w:rPr>
      </w:pPr>
      <w:hyperlink w:anchor="_Toc417551955" w:history="1">
        <w:r w:rsidR="00B01A85" w:rsidRPr="00213AC1">
          <w:rPr>
            <w:rStyle w:val="a4"/>
            <w:rFonts w:ascii="黑体"/>
            <w:noProof/>
            <w:lang w:val="zh-CN"/>
          </w:rPr>
          <w:t>4.2.3</w:t>
        </w:r>
        <w:r w:rsidR="00B01A85" w:rsidRPr="00213AC1">
          <w:rPr>
            <w:rStyle w:val="a4"/>
            <w:rFonts w:ascii="黑体" w:hint="eastAsia"/>
            <w:noProof/>
            <w:lang w:val="zh-CN"/>
          </w:rPr>
          <w:t>正负地貌特征点自动提取</w:t>
        </w:r>
        <w:r w:rsidR="00B01A85">
          <w:rPr>
            <w:noProof/>
            <w:webHidden/>
          </w:rPr>
          <w:tab/>
        </w:r>
        <w:r w:rsidR="00B01A85">
          <w:rPr>
            <w:noProof/>
            <w:webHidden/>
          </w:rPr>
          <w:fldChar w:fldCharType="begin"/>
        </w:r>
        <w:r w:rsidR="00B01A85">
          <w:rPr>
            <w:noProof/>
            <w:webHidden/>
          </w:rPr>
          <w:instrText xml:space="preserve"> PAGEREF _Toc417551955 \h </w:instrText>
        </w:r>
        <w:r w:rsidR="00B01A85">
          <w:rPr>
            <w:noProof/>
            <w:webHidden/>
          </w:rPr>
        </w:r>
        <w:r w:rsidR="00B01A85">
          <w:rPr>
            <w:noProof/>
            <w:webHidden/>
          </w:rPr>
          <w:fldChar w:fldCharType="separate"/>
        </w:r>
        <w:r w:rsidR="00B01A85">
          <w:rPr>
            <w:noProof/>
            <w:webHidden/>
          </w:rPr>
          <w:t>20</w:t>
        </w:r>
        <w:r w:rsidR="00B01A85">
          <w:rPr>
            <w:noProof/>
            <w:webHidden/>
          </w:rPr>
          <w:fldChar w:fldCharType="end"/>
        </w:r>
      </w:hyperlink>
    </w:p>
    <w:p w:rsidR="00B01A85" w:rsidRDefault="00D25F6D" w:rsidP="00B01A85">
      <w:pPr>
        <w:pStyle w:val="20"/>
        <w:tabs>
          <w:tab w:val="right" w:leader="dot" w:pos="9061"/>
        </w:tabs>
        <w:ind w:left="422"/>
        <w:rPr>
          <w:rFonts w:asciiTheme="minorHAnsi" w:eastAsiaTheme="minorEastAsia" w:hAnsiTheme="minorHAnsi" w:cstheme="minorBidi"/>
          <w:noProof/>
          <w:szCs w:val="22"/>
        </w:rPr>
      </w:pPr>
      <w:hyperlink w:anchor="_Toc417551956" w:history="1">
        <w:r w:rsidR="00B01A85" w:rsidRPr="00213AC1">
          <w:rPr>
            <w:rStyle w:val="a4"/>
            <w:rFonts w:ascii="黑体"/>
            <w:noProof/>
            <w:lang w:val="zh-CN"/>
          </w:rPr>
          <w:t xml:space="preserve">4.3 </w:t>
        </w:r>
        <w:r w:rsidR="00B01A85" w:rsidRPr="00213AC1">
          <w:rPr>
            <w:rStyle w:val="a4"/>
            <w:rFonts w:ascii="黑体" w:hint="eastAsia"/>
            <w:noProof/>
            <w:lang w:val="zh-CN"/>
          </w:rPr>
          <w:t>小结</w:t>
        </w:r>
        <w:r w:rsidR="00B01A85">
          <w:rPr>
            <w:noProof/>
            <w:webHidden/>
          </w:rPr>
          <w:tab/>
        </w:r>
        <w:r w:rsidR="00B01A85">
          <w:rPr>
            <w:noProof/>
            <w:webHidden/>
          </w:rPr>
          <w:fldChar w:fldCharType="begin"/>
        </w:r>
        <w:r w:rsidR="00B01A85">
          <w:rPr>
            <w:noProof/>
            <w:webHidden/>
          </w:rPr>
          <w:instrText xml:space="preserve"> PAGEREF _Toc417551956 \h </w:instrText>
        </w:r>
        <w:r w:rsidR="00B01A85">
          <w:rPr>
            <w:noProof/>
            <w:webHidden/>
          </w:rPr>
        </w:r>
        <w:r w:rsidR="00B01A85">
          <w:rPr>
            <w:noProof/>
            <w:webHidden/>
          </w:rPr>
          <w:fldChar w:fldCharType="separate"/>
        </w:r>
        <w:r w:rsidR="00B01A85">
          <w:rPr>
            <w:noProof/>
            <w:webHidden/>
          </w:rPr>
          <w:t>22</w:t>
        </w:r>
        <w:r w:rsidR="00B01A85">
          <w:rPr>
            <w:noProof/>
            <w:webHidden/>
          </w:rPr>
          <w:fldChar w:fldCharType="end"/>
        </w:r>
      </w:hyperlink>
    </w:p>
    <w:p w:rsidR="00B01A85" w:rsidRDefault="00D25F6D">
      <w:pPr>
        <w:pStyle w:val="10"/>
        <w:tabs>
          <w:tab w:val="right" w:leader="dot" w:pos="9061"/>
        </w:tabs>
        <w:rPr>
          <w:rFonts w:asciiTheme="minorHAnsi" w:eastAsiaTheme="minorEastAsia" w:hAnsiTheme="minorHAnsi" w:cstheme="minorBidi"/>
          <w:noProof/>
          <w:szCs w:val="22"/>
        </w:rPr>
      </w:pPr>
      <w:hyperlink w:anchor="_Toc417551957" w:history="1">
        <w:r w:rsidR="00B01A85" w:rsidRPr="00213AC1">
          <w:rPr>
            <w:rStyle w:val="a4"/>
            <w:rFonts w:ascii="黑体" w:eastAsia="黑体"/>
            <w:noProof/>
          </w:rPr>
          <w:t xml:space="preserve">5 </w:t>
        </w:r>
        <w:r w:rsidR="00B01A85" w:rsidRPr="00213AC1">
          <w:rPr>
            <w:rStyle w:val="a4"/>
            <w:rFonts w:ascii="黑体" w:eastAsia="黑体" w:hint="eastAsia"/>
            <w:noProof/>
          </w:rPr>
          <w:t>结论与讨论</w:t>
        </w:r>
        <w:r w:rsidR="00B01A85">
          <w:rPr>
            <w:noProof/>
            <w:webHidden/>
          </w:rPr>
          <w:tab/>
        </w:r>
        <w:r w:rsidR="00B01A85">
          <w:rPr>
            <w:noProof/>
            <w:webHidden/>
          </w:rPr>
          <w:fldChar w:fldCharType="begin"/>
        </w:r>
        <w:r w:rsidR="00B01A85">
          <w:rPr>
            <w:noProof/>
            <w:webHidden/>
          </w:rPr>
          <w:instrText xml:space="preserve"> PAGEREF _Toc417551957 \h </w:instrText>
        </w:r>
        <w:r w:rsidR="00B01A85">
          <w:rPr>
            <w:noProof/>
            <w:webHidden/>
          </w:rPr>
        </w:r>
        <w:r w:rsidR="00B01A85">
          <w:rPr>
            <w:noProof/>
            <w:webHidden/>
          </w:rPr>
          <w:fldChar w:fldCharType="separate"/>
        </w:r>
        <w:r w:rsidR="00B01A85">
          <w:rPr>
            <w:noProof/>
            <w:webHidden/>
          </w:rPr>
          <w:t>23</w:t>
        </w:r>
        <w:r w:rsidR="00B01A85">
          <w:rPr>
            <w:noProof/>
            <w:webHidden/>
          </w:rPr>
          <w:fldChar w:fldCharType="end"/>
        </w:r>
      </w:hyperlink>
    </w:p>
    <w:p w:rsidR="00B01A85" w:rsidRDefault="00D25F6D" w:rsidP="00B01A85">
      <w:pPr>
        <w:pStyle w:val="20"/>
        <w:tabs>
          <w:tab w:val="right" w:leader="dot" w:pos="9061"/>
        </w:tabs>
        <w:ind w:left="422"/>
        <w:rPr>
          <w:rFonts w:asciiTheme="minorHAnsi" w:eastAsiaTheme="minorEastAsia" w:hAnsiTheme="minorHAnsi" w:cstheme="minorBidi"/>
          <w:noProof/>
          <w:szCs w:val="22"/>
        </w:rPr>
      </w:pPr>
      <w:hyperlink w:anchor="_Toc417551958" w:history="1">
        <w:r w:rsidR="00B01A85" w:rsidRPr="00213AC1">
          <w:rPr>
            <w:rStyle w:val="a4"/>
            <w:rFonts w:ascii="黑体"/>
            <w:noProof/>
            <w:lang w:val="zh-CN"/>
          </w:rPr>
          <w:t xml:space="preserve">5.1 </w:t>
        </w:r>
        <w:r w:rsidR="00B01A85" w:rsidRPr="00213AC1">
          <w:rPr>
            <w:rStyle w:val="a4"/>
            <w:rFonts w:ascii="黑体" w:hint="eastAsia"/>
            <w:noProof/>
            <w:lang w:val="zh-CN"/>
          </w:rPr>
          <w:t>主要成果</w:t>
        </w:r>
        <w:r w:rsidR="00B01A85">
          <w:rPr>
            <w:noProof/>
            <w:webHidden/>
          </w:rPr>
          <w:tab/>
        </w:r>
        <w:r w:rsidR="00B01A85">
          <w:rPr>
            <w:noProof/>
            <w:webHidden/>
          </w:rPr>
          <w:fldChar w:fldCharType="begin"/>
        </w:r>
        <w:r w:rsidR="00B01A85">
          <w:rPr>
            <w:noProof/>
            <w:webHidden/>
          </w:rPr>
          <w:instrText xml:space="preserve"> PAGEREF _Toc417551958 \h </w:instrText>
        </w:r>
        <w:r w:rsidR="00B01A85">
          <w:rPr>
            <w:noProof/>
            <w:webHidden/>
          </w:rPr>
        </w:r>
        <w:r w:rsidR="00B01A85">
          <w:rPr>
            <w:noProof/>
            <w:webHidden/>
          </w:rPr>
          <w:fldChar w:fldCharType="separate"/>
        </w:r>
        <w:r w:rsidR="00B01A85">
          <w:rPr>
            <w:noProof/>
            <w:webHidden/>
          </w:rPr>
          <w:t>23</w:t>
        </w:r>
        <w:r w:rsidR="00B01A85">
          <w:rPr>
            <w:noProof/>
            <w:webHidden/>
          </w:rPr>
          <w:fldChar w:fldCharType="end"/>
        </w:r>
      </w:hyperlink>
    </w:p>
    <w:p w:rsidR="00B01A85" w:rsidRDefault="00D25F6D" w:rsidP="00B01A85">
      <w:pPr>
        <w:pStyle w:val="20"/>
        <w:tabs>
          <w:tab w:val="right" w:leader="dot" w:pos="9061"/>
        </w:tabs>
        <w:ind w:left="422"/>
        <w:rPr>
          <w:rFonts w:asciiTheme="minorHAnsi" w:eastAsiaTheme="minorEastAsia" w:hAnsiTheme="minorHAnsi" w:cstheme="minorBidi"/>
          <w:noProof/>
          <w:szCs w:val="22"/>
        </w:rPr>
      </w:pPr>
      <w:hyperlink w:anchor="_Toc417551959" w:history="1">
        <w:r w:rsidR="00B01A85" w:rsidRPr="00213AC1">
          <w:rPr>
            <w:rStyle w:val="a4"/>
            <w:rFonts w:ascii="黑体"/>
            <w:noProof/>
            <w:lang w:val="zh-CN"/>
          </w:rPr>
          <w:t xml:space="preserve">5.2 </w:t>
        </w:r>
        <w:r w:rsidR="00B01A85" w:rsidRPr="00213AC1">
          <w:rPr>
            <w:rStyle w:val="a4"/>
            <w:rFonts w:ascii="黑体" w:hint="eastAsia"/>
            <w:noProof/>
            <w:lang w:val="zh-CN"/>
          </w:rPr>
          <w:t>研究展望</w:t>
        </w:r>
        <w:r w:rsidR="00B01A85">
          <w:rPr>
            <w:noProof/>
            <w:webHidden/>
          </w:rPr>
          <w:tab/>
        </w:r>
        <w:r w:rsidR="00B01A85">
          <w:rPr>
            <w:noProof/>
            <w:webHidden/>
          </w:rPr>
          <w:fldChar w:fldCharType="begin"/>
        </w:r>
        <w:r w:rsidR="00B01A85">
          <w:rPr>
            <w:noProof/>
            <w:webHidden/>
          </w:rPr>
          <w:instrText xml:space="preserve"> PAGEREF _Toc417551959 \h </w:instrText>
        </w:r>
        <w:r w:rsidR="00B01A85">
          <w:rPr>
            <w:noProof/>
            <w:webHidden/>
          </w:rPr>
        </w:r>
        <w:r w:rsidR="00B01A85">
          <w:rPr>
            <w:noProof/>
            <w:webHidden/>
          </w:rPr>
          <w:fldChar w:fldCharType="separate"/>
        </w:r>
        <w:r w:rsidR="00B01A85">
          <w:rPr>
            <w:noProof/>
            <w:webHidden/>
          </w:rPr>
          <w:t>23</w:t>
        </w:r>
        <w:r w:rsidR="00B01A85">
          <w:rPr>
            <w:noProof/>
            <w:webHidden/>
          </w:rPr>
          <w:fldChar w:fldCharType="end"/>
        </w:r>
      </w:hyperlink>
    </w:p>
    <w:p w:rsidR="00B01A85" w:rsidRDefault="00D25F6D">
      <w:pPr>
        <w:pStyle w:val="10"/>
        <w:tabs>
          <w:tab w:val="right" w:leader="dot" w:pos="9061"/>
        </w:tabs>
        <w:rPr>
          <w:rFonts w:asciiTheme="minorHAnsi" w:eastAsiaTheme="minorEastAsia" w:hAnsiTheme="minorHAnsi" w:cstheme="minorBidi"/>
          <w:noProof/>
          <w:szCs w:val="22"/>
        </w:rPr>
      </w:pPr>
      <w:hyperlink w:anchor="_Toc417551960" w:history="1">
        <w:r w:rsidR="00B01A85" w:rsidRPr="00213AC1">
          <w:rPr>
            <w:rStyle w:val="a4"/>
            <w:rFonts w:ascii="黑体" w:eastAsia="黑体" w:hint="eastAsia"/>
            <w:noProof/>
            <w:lang w:val="zh-CN"/>
          </w:rPr>
          <w:t>参考文献</w:t>
        </w:r>
        <w:r w:rsidR="00B01A85">
          <w:rPr>
            <w:noProof/>
            <w:webHidden/>
          </w:rPr>
          <w:tab/>
        </w:r>
        <w:r w:rsidR="00B01A85">
          <w:rPr>
            <w:noProof/>
            <w:webHidden/>
          </w:rPr>
          <w:fldChar w:fldCharType="begin"/>
        </w:r>
        <w:r w:rsidR="00B01A85">
          <w:rPr>
            <w:noProof/>
            <w:webHidden/>
          </w:rPr>
          <w:instrText xml:space="preserve"> PAGEREF _Toc417551960 \h </w:instrText>
        </w:r>
        <w:r w:rsidR="00B01A85">
          <w:rPr>
            <w:noProof/>
            <w:webHidden/>
          </w:rPr>
        </w:r>
        <w:r w:rsidR="00B01A85">
          <w:rPr>
            <w:noProof/>
            <w:webHidden/>
          </w:rPr>
          <w:fldChar w:fldCharType="separate"/>
        </w:r>
        <w:r w:rsidR="00B01A85">
          <w:rPr>
            <w:noProof/>
            <w:webHidden/>
          </w:rPr>
          <w:t>24</w:t>
        </w:r>
        <w:r w:rsidR="00B01A85">
          <w:rPr>
            <w:noProof/>
            <w:webHidden/>
          </w:rPr>
          <w:fldChar w:fldCharType="end"/>
        </w:r>
      </w:hyperlink>
    </w:p>
    <w:p w:rsidR="00B01A85" w:rsidRDefault="00D25F6D">
      <w:pPr>
        <w:pStyle w:val="10"/>
        <w:tabs>
          <w:tab w:val="right" w:leader="dot" w:pos="9061"/>
        </w:tabs>
        <w:rPr>
          <w:rFonts w:asciiTheme="minorHAnsi" w:eastAsiaTheme="minorEastAsia" w:hAnsiTheme="minorHAnsi" w:cstheme="minorBidi"/>
          <w:noProof/>
          <w:szCs w:val="22"/>
        </w:rPr>
      </w:pPr>
      <w:hyperlink w:anchor="_Toc417551961" w:history="1">
        <w:r w:rsidR="00B01A85" w:rsidRPr="00213AC1">
          <w:rPr>
            <w:rStyle w:val="a4"/>
            <w:rFonts w:ascii="黑体" w:eastAsia="黑体" w:hint="eastAsia"/>
            <w:noProof/>
            <w:lang w:val="zh-CN"/>
          </w:rPr>
          <w:t>致</w:t>
        </w:r>
        <w:r w:rsidR="00B01A85" w:rsidRPr="00213AC1">
          <w:rPr>
            <w:rStyle w:val="a4"/>
            <w:rFonts w:ascii="黑体" w:eastAsia="黑体"/>
            <w:noProof/>
            <w:lang w:val="zh-CN"/>
          </w:rPr>
          <w:t xml:space="preserve">    </w:t>
        </w:r>
        <w:r w:rsidR="00B01A85" w:rsidRPr="00213AC1">
          <w:rPr>
            <w:rStyle w:val="a4"/>
            <w:rFonts w:ascii="黑体" w:eastAsia="黑体" w:hint="eastAsia"/>
            <w:noProof/>
            <w:lang w:val="zh-CN"/>
          </w:rPr>
          <w:t>谢</w:t>
        </w:r>
        <w:r w:rsidR="00B01A85">
          <w:rPr>
            <w:noProof/>
            <w:webHidden/>
          </w:rPr>
          <w:tab/>
        </w:r>
        <w:r w:rsidR="00B01A85">
          <w:rPr>
            <w:noProof/>
            <w:webHidden/>
          </w:rPr>
          <w:fldChar w:fldCharType="begin"/>
        </w:r>
        <w:r w:rsidR="00B01A85">
          <w:rPr>
            <w:noProof/>
            <w:webHidden/>
          </w:rPr>
          <w:instrText xml:space="preserve"> PAGEREF _Toc417551961 \h </w:instrText>
        </w:r>
        <w:r w:rsidR="00B01A85">
          <w:rPr>
            <w:noProof/>
            <w:webHidden/>
          </w:rPr>
        </w:r>
        <w:r w:rsidR="00B01A85">
          <w:rPr>
            <w:noProof/>
            <w:webHidden/>
          </w:rPr>
          <w:fldChar w:fldCharType="separate"/>
        </w:r>
        <w:r w:rsidR="00B01A85">
          <w:rPr>
            <w:noProof/>
            <w:webHidden/>
          </w:rPr>
          <w:t>25</w:t>
        </w:r>
        <w:r w:rsidR="00B01A85">
          <w:rPr>
            <w:noProof/>
            <w:webHidden/>
          </w:rPr>
          <w:fldChar w:fldCharType="end"/>
        </w:r>
      </w:hyperlink>
    </w:p>
    <w:p w:rsidR="00B01A85" w:rsidRDefault="00D25F6D">
      <w:pPr>
        <w:pStyle w:val="10"/>
        <w:tabs>
          <w:tab w:val="right" w:leader="dot" w:pos="9061"/>
        </w:tabs>
        <w:rPr>
          <w:rFonts w:asciiTheme="minorHAnsi" w:eastAsiaTheme="minorEastAsia" w:hAnsiTheme="minorHAnsi" w:cstheme="minorBidi"/>
          <w:noProof/>
          <w:szCs w:val="22"/>
        </w:rPr>
      </w:pPr>
      <w:hyperlink w:anchor="_Toc417551962" w:history="1">
        <w:r w:rsidR="00B01A85" w:rsidRPr="00213AC1">
          <w:rPr>
            <w:rStyle w:val="a4"/>
            <w:rFonts w:ascii="黑体" w:eastAsia="黑体" w:hint="eastAsia"/>
            <w:noProof/>
            <w:lang w:val="zh-CN"/>
          </w:rPr>
          <w:t>附</w:t>
        </w:r>
        <w:r w:rsidR="00B01A85" w:rsidRPr="00213AC1">
          <w:rPr>
            <w:rStyle w:val="a4"/>
            <w:rFonts w:ascii="黑体" w:eastAsia="黑体"/>
            <w:noProof/>
          </w:rPr>
          <w:t xml:space="preserve">    </w:t>
        </w:r>
        <w:r w:rsidR="00B01A85" w:rsidRPr="00213AC1">
          <w:rPr>
            <w:rStyle w:val="a4"/>
            <w:rFonts w:ascii="黑体" w:eastAsia="黑体" w:hint="eastAsia"/>
            <w:noProof/>
            <w:lang w:val="zh-CN"/>
          </w:rPr>
          <w:t>录</w:t>
        </w:r>
        <w:r w:rsidR="00B01A85" w:rsidRPr="00213AC1">
          <w:rPr>
            <w:rStyle w:val="a4"/>
            <w:rFonts w:ascii="黑体" w:eastAsia="黑体" w:hint="eastAsia"/>
            <w:noProof/>
          </w:rPr>
          <w:t>：</w:t>
        </w:r>
        <w:r w:rsidR="00B01A85" w:rsidRPr="00213AC1">
          <w:rPr>
            <w:rStyle w:val="a4"/>
            <w:rFonts w:ascii="黑体" w:eastAsia="黑体" w:hint="eastAsia"/>
            <w:noProof/>
            <w:lang w:val="zh-CN"/>
          </w:rPr>
          <w:t>关键程序代码</w:t>
        </w:r>
        <w:r w:rsidR="00B01A85">
          <w:rPr>
            <w:noProof/>
            <w:webHidden/>
          </w:rPr>
          <w:tab/>
        </w:r>
        <w:r w:rsidR="00B01A85">
          <w:rPr>
            <w:noProof/>
            <w:webHidden/>
          </w:rPr>
          <w:fldChar w:fldCharType="begin"/>
        </w:r>
        <w:r w:rsidR="00B01A85">
          <w:rPr>
            <w:noProof/>
            <w:webHidden/>
          </w:rPr>
          <w:instrText xml:space="preserve"> PAGEREF _Toc417551962 \h </w:instrText>
        </w:r>
        <w:r w:rsidR="00B01A85">
          <w:rPr>
            <w:noProof/>
            <w:webHidden/>
          </w:rPr>
        </w:r>
        <w:r w:rsidR="00B01A85">
          <w:rPr>
            <w:noProof/>
            <w:webHidden/>
          </w:rPr>
          <w:fldChar w:fldCharType="separate"/>
        </w:r>
        <w:r w:rsidR="00B01A85">
          <w:rPr>
            <w:noProof/>
            <w:webHidden/>
          </w:rPr>
          <w:t>26</w:t>
        </w:r>
        <w:r w:rsidR="00B01A85">
          <w:rPr>
            <w:noProof/>
            <w:webHidden/>
          </w:rPr>
          <w:fldChar w:fldCharType="end"/>
        </w:r>
      </w:hyperlink>
    </w:p>
    <w:p w:rsidR="006B7281" w:rsidRPr="005959D5" w:rsidRDefault="00F03F94" w:rsidP="005959D5">
      <w:pPr>
        <w:pStyle w:val="10"/>
        <w:tabs>
          <w:tab w:val="right" w:leader="dot" w:pos="9070"/>
        </w:tabs>
        <w:rPr>
          <w:rFonts w:ascii="宋体" w:hAnsi="宋体"/>
          <w:bCs/>
        </w:rPr>
      </w:pPr>
      <w:r w:rsidRPr="005959D5">
        <w:rPr>
          <w:rFonts w:ascii="宋体" w:hAnsi="宋体"/>
          <w:bCs/>
        </w:rPr>
        <w:fldChar w:fldCharType="end"/>
      </w:r>
    </w:p>
    <w:p w:rsidR="006B7281" w:rsidRPr="005959D5" w:rsidRDefault="006B7281">
      <w:pPr>
        <w:rPr>
          <w:b/>
          <w:lang w:val="fr-FR"/>
        </w:rPr>
        <w:sectPr w:rsidR="006B7281" w:rsidRPr="005959D5">
          <w:footerReference w:type="default" r:id="rId12"/>
          <w:pgSz w:w="11906" w:h="16838"/>
          <w:pgMar w:top="1587" w:right="1418" w:bottom="1417" w:left="1417" w:header="851" w:footer="992" w:gutter="0"/>
          <w:pgNumType w:start="1"/>
          <w:cols w:space="720"/>
          <w:docGrid w:type="linesAndChars" w:linePitch="314" w:charSpace="195"/>
        </w:sectPr>
      </w:pPr>
    </w:p>
    <w:p w:rsidR="006B7281" w:rsidRPr="005959D5" w:rsidRDefault="00406AC8">
      <w:pPr>
        <w:jc w:val="center"/>
        <w:rPr>
          <w:rFonts w:ascii="黑体" w:eastAsia="黑体" w:hAnsi="宋体"/>
          <w:spacing w:val="-4"/>
          <w:sz w:val="32"/>
          <w:szCs w:val="32"/>
        </w:rPr>
      </w:pPr>
      <w:r w:rsidRPr="005959D5">
        <w:rPr>
          <w:rFonts w:ascii="黑体" w:eastAsia="黑体" w:hAnsi="宋体" w:hint="eastAsia"/>
          <w:spacing w:val="-4"/>
          <w:sz w:val="32"/>
          <w:szCs w:val="32"/>
        </w:rPr>
        <w:lastRenderedPageBreak/>
        <w:t>从等高线图上产生地貌特征点的方法</w:t>
      </w:r>
    </w:p>
    <w:p w:rsidR="00164C04" w:rsidRPr="005959D5" w:rsidRDefault="00164C04" w:rsidP="00164C04">
      <w:pPr>
        <w:spacing w:line="400" w:lineRule="exact"/>
        <w:rPr>
          <w:rFonts w:ascii="宋体" w:hAnsi="宋体"/>
          <w:szCs w:val="21"/>
        </w:rPr>
      </w:pPr>
      <w:bookmarkStart w:id="1" w:name="_Toc292119397"/>
      <w:bookmarkStart w:id="2" w:name="_Toc417551929"/>
      <w:r w:rsidRPr="005959D5">
        <w:rPr>
          <w:rStyle w:val="1Char"/>
          <w:rFonts w:ascii="黑体" w:eastAsia="黑体" w:hint="eastAsia"/>
          <w:sz w:val="28"/>
          <w:szCs w:val="28"/>
        </w:rPr>
        <w:t>摘要</w:t>
      </w:r>
      <w:bookmarkEnd w:id="1"/>
      <w:r w:rsidRPr="00B01A85">
        <w:rPr>
          <w:rStyle w:val="1Char"/>
          <w:rFonts w:ascii="黑体" w:eastAsia="黑体" w:hint="eastAsia"/>
          <w:sz w:val="28"/>
          <w:szCs w:val="28"/>
        </w:rPr>
        <w:t>：</w:t>
      </w:r>
      <w:bookmarkStart w:id="3" w:name="_Toc388647008"/>
      <w:bookmarkStart w:id="4" w:name="_Toc388647849"/>
      <w:bookmarkEnd w:id="2"/>
      <w:r w:rsidRPr="005959D5">
        <w:rPr>
          <w:rFonts w:hint="eastAsia"/>
          <w:lang w:val="zh-CN"/>
        </w:rPr>
        <w:t>地貌特征点包括山顶点、洼底点、鞍部点、等高线上的山脊点、山谷点等要素，本论文进行相关理论和实验研究，试图由矢量数据等高线，较为有效地解决地形特征点的自动提取问题。利用等高线近似曲率判别法，提取山脊线和谷底线的候选点，同时根据等高线数据，自动寻找出山顶点、洼底点、鞍部点等特征点的位置，并</w:t>
      </w:r>
      <w:bookmarkStart w:id="5" w:name="_GoBack"/>
      <w:bookmarkEnd w:id="5"/>
      <w:r w:rsidRPr="005959D5">
        <w:rPr>
          <w:rFonts w:hint="eastAsia"/>
          <w:lang w:val="zh-CN"/>
        </w:rPr>
        <w:t>推算出其高程，为地貌结构线的提取打下坚实基础，从而将为等高线的自动间接综合提供帮助。</w:t>
      </w:r>
    </w:p>
    <w:p w:rsidR="00164C04" w:rsidRPr="005959D5" w:rsidRDefault="00164C04" w:rsidP="00164C04">
      <w:pPr>
        <w:spacing w:line="400" w:lineRule="exact"/>
        <w:rPr>
          <w:rFonts w:ascii="宋体" w:hAnsi="宋体"/>
          <w:szCs w:val="21"/>
        </w:rPr>
      </w:pPr>
      <w:bookmarkStart w:id="6" w:name="_Toc417551930"/>
      <w:r w:rsidRPr="005959D5">
        <w:rPr>
          <w:rStyle w:val="1Char"/>
          <w:rFonts w:ascii="黑体" w:eastAsia="黑体" w:hint="eastAsia"/>
          <w:sz w:val="28"/>
          <w:szCs w:val="28"/>
        </w:rPr>
        <w:t>关键词</w:t>
      </w:r>
      <w:bookmarkEnd w:id="3"/>
      <w:bookmarkEnd w:id="4"/>
      <w:bookmarkEnd w:id="6"/>
      <w:r w:rsidRPr="00B01A85">
        <w:rPr>
          <w:rStyle w:val="1Char"/>
          <w:rFonts w:ascii="黑体" w:eastAsia="黑体" w:hint="eastAsia"/>
          <w:sz w:val="28"/>
          <w:szCs w:val="28"/>
        </w:rPr>
        <w:t>：</w:t>
      </w:r>
      <w:r w:rsidRPr="005959D5">
        <w:rPr>
          <w:rFonts w:ascii="宋体" w:hAnsi="宋体" w:hint="eastAsia"/>
          <w:szCs w:val="21"/>
        </w:rPr>
        <w:t>地貌特征点；</w:t>
      </w:r>
      <w:r w:rsidRPr="005959D5">
        <w:rPr>
          <w:rFonts w:hint="eastAsia"/>
          <w:lang w:val="zh-CN"/>
        </w:rPr>
        <w:t>地貌结构线</w:t>
      </w:r>
      <w:r w:rsidRPr="005959D5">
        <w:rPr>
          <w:rFonts w:ascii="宋体" w:hAnsi="宋体" w:hint="eastAsia"/>
          <w:szCs w:val="21"/>
        </w:rPr>
        <w:t>；山脊线；山谷线</w:t>
      </w:r>
      <w:r w:rsidRPr="005959D5">
        <w:rPr>
          <w:rFonts w:hint="eastAsia"/>
          <w:lang w:val="zh-CN"/>
        </w:rPr>
        <w:t>；山顶点；洼底点；鞍部点；自动提取</w:t>
      </w:r>
    </w:p>
    <w:p w:rsidR="00164C04" w:rsidRPr="005959D5" w:rsidRDefault="00164C04" w:rsidP="00164C04">
      <w:pPr>
        <w:spacing w:line="400" w:lineRule="exact"/>
        <w:rPr>
          <w:rFonts w:ascii="宋体" w:hAnsi="宋体"/>
          <w:szCs w:val="21"/>
        </w:rPr>
      </w:pPr>
    </w:p>
    <w:p w:rsidR="00164C04" w:rsidRPr="005959D5" w:rsidRDefault="00164C04" w:rsidP="00164C04">
      <w:pPr>
        <w:jc w:val="center"/>
        <w:rPr>
          <w:rStyle w:val="hps"/>
          <w:b/>
          <w:sz w:val="32"/>
          <w:szCs w:val="32"/>
        </w:rPr>
      </w:pPr>
      <w:r w:rsidRPr="005959D5">
        <w:rPr>
          <w:rStyle w:val="hps"/>
          <w:rFonts w:hint="eastAsia"/>
          <w:b/>
          <w:sz w:val="32"/>
          <w:szCs w:val="32"/>
        </w:rPr>
        <w:t>Methods of Extracting Geomorphological Feature Points Based on Contour Line Maps</w:t>
      </w:r>
    </w:p>
    <w:p w:rsidR="00164C04" w:rsidRPr="005959D5" w:rsidRDefault="00164C04" w:rsidP="00164C04">
      <w:pPr>
        <w:spacing w:line="400" w:lineRule="exact"/>
        <w:rPr>
          <w:spacing w:val="-4"/>
        </w:rPr>
      </w:pPr>
      <w:bookmarkStart w:id="7" w:name="_Toc417551931"/>
      <w:r w:rsidRPr="00CC1001">
        <w:rPr>
          <w:rStyle w:val="1Char"/>
          <w:sz w:val="28"/>
          <w:szCs w:val="28"/>
        </w:rPr>
        <w:t>Abstract</w:t>
      </w:r>
      <w:bookmarkStart w:id="8" w:name="_Toc388647851"/>
      <w:bookmarkEnd w:id="7"/>
      <w:r w:rsidRPr="00CC1001">
        <w:rPr>
          <w:rFonts w:hint="eastAsia"/>
          <w:spacing w:val="-4"/>
          <w:sz w:val="28"/>
          <w:szCs w:val="28"/>
        </w:rPr>
        <w:t xml:space="preserve">: </w:t>
      </w:r>
      <w:r w:rsidRPr="005959D5">
        <w:rPr>
          <w:rFonts w:hint="eastAsia"/>
          <w:spacing w:val="-4"/>
        </w:rPr>
        <w:t>The geomorphological feature points include hilltops</w:t>
      </w:r>
      <w:r w:rsidR="00E16A51" w:rsidRPr="005959D5">
        <w:rPr>
          <w:rFonts w:hint="eastAsia"/>
          <w:spacing w:val="-4"/>
        </w:rPr>
        <w:t>，</w:t>
      </w:r>
      <w:r w:rsidRPr="005959D5">
        <w:rPr>
          <w:rFonts w:hint="eastAsia"/>
          <w:spacing w:val="-4"/>
        </w:rPr>
        <w:t xml:space="preserve"> bottoms of depressions</w:t>
      </w:r>
      <w:r w:rsidR="00E16A51" w:rsidRPr="005959D5">
        <w:rPr>
          <w:rFonts w:hint="eastAsia"/>
          <w:spacing w:val="-4"/>
        </w:rPr>
        <w:t>，</w:t>
      </w:r>
      <w:r w:rsidRPr="005959D5">
        <w:rPr>
          <w:rFonts w:hint="eastAsia"/>
          <w:spacing w:val="-4"/>
        </w:rPr>
        <w:t xml:space="preserve"> saddle points</w:t>
      </w:r>
      <w:r w:rsidR="00E16A51" w:rsidRPr="005959D5">
        <w:rPr>
          <w:rFonts w:hint="eastAsia"/>
          <w:spacing w:val="-4"/>
        </w:rPr>
        <w:t>，</w:t>
      </w:r>
      <w:r w:rsidRPr="005959D5">
        <w:rPr>
          <w:rFonts w:hint="eastAsia"/>
          <w:spacing w:val="-4"/>
        </w:rPr>
        <w:t xml:space="preserve"> mountain ridge and vally points etc. on the contours. This thesis introduces the study on the theories and experiments for effective extraction of geomorphological feature points based on the source contour lines. The feature points on ridge and valley lines are extracted by the approximate curvature calculation</w:t>
      </w:r>
      <w:r w:rsidR="00E16A51" w:rsidRPr="005959D5">
        <w:rPr>
          <w:rFonts w:hint="eastAsia"/>
          <w:spacing w:val="-4"/>
        </w:rPr>
        <w:t>，</w:t>
      </w:r>
      <w:r w:rsidRPr="005959D5">
        <w:rPr>
          <w:rFonts w:hint="eastAsia"/>
          <w:spacing w:val="-4"/>
        </w:rPr>
        <w:t xml:space="preserve"> and the hilltops</w:t>
      </w:r>
      <w:r w:rsidR="00E16A51" w:rsidRPr="005959D5">
        <w:rPr>
          <w:rFonts w:hint="eastAsia"/>
          <w:spacing w:val="-4"/>
        </w:rPr>
        <w:t>，</w:t>
      </w:r>
      <w:r w:rsidRPr="005959D5">
        <w:rPr>
          <w:rFonts w:hint="eastAsia"/>
          <w:spacing w:val="-4"/>
        </w:rPr>
        <w:t xml:space="preserve"> the depression bottoms and the saddle points</w:t>
      </w:r>
      <w:r w:rsidR="00E16A51" w:rsidRPr="005959D5">
        <w:rPr>
          <w:rFonts w:hint="eastAsia"/>
          <w:spacing w:val="-4"/>
        </w:rPr>
        <w:t>，</w:t>
      </w:r>
      <w:r w:rsidRPr="005959D5">
        <w:rPr>
          <w:rFonts w:hint="eastAsia"/>
          <w:spacing w:val="-4"/>
        </w:rPr>
        <w:t xml:space="preserve"> including their elevation</w:t>
      </w:r>
      <w:r w:rsidR="00E16A51" w:rsidRPr="005959D5">
        <w:rPr>
          <w:rFonts w:hint="eastAsia"/>
          <w:spacing w:val="-4"/>
        </w:rPr>
        <w:t>，</w:t>
      </w:r>
      <w:r w:rsidRPr="005959D5">
        <w:rPr>
          <w:rFonts w:hint="eastAsia"/>
          <w:spacing w:val="-4"/>
        </w:rPr>
        <w:t xml:space="preserve"> are all calculated based on the original data of the contour lines. The extraction of these feature points has laid down a solid foundation for the extraction of the geomorphological structure lines and will be helpful for the automated indirect generalization of contour lines. </w:t>
      </w:r>
    </w:p>
    <w:p w:rsidR="00164C04" w:rsidRPr="005959D5" w:rsidRDefault="00164C04" w:rsidP="00164C04">
      <w:pPr>
        <w:spacing w:line="400" w:lineRule="exact"/>
        <w:rPr>
          <w:bCs/>
          <w:spacing w:val="-4"/>
        </w:rPr>
      </w:pPr>
      <w:bookmarkStart w:id="9" w:name="_Toc417551932"/>
      <w:r w:rsidRPr="00CC1001">
        <w:rPr>
          <w:rStyle w:val="1Char"/>
          <w:color w:val="2A2A2A" w:themeColor="text1" w:themeShade="80"/>
          <w:sz w:val="28"/>
          <w:szCs w:val="28"/>
        </w:rPr>
        <w:t>Key words</w:t>
      </w:r>
      <w:bookmarkEnd w:id="8"/>
      <w:bookmarkEnd w:id="9"/>
      <w:r w:rsidRPr="00CC1001">
        <w:rPr>
          <w:color w:val="2A2A2A" w:themeColor="text1" w:themeShade="80"/>
          <w:spacing w:val="-4"/>
          <w:sz w:val="28"/>
          <w:szCs w:val="28"/>
        </w:rPr>
        <w:t>：</w:t>
      </w:r>
      <w:r w:rsidRPr="005959D5">
        <w:rPr>
          <w:rFonts w:hint="eastAsia"/>
          <w:bCs/>
          <w:spacing w:val="-4"/>
        </w:rPr>
        <w:t>geomorphological feature points</w:t>
      </w:r>
      <w:r w:rsidR="00E16A51" w:rsidRPr="005959D5">
        <w:rPr>
          <w:rFonts w:hint="eastAsia"/>
          <w:bCs/>
          <w:spacing w:val="-4"/>
        </w:rPr>
        <w:t>，</w:t>
      </w:r>
      <w:r w:rsidRPr="005959D5">
        <w:rPr>
          <w:rFonts w:hint="eastAsia"/>
          <w:bCs/>
          <w:spacing w:val="-4"/>
        </w:rPr>
        <w:t xml:space="preserve"> geomorphological structure lines</w:t>
      </w:r>
      <w:r w:rsidR="00E16A51" w:rsidRPr="005959D5">
        <w:rPr>
          <w:rFonts w:hint="eastAsia"/>
          <w:bCs/>
          <w:spacing w:val="-4"/>
        </w:rPr>
        <w:t>，</w:t>
      </w:r>
      <w:r w:rsidRPr="005959D5">
        <w:rPr>
          <w:rFonts w:hint="eastAsia"/>
          <w:bCs/>
          <w:spacing w:val="-4"/>
        </w:rPr>
        <w:t xml:space="preserve"> ridge lines</w:t>
      </w:r>
      <w:r w:rsidR="00E16A51" w:rsidRPr="005959D5">
        <w:rPr>
          <w:rFonts w:hint="eastAsia"/>
          <w:bCs/>
          <w:spacing w:val="-4"/>
        </w:rPr>
        <w:t>，</w:t>
      </w:r>
      <w:r w:rsidRPr="005959D5">
        <w:rPr>
          <w:rFonts w:hint="eastAsia"/>
          <w:bCs/>
          <w:spacing w:val="-4"/>
        </w:rPr>
        <w:t xml:space="preserve"> valley lines</w:t>
      </w:r>
      <w:r w:rsidR="00E16A51" w:rsidRPr="005959D5">
        <w:rPr>
          <w:rFonts w:hint="eastAsia"/>
          <w:bCs/>
          <w:spacing w:val="-4"/>
        </w:rPr>
        <w:t>，</w:t>
      </w:r>
      <w:r w:rsidRPr="005959D5">
        <w:rPr>
          <w:rFonts w:hint="eastAsia"/>
          <w:bCs/>
          <w:spacing w:val="-4"/>
        </w:rPr>
        <w:t xml:space="preserve"> hilltops</w:t>
      </w:r>
      <w:r w:rsidR="00E16A51" w:rsidRPr="005959D5">
        <w:rPr>
          <w:rFonts w:hint="eastAsia"/>
          <w:bCs/>
          <w:spacing w:val="-4"/>
        </w:rPr>
        <w:t>，</w:t>
      </w:r>
      <w:r w:rsidRPr="005959D5">
        <w:rPr>
          <w:rFonts w:hint="eastAsia"/>
          <w:bCs/>
          <w:spacing w:val="-4"/>
        </w:rPr>
        <w:t xml:space="preserve"> depression bottoms</w:t>
      </w:r>
      <w:r w:rsidR="00E16A51" w:rsidRPr="005959D5">
        <w:rPr>
          <w:rFonts w:hint="eastAsia"/>
          <w:bCs/>
          <w:spacing w:val="-4"/>
        </w:rPr>
        <w:t>，</w:t>
      </w:r>
      <w:r w:rsidRPr="005959D5">
        <w:rPr>
          <w:rFonts w:hint="eastAsia"/>
          <w:bCs/>
          <w:spacing w:val="-4"/>
        </w:rPr>
        <w:t xml:space="preserve"> saddle points</w:t>
      </w:r>
      <w:r w:rsidR="00E16A51" w:rsidRPr="005959D5">
        <w:rPr>
          <w:rFonts w:hint="eastAsia"/>
          <w:bCs/>
          <w:spacing w:val="-4"/>
        </w:rPr>
        <w:t>，</w:t>
      </w:r>
      <w:r w:rsidRPr="005959D5">
        <w:rPr>
          <w:rFonts w:hint="eastAsia"/>
          <w:bCs/>
          <w:spacing w:val="-4"/>
        </w:rPr>
        <w:t xml:space="preserve"> automated extraction</w:t>
      </w:r>
    </w:p>
    <w:p w:rsidR="006B7281" w:rsidRPr="005959D5" w:rsidRDefault="006B7281">
      <w:pPr>
        <w:spacing w:line="400" w:lineRule="exact"/>
        <w:rPr>
          <w:b/>
          <w:bCs/>
          <w:spacing w:val="-4"/>
        </w:rPr>
      </w:pPr>
    </w:p>
    <w:p w:rsidR="006B7281" w:rsidRPr="005959D5" w:rsidRDefault="006B7281">
      <w:pPr>
        <w:spacing w:line="400" w:lineRule="exact"/>
        <w:rPr>
          <w:b/>
          <w:bCs/>
          <w:spacing w:val="-4"/>
        </w:rPr>
      </w:pPr>
    </w:p>
    <w:p w:rsidR="006B7281" w:rsidRPr="005959D5" w:rsidRDefault="006B7281">
      <w:pPr>
        <w:spacing w:line="400" w:lineRule="exact"/>
        <w:rPr>
          <w:b/>
          <w:bCs/>
          <w:spacing w:val="-4"/>
        </w:rPr>
      </w:pPr>
    </w:p>
    <w:p w:rsidR="006B7281" w:rsidRPr="005959D5" w:rsidRDefault="006B7281">
      <w:pPr>
        <w:spacing w:line="400" w:lineRule="exact"/>
        <w:rPr>
          <w:b/>
          <w:bCs/>
          <w:spacing w:val="-4"/>
        </w:rPr>
      </w:pPr>
    </w:p>
    <w:p w:rsidR="006B7281" w:rsidRPr="005959D5" w:rsidRDefault="006B7281">
      <w:pPr>
        <w:spacing w:line="400" w:lineRule="exact"/>
        <w:rPr>
          <w:b/>
          <w:bCs/>
          <w:spacing w:val="-4"/>
        </w:rPr>
      </w:pPr>
    </w:p>
    <w:p w:rsidR="006B7281" w:rsidRPr="005959D5" w:rsidRDefault="006B7281">
      <w:pPr>
        <w:spacing w:line="400" w:lineRule="exact"/>
        <w:rPr>
          <w:b/>
          <w:bCs/>
          <w:spacing w:val="-4"/>
        </w:rPr>
      </w:pPr>
    </w:p>
    <w:p w:rsidR="006B7281" w:rsidRPr="005959D5" w:rsidRDefault="006B7281">
      <w:pPr>
        <w:spacing w:line="400" w:lineRule="exact"/>
        <w:rPr>
          <w:b/>
          <w:bCs/>
          <w:spacing w:val="-4"/>
        </w:rPr>
      </w:pPr>
    </w:p>
    <w:p w:rsidR="006B7281" w:rsidRPr="005959D5" w:rsidRDefault="006B7281">
      <w:pPr>
        <w:spacing w:line="400" w:lineRule="exact"/>
        <w:rPr>
          <w:b/>
          <w:bCs/>
          <w:spacing w:val="-4"/>
        </w:rPr>
      </w:pPr>
    </w:p>
    <w:p w:rsidR="006B7281" w:rsidRPr="005959D5" w:rsidRDefault="006B7281">
      <w:pPr>
        <w:spacing w:line="400" w:lineRule="exact"/>
        <w:rPr>
          <w:b/>
          <w:bCs/>
          <w:spacing w:val="-4"/>
        </w:rPr>
      </w:pPr>
    </w:p>
    <w:p w:rsidR="006B7281" w:rsidRPr="005959D5" w:rsidRDefault="006B7281">
      <w:pPr>
        <w:spacing w:line="400" w:lineRule="exact"/>
        <w:rPr>
          <w:b/>
          <w:bCs/>
          <w:spacing w:val="-4"/>
        </w:rPr>
      </w:pPr>
    </w:p>
    <w:p w:rsidR="006B7281" w:rsidRPr="005959D5" w:rsidRDefault="006B7281">
      <w:pPr>
        <w:spacing w:line="400" w:lineRule="exact"/>
        <w:rPr>
          <w:b/>
          <w:bCs/>
          <w:spacing w:val="-4"/>
        </w:rPr>
      </w:pPr>
    </w:p>
    <w:p w:rsidR="006B7281" w:rsidRPr="005959D5" w:rsidRDefault="006B7281" w:rsidP="00C82462">
      <w:pPr>
        <w:pStyle w:val="1"/>
        <w:spacing w:before="100" w:after="100" w:line="360" w:lineRule="auto"/>
        <w:rPr>
          <w:rFonts w:ascii="黑体" w:eastAsia="黑体"/>
          <w:b w:val="0"/>
          <w:sz w:val="30"/>
          <w:szCs w:val="30"/>
        </w:rPr>
      </w:pPr>
      <w:bookmarkStart w:id="10" w:name="_Toc292119399"/>
      <w:bookmarkStart w:id="11" w:name="_Toc417551933"/>
      <w:r w:rsidRPr="005959D5">
        <w:rPr>
          <w:rFonts w:ascii="黑体" w:eastAsia="黑体" w:hint="eastAsia"/>
          <w:b w:val="0"/>
          <w:sz w:val="30"/>
          <w:szCs w:val="30"/>
        </w:rPr>
        <w:lastRenderedPageBreak/>
        <w:t>1 引言</w:t>
      </w:r>
      <w:bookmarkEnd w:id="10"/>
      <w:bookmarkEnd w:id="11"/>
    </w:p>
    <w:p w:rsidR="006B7281" w:rsidRPr="005959D5" w:rsidRDefault="006B7281">
      <w:pPr>
        <w:pStyle w:val="2"/>
        <w:spacing w:before="100" w:after="100" w:line="360" w:lineRule="auto"/>
        <w:rPr>
          <w:rFonts w:ascii="黑体"/>
          <w:b w:val="0"/>
          <w:sz w:val="28"/>
          <w:szCs w:val="28"/>
          <w:lang w:val="zh-CN"/>
        </w:rPr>
      </w:pPr>
      <w:bookmarkStart w:id="12" w:name="_Toc292119400"/>
      <w:bookmarkStart w:id="13" w:name="_Toc417551934"/>
      <w:r w:rsidRPr="005959D5">
        <w:rPr>
          <w:rFonts w:ascii="黑体" w:hint="eastAsia"/>
          <w:b w:val="0"/>
          <w:sz w:val="28"/>
          <w:szCs w:val="28"/>
          <w:lang w:val="zh-CN"/>
        </w:rPr>
        <w:t>1.1 选题背景与</w:t>
      </w:r>
      <w:bookmarkEnd w:id="12"/>
      <w:r w:rsidRPr="005959D5">
        <w:rPr>
          <w:rFonts w:ascii="黑体" w:hint="eastAsia"/>
          <w:b w:val="0"/>
          <w:sz w:val="28"/>
          <w:szCs w:val="28"/>
          <w:lang w:val="zh-CN"/>
        </w:rPr>
        <w:t>意义</w:t>
      </w:r>
      <w:bookmarkEnd w:id="13"/>
    </w:p>
    <w:p w:rsidR="00B11437" w:rsidRPr="005959D5" w:rsidRDefault="00B11437" w:rsidP="00B11437">
      <w:pPr>
        <w:spacing w:line="400" w:lineRule="exact"/>
        <w:ind w:firstLineChars="200" w:firstLine="420"/>
        <w:rPr>
          <w:lang w:val="zh-CN"/>
        </w:rPr>
      </w:pPr>
      <w:r w:rsidRPr="005959D5">
        <w:rPr>
          <w:rFonts w:hint="eastAsia"/>
          <w:lang w:val="zh-CN"/>
        </w:rPr>
        <w:t>地形特征线又叫地性线，包括山脊线和山谷线。它描述了地形的骨架结构，揭示了地貌形态的本质</w:t>
      </w:r>
      <w:r w:rsidRPr="005959D5">
        <w:rPr>
          <w:rFonts w:hint="eastAsia"/>
          <w:vertAlign w:val="superscript"/>
          <w:lang w:val="zh-CN"/>
        </w:rPr>
        <w:t>[</w:t>
      </w:r>
      <w:r w:rsidR="001F0300" w:rsidRPr="005959D5">
        <w:rPr>
          <w:rFonts w:hint="eastAsia"/>
          <w:vertAlign w:val="superscript"/>
          <w:lang w:val="zh-CN"/>
        </w:rPr>
        <w:t>1</w:t>
      </w:r>
      <w:r w:rsidRPr="005959D5">
        <w:rPr>
          <w:rFonts w:hint="eastAsia"/>
          <w:vertAlign w:val="superscript"/>
          <w:lang w:val="zh-CN"/>
        </w:rPr>
        <w:t>]</w:t>
      </w:r>
      <w:r w:rsidRPr="005959D5">
        <w:rPr>
          <w:rFonts w:hint="eastAsia"/>
          <w:lang w:val="zh-CN"/>
        </w:rPr>
        <w:t>。</w:t>
      </w:r>
    </w:p>
    <w:p w:rsidR="00F03131" w:rsidRPr="005959D5" w:rsidRDefault="00EA66F5" w:rsidP="00B11437">
      <w:pPr>
        <w:spacing w:line="400" w:lineRule="exact"/>
        <w:ind w:firstLineChars="200" w:firstLine="420"/>
        <w:rPr>
          <w:lang w:val="zh-CN"/>
        </w:rPr>
      </w:pPr>
      <w:r w:rsidRPr="005959D5">
        <w:rPr>
          <w:rFonts w:hint="eastAsia"/>
          <w:lang w:val="zh-CN"/>
        </w:rPr>
        <w:t>山脊线和山谷线是主要的地形结构线</w:t>
      </w:r>
      <w:r w:rsidR="00576C98" w:rsidRPr="005959D5">
        <w:rPr>
          <w:rFonts w:hint="eastAsia"/>
          <w:lang w:val="zh-CN"/>
        </w:rPr>
        <w:t>，</w:t>
      </w:r>
      <w:r w:rsidRPr="005959D5">
        <w:rPr>
          <w:rFonts w:hint="eastAsia"/>
          <w:lang w:val="zh-CN"/>
        </w:rPr>
        <w:t>描述形态复杂、起伏不定的地形的骨架结构</w:t>
      </w:r>
      <w:r w:rsidR="00576C98" w:rsidRPr="005959D5">
        <w:rPr>
          <w:rFonts w:hint="eastAsia"/>
          <w:lang w:val="zh-CN"/>
        </w:rPr>
        <w:t>，</w:t>
      </w:r>
      <w:r w:rsidRPr="005959D5">
        <w:rPr>
          <w:rFonts w:hint="eastAsia"/>
          <w:lang w:val="zh-CN"/>
        </w:rPr>
        <w:t>揭示地貌形态的本质</w:t>
      </w:r>
      <w:r w:rsidR="00576C98" w:rsidRPr="005959D5">
        <w:rPr>
          <w:rFonts w:hint="eastAsia"/>
          <w:lang w:val="zh-CN"/>
        </w:rPr>
        <w:t>，</w:t>
      </w:r>
      <w:r w:rsidRPr="005959D5">
        <w:rPr>
          <w:rFonts w:hint="eastAsia"/>
          <w:lang w:val="zh-CN"/>
        </w:rPr>
        <w:t>为数字高程模型</w:t>
      </w:r>
      <w:r w:rsidRPr="005959D5">
        <w:rPr>
          <w:rFonts w:hint="eastAsia"/>
          <w:lang w:val="zh-CN"/>
        </w:rPr>
        <w:t>(DEM)</w:t>
      </w:r>
      <w:r w:rsidRPr="005959D5">
        <w:rPr>
          <w:rFonts w:hint="eastAsia"/>
          <w:lang w:val="zh-CN"/>
        </w:rPr>
        <w:t>生成、流域分析、地貌综合等相关研究提供重要信息</w:t>
      </w:r>
      <w:r w:rsidRPr="005959D5">
        <w:rPr>
          <w:rFonts w:hint="eastAsia"/>
          <w:vertAlign w:val="superscript"/>
          <w:lang w:val="zh-CN"/>
        </w:rPr>
        <w:t>[2]</w:t>
      </w:r>
      <w:r w:rsidRPr="005959D5">
        <w:rPr>
          <w:rFonts w:hint="eastAsia"/>
          <w:lang w:val="zh-CN"/>
        </w:rPr>
        <w:t>。</w:t>
      </w:r>
    </w:p>
    <w:p w:rsidR="00873544" w:rsidRPr="005959D5" w:rsidRDefault="00BF3E7A" w:rsidP="00F52DF8">
      <w:pPr>
        <w:spacing w:line="400" w:lineRule="exact"/>
        <w:ind w:firstLineChars="200" w:firstLine="420"/>
        <w:rPr>
          <w:lang w:val="zh-CN"/>
        </w:rPr>
      </w:pPr>
      <w:r w:rsidRPr="005959D5">
        <w:rPr>
          <w:rFonts w:hint="eastAsia"/>
          <w:lang w:val="zh-CN"/>
        </w:rPr>
        <w:t>由于地形结构线将地形划分为基本斜坡</w:t>
      </w:r>
      <w:r w:rsidR="00AA3ED3" w:rsidRPr="005959D5">
        <w:rPr>
          <w:rFonts w:hint="eastAsia"/>
          <w:lang w:val="zh-CN"/>
        </w:rPr>
        <w:t>，</w:t>
      </w:r>
      <w:r w:rsidRPr="005959D5">
        <w:rPr>
          <w:rFonts w:hint="eastAsia"/>
          <w:lang w:val="zh-CN"/>
        </w:rPr>
        <w:t>是特征相同单元曲面的边界线</w:t>
      </w:r>
      <w:r w:rsidR="00AA3ED3" w:rsidRPr="005959D5">
        <w:rPr>
          <w:rFonts w:hint="eastAsia"/>
          <w:lang w:val="zh-CN"/>
        </w:rPr>
        <w:t>，</w:t>
      </w:r>
      <w:r w:rsidRPr="005959D5">
        <w:rPr>
          <w:rFonts w:hint="eastAsia"/>
          <w:lang w:val="zh-CN"/>
        </w:rPr>
        <w:t>考虑地形结构线可以减少</w:t>
      </w:r>
      <w:r w:rsidRPr="005959D5">
        <w:rPr>
          <w:rFonts w:hint="eastAsia"/>
          <w:lang w:val="zh-CN"/>
        </w:rPr>
        <w:t>DEM</w:t>
      </w:r>
      <w:r w:rsidRPr="005959D5">
        <w:rPr>
          <w:rFonts w:hint="eastAsia"/>
          <w:lang w:val="zh-CN"/>
        </w:rPr>
        <w:t>内插面跨越山谷或山脊而引起跨越结构的误差。又因为山脊线、谷底线具有分水、合水的物理意义，地形结构线的提取是流域分析、水文分析、河系自动生成等的重要内容</w:t>
      </w:r>
      <w:r w:rsidR="00AA3ED3" w:rsidRPr="005959D5">
        <w:rPr>
          <w:rFonts w:hint="eastAsia"/>
          <w:vertAlign w:val="superscript"/>
          <w:lang w:val="zh-CN"/>
        </w:rPr>
        <w:t>[2]</w:t>
      </w:r>
      <w:r w:rsidRPr="005959D5">
        <w:rPr>
          <w:rFonts w:hint="eastAsia"/>
          <w:lang w:val="zh-CN"/>
        </w:rPr>
        <w:t>。在对等高线的综合中，无论是用直接综合，还是间接综合法，在等高线图上隐含表示的地貌结构线都是不可或缺的信息</w:t>
      </w:r>
      <w:r w:rsidR="00873544" w:rsidRPr="005959D5">
        <w:rPr>
          <w:rFonts w:hint="eastAsia"/>
          <w:lang w:val="zh-CN"/>
        </w:rPr>
        <w:t>。</w:t>
      </w:r>
      <w:r w:rsidR="001D0545" w:rsidRPr="005959D5">
        <w:rPr>
          <w:rFonts w:hint="eastAsia"/>
          <w:lang w:val="zh-CN"/>
        </w:rPr>
        <w:t>在作战模拟和指挥自动化中，地形特征数据是确定进攻、防御部署重要区域的依据，军事测绘为这种更高层次的地形分析应用提供有关信息</w:t>
      </w:r>
      <w:r w:rsidR="00F20EC6" w:rsidRPr="005959D5">
        <w:rPr>
          <w:rFonts w:hint="eastAsia"/>
          <w:vertAlign w:val="superscript"/>
          <w:lang w:val="zh-CN"/>
        </w:rPr>
        <w:t>[</w:t>
      </w:r>
      <w:r w:rsidR="001F0300" w:rsidRPr="005959D5">
        <w:rPr>
          <w:rFonts w:hint="eastAsia"/>
          <w:vertAlign w:val="superscript"/>
          <w:lang w:val="zh-CN"/>
        </w:rPr>
        <w:t>3</w:t>
      </w:r>
      <w:r w:rsidR="00F20EC6" w:rsidRPr="005959D5">
        <w:rPr>
          <w:rFonts w:hint="eastAsia"/>
          <w:vertAlign w:val="superscript"/>
          <w:lang w:val="zh-CN"/>
        </w:rPr>
        <w:t>]</w:t>
      </w:r>
      <w:r w:rsidR="001D0545" w:rsidRPr="005959D5">
        <w:rPr>
          <w:rFonts w:hint="eastAsia"/>
          <w:lang w:val="zh-CN"/>
        </w:rPr>
        <w:t>。</w:t>
      </w:r>
    </w:p>
    <w:p w:rsidR="008E126E" w:rsidRPr="005959D5" w:rsidRDefault="001F2C96" w:rsidP="001F2C96">
      <w:pPr>
        <w:spacing w:line="400" w:lineRule="exact"/>
        <w:ind w:firstLineChars="200" w:firstLine="420"/>
        <w:rPr>
          <w:lang w:val="zh-CN"/>
        </w:rPr>
      </w:pPr>
      <w:r w:rsidRPr="005959D5">
        <w:rPr>
          <w:rFonts w:hint="eastAsia"/>
          <w:lang w:val="zh-CN"/>
        </w:rPr>
        <w:t>鉴于地形结构线在军事上、国民经济中的重要作用和人工输入工作繁琐、量大、人为因素影响大，从地形的数字化表示一</w:t>
      </w:r>
      <w:r w:rsidRPr="005959D5">
        <w:rPr>
          <w:rFonts w:hint="eastAsia"/>
          <w:lang w:val="zh-CN"/>
        </w:rPr>
        <w:t>DEM</w:t>
      </w:r>
      <w:r w:rsidRPr="005959D5">
        <w:rPr>
          <w:rFonts w:hint="eastAsia"/>
          <w:lang w:val="zh-CN"/>
        </w:rPr>
        <w:t>中自动提取山脊线和山谷线一直是地学研究的热点问题</w:t>
      </w:r>
      <w:r w:rsidR="00E16A51" w:rsidRPr="005959D5">
        <w:rPr>
          <w:rFonts w:hint="eastAsia"/>
          <w:lang w:val="zh-CN"/>
        </w:rPr>
        <w:t>，</w:t>
      </w:r>
      <w:r w:rsidRPr="005959D5">
        <w:rPr>
          <w:rFonts w:hint="eastAsia"/>
          <w:lang w:val="zh-CN"/>
        </w:rPr>
        <w:t>也是地貌水系综合的基础问题之一，吸引了大量的研究工作者</w:t>
      </w:r>
      <w:r w:rsidRPr="005959D5">
        <w:rPr>
          <w:rFonts w:hint="eastAsia"/>
          <w:vertAlign w:val="superscript"/>
          <w:lang w:val="zh-CN"/>
        </w:rPr>
        <w:t>[2]</w:t>
      </w:r>
      <w:r w:rsidRPr="005959D5">
        <w:rPr>
          <w:rFonts w:hint="eastAsia"/>
          <w:lang w:val="zh-CN"/>
        </w:rPr>
        <w:t>。</w:t>
      </w:r>
      <w:r w:rsidR="008E126E" w:rsidRPr="005959D5">
        <w:rPr>
          <w:rFonts w:hint="eastAsia"/>
          <w:lang w:val="zh-CN"/>
        </w:rPr>
        <w:t>而识别和提取等高线图上的特征点如山顶点、洼底点、鞍部点、等高线上的山脊点、谷底点等，是跟踪山脊线、谷底线等地形特征线的前提。</w:t>
      </w:r>
    </w:p>
    <w:p w:rsidR="006B7281" w:rsidRPr="005959D5" w:rsidRDefault="006B7281">
      <w:pPr>
        <w:pStyle w:val="2"/>
        <w:spacing w:before="100" w:after="100" w:line="360" w:lineRule="auto"/>
        <w:rPr>
          <w:rFonts w:ascii="黑体"/>
          <w:b w:val="0"/>
          <w:sz w:val="28"/>
          <w:szCs w:val="28"/>
          <w:lang w:val="zh-CN"/>
        </w:rPr>
      </w:pPr>
      <w:bookmarkStart w:id="14" w:name="_Toc417551935"/>
      <w:r w:rsidRPr="005959D5">
        <w:rPr>
          <w:rFonts w:ascii="黑体" w:hint="eastAsia"/>
          <w:b w:val="0"/>
          <w:sz w:val="28"/>
          <w:szCs w:val="28"/>
          <w:lang w:val="zh-CN"/>
        </w:rPr>
        <w:t>1.2 国内外研究进展</w:t>
      </w:r>
      <w:bookmarkEnd w:id="14"/>
    </w:p>
    <w:p w:rsidR="006B7281" w:rsidRPr="005959D5" w:rsidRDefault="001233DF" w:rsidP="00F52DF8">
      <w:pPr>
        <w:spacing w:line="400" w:lineRule="exact"/>
        <w:ind w:firstLineChars="200" w:firstLine="420"/>
        <w:rPr>
          <w:lang w:val="zh-CN"/>
        </w:rPr>
      </w:pPr>
      <w:r w:rsidRPr="005959D5">
        <w:rPr>
          <w:rFonts w:hint="eastAsia"/>
          <w:lang w:val="zh-CN"/>
        </w:rPr>
        <w:t>目前</w:t>
      </w:r>
      <w:r w:rsidR="00F17BEC" w:rsidRPr="005959D5">
        <w:rPr>
          <w:rFonts w:hint="eastAsia"/>
          <w:lang w:val="zh-CN"/>
        </w:rPr>
        <w:t>，</w:t>
      </w:r>
      <w:r w:rsidRPr="005959D5">
        <w:rPr>
          <w:rFonts w:hint="eastAsia"/>
          <w:lang w:val="zh-CN"/>
        </w:rPr>
        <w:t>出现的各种地形结构线提取算法均源于两种原理</w:t>
      </w:r>
      <w:r w:rsidRPr="005959D5">
        <w:rPr>
          <w:rFonts w:hint="eastAsia"/>
          <w:lang w:val="zh-CN"/>
        </w:rPr>
        <w:t>:</w:t>
      </w:r>
      <w:r w:rsidRPr="005959D5">
        <w:rPr>
          <w:rFonts w:hint="eastAsia"/>
          <w:lang w:val="zh-CN"/>
        </w:rPr>
        <w:t>基于几何形态分析和基于地形表面流水分析</w:t>
      </w:r>
      <w:r w:rsidRPr="005959D5">
        <w:rPr>
          <w:rFonts w:hint="eastAsia"/>
          <w:lang w:val="zh-CN"/>
        </w:rPr>
        <w:t>.</w:t>
      </w:r>
      <w:r w:rsidRPr="005959D5">
        <w:rPr>
          <w:rFonts w:hint="eastAsia"/>
          <w:lang w:val="zh-CN"/>
        </w:rPr>
        <w:t>属于前者的算法有基于图像处理的特征提取算法、基于</w:t>
      </w:r>
      <w:r w:rsidRPr="005959D5">
        <w:rPr>
          <w:rFonts w:hint="eastAsia"/>
          <w:lang w:val="zh-CN"/>
        </w:rPr>
        <w:t>TIN</w:t>
      </w:r>
      <w:r w:rsidRPr="005959D5">
        <w:rPr>
          <w:rFonts w:hint="eastAsia"/>
          <w:lang w:val="zh-CN"/>
        </w:rPr>
        <w:t>的特征提取、地形断面极值法、等高线曲率判别法和等高线骨架化法等</w:t>
      </w:r>
      <w:r w:rsidR="0088056A" w:rsidRPr="005959D5">
        <w:rPr>
          <w:rFonts w:hint="eastAsia"/>
          <w:lang w:val="zh-CN"/>
        </w:rPr>
        <w:t>，</w:t>
      </w:r>
      <w:r w:rsidRPr="005959D5">
        <w:rPr>
          <w:rFonts w:hint="eastAsia"/>
          <w:lang w:val="zh-CN"/>
        </w:rPr>
        <w:t>属于后者的有地形表面流水物理模拟法与等高线垂线跟踪法等</w:t>
      </w:r>
      <w:r w:rsidR="00F17BEC" w:rsidRPr="005959D5">
        <w:rPr>
          <w:rFonts w:hint="eastAsia"/>
          <w:lang w:val="zh-CN"/>
        </w:rPr>
        <w:t>，</w:t>
      </w:r>
      <w:r w:rsidRPr="005959D5">
        <w:rPr>
          <w:rFonts w:hint="eastAsia"/>
          <w:lang w:val="zh-CN"/>
        </w:rPr>
        <w:t>也有将两种原理结合使用的算法</w:t>
      </w:r>
      <w:r w:rsidRPr="005959D5">
        <w:rPr>
          <w:rFonts w:hint="eastAsia"/>
          <w:lang w:val="zh-CN"/>
        </w:rPr>
        <w:t>[</w:t>
      </w:r>
      <w:r w:rsidRPr="005959D5">
        <w:rPr>
          <w:rFonts w:hint="eastAsia"/>
          <w:lang w:val="zh-CN"/>
        </w:rPr>
        <w:t>黄培之</w:t>
      </w:r>
      <w:r w:rsidRPr="005959D5">
        <w:rPr>
          <w:rFonts w:hint="eastAsia"/>
          <w:lang w:val="zh-CN"/>
        </w:rPr>
        <w:t>2001</w:t>
      </w:r>
      <w:r w:rsidR="00BB63DA" w:rsidRPr="005959D5">
        <w:rPr>
          <w:rFonts w:hint="eastAsia"/>
          <w:lang w:val="zh-CN"/>
        </w:rPr>
        <w:t>]</w:t>
      </w:r>
      <w:r w:rsidR="00BB63DA" w:rsidRPr="005959D5">
        <w:rPr>
          <w:rFonts w:hint="eastAsia"/>
          <w:vertAlign w:val="superscript"/>
          <w:lang w:val="zh-CN"/>
        </w:rPr>
        <w:t>[</w:t>
      </w:r>
      <w:r w:rsidR="00E036C6" w:rsidRPr="005959D5">
        <w:rPr>
          <w:rFonts w:hint="eastAsia"/>
          <w:vertAlign w:val="superscript"/>
          <w:lang w:val="zh-CN"/>
        </w:rPr>
        <w:t>4</w:t>
      </w:r>
      <w:r w:rsidR="00BB63DA" w:rsidRPr="005959D5">
        <w:rPr>
          <w:rFonts w:hint="eastAsia"/>
          <w:vertAlign w:val="superscript"/>
          <w:lang w:val="zh-CN"/>
        </w:rPr>
        <w:t>]</w:t>
      </w:r>
      <w:r w:rsidRPr="005959D5">
        <w:rPr>
          <w:rFonts w:hint="eastAsia"/>
          <w:lang w:val="zh-CN"/>
        </w:rPr>
        <w:t>。</w:t>
      </w:r>
    </w:p>
    <w:p w:rsidR="001233DF" w:rsidRPr="005959D5" w:rsidRDefault="00247BE1" w:rsidP="00010F7C">
      <w:pPr>
        <w:spacing w:line="400" w:lineRule="exact"/>
        <w:ind w:firstLineChars="200" w:firstLine="420"/>
        <w:rPr>
          <w:lang w:val="zh-CN"/>
        </w:rPr>
      </w:pPr>
      <w:r w:rsidRPr="005959D5">
        <w:rPr>
          <w:rFonts w:hint="eastAsia"/>
          <w:lang w:val="zh-CN"/>
        </w:rPr>
        <w:t>许多作者</w:t>
      </w:r>
      <w:r w:rsidR="001233DF" w:rsidRPr="005959D5">
        <w:rPr>
          <w:rFonts w:hint="eastAsia"/>
          <w:lang w:val="zh-CN"/>
        </w:rPr>
        <w:t>的</w:t>
      </w:r>
      <w:r w:rsidR="001B678D" w:rsidRPr="005959D5">
        <w:rPr>
          <w:rFonts w:hint="eastAsia"/>
          <w:lang w:val="zh-CN"/>
        </w:rPr>
        <w:t>地貌</w:t>
      </w:r>
      <w:r w:rsidR="001233DF" w:rsidRPr="005959D5">
        <w:rPr>
          <w:rFonts w:hint="eastAsia"/>
          <w:lang w:val="zh-CN"/>
        </w:rPr>
        <w:t>结构线提取主要是指在</w:t>
      </w:r>
      <w:r w:rsidR="00734AAD" w:rsidRPr="005959D5">
        <w:rPr>
          <w:rFonts w:hint="eastAsia"/>
          <w:lang w:val="zh-CN"/>
        </w:rPr>
        <w:t>规则格网</w:t>
      </w:r>
      <w:r w:rsidR="001233DF" w:rsidRPr="005959D5">
        <w:rPr>
          <w:rFonts w:hint="eastAsia"/>
          <w:lang w:val="zh-CN"/>
        </w:rPr>
        <w:t>DEM</w:t>
      </w:r>
      <w:r w:rsidR="001233DF" w:rsidRPr="005959D5">
        <w:rPr>
          <w:rFonts w:hint="eastAsia"/>
          <w:lang w:val="zh-CN"/>
        </w:rPr>
        <w:t>上自动提取山脊线和山谷线数据</w:t>
      </w:r>
      <w:r w:rsidR="00E05602" w:rsidRPr="005959D5">
        <w:rPr>
          <w:rFonts w:hint="eastAsia"/>
          <w:vertAlign w:val="superscript"/>
          <w:lang w:val="zh-CN"/>
        </w:rPr>
        <w:t>[5</w:t>
      </w:r>
      <w:r w:rsidR="0017738A" w:rsidRPr="005959D5">
        <w:rPr>
          <w:rFonts w:hint="eastAsia"/>
          <w:vertAlign w:val="superscript"/>
          <w:lang w:val="zh-CN"/>
        </w:rPr>
        <w:t>,</w:t>
      </w:r>
      <w:r w:rsidR="00E05602" w:rsidRPr="005959D5">
        <w:rPr>
          <w:rFonts w:hint="eastAsia"/>
          <w:vertAlign w:val="superscript"/>
          <w:lang w:val="zh-CN"/>
        </w:rPr>
        <w:t>6</w:t>
      </w:r>
      <w:r w:rsidR="0017738A" w:rsidRPr="005959D5">
        <w:rPr>
          <w:rFonts w:hint="eastAsia"/>
          <w:vertAlign w:val="superscript"/>
          <w:lang w:val="zh-CN"/>
        </w:rPr>
        <w:t>,</w:t>
      </w:r>
      <w:r w:rsidR="00E05602" w:rsidRPr="005959D5">
        <w:rPr>
          <w:rFonts w:hint="eastAsia"/>
          <w:vertAlign w:val="superscript"/>
          <w:lang w:val="zh-CN"/>
        </w:rPr>
        <w:t>7</w:t>
      </w:r>
      <w:r w:rsidR="0017738A" w:rsidRPr="005959D5">
        <w:rPr>
          <w:rFonts w:hint="eastAsia"/>
          <w:vertAlign w:val="superscript"/>
          <w:lang w:val="zh-CN"/>
        </w:rPr>
        <w:t>,</w:t>
      </w:r>
      <w:r w:rsidR="00E05602" w:rsidRPr="005959D5">
        <w:rPr>
          <w:rFonts w:hint="eastAsia"/>
          <w:vertAlign w:val="superscript"/>
          <w:lang w:val="zh-CN"/>
        </w:rPr>
        <w:t>8</w:t>
      </w:r>
      <w:r w:rsidR="0017738A" w:rsidRPr="005959D5">
        <w:rPr>
          <w:rFonts w:hint="eastAsia"/>
          <w:vertAlign w:val="superscript"/>
          <w:lang w:val="zh-CN"/>
        </w:rPr>
        <w:t>,</w:t>
      </w:r>
      <w:r w:rsidR="00E05602" w:rsidRPr="005959D5">
        <w:rPr>
          <w:rFonts w:hint="eastAsia"/>
          <w:vertAlign w:val="superscript"/>
          <w:lang w:val="zh-CN"/>
        </w:rPr>
        <w:t>9]</w:t>
      </w:r>
      <w:r w:rsidR="001233DF" w:rsidRPr="005959D5">
        <w:rPr>
          <w:rFonts w:hint="eastAsia"/>
          <w:lang w:val="zh-CN"/>
        </w:rPr>
        <w:t>。由于</w:t>
      </w:r>
      <w:r w:rsidR="00734AAD" w:rsidRPr="005959D5">
        <w:rPr>
          <w:rFonts w:hint="eastAsia"/>
          <w:lang w:val="zh-CN"/>
        </w:rPr>
        <w:t>规则格网</w:t>
      </w:r>
      <w:r w:rsidR="001233DF" w:rsidRPr="005959D5">
        <w:rPr>
          <w:rFonts w:hint="eastAsia"/>
          <w:lang w:val="zh-CN"/>
        </w:rPr>
        <w:t>DEM</w:t>
      </w:r>
      <w:r w:rsidR="00274218" w:rsidRPr="005959D5">
        <w:rPr>
          <w:rFonts w:hint="eastAsia"/>
          <w:lang w:val="zh-CN"/>
        </w:rPr>
        <w:t>的</w:t>
      </w:r>
      <w:r w:rsidR="001233DF" w:rsidRPr="005959D5">
        <w:rPr>
          <w:rFonts w:hint="eastAsia"/>
          <w:lang w:val="zh-CN"/>
        </w:rPr>
        <w:t>误差、特别是</w:t>
      </w:r>
      <w:r w:rsidR="001233DF" w:rsidRPr="005959D5">
        <w:rPr>
          <w:rFonts w:hint="eastAsia"/>
          <w:lang w:val="zh-CN"/>
        </w:rPr>
        <w:t>DEM</w:t>
      </w:r>
      <w:r w:rsidR="001233DF" w:rsidRPr="005959D5">
        <w:rPr>
          <w:rFonts w:hint="eastAsia"/>
          <w:lang w:val="zh-CN"/>
        </w:rPr>
        <w:t>粗差的存在将</w:t>
      </w:r>
      <w:r w:rsidR="00274218" w:rsidRPr="005959D5">
        <w:rPr>
          <w:rFonts w:hint="eastAsia"/>
          <w:lang w:val="zh-CN"/>
        </w:rPr>
        <w:t>会</w:t>
      </w:r>
      <w:r w:rsidR="001233DF" w:rsidRPr="005959D5">
        <w:rPr>
          <w:rFonts w:hint="eastAsia"/>
          <w:lang w:val="zh-CN"/>
        </w:rPr>
        <w:t>引起伪极值点和遗漏极值点的</w:t>
      </w:r>
      <w:r w:rsidR="00734AAD" w:rsidRPr="005959D5">
        <w:rPr>
          <w:rFonts w:hint="eastAsia"/>
          <w:lang w:val="zh-CN"/>
        </w:rPr>
        <w:t>情况</w:t>
      </w:r>
      <w:r w:rsidR="001233DF" w:rsidRPr="005959D5">
        <w:rPr>
          <w:rFonts w:hint="eastAsia"/>
          <w:lang w:val="zh-CN"/>
        </w:rPr>
        <w:t>出现</w:t>
      </w:r>
      <w:r w:rsidR="00F17BEC" w:rsidRPr="005959D5">
        <w:rPr>
          <w:rFonts w:hint="eastAsia"/>
          <w:lang w:val="zh-CN"/>
        </w:rPr>
        <w:t>，</w:t>
      </w:r>
      <w:r w:rsidR="001233DF" w:rsidRPr="005959D5">
        <w:rPr>
          <w:rFonts w:hint="eastAsia"/>
          <w:lang w:val="zh-CN"/>
        </w:rPr>
        <w:t>伪极值点</w:t>
      </w:r>
      <w:r w:rsidR="006C46BD" w:rsidRPr="005959D5">
        <w:rPr>
          <w:rFonts w:hint="eastAsia"/>
          <w:lang w:val="zh-CN"/>
        </w:rPr>
        <w:t>又</w:t>
      </w:r>
      <w:r w:rsidR="001233DF" w:rsidRPr="005959D5">
        <w:rPr>
          <w:rFonts w:hint="eastAsia"/>
          <w:lang w:val="zh-CN"/>
        </w:rPr>
        <w:t>会错误引导结构线的连接</w:t>
      </w:r>
      <w:r w:rsidR="00F17BEC" w:rsidRPr="005959D5">
        <w:rPr>
          <w:rFonts w:hint="eastAsia"/>
          <w:lang w:val="zh-CN"/>
        </w:rPr>
        <w:t>，</w:t>
      </w:r>
      <w:r w:rsidR="0057246E" w:rsidRPr="005959D5">
        <w:rPr>
          <w:rFonts w:hint="eastAsia"/>
          <w:lang w:val="zh-CN"/>
        </w:rPr>
        <w:t>而</w:t>
      </w:r>
      <w:r w:rsidR="001233DF" w:rsidRPr="005959D5">
        <w:rPr>
          <w:rFonts w:hint="eastAsia"/>
          <w:lang w:val="zh-CN"/>
        </w:rPr>
        <w:t>遗漏极值点则</w:t>
      </w:r>
      <w:r w:rsidR="008F1BC9" w:rsidRPr="005959D5">
        <w:rPr>
          <w:rFonts w:hint="eastAsia"/>
          <w:lang w:val="zh-CN"/>
        </w:rPr>
        <w:t>又</w:t>
      </w:r>
      <w:r w:rsidR="001233DF" w:rsidRPr="005959D5">
        <w:rPr>
          <w:rFonts w:hint="eastAsia"/>
          <w:lang w:val="zh-CN"/>
        </w:rPr>
        <w:t>会阻断结构线的连接</w:t>
      </w:r>
      <w:r w:rsidR="00F17BEC" w:rsidRPr="005959D5">
        <w:rPr>
          <w:rFonts w:hint="eastAsia"/>
          <w:lang w:val="zh-CN"/>
        </w:rPr>
        <w:t>，</w:t>
      </w:r>
      <w:r w:rsidR="001233DF" w:rsidRPr="005959D5">
        <w:rPr>
          <w:rFonts w:hint="eastAsia"/>
          <w:lang w:val="zh-CN"/>
        </w:rPr>
        <w:t>而</w:t>
      </w:r>
      <w:r w:rsidR="001233DF" w:rsidRPr="005959D5">
        <w:rPr>
          <w:rFonts w:hint="eastAsia"/>
          <w:lang w:val="zh-CN"/>
        </w:rPr>
        <w:t>DEM</w:t>
      </w:r>
      <w:r w:rsidR="001233DF" w:rsidRPr="005959D5">
        <w:rPr>
          <w:rFonts w:hint="eastAsia"/>
          <w:lang w:val="zh-CN"/>
        </w:rPr>
        <w:t>误差是无法避免的</w:t>
      </w:r>
      <w:r w:rsidR="00F17BEC" w:rsidRPr="005959D5">
        <w:rPr>
          <w:rFonts w:hint="eastAsia"/>
          <w:lang w:val="zh-CN"/>
        </w:rPr>
        <w:t>，</w:t>
      </w:r>
      <w:r w:rsidR="000E12C6" w:rsidRPr="005959D5">
        <w:rPr>
          <w:rFonts w:hint="eastAsia"/>
          <w:lang w:val="zh-CN"/>
        </w:rPr>
        <w:t>并且</w:t>
      </w:r>
      <w:r w:rsidR="001233DF" w:rsidRPr="005959D5">
        <w:rPr>
          <w:rFonts w:hint="eastAsia"/>
          <w:lang w:val="zh-CN"/>
        </w:rPr>
        <w:t>粗差也难以剔除</w:t>
      </w:r>
      <w:r w:rsidR="00F17BEC" w:rsidRPr="005959D5">
        <w:rPr>
          <w:rFonts w:hint="eastAsia"/>
          <w:lang w:val="zh-CN"/>
        </w:rPr>
        <w:t>，</w:t>
      </w:r>
      <w:r w:rsidR="001233DF" w:rsidRPr="005959D5">
        <w:rPr>
          <w:rFonts w:hint="eastAsia"/>
          <w:lang w:val="zh-CN"/>
        </w:rPr>
        <w:t>这是此类算法效果不佳、徘徊不前的主要原因</w:t>
      </w:r>
      <w:r w:rsidR="0088056A" w:rsidRPr="005959D5">
        <w:rPr>
          <w:rFonts w:hint="eastAsia"/>
          <w:vertAlign w:val="superscript"/>
          <w:lang w:val="zh-CN"/>
        </w:rPr>
        <w:t>[</w:t>
      </w:r>
      <w:r w:rsidR="0077437C" w:rsidRPr="005959D5">
        <w:rPr>
          <w:rFonts w:hint="eastAsia"/>
          <w:vertAlign w:val="superscript"/>
          <w:lang w:val="zh-CN"/>
        </w:rPr>
        <w:t>2</w:t>
      </w:r>
      <w:r w:rsidR="0088056A" w:rsidRPr="005959D5">
        <w:rPr>
          <w:rFonts w:hint="eastAsia"/>
          <w:vertAlign w:val="superscript"/>
          <w:lang w:val="zh-CN"/>
        </w:rPr>
        <w:t>]</w:t>
      </w:r>
      <w:r w:rsidR="004E1A24" w:rsidRPr="005959D5">
        <w:rPr>
          <w:rFonts w:hint="eastAsia"/>
          <w:lang w:val="zh-CN"/>
        </w:rPr>
        <w:t>。</w:t>
      </w:r>
    </w:p>
    <w:p w:rsidR="001233DF" w:rsidRPr="005959D5" w:rsidRDefault="001233DF" w:rsidP="00F52DF8">
      <w:pPr>
        <w:spacing w:line="400" w:lineRule="exact"/>
        <w:ind w:firstLineChars="200" w:firstLine="420"/>
        <w:rPr>
          <w:lang w:val="zh-CN"/>
        </w:rPr>
      </w:pPr>
      <w:r w:rsidRPr="005959D5">
        <w:rPr>
          <w:rFonts w:hint="eastAsia"/>
          <w:lang w:val="zh-CN"/>
        </w:rPr>
        <w:t>陈晓勇</w:t>
      </w:r>
      <w:r w:rsidRPr="005959D5">
        <w:rPr>
          <w:rFonts w:hint="eastAsia"/>
          <w:lang w:val="zh-CN"/>
        </w:rPr>
        <w:t>(1990)</w:t>
      </w:r>
      <w:r w:rsidRPr="005959D5">
        <w:rPr>
          <w:rFonts w:hint="eastAsia"/>
          <w:lang w:val="zh-CN"/>
        </w:rPr>
        <w:t>主要利用数学形态学有关算法</w:t>
      </w:r>
      <w:r w:rsidR="00FF1E44" w:rsidRPr="005959D5">
        <w:rPr>
          <w:rFonts w:hint="eastAsia"/>
          <w:lang w:val="zh-CN"/>
        </w:rPr>
        <w:t>来</w:t>
      </w:r>
      <w:r w:rsidRPr="005959D5">
        <w:rPr>
          <w:rFonts w:hint="eastAsia"/>
          <w:lang w:val="zh-CN"/>
        </w:rPr>
        <w:t>提取等高线图像的骨架</w:t>
      </w:r>
      <w:r w:rsidR="00F17BEC" w:rsidRPr="005959D5">
        <w:rPr>
          <w:rFonts w:hint="eastAsia"/>
          <w:lang w:val="zh-CN"/>
        </w:rPr>
        <w:t>，</w:t>
      </w:r>
      <w:r w:rsidRPr="005959D5">
        <w:rPr>
          <w:rFonts w:hint="eastAsia"/>
          <w:lang w:val="zh-CN"/>
        </w:rPr>
        <w:t>以此得到</w:t>
      </w:r>
      <w:r w:rsidR="00F34EAC" w:rsidRPr="005959D5">
        <w:rPr>
          <w:rFonts w:hint="eastAsia"/>
          <w:lang w:val="zh-CN"/>
        </w:rPr>
        <w:t>地貌</w:t>
      </w:r>
      <w:r w:rsidRPr="005959D5">
        <w:rPr>
          <w:rFonts w:hint="eastAsia"/>
          <w:lang w:val="zh-CN"/>
        </w:rPr>
        <w:t>特征点和特征线</w:t>
      </w:r>
      <w:r w:rsidR="00321229" w:rsidRPr="005959D5">
        <w:rPr>
          <w:rFonts w:hint="eastAsia"/>
          <w:vertAlign w:val="superscript"/>
          <w:lang w:val="zh-CN"/>
        </w:rPr>
        <w:t>[</w:t>
      </w:r>
      <w:r w:rsidR="00E036C6" w:rsidRPr="005959D5">
        <w:rPr>
          <w:rFonts w:hint="eastAsia"/>
          <w:vertAlign w:val="superscript"/>
          <w:lang w:val="zh-CN"/>
        </w:rPr>
        <w:t>10</w:t>
      </w:r>
      <w:r w:rsidR="00321229" w:rsidRPr="005959D5">
        <w:rPr>
          <w:rFonts w:hint="eastAsia"/>
          <w:vertAlign w:val="superscript"/>
          <w:lang w:val="zh-CN"/>
        </w:rPr>
        <w:t>]</w:t>
      </w:r>
      <w:r w:rsidR="00321229" w:rsidRPr="005959D5">
        <w:rPr>
          <w:rFonts w:hint="eastAsia"/>
          <w:lang w:val="zh-CN"/>
        </w:rPr>
        <w:t>；</w:t>
      </w:r>
      <w:r w:rsidRPr="005959D5">
        <w:rPr>
          <w:rFonts w:hint="eastAsia"/>
          <w:lang w:val="zh-CN"/>
        </w:rPr>
        <w:t xml:space="preserve"> </w:t>
      </w:r>
      <w:r w:rsidRPr="005959D5">
        <w:rPr>
          <w:rFonts w:hint="eastAsia"/>
          <w:lang w:val="zh-CN"/>
        </w:rPr>
        <w:t>吴艳兰（</w:t>
      </w:r>
      <w:r w:rsidRPr="005959D5">
        <w:rPr>
          <w:rFonts w:hint="eastAsia"/>
          <w:lang w:val="zh-CN"/>
        </w:rPr>
        <w:t>2004</w:t>
      </w:r>
      <w:r w:rsidRPr="005959D5">
        <w:rPr>
          <w:rFonts w:hint="eastAsia"/>
          <w:lang w:val="zh-CN"/>
        </w:rPr>
        <w:t>）运用地图代数相关</w:t>
      </w:r>
      <w:r w:rsidR="00A04FE1" w:rsidRPr="005959D5">
        <w:rPr>
          <w:rFonts w:hint="eastAsia"/>
          <w:lang w:val="zh-CN"/>
        </w:rPr>
        <w:t>的</w:t>
      </w:r>
      <w:r w:rsidRPr="005959D5">
        <w:rPr>
          <w:rFonts w:hint="eastAsia"/>
          <w:lang w:val="zh-CN"/>
        </w:rPr>
        <w:t>算法也进行了基于等高线骨架法的结构线提取研究。等高线骨架化法</w:t>
      </w:r>
      <w:r w:rsidR="00A04FE1" w:rsidRPr="005959D5">
        <w:rPr>
          <w:rFonts w:hint="eastAsia"/>
          <w:lang w:val="zh-CN"/>
        </w:rPr>
        <w:t>是指</w:t>
      </w:r>
      <w:r w:rsidRPr="005959D5">
        <w:rPr>
          <w:rFonts w:hint="eastAsia"/>
          <w:lang w:val="zh-CN"/>
        </w:rPr>
        <w:t>将山脊线和山谷线两侧的地形视为对称变化</w:t>
      </w:r>
      <w:r w:rsidR="00F17BEC" w:rsidRPr="005959D5">
        <w:rPr>
          <w:rFonts w:hint="eastAsia"/>
          <w:lang w:val="zh-CN"/>
        </w:rPr>
        <w:t>，</w:t>
      </w:r>
      <w:r w:rsidR="005E1BC9" w:rsidRPr="005959D5">
        <w:rPr>
          <w:rFonts w:hint="eastAsia"/>
          <w:lang w:val="zh-CN"/>
        </w:rPr>
        <w:t>然而</w:t>
      </w:r>
      <w:r w:rsidR="007F37D7" w:rsidRPr="005959D5">
        <w:rPr>
          <w:rFonts w:hint="eastAsia"/>
          <w:lang w:val="zh-CN"/>
        </w:rPr>
        <w:t>这与多数地形的实际变化不相符</w:t>
      </w:r>
      <w:r w:rsidRPr="005959D5">
        <w:rPr>
          <w:rFonts w:hint="eastAsia"/>
          <w:lang w:val="zh-CN"/>
        </w:rPr>
        <w:t>，因此，用该方法得到的山脊线和山谷线走向</w:t>
      </w:r>
      <w:r w:rsidR="00E969E9" w:rsidRPr="005959D5">
        <w:rPr>
          <w:rFonts w:hint="eastAsia"/>
          <w:lang w:val="zh-CN"/>
        </w:rPr>
        <w:t>很</w:t>
      </w:r>
      <w:r w:rsidRPr="005959D5">
        <w:rPr>
          <w:rFonts w:hint="eastAsia"/>
          <w:lang w:val="zh-CN"/>
        </w:rPr>
        <w:t>生硬</w:t>
      </w:r>
      <w:r w:rsidR="00F17BEC" w:rsidRPr="005959D5">
        <w:rPr>
          <w:rFonts w:hint="eastAsia"/>
          <w:lang w:val="zh-CN"/>
        </w:rPr>
        <w:t>，</w:t>
      </w:r>
      <w:r w:rsidR="00160B40" w:rsidRPr="005959D5">
        <w:rPr>
          <w:rFonts w:hint="eastAsia"/>
          <w:lang w:val="zh-CN"/>
        </w:rPr>
        <w:t>有一定程度的近似性。这是从宏观图形的角度</w:t>
      </w:r>
      <w:r w:rsidR="00FD16E0" w:rsidRPr="005959D5">
        <w:rPr>
          <w:rFonts w:hint="eastAsia"/>
          <w:lang w:val="zh-CN"/>
        </w:rPr>
        <w:t>上</w:t>
      </w:r>
      <w:r w:rsidRPr="005959D5">
        <w:rPr>
          <w:rFonts w:hint="eastAsia"/>
          <w:lang w:val="zh-CN"/>
        </w:rPr>
        <w:t>理解等高线骨架法的概念，将</w:t>
      </w:r>
      <w:r w:rsidR="009B185C" w:rsidRPr="005959D5">
        <w:rPr>
          <w:rFonts w:hint="eastAsia"/>
          <w:lang w:val="zh-CN"/>
        </w:rPr>
        <w:t>地貌</w:t>
      </w:r>
      <w:r w:rsidRPr="005959D5">
        <w:rPr>
          <w:rFonts w:hint="eastAsia"/>
          <w:lang w:val="zh-CN"/>
        </w:rPr>
        <w:t>结构线理解为等高线平面图形的骨架线，由于等高</w:t>
      </w:r>
      <w:r w:rsidRPr="005959D5">
        <w:rPr>
          <w:rFonts w:hint="eastAsia"/>
          <w:lang w:val="zh-CN"/>
        </w:rPr>
        <w:lastRenderedPageBreak/>
        <w:t>线族是相互</w:t>
      </w:r>
      <w:r w:rsidR="00BE248D" w:rsidRPr="005959D5">
        <w:rPr>
          <w:rFonts w:hint="eastAsia"/>
          <w:lang w:val="zh-CN"/>
        </w:rPr>
        <w:t>协调、</w:t>
      </w:r>
      <w:r w:rsidRPr="005959D5">
        <w:rPr>
          <w:rFonts w:hint="eastAsia"/>
          <w:lang w:val="zh-CN"/>
        </w:rPr>
        <w:t>致密的空间曲线族</w:t>
      </w:r>
      <w:r w:rsidR="00F17BEC" w:rsidRPr="005959D5">
        <w:rPr>
          <w:rFonts w:hint="eastAsia"/>
          <w:lang w:val="zh-CN"/>
        </w:rPr>
        <w:t>，</w:t>
      </w:r>
      <w:r w:rsidRPr="005959D5">
        <w:rPr>
          <w:rFonts w:hint="eastAsia"/>
          <w:lang w:val="zh-CN"/>
        </w:rPr>
        <w:t>这种概念下的骨架化存在各种内在</w:t>
      </w:r>
      <w:r w:rsidR="00BE248D" w:rsidRPr="005959D5">
        <w:rPr>
          <w:rFonts w:hint="eastAsia"/>
          <w:lang w:val="zh-CN"/>
        </w:rPr>
        <w:t>的</w:t>
      </w:r>
      <w:r w:rsidRPr="005959D5">
        <w:rPr>
          <w:rFonts w:hint="eastAsia"/>
          <w:lang w:val="zh-CN"/>
        </w:rPr>
        <w:t>矛盾</w:t>
      </w:r>
      <w:r w:rsidR="006736A5" w:rsidRPr="005959D5">
        <w:rPr>
          <w:rFonts w:hint="eastAsia"/>
          <w:vertAlign w:val="superscript"/>
          <w:lang w:val="zh-CN"/>
        </w:rPr>
        <w:t>[</w:t>
      </w:r>
      <w:r w:rsidR="0077437C" w:rsidRPr="005959D5">
        <w:rPr>
          <w:rFonts w:hint="eastAsia"/>
          <w:vertAlign w:val="superscript"/>
          <w:lang w:val="zh-CN"/>
        </w:rPr>
        <w:t>2</w:t>
      </w:r>
      <w:r w:rsidR="006736A5" w:rsidRPr="005959D5">
        <w:rPr>
          <w:rFonts w:hint="eastAsia"/>
          <w:vertAlign w:val="superscript"/>
          <w:lang w:val="zh-CN"/>
        </w:rPr>
        <w:t>]</w:t>
      </w:r>
      <w:r w:rsidRPr="005959D5">
        <w:rPr>
          <w:rFonts w:hint="eastAsia"/>
          <w:lang w:val="zh-CN"/>
        </w:rPr>
        <w:t>。</w:t>
      </w:r>
    </w:p>
    <w:p w:rsidR="001233DF" w:rsidRPr="005959D5" w:rsidRDefault="001233DF" w:rsidP="00F52DF8">
      <w:pPr>
        <w:spacing w:line="400" w:lineRule="exact"/>
        <w:ind w:firstLineChars="200" w:firstLine="420"/>
        <w:rPr>
          <w:lang w:val="zh-CN"/>
        </w:rPr>
      </w:pPr>
      <w:r w:rsidRPr="005959D5">
        <w:rPr>
          <w:rFonts w:hint="eastAsia"/>
          <w:lang w:val="zh-CN"/>
        </w:rPr>
        <w:t>冯桂</w:t>
      </w:r>
      <w:r w:rsidRPr="005959D5">
        <w:rPr>
          <w:rFonts w:hint="eastAsia"/>
          <w:lang w:val="zh-CN"/>
        </w:rPr>
        <w:t>(2001)</w:t>
      </w:r>
      <w:r w:rsidRPr="005959D5">
        <w:rPr>
          <w:rFonts w:hint="eastAsia"/>
          <w:lang w:val="zh-CN"/>
        </w:rPr>
        <w:t>在研究现有等高线提取</w:t>
      </w:r>
      <w:r w:rsidR="005C37CA" w:rsidRPr="005959D5">
        <w:rPr>
          <w:rFonts w:hint="eastAsia"/>
          <w:lang w:val="zh-CN"/>
        </w:rPr>
        <w:t>地貌</w:t>
      </w:r>
      <w:r w:rsidRPr="005959D5">
        <w:rPr>
          <w:rFonts w:hint="eastAsia"/>
          <w:lang w:val="zh-CN"/>
        </w:rPr>
        <w:t>特征</w:t>
      </w:r>
      <w:r w:rsidR="005C37CA" w:rsidRPr="005959D5">
        <w:rPr>
          <w:rFonts w:hint="eastAsia"/>
          <w:lang w:val="zh-CN"/>
        </w:rPr>
        <w:t>线</w:t>
      </w:r>
      <w:r w:rsidRPr="005959D5">
        <w:rPr>
          <w:rFonts w:hint="eastAsia"/>
          <w:lang w:val="zh-CN"/>
        </w:rPr>
        <w:t>的几种方法基础上</w:t>
      </w:r>
      <w:r w:rsidR="00F17BEC" w:rsidRPr="005959D5">
        <w:rPr>
          <w:rFonts w:hint="eastAsia"/>
          <w:lang w:val="zh-CN"/>
        </w:rPr>
        <w:t>，</w:t>
      </w:r>
      <w:r w:rsidRPr="005959D5">
        <w:rPr>
          <w:rFonts w:hint="eastAsia"/>
          <w:lang w:val="zh-CN"/>
        </w:rPr>
        <w:t>提出了</w:t>
      </w:r>
      <w:r w:rsidR="0096780D" w:rsidRPr="005959D5">
        <w:rPr>
          <w:rFonts w:hint="eastAsia"/>
          <w:lang w:val="zh-CN"/>
        </w:rPr>
        <w:t>等高线弦线判断法</w:t>
      </w:r>
      <w:r w:rsidR="00CC2618" w:rsidRPr="005959D5">
        <w:rPr>
          <w:rFonts w:hint="eastAsia"/>
          <w:lang w:val="zh-CN"/>
        </w:rPr>
        <w:t>，</w:t>
      </w:r>
      <w:r w:rsidR="0096780D" w:rsidRPr="005959D5">
        <w:rPr>
          <w:rFonts w:hint="eastAsia"/>
          <w:lang w:val="zh-CN"/>
        </w:rPr>
        <w:t>这是</w:t>
      </w:r>
      <w:r w:rsidRPr="005959D5">
        <w:rPr>
          <w:rFonts w:hint="eastAsia"/>
          <w:lang w:val="zh-CN"/>
        </w:rPr>
        <w:t>一种根据等高线的弦线来判断地形特征的</w:t>
      </w:r>
      <w:r w:rsidR="00F17BEC" w:rsidRPr="005959D5">
        <w:rPr>
          <w:rFonts w:hint="eastAsia"/>
          <w:lang w:val="zh-CN"/>
        </w:rPr>
        <w:t>，</w:t>
      </w:r>
      <w:r w:rsidRPr="005959D5">
        <w:rPr>
          <w:rFonts w:hint="eastAsia"/>
          <w:lang w:val="zh-CN"/>
        </w:rPr>
        <w:t>主要根据等高线上离散分布点之间所连弦线的垂线与相邻两条等高线之间关系来判别</w:t>
      </w:r>
      <w:r w:rsidR="00FD412B" w:rsidRPr="005959D5">
        <w:rPr>
          <w:rFonts w:hint="eastAsia"/>
          <w:lang w:val="zh-CN"/>
        </w:rPr>
        <w:t>山谷、山脊</w:t>
      </w:r>
      <w:r w:rsidRPr="005959D5">
        <w:rPr>
          <w:rFonts w:hint="eastAsia"/>
          <w:lang w:val="zh-CN"/>
        </w:rPr>
        <w:t>、山顶</w:t>
      </w:r>
      <w:r w:rsidR="00FD412B" w:rsidRPr="005959D5">
        <w:rPr>
          <w:rFonts w:hint="eastAsia"/>
          <w:lang w:val="zh-CN"/>
        </w:rPr>
        <w:t>、斜坡</w:t>
      </w:r>
      <w:r w:rsidRPr="005959D5">
        <w:rPr>
          <w:rFonts w:hint="eastAsia"/>
          <w:lang w:val="zh-CN"/>
        </w:rPr>
        <w:t>等七个地形特征。文中给出了特征分类的方法</w:t>
      </w:r>
      <w:r w:rsidR="00EC7DB9" w:rsidRPr="005959D5">
        <w:rPr>
          <w:rFonts w:hint="eastAsia"/>
          <w:lang w:val="zh-CN"/>
        </w:rPr>
        <w:t>以</w:t>
      </w:r>
      <w:r w:rsidRPr="005959D5">
        <w:rPr>
          <w:rFonts w:hint="eastAsia"/>
          <w:lang w:val="zh-CN"/>
        </w:rPr>
        <w:t>及算法流程</w:t>
      </w:r>
      <w:r w:rsidR="00F17BEC" w:rsidRPr="005959D5">
        <w:rPr>
          <w:rFonts w:hint="eastAsia"/>
          <w:lang w:val="zh-CN"/>
        </w:rPr>
        <w:t>，</w:t>
      </w:r>
      <w:r w:rsidRPr="005959D5">
        <w:rPr>
          <w:rFonts w:hint="eastAsia"/>
          <w:lang w:val="zh-CN"/>
        </w:rPr>
        <w:t>但</w:t>
      </w:r>
      <w:r w:rsidR="003A5F73" w:rsidRPr="005959D5">
        <w:rPr>
          <w:rFonts w:hint="eastAsia"/>
          <w:lang w:val="zh-CN"/>
        </w:rPr>
        <w:t>是</w:t>
      </w:r>
      <w:r w:rsidR="002B2BB7" w:rsidRPr="005959D5">
        <w:rPr>
          <w:rFonts w:hint="eastAsia"/>
          <w:lang w:val="zh-CN"/>
        </w:rPr>
        <w:t>并</w:t>
      </w:r>
      <w:r w:rsidRPr="005959D5">
        <w:rPr>
          <w:rFonts w:hint="eastAsia"/>
          <w:lang w:val="zh-CN"/>
        </w:rPr>
        <w:t>没有指明如何进行等高线上离散分布点的取样</w:t>
      </w:r>
      <w:r w:rsidR="0088056A" w:rsidRPr="005959D5">
        <w:rPr>
          <w:rFonts w:hint="eastAsia"/>
          <w:vertAlign w:val="superscript"/>
          <w:lang w:val="zh-CN"/>
        </w:rPr>
        <w:t xml:space="preserve"> </w:t>
      </w:r>
      <w:r w:rsidR="007A3BE6" w:rsidRPr="005959D5">
        <w:rPr>
          <w:rFonts w:hint="eastAsia"/>
          <w:vertAlign w:val="superscript"/>
          <w:lang w:val="zh-CN"/>
        </w:rPr>
        <w:t>[</w:t>
      </w:r>
      <w:r w:rsidR="00E036C6" w:rsidRPr="005959D5">
        <w:rPr>
          <w:rFonts w:hint="eastAsia"/>
          <w:vertAlign w:val="superscript"/>
          <w:lang w:val="zh-CN"/>
        </w:rPr>
        <w:t>11</w:t>
      </w:r>
      <w:r w:rsidR="007A3BE6" w:rsidRPr="005959D5">
        <w:rPr>
          <w:rFonts w:hint="eastAsia"/>
          <w:vertAlign w:val="superscript"/>
          <w:lang w:val="zh-CN"/>
        </w:rPr>
        <w:t>]</w:t>
      </w:r>
      <w:r w:rsidR="0061268C" w:rsidRPr="005959D5">
        <w:rPr>
          <w:rFonts w:hint="eastAsia"/>
          <w:lang w:val="zh-CN"/>
        </w:rPr>
        <w:t>。</w:t>
      </w:r>
    </w:p>
    <w:p w:rsidR="004C4CAB" w:rsidRPr="005959D5" w:rsidRDefault="004C4CAB" w:rsidP="004C4CAB">
      <w:pPr>
        <w:spacing w:line="400" w:lineRule="exact"/>
        <w:ind w:firstLineChars="200" w:firstLine="420"/>
        <w:rPr>
          <w:lang w:val="zh-CN"/>
        </w:rPr>
      </w:pPr>
      <w:r w:rsidRPr="005959D5">
        <w:rPr>
          <w:rFonts w:hint="eastAsia"/>
          <w:lang w:val="zh-CN"/>
        </w:rPr>
        <w:t>前人研究的方法各有优缺点，但还都不够完善，本论文尝试利用等高线近似曲率判别法，提取山脊线和谷底线的候选点。同时根据等高线数据，自动寻找出山顶点、洼底点、鞍部点等特征点的位置，并计算出其高程，为地貌结构线的提取打下坚实基础。</w:t>
      </w:r>
    </w:p>
    <w:p w:rsidR="004F5EFE" w:rsidRPr="005959D5" w:rsidRDefault="00671D0F" w:rsidP="004F5EFE">
      <w:pPr>
        <w:spacing w:line="400" w:lineRule="exact"/>
        <w:ind w:firstLineChars="200" w:firstLine="420"/>
        <w:rPr>
          <w:lang w:val="zh-CN"/>
        </w:rPr>
      </w:pPr>
      <w:r w:rsidRPr="005959D5">
        <w:rPr>
          <w:rFonts w:hint="eastAsia"/>
          <w:lang w:val="zh-CN"/>
        </w:rPr>
        <w:t>曲率分析法的理论基础建立在</w:t>
      </w:r>
      <w:r w:rsidRPr="005959D5">
        <w:rPr>
          <w:rFonts w:hint="eastAsia"/>
          <w:lang w:val="zh-CN"/>
        </w:rPr>
        <w:t xml:space="preserve"> Attneave</w:t>
      </w:r>
      <w:r w:rsidRPr="005959D5">
        <w:rPr>
          <w:rFonts w:hint="eastAsia"/>
          <w:lang w:val="zh-CN"/>
        </w:rPr>
        <w:t>的著名结论之上</w:t>
      </w:r>
      <w:r w:rsidR="006F33F1" w:rsidRPr="005959D5">
        <w:rPr>
          <w:rFonts w:hint="eastAsia"/>
          <w:lang w:val="zh-CN"/>
        </w:rPr>
        <w:t>：</w:t>
      </w:r>
      <w:r w:rsidRPr="005959D5">
        <w:rPr>
          <w:rFonts w:hint="eastAsia"/>
          <w:lang w:val="zh-CN"/>
        </w:rPr>
        <w:t>描述一条曲线形状的信息集中在具有高曲率的特征点上</w:t>
      </w:r>
      <w:r w:rsidRPr="005959D5">
        <w:rPr>
          <w:rFonts w:hint="eastAsia"/>
          <w:vertAlign w:val="superscript"/>
          <w:lang w:val="zh-CN"/>
        </w:rPr>
        <w:t>[12]</w:t>
      </w:r>
      <w:r w:rsidR="00163BC5" w:rsidRPr="005959D5">
        <w:rPr>
          <w:rFonts w:hint="eastAsia"/>
          <w:lang w:val="zh-CN"/>
        </w:rPr>
        <w:t>。</w:t>
      </w:r>
      <w:r w:rsidR="00B55E64" w:rsidRPr="005959D5">
        <w:rPr>
          <w:rFonts w:hint="eastAsia"/>
          <w:lang w:val="zh-CN"/>
        </w:rPr>
        <w:t>特征点一般在弯曲</w:t>
      </w:r>
      <w:r w:rsidR="00BD07CA" w:rsidRPr="005959D5">
        <w:rPr>
          <w:rFonts w:hint="eastAsia"/>
          <w:lang w:val="zh-CN"/>
        </w:rPr>
        <w:t>程</w:t>
      </w:r>
      <w:r w:rsidR="00A94B76" w:rsidRPr="005959D5">
        <w:rPr>
          <w:rFonts w:hint="eastAsia"/>
          <w:lang w:val="zh-CN"/>
        </w:rPr>
        <w:t>度</w:t>
      </w:r>
      <w:r w:rsidR="00B55E64" w:rsidRPr="005959D5">
        <w:rPr>
          <w:rFonts w:hint="eastAsia"/>
          <w:lang w:val="zh-CN"/>
        </w:rPr>
        <w:t>最大</w:t>
      </w:r>
      <w:r w:rsidR="00163BC5" w:rsidRPr="005959D5">
        <w:rPr>
          <w:rFonts w:hint="eastAsia"/>
          <w:lang w:val="zh-CN"/>
        </w:rPr>
        <w:t>（曲率最大）</w:t>
      </w:r>
      <w:r w:rsidR="00B55E64" w:rsidRPr="005959D5">
        <w:rPr>
          <w:rFonts w:hint="eastAsia"/>
          <w:lang w:val="zh-CN"/>
        </w:rPr>
        <w:t>的地方，</w:t>
      </w:r>
      <w:r w:rsidR="006A7917" w:rsidRPr="005959D5">
        <w:rPr>
          <w:rFonts w:hint="eastAsia"/>
          <w:lang w:val="zh-CN"/>
        </w:rPr>
        <w:t>根</w:t>
      </w:r>
      <w:r w:rsidR="004F5EFE" w:rsidRPr="005959D5">
        <w:rPr>
          <w:rFonts w:hint="eastAsia"/>
          <w:lang w:val="zh-CN"/>
        </w:rPr>
        <w:t>据</w:t>
      </w:r>
      <w:r w:rsidR="004F5EFE" w:rsidRPr="005959D5">
        <w:rPr>
          <w:rFonts w:hint="eastAsia"/>
          <w:lang w:val="zh-CN"/>
        </w:rPr>
        <w:t xml:space="preserve"> Plazanet 1995</w:t>
      </w:r>
      <w:r w:rsidR="004F5EFE" w:rsidRPr="005959D5">
        <w:rPr>
          <w:rFonts w:hint="eastAsia"/>
          <w:lang w:val="zh-CN"/>
        </w:rPr>
        <w:t>年</w:t>
      </w:r>
      <w:r w:rsidR="00B17B84" w:rsidRPr="005959D5">
        <w:rPr>
          <w:rFonts w:hint="eastAsia"/>
          <w:vertAlign w:val="superscript"/>
          <w:lang w:val="zh-CN"/>
        </w:rPr>
        <w:t>[13]</w:t>
      </w:r>
      <w:r w:rsidR="004F5EFE" w:rsidRPr="005959D5">
        <w:rPr>
          <w:rFonts w:hint="eastAsia"/>
          <w:lang w:val="zh-CN"/>
        </w:rPr>
        <w:t>对弯曲的定义</w:t>
      </w:r>
      <w:r w:rsidR="006F33F1" w:rsidRPr="005959D5">
        <w:rPr>
          <w:rFonts w:hint="eastAsia"/>
          <w:lang w:val="zh-CN"/>
        </w:rPr>
        <w:t>：</w:t>
      </w:r>
      <w:r w:rsidR="004F5EFE" w:rsidRPr="005959D5">
        <w:rPr>
          <w:rFonts w:hint="eastAsia"/>
          <w:lang w:val="zh-CN"/>
        </w:rPr>
        <w:t>弯曲是两个相邻拐点之间的几个顶点的集合</w:t>
      </w:r>
      <w:r w:rsidR="00B17B84" w:rsidRPr="005959D5">
        <w:rPr>
          <w:rFonts w:hint="eastAsia"/>
          <w:vertAlign w:val="superscript"/>
          <w:lang w:val="zh-CN"/>
        </w:rPr>
        <w:t>[14]</w:t>
      </w:r>
      <w:r w:rsidR="005066FF" w:rsidRPr="005959D5">
        <w:rPr>
          <w:rFonts w:hint="eastAsia"/>
          <w:lang w:val="zh-CN"/>
        </w:rPr>
        <w:t xml:space="preserve"> </w:t>
      </w:r>
      <w:r w:rsidR="005066FF" w:rsidRPr="005959D5">
        <w:rPr>
          <w:rFonts w:hint="eastAsia"/>
          <w:lang w:val="zh-CN"/>
        </w:rPr>
        <w:t>。</w:t>
      </w:r>
    </w:p>
    <w:p w:rsidR="006B7281" w:rsidRPr="005959D5" w:rsidRDefault="006B7281">
      <w:pPr>
        <w:pStyle w:val="2"/>
        <w:spacing w:before="100" w:after="100" w:line="360" w:lineRule="auto"/>
        <w:rPr>
          <w:rFonts w:ascii="黑体"/>
          <w:b w:val="0"/>
          <w:sz w:val="28"/>
          <w:szCs w:val="28"/>
          <w:lang w:val="zh-CN"/>
        </w:rPr>
      </w:pPr>
      <w:bookmarkStart w:id="15" w:name="_Toc417551936"/>
      <w:r w:rsidRPr="005959D5">
        <w:rPr>
          <w:rFonts w:ascii="黑体" w:hint="eastAsia"/>
          <w:b w:val="0"/>
          <w:sz w:val="28"/>
          <w:szCs w:val="28"/>
          <w:lang w:val="zh-CN"/>
        </w:rPr>
        <w:t>1.3 论文组织</w:t>
      </w:r>
      <w:bookmarkEnd w:id="15"/>
    </w:p>
    <w:p w:rsidR="00C82462" w:rsidRPr="005959D5" w:rsidRDefault="006B7281" w:rsidP="00F52DF8">
      <w:pPr>
        <w:spacing w:line="400" w:lineRule="exact"/>
        <w:ind w:firstLineChars="200" w:firstLine="420"/>
        <w:rPr>
          <w:lang w:val="zh-CN"/>
        </w:rPr>
      </w:pPr>
      <w:r w:rsidRPr="005959D5">
        <w:rPr>
          <w:lang w:val="zh-CN"/>
        </w:rPr>
        <w:t>本文共有五个章节，</w:t>
      </w:r>
      <w:r w:rsidRPr="005959D5">
        <w:rPr>
          <w:lang w:val="zh-CN"/>
        </w:rPr>
        <w:br/>
      </w:r>
      <w:r w:rsidRPr="005959D5">
        <w:rPr>
          <w:lang w:val="zh-CN"/>
        </w:rPr>
        <w:t xml:space="preserve">　　第一章是总体概述，主要论述论文的选题背景</w:t>
      </w:r>
      <w:r w:rsidRPr="005959D5">
        <w:rPr>
          <w:rFonts w:hint="eastAsia"/>
          <w:lang w:val="zh-CN"/>
        </w:rPr>
        <w:t>与</w:t>
      </w:r>
      <w:r w:rsidRPr="005959D5">
        <w:rPr>
          <w:lang w:val="zh-CN"/>
        </w:rPr>
        <w:t>意义、</w:t>
      </w:r>
      <w:r w:rsidRPr="005959D5">
        <w:rPr>
          <w:rFonts w:hint="eastAsia"/>
          <w:lang w:val="zh-CN"/>
        </w:rPr>
        <w:t>国内外研究进展</w:t>
      </w:r>
      <w:r w:rsidRPr="005959D5">
        <w:rPr>
          <w:lang w:val="zh-CN"/>
        </w:rPr>
        <w:t>以及论文的组织情况。</w:t>
      </w:r>
      <w:r w:rsidRPr="005959D5">
        <w:rPr>
          <w:lang w:val="zh-CN"/>
        </w:rPr>
        <w:br/>
      </w:r>
      <w:r w:rsidRPr="005959D5">
        <w:rPr>
          <w:lang w:val="zh-CN"/>
        </w:rPr>
        <w:t xml:space="preserve">　　第</w:t>
      </w:r>
      <w:r w:rsidRPr="005959D5">
        <w:rPr>
          <w:rFonts w:hint="eastAsia"/>
          <w:lang w:val="zh-CN"/>
        </w:rPr>
        <w:t>二</w:t>
      </w:r>
      <w:r w:rsidRPr="005959D5">
        <w:rPr>
          <w:lang w:val="zh-CN"/>
        </w:rPr>
        <w:t>章主要介绍</w:t>
      </w:r>
      <w:r w:rsidRPr="005959D5">
        <w:rPr>
          <w:rFonts w:hint="eastAsia"/>
          <w:lang w:val="zh-CN"/>
        </w:rPr>
        <w:t>论文的研究</w:t>
      </w:r>
      <w:r w:rsidR="00C82462" w:rsidRPr="005959D5">
        <w:rPr>
          <w:rFonts w:hint="eastAsia"/>
          <w:lang w:val="zh-CN"/>
        </w:rPr>
        <w:t>内容</w:t>
      </w:r>
      <w:r w:rsidRPr="005959D5">
        <w:rPr>
          <w:rFonts w:hint="eastAsia"/>
          <w:lang w:val="zh-CN"/>
        </w:rPr>
        <w:t>与方法以及数据的前期准备</w:t>
      </w:r>
    </w:p>
    <w:p w:rsidR="006B7281" w:rsidRPr="005959D5" w:rsidRDefault="006B7281" w:rsidP="00F52DF8">
      <w:pPr>
        <w:spacing w:line="400" w:lineRule="exact"/>
        <w:ind w:firstLineChars="200" w:firstLine="420"/>
        <w:rPr>
          <w:lang w:val="zh-CN"/>
        </w:rPr>
      </w:pPr>
      <w:r w:rsidRPr="005959D5">
        <w:rPr>
          <w:lang w:val="zh-CN"/>
        </w:rPr>
        <w:t>第</w:t>
      </w:r>
      <w:r w:rsidRPr="005959D5">
        <w:rPr>
          <w:rFonts w:hint="eastAsia"/>
          <w:lang w:val="zh-CN"/>
        </w:rPr>
        <w:t>三</w:t>
      </w:r>
      <w:r w:rsidRPr="005959D5">
        <w:rPr>
          <w:lang w:val="zh-CN"/>
        </w:rPr>
        <w:t>章主要介绍论文</w:t>
      </w:r>
      <w:r w:rsidR="00C82462" w:rsidRPr="005959D5">
        <w:rPr>
          <w:rFonts w:hint="eastAsia"/>
          <w:lang w:val="zh-CN"/>
        </w:rPr>
        <w:t>的算法设计与实现</w:t>
      </w:r>
      <w:r w:rsidRPr="005959D5">
        <w:rPr>
          <w:rFonts w:hint="eastAsia"/>
          <w:lang w:val="zh-CN"/>
        </w:rPr>
        <w:t>，此章节分为两部分：一是介绍</w:t>
      </w:r>
      <w:r w:rsidR="00C82462" w:rsidRPr="005959D5">
        <w:rPr>
          <w:rFonts w:hint="eastAsia"/>
          <w:lang w:val="zh-CN"/>
        </w:rPr>
        <w:t>脊、谷线处特征点识别与计算算法</w:t>
      </w:r>
      <w:r w:rsidRPr="005959D5">
        <w:rPr>
          <w:rFonts w:hint="eastAsia"/>
          <w:lang w:val="zh-CN"/>
        </w:rPr>
        <w:t>；二是</w:t>
      </w:r>
      <w:r w:rsidR="00783951" w:rsidRPr="005959D5">
        <w:rPr>
          <w:rFonts w:hint="eastAsia"/>
          <w:lang w:val="zh-CN"/>
        </w:rPr>
        <w:t>山顶点、洼底点、鞍部点位置与高程的推算算法的介绍</w:t>
      </w:r>
      <w:r w:rsidRPr="005959D5">
        <w:rPr>
          <w:lang w:val="zh-CN"/>
        </w:rPr>
        <w:t>。</w:t>
      </w:r>
    </w:p>
    <w:p w:rsidR="006B7281" w:rsidRPr="005959D5" w:rsidRDefault="006B7281" w:rsidP="00F52DF8">
      <w:pPr>
        <w:spacing w:line="400" w:lineRule="exact"/>
        <w:ind w:firstLineChars="200" w:firstLine="420"/>
        <w:rPr>
          <w:rFonts w:ascii="宋体" w:hAnsi="宋体"/>
          <w:kern w:val="10"/>
          <w:szCs w:val="21"/>
        </w:rPr>
      </w:pPr>
      <w:r w:rsidRPr="005959D5">
        <w:rPr>
          <w:lang w:val="zh-CN"/>
        </w:rPr>
        <w:t>第四章主要介绍</w:t>
      </w:r>
      <w:r w:rsidRPr="005959D5">
        <w:rPr>
          <w:rFonts w:hint="eastAsia"/>
          <w:lang w:val="zh-CN"/>
        </w:rPr>
        <w:t>地貌</w:t>
      </w:r>
      <w:r w:rsidR="00F97CDE" w:rsidRPr="005959D5">
        <w:rPr>
          <w:rFonts w:hint="eastAsia"/>
          <w:lang w:val="zh-CN"/>
        </w:rPr>
        <w:t>特征点提取</w:t>
      </w:r>
      <w:r w:rsidRPr="005959D5">
        <w:rPr>
          <w:rFonts w:hint="eastAsia"/>
          <w:lang w:val="zh-CN"/>
        </w:rPr>
        <w:t>的结果、结果对比分析以及得出的结论</w:t>
      </w:r>
      <w:r w:rsidRPr="005959D5">
        <w:rPr>
          <w:lang w:val="zh-CN"/>
        </w:rPr>
        <w:t>。</w:t>
      </w:r>
      <w:r w:rsidRPr="005959D5">
        <w:rPr>
          <w:lang w:val="zh-CN"/>
        </w:rPr>
        <w:br/>
      </w:r>
      <w:r w:rsidRPr="005959D5">
        <w:rPr>
          <w:lang w:val="zh-CN"/>
        </w:rPr>
        <w:t xml:space="preserve">　　第五章</w:t>
      </w:r>
      <w:r w:rsidRPr="005959D5">
        <w:rPr>
          <w:rFonts w:hint="eastAsia"/>
          <w:lang w:val="zh-CN"/>
        </w:rPr>
        <w:t>则是对本论文的总结，并介绍论文的不足之处以及对未来研究方向的进一步展望</w:t>
      </w:r>
      <w:r w:rsidRPr="005959D5">
        <w:rPr>
          <w:lang w:val="zh-CN"/>
        </w:rPr>
        <w:t>。</w:t>
      </w:r>
    </w:p>
    <w:p w:rsidR="006B7281" w:rsidRPr="005959D5" w:rsidRDefault="006B7281">
      <w:pPr>
        <w:pStyle w:val="1"/>
        <w:spacing w:before="100" w:after="100" w:line="360" w:lineRule="auto"/>
        <w:rPr>
          <w:rFonts w:ascii="黑体" w:eastAsia="黑体"/>
          <w:b w:val="0"/>
          <w:sz w:val="30"/>
          <w:szCs w:val="30"/>
        </w:rPr>
      </w:pPr>
      <w:bookmarkStart w:id="16" w:name="_Toc292119403"/>
      <w:bookmarkStart w:id="17" w:name="_Toc417551937"/>
      <w:r w:rsidRPr="005959D5">
        <w:rPr>
          <w:rFonts w:ascii="黑体" w:eastAsia="黑体"/>
          <w:b w:val="0"/>
          <w:sz w:val="30"/>
          <w:szCs w:val="30"/>
        </w:rPr>
        <w:t xml:space="preserve">2 </w:t>
      </w:r>
      <w:r w:rsidRPr="005959D5">
        <w:rPr>
          <w:rFonts w:ascii="黑体" w:eastAsia="黑体" w:hint="eastAsia"/>
          <w:b w:val="0"/>
          <w:sz w:val="30"/>
          <w:szCs w:val="30"/>
        </w:rPr>
        <w:t>研究基础与方法</w:t>
      </w:r>
      <w:bookmarkEnd w:id="16"/>
      <w:bookmarkEnd w:id="17"/>
    </w:p>
    <w:p w:rsidR="006B7281" w:rsidRPr="005959D5" w:rsidRDefault="006B7281">
      <w:pPr>
        <w:pStyle w:val="2"/>
        <w:spacing w:before="100" w:after="100" w:line="360" w:lineRule="auto"/>
        <w:rPr>
          <w:rFonts w:ascii="黑体"/>
          <w:b w:val="0"/>
          <w:sz w:val="28"/>
          <w:szCs w:val="28"/>
          <w:lang w:val="zh-CN"/>
        </w:rPr>
      </w:pPr>
      <w:bookmarkStart w:id="18" w:name="_Toc417551938"/>
      <w:bookmarkStart w:id="19" w:name="_Toc292119406"/>
      <w:r w:rsidRPr="005959D5">
        <w:rPr>
          <w:rFonts w:ascii="黑体" w:hint="eastAsia"/>
          <w:b w:val="0"/>
          <w:sz w:val="28"/>
          <w:szCs w:val="28"/>
          <w:lang w:val="zh-CN"/>
        </w:rPr>
        <w:t>2.1 研究</w:t>
      </w:r>
      <w:r w:rsidR="00C85D22" w:rsidRPr="005959D5">
        <w:rPr>
          <w:rFonts w:ascii="黑体" w:hint="eastAsia"/>
          <w:b w:val="0"/>
          <w:sz w:val="28"/>
          <w:szCs w:val="28"/>
          <w:lang w:val="zh-CN"/>
        </w:rPr>
        <w:t>基本概念介绍</w:t>
      </w:r>
      <w:bookmarkEnd w:id="18"/>
    </w:p>
    <w:p w:rsidR="00FB1D3E" w:rsidRPr="005959D5" w:rsidRDefault="0040722D" w:rsidP="00F52DF8">
      <w:pPr>
        <w:spacing w:line="400" w:lineRule="exact"/>
        <w:ind w:firstLineChars="200" w:firstLine="420"/>
        <w:rPr>
          <w:lang w:val="zh-CN"/>
        </w:rPr>
      </w:pPr>
      <w:r w:rsidRPr="005959D5">
        <w:rPr>
          <w:rFonts w:hint="eastAsia"/>
          <w:lang w:val="zh-CN"/>
        </w:rPr>
        <w:t>地貌特</w:t>
      </w:r>
      <w:r w:rsidR="00FE79B9" w:rsidRPr="005959D5">
        <w:rPr>
          <w:rFonts w:hint="eastAsia"/>
          <w:lang w:val="zh-CN"/>
        </w:rPr>
        <w:t>征点包括山顶点、洼底点、鞍部点、等高线上的山脊点、山谷点等要素</w:t>
      </w:r>
      <w:r w:rsidRPr="005959D5">
        <w:rPr>
          <w:rFonts w:hint="eastAsia"/>
          <w:lang w:val="zh-CN"/>
        </w:rPr>
        <w:t>。</w:t>
      </w:r>
    </w:p>
    <w:p w:rsidR="00D91DD4" w:rsidRPr="005959D5" w:rsidRDefault="00D91DD4" w:rsidP="00F52DF8">
      <w:pPr>
        <w:spacing w:line="400" w:lineRule="exact"/>
        <w:ind w:firstLineChars="200" w:firstLine="420"/>
        <w:rPr>
          <w:lang w:val="zh-CN"/>
        </w:rPr>
      </w:pPr>
      <w:r w:rsidRPr="005959D5">
        <w:rPr>
          <w:rFonts w:hint="eastAsia"/>
          <w:lang w:val="zh-CN"/>
        </w:rPr>
        <w:t>本论文主要实现提取等高线上的山脊点、山谷点，并将正负向地貌区别开来</w:t>
      </w:r>
      <w:r w:rsidRPr="005959D5">
        <w:rPr>
          <w:rFonts w:hint="eastAsia"/>
          <w:lang w:val="zh-CN"/>
        </w:rPr>
        <w:t>(</w:t>
      </w:r>
      <w:r w:rsidRPr="005959D5">
        <w:rPr>
          <w:rFonts w:hint="eastAsia"/>
          <w:lang w:val="zh-CN"/>
        </w:rPr>
        <w:t>正向地貌是山脊，负向地貌是山谷</w:t>
      </w:r>
      <w:r w:rsidRPr="005959D5">
        <w:rPr>
          <w:rFonts w:hint="eastAsia"/>
          <w:lang w:val="zh-CN"/>
        </w:rPr>
        <w:t>)</w:t>
      </w:r>
      <w:r w:rsidRPr="005959D5">
        <w:rPr>
          <w:rFonts w:hint="eastAsia"/>
          <w:lang w:val="zh-CN"/>
        </w:rPr>
        <w:t>，由于内容量太多，</w:t>
      </w:r>
      <w:r w:rsidR="00E41507" w:rsidRPr="005959D5">
        <w:rPr>
          <w:rFonts w:hint="eastAsia"/>
          <w:lang w:val="zh-CN"/>
        </w:rPr>
        <w:t>时间和精力都有限，故此对山脊山谷处特征点提取理论与实验都完成，而山顶点、洼底点、鞍部点只做了理论上的研究，具体实验还有待于进一步研究。</w:t>
      </w:r>
    </w:p>
    <w:p w:rsidR="006B7281" w:rsidRPr="005959D5" w:rsidRDefault="006B7281">
      <w:pPr>
        <w:pStyle w:val="2"/>
        <w:spacing w:before="100" w:after="100" w:line="360" w:lineRule="auto"/>
        <w:rPr>
          <w:rFonts w:ascii="黑体"/>
          <w:b w:val="0"/>
          <w:sz w:val="28"/>
          <w:szCs w:val="28"/>
          <w:lang w:val="zh-CN"/>
        </w:rPr>
      </w:pPr>
      <w:bookmarkStart w:id="20" w:name="_Toc417551939"/>
      <w:r w:rsidRPr="005959D5">
        <w:rPr>
          <w:rFonts w:ascii="黑体" w:hint="eastAsia"/>
          <w:b w:val="0"/>
          <w:sz w:val="28"/>
          <w:szCs w:val="28"/>
          <w:lang w:val="zh-CN"/>
        </w:rPr>
        <w:t>2.2 研究</w:t>
      </w:r>
      <w:r w:rsidR="00C85D22" w:rsidRPr="005959D5">
        <w:rPr>
          <w:rFonts w:ascii="黑体" w:hint="eastAsia"/>
          <w:b w:val="0"/>
          <w:sz w:val="28"/>
          <w:szCs w:val="28"/>
          <w:lang w:val="zh-CN"/>
        </w:rPr>
        <w:t>内容</w:t>
      </w:r>
      <w:r w:rsidRPr="005959D5">
        <w:rPr>
          <w:rFonts w:ascii="黑体" w:hint="eastAsia"/>
          <w:b w:val="0"/>
          <w:sz w:val="28"/>
          <w:szCs w:val="28"/>
          <w:lang w:val="zh-CN"/>
        </w:rPr>
        <w:t>与技术流程图</w:t>
      </w:r>
      <w:bookmarkEnd w:id="20"/>
    </w:p>
    <w:p w:rsidR="006B7281" w:rsidRPr="005959D5" w:rsidRDefault="000C6CF8" w:rsidP="00F52DF8">
      <w:pPr>
        <w:spacing w:line="400" w:lineRule="exact"/>
        <w:ind w:firstLineChars="250" w:firstLine="525"/>
        <w:rPr>
          <w:lang w:val="zh-CN"/>
        </w:rPr>
      </w:pPr>
      <w:r w:rsidRPr="005959D5">
        <w:rPr>
          <w:rFonts w:hint="eastAsia"/>
          <w:lang w:val="zh-CN"/>
        </w:rPr>
        <w:t>本论文研究以地学、地理信息科学、地图制图学等学科的原理为理论基础，使用</w:t>
      </w:r>
      <w:r w:rsidRPr="005959D5">
        <w:rPr>
          <w:rFonts w:hint="eastAsia"/>
          <w:lang w:val="zh-CN"/>
        </w:rPr>
        <w:t>ArcGIS Engine</w:t>
      </w:r>
      <w:r w:rsidRPr="005959D5">
        <w:rPr>
          <w:rFonts w:hint="eastAsia"/>
          <w:lang w:val="zh-CN"/>
        </w:rPr>
        <w:t>开发包，</w:t>
      </w:r>
      <w:r w:rsidRPr="005959D5">
        <w:rPr>
          <w:rFonts w:hint="eastAsia"/>
          <w:lang w:val="zh-CN"/>
        </w:rPr>
        <w:t>Visual Studio2010</w:t>
      </w:r>
      <w:r w:rsidRPr="005959D5">
        <w:rPr>
          <w:rFonts w:hint="eastAsia"/>
          <w:lang w:val="zh-CN"/>
        </w:rPr>
        <w:t>开发环境，采用</w:t>
      </w:r>
      <w:r w:rsidRPr="005959D5">
        <w:rPr>
          <w:rFonts w:hint="eastAsia"/>
          <w:lang w:val="zh-CN"/>
        </w:rPr>
        <w:t>C#</w:t>
      </w:r>
      <w:r w:rsidRPr="005959D5">
        <w:rPr>
          <w:rFonts w:hint="eastAsia"/>
          <w:lang w:val="zh-CN"/>
        </w:rPr>
        <w:t>语言进行程序开发。编程实现地貌特征点自动提取。以下是技术流程</w:t>
      </w:r>
      <w:r w:rsidR="002E0E4F" w:rsidRPr="005959D5">
        <w:rPr>
          <w:rFonts w:hint="eastAsia"/>
          <w:lang w:val="zh-CN"/>
        </w:rPr>
        <w:t>及流程图</w:t>
      </w:r>
      <w:r w:rsidR="008B1B2D" w:rsidRPr="005959D5">
        <w:rPr>
          <w:rFonts w:hint="eastAsia"/>
          <w:lang w:val="zh-CN"/>
        </w:rPr>
        <w:t>2-1</w:t>
      </w:r>
      <w:r w:rsidRPr="005959D5">
        <w:rPr>
          <w:rFonts w:hint="eastAsia"/>
          <w:lang w:val="zh-CN"/>
        </w:rPr>
        <w:t>：</w:t>
      </w:r>
    </w:p>
    <w:p w:rsidR="00570FCE" w:rsidRPr="005959D5" w:rsidRDefault="00570FCE" w:rsidP="00F52DF8">
      <w:pPr>
        <w:spacing w:line="400" w:lineRule="exact"/>
        <w:ind w:firstLineChars="250" w:firstLine="525"/>
        <w:rPr>
          <w:lang w:val="zh-CN"/>
        </w:rPr>
      </w:pPr>
      <w:r w:rsidRPr="005959D5">
        <w:rPr>
          <w:rFonts w:hint="eastAsia"/>
          <w:lang w:val="zh-CN"/>
        </w:rPr>
        <w:t>1</w:t>
      </w:r>
      <w:r w:rsidRPr="005959D5">
        <w:rPr>
          <w:rFonts w:hint="eastAsia"/>
          <w:lang w:val="zh-CN"/>
        </w:rPr>
        <w:t>、等高线光滑——三点求导三次多项式算法；</w:t>
      </w:r>
    </w:p>
    <w:p w:rsidR="00570FCE" w:rsidRPr="005959D5" w:rsidRDefault="00570FCE" w:rsidP="00F52DF8">
      <w:pPr>
        <w:spacing w:line="400" w:lineRule="exact"/>
        <w:ind w:firstLineChars="250" w:firstLine="525"/>
        <w:rPr>
          <w:lang w:val="zh-CN"/>
        </w:rPr>
      </w:pPr>
      <w:r w:rsidRPr="005959D5">
        <w:rPr>
          <w:rFonts w:hint="eastAsia"/>
          <w:lang w:val="zh-CN"/>
        </w:rPr>
        <w:lastRenderedPageBreak/>
        <w:t>2</w:t>
      </w:r>
      <w:r w:rsidRPr="005959D5">
        <w:rPr>
          <w:rFonts w:hint="eastAsia"/>
          <w:lang w:val="zh-CN"/>
        </w:rPr>
        <w:t>、等高线等分——累加弦长等分法；</w:t>
      </w:r>
    </w:p>
    <w:p w:rsidR="00570FCE" w:rsidRPr="005959D5" w:rsidRDefault="00570FCE" w:rsidP="00F52DF8">
      <w:pPr>
        <w:spacing w:line="400" w:lineRule="exact"/>
        <w:ind w:firstLineChars="250" w:firstLine="525"/>
        <w:rPr>
          <w:lang w:val="zh-CN"/>
        </w:rPr>
      </w:pPr>
      <w:r w:rsidRPr="005959D5">
        <w:rPr>
          <w:rFonts w:hint="eastAsia"/>
          <w:lang w:val="zh-CN"/>
        </w:rPr>
        <w:t>3</w:t>
      </w:r>
      <w:r w:rsidRPr="005959D5">
        <w:rPr>
          <w:rFonts w:hint="eastAsia"/>
          <w:lang w:val="zh-CN"/>
        </w:rPr>
        <w:t>、正负地貌特征点识别与曲率计算——判别等高线数字化方向以及用转角法</w:t>
      </w:r>
      <w:r w:rsidR="000E699D" w:rsidRPr="005959D5">
        <w:rPr>
          <w:rFonts w:hint="eastAsia"/>
          <w:lang w:val="zh-CN"/>
        </w:rPr>
        <w:t>计算近似曲率</w:t>
      </w:r>
      <w:r w:rsidRPr="005959D5">
        <w:rPr>
          <w:rFonts w:hint="eastAsia"/>
          <w:lang w:val="zh-CN"/>
        </w:rPr>
        <w:t>；</w:t>
      </w:r>
    </w:p>
    <w:p w:rsidR="00570FCE" w:rsidRPr="005959D5" w:rsidRDefault="00570FCE" w:rsidP="00F52DF8">
      <w:pPr>
        <w:spacing w:line="400" w:lineRule="exact"/>
        <w:ind w:firstLineChars="250" w:firstLine="525"/>
        <w:rPr>
          <w:lang w:val="zh-CN"/>
        </w:rPr>
      </w:pPr>
      <w:r w:rsidRPr="005959D5">
        <w:rPr>
          <w:rFonts w:hint="eastAsia"/>
          <w:lang w:val="zh-CN"/>
        </w:rPr>
        <w:t>4</w:t>
      </w:r>
      <w:r w:rsidRPr="005959D5">
        <w:rPr>
          <w:rFonts w:hint="eastAsia"/>
          <w:lang w:val="zh-CN"/>
        </w:rPr>
        <w:t>、山顶点、洼底点、鞍部点位置与高程的推算；</w:t>
      </w:r>
      <w:r w:rsidRPr="005959D5">
        <w:rPr>
          <w:rFonts w:hint="eastAsia"/>
          <w:lang w:val="zh-CN"/>
        </w:rPr>
        <w:t xml:space="preserve"> </w:t>
      </w:r>
    </w:p>
    <w:p w:rsidR="00570FCE" w:rsidRPr="005959D5" w:rsidRDefault="00570FCE" w:rsidP="00F52DF8">
      <w:pPr>
        <w:spacing w:line="400" w:lineRule="exact"/>
        <w:ind w:firstLineChars="250" w:firstLine="525"/>
        <w:rPr>
          <w:lang w:val="zh-CN"/>
        </w:rPr>
      </w:pPr>
      <w:r w:rsidRPr="005959D5">
        <w:rPr>
          <w:rFonts w:hint="eastAsia"/>
          <w:lang w:val="zh-CN"/>
        </w:rPr>
        <w:t>5</w:t>
      </w:r>
      <w:r w:rsidRPr="005959D5">
        <w:rPr>
          <w:rFonts w:hint="eastAsia"/>
          <w:lang w:val="zh-CN"/>
        </w:rPr>
        <w:t>、得到所有地貌特征点。</w:t>
      </w:r>
    </w:p>
    <w:tbl>
      <w:tblPr>
        <w:tblW w:w="0" w:type="auto"/>
        <w:jc w:val="center"/>
        <w:tblLayout w:type="fixed"/>
        <w:tblLook w:val="0000" w:firstRow="0" w:lastRow="0" w:firstColumn="0" w:lastColumn="0" w:noHBand="0" w:noVBand="0"/>
      </w:tblPr>
      <w:tblGrid>
        <w:gridCol w:w="7945"/>
      </w:tblGrid>
      <w:tr w:rsidR="006B7281" w:rsidRPr="005959D5" w:rsidTr="00072A10">
        <w:trPr>
          <w:trHeight w:val="2839"/>
          <w:jc w:val="center"/>
        </w:trPr>
        <w:tc>
          <w:tcPr>
            <w:tcW w:w="7945" w:type="dxa"/>
          </w:tcPr>
          <w:p w:rsidR="006B7281" w:rsidRPr="005959D5" w:rsidRDefault="00D25F6D" w:rsidP="000C6CF8">
            <w:r>
              <w:pict>
                <v:group id="_x0000_s4274" style="position:absolute;left:0;text-align:left;margin-left:19.9pt;margin-top:11.3pt;width:359.35pt;height:120.6pt;z-index:252241408" coordorigin="2379,9389" coordsize="7187,2412">
                  <v:rect id="矩形 57" o:spid="_x0000_s4275" style="position:absolute;left:4636;top:9816;width:1520;height:727;rotation:27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FavsEA&#10;AADbAAAADwAAAGRycy9kb3ducmV2LnhtbESPwW7CMBBE70j8g7VIvYFDVdoqxEGQiooraT9gFS9J&#10;2ngd2U4If18jIfU4mpk3mmw3mU6M5HxrWcF6lYAgrqxuuVbw/XVcvoPwAVljZ5kU3MjDLp/PMky1&#10;vfKZxjLUIkLYp6igCaFPpfRVQwb9yvbE0btYZzBE6WqpHV4j3HTyOUlepcGW40KDPRUNVb/lYBS4&#10;IRQvVPrD9PNZjx/9WO3p7JV6Wkz7LYhAU/gPP9onrWDzBvcv8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RWr7BAAAA2wAAAA8AAAAAAAAAAAAAAAAAmAIAAGRycy9kb3du&#10;cmV2LnhtbFBLBQYAAAAABAAEAPUAAACGAwAAAAA=&#10;" filled="f" strokecolor="windowText" strokeweight="0">
                    <v:shadow on="t" color="black" opacity="26214f" origin="-.5,-.5" offset=".49892mm,.49892mm"/>
                    <v:textbox style="mso-next-textbox:#矩形 57">
                      <w:txbxContent>
                        <w:p w:rsidR="005959D5" w:rsidRPr="00335535" w:rsidRDefault="005959D5" w:rsidP="003F2F29">
                          <w:pPr>
                            <w:rPr>
                              <w:rFonts w:hAnsi="宋体"/>
                              <w:kern w:val="10"/>
                              <w:sz w:val="18"/>
                              <w:szCs w:val="18"/>
                            </w:rPr>
                          </w:pPr>
                          <w:r>
                            <w:rPr>
                              <w:rFonts w:hAnsi="宋体" w:hint="eastAsia"/>
                              <w:kern w:val="10"/>
                              <w:sz w:val="18"/>
                              <w:szCs w:val="18"/>
                            </w:rPr>
                            <w:t>脊谷处特征点提取</w:t>
                          </w:r>
                        </w:p>
                      </w:txbxContent>
                    </v:textbox>
                  </v:rect>
                  <v:group id="_x0000_s4276" style="position:absolute;left:2379;top:9389;width:7187;height:2412" coordorigin="2379,9389" coordsize="7187,2412">
                    <v:rect id="矩形 13" o:spid="_x0000_s4277" style="position:absolute;left:8100;top:10331;width:2340;height:592;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lfb4A&#10;AADbAAAADwAAAGRycy9kb3ducmV2LnhtbERP22oCMRB9L/Qfwgi+1aytiGyNYi0tvrr6AUMy3V3d&#10;TJYke/HvG0HwbQ7nOuvtaBvRkw+1YwXzWQaCWDtTc6ngfPp5W4EIEdlg45gU3CjAdvP6ssbcuIGP&#10;1BexFCmEQ44KqhjbXMqgK7IYZq4lTtyf8xZjgr6UxuOQwm0j37NsKS3WnBoqbGlfkb4WnVXgu7hf&#10;UBG+xstv2X+3vd7RMSg1nYy7TxCRxvgUP9wHk+Z/wP2XdI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jA5X2+AAAA2wAAAA8AAAAAAAAAAAAAAAAAmAIAAGRycy9kb3ducmV2&#10;LnhtbFBLBQYAAAAABAAEAPUAAACDAwAAAAA=&#10;" filled="f" strokecolor="windowText" strokeweight="0">
                      <v:shadow on="t" color="black" opacity="26214f" origin="-.5,-.5" offset=".49892mm,.49892mm"/>
                      <v:textbox style="mso-next-textbox:#矩形 13">
                        <w:txbxContent>
                          <w:p w:rsidR="005959D5" w:rsidRDefault="005959D5" w:rsidP="003F2F29">
                            <w:pPr>
                              <w:rPr>
                                <w:sz w:val="18"/>
                                <w:szCs w:val="18"/>
                              </w:rPr>
                            </w:pPr>
                          </w:p>
                          <w:p w:rsidR="005959D5" w:rsidRPr="005B2748" w:rsidRDefault="005959D5" w:rsidP="003F2F29">
                            <w:pPr>
                              <w:rPr>
                                <w:szCs w:val="18"/>
                              </w:rPr>
                            </w:pPr>
                            <w:r w:rsidRPr="005B2748">
                              <w:rPr>
                                <w:rFonts w:hint="eastAsia"/>
                                <w:sz w:val="18"/>
                                <w:szCs w:val="18"/>
                              </w:rPr>
                              <w:t>得到所有地貌特征点</w:t>
                            </w:r>
                          </w:p>
                        </w:txbxContent>
                      </v:textbox>
                    </v:rect>
                    <v:group id="_x0000_s4278" style="position:absolute;left:8267;top:9613;width:763;height:1834" coordorigin="7539,2361" coordsize="763,183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279" type="#_x0000_t34" style="position:absolute;left:7548;top:2361;width:754;height:936" o:connectortype="elbow" adj="10084,-137123,-171611">
                        <v:stroke endarrow="block"/>
                      </v:shape>
                      <v:shape id="_x0000_s4280" type="#_x0000_t34" style="position:absolute;left:7539;top:3297;width:750;height:898;flip:y" o:connectortype="elbow" adj="10080,187040,-172639">
                        <v:stroke endarrow="block"/>
                      </v:shape>
                      <v:shapetype id="_x0000_t32" coordsize="21600,21600" o:spt="32" o:oned="t" path="m,l21600,21600e" filled="f">
                        <v:path arrowok="t" fillok="f" o:connecttype="none"/>
                        <o:lock v:ext="edit" shapetype="t"/>
                      </v:shapetype>
                      <v:shape id="直接箭头连接符 59" o:spid="_x0000_s4281" type="#_x0000_t32" style="position:absolute;left:7552;top:3297;width:737;height: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2Fr8AAADbAAAADwAAAGRycy9kb3ducmV2LnhtbESPzQrCMBCE74LvEFbwIpooKFqNIoLg&#10;xYN/96VZ22KzqU3U+vZGEDwOM/MNs1g1thRPqn3hWMNwoEAQp84UnGk4n7b9KQgfkA2WjknDmzys&#10;lu3WAhPjXnyg5zFkIkLYJ6ghD6FKpPRpThb9wFXE0bu62mKIss6kqfEV4baUI6Um0mLBcSHHijY5&#10;pbfjw2qgsTqfqs3Orntqf7vz5FLY6UXrbqdZz0EEasI//GvvjIbxDL5f4g+Qy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2/2Fr8AAADbAAAADwAAAAAAAAAAAAAAAACh&#10;AgAAZHJzL2Rvd25yZXYueG1sUEsFBgAAAAAEAAQA+QAAAI0DAAAAAA==&#10;" strokecolor="windowText">
                        <v:stroke startarrowlength="long" endarrow="open"/>
                      </v:shape>
                    </v:group>
                    <v:rect id="矩形 50" o:spid="_x0000_s4282" style="position:absolute;left:6291;top:9417;width:1995;height:7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jCyr4A&#10;AADbAAAADwAAAGRycy9kb3ducmV2LnhtbERP3WrCMBS+H/gO4Qi7m6myDalNS3Vs7NZuD3BIjm21&#10;OSlJrPXtzcVglx/ff1HNdhAT+dA7VrBeZSCItTM9twp+fz5ftiBCRDY4OCYFdwpQlYunAnPjbnyk&#10;qYmtSCEcclTQxTjmUgbdkcWwciNx4k7OW4wJ+lYaj7cUbge5ybJ3abHn1NDhSIeO9KW5WgX+Gg+v&#10;1IT9fP5qp49x0jUdg1LPy7negYg0x3/xn/vbKHhL69OX9ANk+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54wsq+AAAA2wAAAA8AAAAAAAAAAAAAAAAAmAIAAGRycy9kb3ducmV2&#10;LnhtbFBLBQYAAAAABAAEAPUAAACDAwAAAAA=&#10;" filled="f" strokecolor="windowText" strokeweight="0">
                      <v:shadow on="t" color="black" opacity="26214f" origin="-.5,-.5" offset=".49892mm,.49892mm"/>
                      <v:textbox style="mso-next-textbox:#矩形 50">
                        <w:txbxContent>
                          <w:p w:rsidR="005959D5" w:rsidRPr="005B2748" w:rsidRDefault="005959D5" w:rsidP="003F2F29">
                            <w:pPr>
                              <w:rPr>
                                <w:rFonts w:ascii="Calibri" w:hAnsi="Calibri"/>
                                <w:color w:val="000000"/>
                                <w:sz w:val="18"/>
                                <w:szCs w:val="18"/>
                              </w:rPr>
                            </w:pPr>
                            <w:r>
                              <w:rPr>
                                <w:rFonts w:ascii="Calibri" w:hAnsi="Calibri" w:hint="eastAsia"/>
                                <w:color w:val="000000"/>
                                <w:sz w:val="18"/>
                                <w:szCs w:val="18"/>
                              </w:rPr>
                              <w:t>等高线数字化方向的判别与纠正</w:t>
                            </w:r>
                          </w:p>
                        </w:txbxContent>
                      </v:textbox>
                    </v:rect>
                    <v:rect id="矩形 51" o:spid="_x0000_s4283" style="position:absolute;left:6281;top:10331;width:1995;height:72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nUcAA&#10;AADbAAAADwAAAGRycy9kb3ducmV2LnhtbESP3YrCMBSE7wXfIRxh7zRVdJFqWvzBZW+tPsChObbV&#10;5qQksXbffrMg7OUwM98w23wwrejJ+caygvksAUFcWt1wpeB6OU3XIHxA1thaJgU/5CHPxqMtptq+&#10;+Ex9ESoRIexTVFCH0KVS+rImg35mO+Lo3awzGKJ0ldQOXxFuWrlIkk9psOG4UGNHh5rKR/E0Ctwz&#10;HJZU+P1w/6r6Y9eXOzp7pT4mw24DItAQ/sPv9rdWsJrD35f4A2T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TRnUcAAAADbAAAADwAAAAAAAAAAAAAAAACYAgAAZHJzL2Rvd25y&#10;ZXYueG1sUEsFBgAAAAAEAAQA9QAAAIUDAAAAAA==&#10;" filled="f" strokecolor="windowText" strokeweight="0">
                      <v:shadow on="t" color="black" opacity="26214f" origin="-.5,-.5" offset=".49892mm,.49892mm"/>
                      <v:textbox style="mso-next-textbox:#矩形 51">
                        <w:txbxContent>
                          <w:p w:rsidR="005959D5" w:rsidRPr="005B2748" w:rsidRDefault="005959D5" w:rsidP="003F2F29">
                            <w:pPr>
                              <w:rPr>
                                <w:szCs w:val="18"/>
                              </w:rPr>
                            </w:pPr>
                            <w:r>
                              <w:rPr>
                                <w:rFonts w:hAnsi="宋体" w:hint="eastAsia"/>
                                <w:kern w:val="10"/>
                                <w:sz w:val="18"/>
                                <w:szCs w:val="18"/>
                              </w:rPr>
                              <w:t>正负地貌特征点符号的计算</w:t>
                            </w:r>
                          </w:p>
                        </w:txbxContent>
                      </v:textbox>
                    </v:rect>
                    <v:rect id="矩形 51" o:spid="_x0000_s4284" style="position:absolute;left:5038;top:11284;width:3316;height:5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nUcAA&#10;AADbAAAADwAAAGRycy9kb3ducmV2LnhtbESP3YrCMBSE7wXfIRxh7zRVdJFqWvzBZW+tPsChObbV&#10;5qQksXbffrMg7OUwM98w23wwrejJ+caygvksAUFcWt1wpeB6OU3XIHxA1thaJgU/5CHPxqMtptq+&#10;+Ex9ESoRIexTVFCH0KVS+rImg35mO+Lo3awzGKJ0ldQOXxFuWrlIkk9psOG4UGNHh5rKR/E0Ctwz&#10;HJZU+P1w/6r6Y9eXOzp7pT4mw24DItAQ/sPv9rdWsJrD35f4A2T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TRnUcAAAADbAAAADwAAAAAAAAAAAAAAAACYAgAAZHJzL2Rvd25y&#10;ZXYueG1sUEsFBgAAAAAEAAQA9QAAAIUDAAAAAA==&#10;" filled="f" strokecolor="windowText" strokeweight="0">
                      <v:shadow on="t" color="black" opacity="26214f" origin="-.5,-.5" offset=".49892mm,.49892mm"/>
                      <v:textbox>
                        <w:txbxContent>
                          <w:p w:rsidR="005959D5" w:rsidRPr="005B2748" w:rsidRDefault="005959D5" w:rsidP="003F2F29">
                            <w:pPr>
                              <w:rPr>
                                <w:szCs w:val="18"/>
                              </w:rPr>
                            </w:pPr>
                            <w:r>
                              <w:rPr>
                                <w:rFonts w:hAnsi="宋体" w:hint="eastAsia"/>
                                <w:kern w:val="10"/>
                                <w:sz w:val="18"/>
                                <w:szCs w:val="18"/>
                              </w:rPr>
                              <w:t>推算</w:t>
                            </w:r>
                            <w:r w:rsidRPr="005B2748">
                              <w:rPr>
                                <w:rFonts w:hAnsi="宋体" w:hint="eastAsia"/>
                                <w:kern w:val="10"/>
                                <w:sz w:val="18"/>
                                <w:szCs w:val="18"/>
                              </w:rPr>
                              <w:t>山顶、洼底、鞍部点</w:t>
                            </w:r>
                            <w:r>
                              <w:rPr>
                                <w:rFonts w:hAnsi="宋体" w:hint="eastAsia"/>
                                <w:kern w:val="10"/>
                                <w:sz w:val="18"/>
                                <w:szCs w:val="18"/>
                              </w:rPr>
                              <w:t>的位置和高程</w:t>
                            </w:r>
                          </w:p>
                        </w:txbxContent>
                      </v:textbox>
                    </v:rect>
                    <v:group id="_x0000_s4285" style="position:absolute;left:2379;top:9389;width:2659;height:2412" coordorigin="1651,2205" coordsize="2659,2412">
                      <v:rect id="矩形 7" o:spid="_x0000_s4286" style="position:absolute;left:650;top:3206;width:2412;height:410;rotation:27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jtp8AA&#10;AADaAAAADwAAAGRycy9kb3ducmV2LnhtbESPzWrDMBCE74G+g9hAb4mcUNrgRjZpQkuvcfIAi7S1&#10;nVgrI8k/ffuqUOhxmJlvmH05206M5EPrWMFmnYEg1s60XCu4Xt5XOxAhIhvsHJOCbwpQFg+LPebG&#10;TXymsYq1SBAOOSpoYuxzKYNuyGJYu544eV/OW4xJ+loaj1OC205us+xZWmw5LTTY07Ehfa8Gq8AP&#10;8fhEVXibbx/1eOpHfaBzUOpxOR9eQUSa43/4r/1pFLzA75V0A2Tx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Bjtp8AAAADaAAAADwAAAAAAAAAAAAAAAACYAgAAZHJzL2Rvd25y&#10;ZXYueG1sUEsFBgAAAAAEAAQA9QAAAIUDAAAAAA==&#10;" filled="f" strokecolor="windowText" strokeweight="0">
                        <v:shadow on="t" color="black" opacity="26214f" origin="-.5,-.5" offset=".49892mm,.49892mm"/>
                        <v:textbox style="mso-next-textbox:#矩形 7">
                          <w:txbxContent>
                            <w:p w:rsidR="005959D5" w:rsidRDefault="005959D5" w:rsidP="003F2F29">
                              <w:pPr>
                                <w:jc w:val="center"/>
                                <w:rPr>
                                  <w:color w:val="000000"/>
                                  <w:sz w:val="18"/>
                                  <w:szCs w:val="18"/>
                                </w:rPr>
                              </w:pPr>
                            </w:p>
                            <w:p w:rsidR="005959D5" w:rsidRPr="00E44A09" w:rsidRDefault="005959D5" w:rsidP="003F2F29">
                              <w:pPr>
                                <w:jc w:val="center"/>
                                <w:rPr>
                                  <w:color w:val="000000"/>
                                  <w:sz w:val="18"/>
                                  <w:szCs w:val="18"/>
                                </w:rPr>
                              </w:pPr>
                              <w:r>
                                <w:rPr>
                                  <w:rFonts w:hint="eastAsia"/>
                                  <w:color w:val="000000"/>
                                  <w:sz w:val="18"/>
                                  <w:szCs w:val="18"/>
                                </w:rPr>
                                <w:t>等高线数据</w:t>
                              </w:r>
                            </w:p>
                          </w:txbxContent>
                        </v:textbox>
                      </v:rect>
                      <v:rect id="矩形 58" o:spid="_x0000_s4287" style="position:absolute;left:1407;top:3157;width:2386;height:525;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7OzL4A&#10;AADbAAAADwAAAGRycy9kb3ducmV2LnhtbERP3WrCMBS+H/gO4Qi7m6myDalNS3Vs7NZuD3BIjm21&#10;OSlJrPXtzcVglx/ff1HNdhAT+dA7VrBeZSCItTM9twp+fz5ftiBCRDY4OCYFdwpQlYunAnPjbnyk&#10;qYmtSCEcclTQxTjmUgbdkcWwciNx4k7OW4wJ+lYaj7cUbge5ybJ3abHn1NDhSIeO9KW5WgX+Gg+v&#10;1IT9fP5qp49x0jUdg1LPy7negYg0x3/xn/vbKHhLY9OX9ANk+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Ozsy+AAAA2wAAAA8AAAAAAAAAAAAAAAAAmAIAAGRycy9kb3ducmV2&#10;LnhtbFBLBQYAAAAABAAEAPUAAACDAwAAAAA=&#10;" filled="f" strokecolor="windowText" strokeweight="0">
                        <v:shadow on="t" color="black" opacity="26214f" origin="-.5,-.5" offset=".49892mm,.49892mm"/>
                        <v:textbox style="mso-next-textbox:#矩形 58">
                          <w:txbxContent>
                            <w:p w:rsidR="005959D5" w:rsidRDefault="005959D5" w:rsidP="003F2F29">
                              <w:pPr>
                                <w:rPr>
                                  <w:sz w:val="18"/>
                                  <w:szCs w:val="18"/>
                                </w:rPr>
                              </w:pPr>
                            </w:p>
                            <w:p w:rsidR="005959D5" w:rsidRPr="005B028D" w:rsidRDefault="005959D5" w:rsidP="003F2F29">
                              <w:pPr>
                                <w:rPr>
                                  <w:szCs w:val="18"/>
                                </w:rPr>
                              </w:pPr>
                              <w:r>
                                <w:rPr>
                                  <w:rFonts w:hint="eastAsia"/>
                                  <w:sz w:val="18"/>
                                  <w:szCs w:val="18"/>
                                </w:rPr>
                                <w:t>对原始等高线的</w:t>
                              </w:r>
                              <w:r w:rsidRPr="005B028D">
                                <w:rPr>
                                  <w:rFonts w:hint="eastAsia"/>
                                  <w:sz w:val="18"/>
                                  <w:szCs w:val="18"/>
                                </w:rPr>
                                <w:t>光滑</w:t>
                              </w:r>
                            </w:p>
                          </w:txbxContent>
                        </v:textbox>
                      </v:rect>
                      <v:shape id="直接箭头连接符 45" o:spid="_x0000_s4288" type="#_x0000_t32" style="position:absolute;left:2043;top:3404;width:31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qzr8AAADbAAAADwAAAGRycy9kb3ducmV2LnhtbESPzQrCMBCE74LvEFbwIpooKlKNIoLg&#10;xYN/96VZ22KzqU3U+vZGEDwOM/MNs1g1thRPqn3hWMNwoEAQp84UnGk4n7b9GQgfkA2WjknDmzys&#10;lu3WAhPjXnyg5zFkIkLYJ6ghD6FKpPRpThb9wFXE0bu62mKIss6kqfEV4baUI6Wm0mLBcSHHijY5&#10;pbfjw2qgiTqfqs3Orntqf7vz9FLY2UXrbqdZz0EEasI//GvvjIbxBL5f4g+Qy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tqzr8AAADbAAAADwAAAAAAAAAAAAAAAACh&#10;AgAAZHJzL2Rvd25yZXYueG1sUEsFBgAAAAAEAAQA+QAAAI0DAAAAAA==&#10;" strokecolor="windowText">
                        <v:stroke startarrowlength="long" endarrow="open"/>
                      </v:shape>
                      <v:rect id="矩形 57" o:spid="_x0000_s4289" style="position:absolute;left:2210;top:3162;width:2377;height:526;rotation:27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FavsEA&#10;AADbAAAADwAAAGRycy9kb3ducmV2LnhtbESPwW7CMBBE70j8g7VIvYFDVdoqxEGQiooraT9gFS9J&#10;2ngd2U4If18jIfU4mpk3mmw3mU6M5HxrWcF6lYAgrqxuuVbw/XVcvoPwAVljZ5kU3MjDLp/PMky1&#10;vfKZxjLUIkLYp6igCaFPpfRVQwb9yvbE0btYZzBE6WqpHV4j3HTyOUlepcGW40KDPRUNVb/lYBS4&#10;IRQvVPrD9PNZjx/9WO3p7JV6Wkz7LYhAU/gPP9onrWDzBvcv8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RWr7BAAAA2wAAAA8AAAAAAAAAAAAAAAAAmAIAAGRycy9kb3du&#10;cmV2LnhtbFBLBQYAAAAABAAEAPUAAACGAwAAAAA=&#10;" filled="f" strokecolor="windowText" strokeweight="0">
                        <v:shadow on="t" color="black" opacity="26214f" origin="-.5,-.5" offset=".49892mm,.49892mm"/>
                        <v:textbox>
                          <w:txbxContent>
                            <w:p w:rsidR="005959D5" w:rsidRPr="00335535" w:rsidRDefault="005959D5" w:rsidP="003F2F29">
                              <w:pPr>
                                <w:rPr>
                                  <w:rFonts w:hAnsi="宋体"/>
                                  <w:kern w:val="10"/>
                                  <w:sz w:val="18"/>
                                  <w:szCs w:val="18"/>
                                </w:rPr>
                              </w:pPr>
                              <w:r w:rsidRPr="00335535">
                                <w:rPr>
                                  <w:rFonts w:hAnsi="宋体" w:hint="eastAsia"/>
                                  <w:kern w:val="10"/>
                                  <w:sz w:val="18"/>
                                  <w:szCs w:val="18"/>
                                </w:rPr>
                                <w:t>以小段截等长弧段</w:t>
                              </w:r>
                            </w:p>
                          </w:txbxContent>
                        </v:textbox>
                      </v:rect>
                      <v:shape id="直接箭头连接符 45" o:spid="_x0000_s4290" type="#_x0000_t32" style="position:absolute;left:2860;top:3395;width:31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qzr8AAADbAAAADwAAAGRycy9kb3ducmV2LnhtbESPzQrCMBCE74LvEFbwIpooKlKNIoLg&#10;xYN/96VZ22KzqU3U+vZGEDwOM/MNs1g1thRPqn3hWMNwoEAQp84UnGk4n7b9GQgfkA2WjknDmzys&#10;lu3WAhPjXnyg5zFkIkLYJ6ghD6FKpPRpThb9wFXE0bu62mKIss6kqfEV4baUI6Wm0mLBcSHHijY5&#10;pbfjw2qgiTqfqs3Orntqf7vz9FLY2UXrbqdZz0EEasI//GvvjIbxBL5f4g+Qy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tqzr8AAADbAAAADwAAAAAAAAAAAAAAAACh&#10;AgAAZHJzL2Rvd25yZXYueG1sUEsFBgAAAAAEAAQA+QAAAI0DAAAAAA==&#10;" strokecolor="windowText">
                        <v:stroke startarrowlength="long" endarrow="open"/>
                      </v:shape>
                      <v:group id="_x0000_s4291" style="position:absolute;left:3680;top:2779;width:630;height:1467" coordorigin="3680,2711" coordsize="630,1467">
                        <v:shape id="_x0000_s4292" type="#_x0000_t34" style="position:absolute;left:3680;top:3331;width:630;height:847" o:connectortype="elbow" adj="10784,-121735,-113672">
                          <v:stroke endarrow="block"/>
                        </v:shape>
                        <v:shape id="_x0000_s4293" type="#_x0000_t34" style="position:absolute;left:3680;top:2711;width:630;height:609;flip:y" o:connectortype="elbow" adj=",120981,-126171">
                          <v:stroke endarrow="block"/>
                        </v:shape>
                      </v:group>
                    </v:group>
                    <v:group id="_x0000_s4294" style="position:absolute;left:5787;top:9748;width:485;height:830" coordorigin="5787,9748" coordsize="485,830">
                      <v:shape id="_x0000_s4295" type="#_x0000_t34" style="position:absolute;left:5787;top:9748;width:485;height:220;flip:y" o:connectortype="elbow" adj="10778,978676,-257730">
                        <v:stroke endarrow="block"/>
                      </v:shape>
                      <v:shape id="_x0000_s4296" type="#_x0000_t34" style="position:absolute;left:5787;top:9982;width:485;height:596" o:connectortype="elbow" adj="10778,-151907,-222555">
                        <v:stroke endarrow="block"/>
                      </v:shape>
                    </v:group>
                  </v:group>
                </v:group>
              </w:pict>
            </w:r>
          </w:p>
        </w:tc>
      </w:tr>
      <w:tr w:rsidR="006B7281" w:rsidRPr="005959D5" w:rsidTr="000C6CF8">
        <w:trPr>
          <w:trHeight w:val="389"/>
          <w:jc w:val="center"/>
        </w:trPr>
        <w:tc>
          <w:tcPr>
            <w:tcW w:w="7945" w:type="dxa"/>
          </w:tcPr>
          <w:p w:rsidR="00072A10" w:rsidRPr="005959D5" w:rsidRDefault="00577C31" w:rsidP="000F423A">
            <w:pPr>
              <w:spacing w:line="400" w:lineRule="exact"/>
              <w:jc w:val="center"/>
              <w:rPr>
                <w:rFonts w:ascii="黑体" w:eastAsia="黑体"/>
                <w:sz w:val="18"/>
                <w:szCs w:val="18"/>
              </w:rPr>
            </w:pPr>
            <w:r w:rsidRPr="005959D5">
              <w:rPr>
                <w:rFonts w:ascii="黑体" w:eastAsia="黑体" w:hint="eastAsia"/>
                <w:sz w:val="18"/>
                <w:szCs w:val="18"/>
              </w:rPr>
              <w:t xml:space="preserve">图2-1 </w:t>
            </w:r>
            <w:r w:rsidR="00864A81" w:rsidRPr="005959D5">
              <w:rPr>
                <w:rFonts w:ascii="黑体" w:eastAsia="黑体" w:hint="eastAsia"/>
                <w:sz w:val="18"/>
                <w:szCs w:val="18"/>
              </w:rPr>
              <w:t>本</w:t>
            </w:r>
            <w:r w:rsidRPr="005959D5">
              <w:rPr>
                <w:rFonts w:ascii="黑体" w:eastAsia="黑体" w:hint="eastAsia"/>
                <w:sz w:val="18"/>
                <w:szCs w:val="18"/>
              </w:rPr>
              <w:t>文研究</w:t>
            </w:r>
            <w:r w:rsidR="009E6211" w:rsidRPr="005959D5">
              <w:rPr>
                <w:rFonts w:ascii="黑体" w:eastAsia="黑体" w:hint="eastAsia"/>
                <w:sz w:val="18"/>
                <w:szCs w:val="18"/>
              </w:rPr>
              <w:t>的</w:t>
            </w:r>
            <w:r w:rsidRPr="005959D5">
              <w:rPr>
                <w:rFonts w:ascii="黑体" w:eastAsia="黑体" w:hint="eastAsia"/>
                <w:sz w:val="18"/>
                <w:szCs w:val="18"/>
              </w:rPr>
              <w:t>技术流程图</w:t>
            </w:r>
          </w:p>
        </w:tc>
      </w:tr>
    </w:tbl>
    <w:p w:rsidR="006B7281" w:rsidRPr="005959D5" w:rsidRDefault="006B7281">
      <w:pPr>
        <w:pStyle w:val="2"/>
        <w:spacing w:before="100" w:after="100" w:line="360" w:lineRule="auto"/>
        <w:rPr>
          <w:rFonts w:ascii="黑体"/>
          <w:b w:val="0"/>
          <w:sz w:val="28"/>
          <w:szCs w:val="28"/>
          <w:lang w:val="zh-CN"/>
        </w:rPr>
      </w:pPr>
      <w:bookmarkStart w:id="21" w:name="_Toc417551940"/>
      <w:r w:rsidRPr="005959D5">
        <w:rPr>
          <w:rFonts w:ascii="黑体" w:hint="eastAsia"/>
          <w:b w:val="0"/>
          <w:sz w:val="28"/>
          <w:szCs w:val="28"/>
          <w:lang w:val="zh-CN"/>
        </w:rPr>
        <w:t>2.3 数据前期准备</w:t>
      </w:r>
      <w:bookmarkEnd w:id="19"/>
      <w:bookmarkEnd w:id="21"/>
    </w:p>
    <w:p w:rsidR="006B7281" w:rsidRPr="005959D5" w:rsidRDefault="006B7281" w:rsidP="00F52DF8">
      <w:pPr>
        <w:spacing w:line="400" w:lineRule="exact"/>
        <w:ind w:firstLineChars="250" w:firstLine="525"/>
        <w:rPr>
          <w:lang w:val="zh-CN"/>
        </w:rPr>
      </w:pPr>
      <w:r w:rsidRPr="005959D5">
        <w:rPr>
          <w:lang w:val="zh-CN"/>
        </w:rPr>
        <w:t>本论文用的是</w:t>
      </w:r>
      <w:r w:rsidRPr="005959D5">
        <w:rPr>
          <w:rFonts w:hint="eastAsia"/>
          <w:lang w:val="zh-CN"/>
        </w:rPr>
        <w:t>安徽部分地区</w:t>
      </w:r>
      <w:r w:rsidR="00C24DCF" w:rsidRPr="005959D5">
        <w:rPr>
          <w:rFonts w:hint="eastAsia"/>
          <w:lang w:val="zh-CN"/>
        </w:rPr>
        <w:t>等高线</w:t>
      </w:r>
      <w:r w:rsidRPr="005959D5">
        <w:rPr>
          <w:lang w:val="zh-CN"/>
        </w:rPr>
        <w:t>数据</w:t>
      </w:r>
      <w:r w:rsidR="00195CB8" w:rsidRPr="005959D5">
        <w:rPr>
          <w:rFonts w:hint="eastAsia"/>
          <w:lang w:val="zh-CN"/>
        </w:rPr>
        <w:t>和黄土地貌</w:t>
      </w:r>
      <w:r w:rsidR="00AB0ADD" w:rsidRPr="005959D5">
        <w:rPr>
          <w:rFonts w:hint="eastAsia"/>
          <w:lang w:val="zh-CN"/>
        </w:rPr>
        <w:t>部分地区</w:t>
      </w:r>
      <w:r w:rsidR="00195CB8" w:rsidRPr="005959D5">
        <w:rPr>
          <w:rFonts w:hint="eastAsia"/>
          <w:lang w:val="zh-CN"/>
        </w:rPr>
        <w:t>等高线数据</w:t>
      </w:r>
      <w:r w:rsidRPr="005959D5">
        <w:rPr>
          <w:lang w:val="zh-CN"/>
        </w:rPr>
        <w:t>，根据</w:t>
      </w:r>
      <w:r w:rsidR="000F5FB6" w:rsidRPr="005959D5">
        <w:rPr>
          <w:rFonts w:hint="eastAsia"/>
          <w:lang w:val="zh-CN"/>
        </w:rPr>
        <w:t>图</w:t>
      </w:r>
      <w:r w:rsidR="000F5FB6" w:rsidRPr="005959D5">
        <w:rPr>
          <w:rFonts w:hint="eastAsia"/>
          <w:lang w:val="zh-CN"/>
        </w:rPr>
        <w:t xml:space="preserve">2-1 </w:t>
      </w:r>
      <w:r w:rsidR="00C5601B" w:rsidRPr="005959D5">
        <w:rPr>
          <w:rFonts w:hint="eastAsia"/>
          <w:lang w:val="zh-CN"/>
        </w:rPr>
        <w:t>本</w:t>
      </w:r>
      <w:r w:rsidR="000F5FB6" w:rsidRPr="005959D5">
        <w:rPr>
          <w:rFonts w:hint="eastAsia"/>
          <w:lang w:val="zh-CN"/>
        </w:rPr>
        <w:t>文研究技术</w:t>
      </w:r>
      <w:r w:rsidRPr="005959D5">
        <w:rPr>
          <w:lang w:val="zh-CN"/>
        </w:rPr>
        <w:t>流程图可知，</w:t>
      </w:r>
      <w:r w:rsidRPr="005959D5">
        <w:rPr>
          <w:rFonts w:hint="eastAsia"/>
          <w:lang w:val="zh-CN"/>
        </w:rPr>
        <w:t>等高线数据</w:t>
      </w:r>
      <w:r w:rsidRPr="005959D5">
        <w:rPr>
          <w:lang w:val="zh-CN"/>
        </w:rPr>
        <w:t>是进行整个论文研究的基础，因此，这些信息的提取是论文前期工作的关键</w:t>
      </w:r>
      <w:r w:rsidR="00C24DCF" w:rsidRPr="005959D5">
        <w:rPr>
          <w:rFonts w:hint="eastAsia"/>
          <w:lang w:val="zh-CN"/>
        </w:rPr>
        <w:t>。</w:t>
      </w:r>
    </w:p>
    <w:p w:rsidR="004143BC" w:rsidRPr="005959D5" w:rsidRDefault="004143BC" w:rsidP="00F52DF8">
      <w:pPr>
        <w:spacing w:line="400" w:lineRule="exact"/>
        <w:ind w:firstLineChars="250" w:firstLine="525"/>
        <w:rPr>
          <w:lang w:val="zh-CN"/>
        </w:rPr>
      </w:pPr>
      <w:r w:rsidRPr="005959D5">
        <w:rPr>
          <w:rFonts w:hint="eastAsia"/>
          <w:lang w:val="zh-CN"/>
        </w:rPr>
        <w:t>之所以选择安徽和黄土地貌等高线数据是因为它们的地貌特征有很大的区别，安徽的趋于平缓而黄土地貌的地形沟谷众多，地形复杂多变，两个数据同时使用使本论文更有研究意义和价值。</w:t>
      </w:r>
    </w:p>
    <w:p w:rsidR="0010216F" w:rsidRPr="005959D5" w:rsidRDefault="00EA4841" w:rsidP="00871B57">
      <w:pPr>
        <w:jc w:val="center"/>
        <w:rPr>
          <w:lang w:val="zh-CN"/>
        </w:rPr>
      </w:pPr>
      <w:r w:rsidRPr="005959D5">
        <w:rPr>
          <w:noProof/>
        </w:rPr>
        <w:drawing>
          <wp:inline distT="0" distB="0" distL="0" distR="0">
            <wp:extent cx="2819791" cy="2610917"/>
            <wp:effectExtent l="19050" t="0" r="0" b="0"/>
            <wp:docPr id="19" name="图片 11" descr="E:\WBHBYLW\z00文件\z01工作过程\data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BHBYLW\z00文件\z01工作过程\dataah.jpg"/>
                    <pic:cNvPicPr>
                      <a:picLocks noChangeAspect="1" noChangeArrowheads="1"/>
                    </pic:cNvPicPr>
                  </pic:nvPicPr>
                  <pic:blipFill>
                    <a:blip r:embed="rId13" cstate="print"/>
                    <a:srcRect/>
                    <a:stretch>
                      <a:fillRect/>
                    </a:stretch>
                  </pic:blipFill>
                  <pic:spPr bwMode="auto">
                    <a:xfrm>
                      <a:off x="0" y="0"/>
                      <a:ext cx="2822150" cy="2613102"/>
                    </a:xfrm>
                    <a:prstGeom prst="rect">
                      <a:avLst/>
                    </a:prstGeom>
                    <a:noFill/>
                    <a:ln w="9525">
                      <a:noFill/>
                      <a:miter lim="800000"/>
                      <a:headEnd/>
                      <a:tailEnd/>
                    </a:ln>
                  </pic:spPr>
                </pic:pic>
              </a:graphicData>
            </a:graphic>
          </wp:inline>
        </w:drawing>
      </w:r>
      <w:r w:rsidR="00871B57" w:rsidRPr="005959D5">
        <w:rPr>
          <w:noProof/>
        </w:rPr>
        <w:drawing>
          <wp:inline distT="0" distB="0" distL="0" distR="0">
            <wp:extent cx="2680188" cy="2620108"/>
            <wp:effectExtent l="19050" t="0" r="5862" b="0"/>
            <wp:docPr id="6" name="图片 2" descr="huang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angtu.jpg"/>
                    <pic:cNvPicPr/>
                  </pic:nvPicPr>
                  <pic:blipFill>
                    <a:blip r:embed="rId14" cstate="print"/>
                    <a:stretch>
                      <a:fillRect/>
                    </a:stretch>
                  </pic:blipFill>
                  <pic:spPr>
                    <a:xfrm>
                      <a:off x="0" y="0"/>
                      <a:ext cx="2686955" cy="2626723"/>
                    </a:xfrm>
                    <a:prstGeom prst="rect">
                      <a:avLst/>
                    </a:prstGeom>
                  </pic:spPr>
                </pic:pic>
              </a:graphicData>
            </a:graphic>
          </wp:inline>
        </w:drawing>
      </w:r>
    </w:p>
    <w:p w:rsidR="007C7294" w:rsidRPr="005959D5" w:rsidRDefault="007C7294" w:rsidP="0086431D">
      <w:pPr>
        <w:jc w:val="center"/>
        <w:rPr>
          <w:rFonts w:ascii="黑体" w:eastAsia="黑体"/>
          <w:sz w:val="18"/>
          <w:szCs w:val="18"/>
        </w:rPr>
      </w:pPr>
      <w:r w:rsidRPr="005959D5">
        <w:rPr>
          <w:rFonts w:ascii="黑体" w:eastAsia="黑体" w:hint="eastAsia"/>
          <w:sz w:val="18"/>
          <w:szCs w:val="18"/>
        </w:rPr>
        <w:t>图2-</w:t>
      </w:r>
      <w:r w:rsidR="000F423A" w:rsidRPr="005959D5">
        <w:rPr>
          <w:rFonts w:ascii="黑体" w:eastAsia="黑体" w:hint="eastAsia"/>
          <w:sz w:val="18"/>
          <w:szCs w:val="18"/>
        </w:rPr>
        <w:t>2</w:t>
      </w:r>
      <w:r w:rsidR="00303C3C" w:rsidRPr="005959D5">
        <w:rPr>
          <w:rFonts w:ascii="黑体" w:eastAsia="黑体" w:hint="eastAsia"/>
          <w:sz w:val="18"/>
          <w:szCs w:val="18"/>
        </w:rPr>
        <w:t>安徽部分地区</w:t>
      </w:r>
      <w:r w:rsidR="00871B57" w:rsidRPr="005959D5">
        <w:rPr>
          <w:rFonts w:ascii="黑体" w:eastAsia="黑体" w:hint="eastAsia"/>
          <w:sz w:val="18"/>
          <w:szCs w:val="18"/>
        </w:rPr>
        <w:t>图                            2-</w:t>
      </w:r>
      <w:r w:rsidR="000F423A" w:rsidRPr="005959D5">
        <w:rPr>
          <w:rFonts w:ascii="黑体" w:eastAsia="黑体" w:hint="eastAsia"/>
          <w:sz w:val="18"/>
          <w:szCs w:val="18"/>
        </w:rPr>
        <w:t>3</w:t>
      </w:r>
      <w:r w:rsidR="00871B57" w:rsidRPr="005959D5">
        <w:rPr>
          <w:rFonts w:ascii="黑体" w:eastAsia="黑体" w:hint="eastAsia"/>
          <w:sz w:val="18"/>
          <w:szCs w:val="18"/>
        </w:rPr>
        <w:t>黄土地貌局部</w:t>
      </w:r>
      <w:r w:rsidR="00C5601B" w:rsidRPr="005959D5">
        <w:rPr>
          <w:rFonts w:ascii="黑体" w:eastAsia="黑体" w:hint="eastAsia"/>
          <w:sz w:val="18"/>
          <w:szCs w:val="18"/>
        </w:rPr>
        <w:t>形态</w:t>
      </w:r>
    </w:p>
    <w:p w:rsidR="00DC4BC0" w:rsidRPr="005959D5" w:rsidRDefault="00DC4BC0" w:rsidP="00303C3C">
      <w:pPr>
        <w:jc w:val="center"/>
        <w:rPr>
          <w:rFonts w:ascii="黑体" w:eastAsia="黑体"/>
          <w:sz w:val="18"/>
          <w:szCs w:val="18"/>
        </w:rPr>
      </w:pPr>
    </w:p>
    <w:p w:rsidR="00195CB8" w:rsidRPr="005959D5" w:rsidRDefault="00303C3C" w:rsidP="00303C3C">
      <w:pPr>
        <w:jc w:val="center"/>
      </w:pPr>
      <w:r w:rsidRPr="005959D5">
        <w:rPr>
          <w:noProof/>
        </w:rPr>
        <w:lastRenderedPageBreak/>
        <w:drawing>
          <wp:inline distT="0" distB="0" distL="0" distR="0">
            <wp:extent cx="4385896" cy="3392114"/>
            <wp:effectExtent l="19050" t="0" r="0" b="0"/>
            <wp:docPr id="20" name="图片 12" descr="E:\WBHBYLW\z00文件\z01工作过程\dataht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BHBYLW\z00文件\z01工作过程\datahtdm.jpg"/>
                    <pic:cNvPicPr>
                      <a:picLocks noChangeAspect="1" noChangeArrowheads="1"/>
                    </pic:cNvPicPr>
                  </pic:nvPicPr>
                  <pic:blipFill>
                    <a:blip r:embed="rId15" cstate="print"/>
                    <a:srcRect/>
                    <a:stretch>
                      <a:fillRect/>
                    </a:stretch>
                  </pic:blipFill>
                  <pic:spPr bwMode="auto">
                    <a:xfrm>
                      <a:off x="0" y="0"/>
                      <a:ext cx="4386208" cy="3392355"/>
                    </a:xfrm>
                    <a:prstGeom prst="rect">
                      <a:avLst/>
                    </a:prstGeom>
                    <a:noFill/>
                    <a:ln w="9525">
                      <a:noFill/>
                      <a:miter lim="800000"/>
                      <a:headEnd/>
                      <a:tailEnd/>
                    </a:ln>
                  </pic:spPr>
                </pic:pic>
              </a:graphicData>
            </a:graphic>
          </wp:inline>
        </w:drawing>
      </w:r>
    </w:p>
    <w:p w:rsidR="00DC4BC0" w:rsidRPr="005959D5" w:rsidRDefault="00303C3C" w:rsidP="00131610">
      <w:pPr>
        <w:jc w:val="center"/>
        <w:rPr>
          <w:rFonts w:ascii="黑体" w:eastAsia="黑体"/>
          <w:sz w:val="18"/>
          <w:szCs w:val="18"/>
        </w:rPr>
      </w:pPr>
      <w:r w:rsidRPr="005959D5">
        <w:rPr>
          <w:rFonts w:ascii="黑体" w:eastAsia="黑体" w:hint="eastAsia"/>
          <w:sz w:val="18"/>
          <w:szCs w:val="18"/>
        </w:rPr>
        <w:t>图2-</w:t>
      </w:r>
      <w:r w:rsidR="000F423A" w:rsidRPr="005959D5">
        <w:rPr>
          <w:rFonts w:ascii="黑体" w:eastAsia="黑体" w:hint="eastAsia"/>
          <w:sz w:val="18"/>
          <w:szCs w:val="18"/>
        </w:rPr>
        <w:t>4</w:t>
      </w:r>
      <w:r w:rsidRPr="005959D5">
        <w:rPr>
          <w:rFonts w:ascii="黑体" w:eastAsia="黑体" w:hint="eastAsia"/>
          <w:sz w:val="18"/>
          <w:szCs w:val="18"/>
        </w:rPr>
        <w:t>黄土地貌部分地区</w:t>
      </w:r>
      <w:r w:rsidR="003C5075" w:rsidRPr="005959D5">
        <w:rPr>
          <w:rFonts w:ascii="黑体" w:eastAsia="黑体" w:hint="eastAsia"/>
          <w:sz w:val="18"/>
          <w:szCs w:val="18"/>
        </w:rPr>
        <w:t>等高线图</w:t>
      </w:r>
    </w:p>
    <w:p w:rsidR="006B7281" w:rsidRPr="005959D5" w:rsidRDefault="006B7281">
      <w:pPr>
        <w:pStyle w:val="1"/>
        <w:spacing w:before="100" w:after="100" w:line="360" w:lineRule="auto"/>
        <w:rPr>
          <w:rFonts w:ascii="黑体" w:eastAsia="黑体"/>
          <w:b w:val="0"/>
          <w:sz w:val="30"/>
          <w:szCs w:val="30"/>
        </w:rPr>
      </w:pPr>
      <w:bookmarkStart w:id="22" w:name="_Toc292119407"/>
      <w:bookmarkStart w:id="23" w:name="_Toc417551941"/>
      <w:r w:rsidRPr="005959D5">
        <w:rPr>
          <w:rFonts w:ascii="黑体" w:eastAsia="黑体" w:hint="eastAsia"/>
          <w:b w:val="0"/>
          <w:sz w:val="30"/>
          <w:szCs w:val="30"/>
        </w:rPr>
        <w:t>3</w:t>
      </w:r>
      <w:bookmarkEnd w:id="22"/>
      <w:r w:rsidR="00244FF2" w:rsidRPr="005959D5">
        <w:rPr>
          <w:rFonts w:ascii="黑体" w:eastAsia="黑体" w:hint="eastAsia"/>
          <w:b w:val="0"/>
          <w:sz w:val="30"/>
          <w:szCs w:val="30"/>
        </w:rPr>
        <w:t>算法的</w:t>
      </w:r>
      <w:r w:rsidR="00C85D22" w:rsidRPr="005959D5">
        <w:rPr>
          <w:rFonts w:ascii="黑体" w:eastAsia="黑体" w:hint="eastAsia"/>
          <w:b w:val="0"/>
          <w:sz w:val="30"/>
          <w:szCs w:val="30"/>
        </w:rPr>
        <w:t>设计与实现</w:t>
      </w:r>
      <w:bookmarkEnd w:id="23"/>
      <w:r w:rsidRPr="005959D5">
        <w:rPr>
          <w:rFonts w:ascii="黑体" w:eastAsia="黑体" w:hint="eastAsia"/>
          <w:b w:val="0"/>
          <w:sz w:val="30"/>
          <w:szCs w:val="30"/>
        </w:rPr>
        <w:t xml:space="preserve"> </w:t>
      </w:r>
    </w:p>
    <w:p w:rsidR="0036152D" w:rsidRPr="005959D5" w:rsidRDefault="0036152D" w:rsidP="0036152D">
      <w:pPr>
        <w:pStyle w:val="2"/>
        <w:spacing w:before="100" w:after="100" w:line="360" w:lineRule="auto"/>
        <w:rPr>
          <w:rFonts w:ascii="黑体"/>
          <w:b w:val="0"/>
          <w:sz w:val="28"/>
          <w:szCs w:val="28"/>
          <w:lang w:val="zh-CN"/>
        </w:rPr>
      </w:pPr>
      <w:bookmarkStart w:id="24" w:name="_Toc408655387"/>
      <w:bookmarkStart w:id="25" w:name="_Toc417551942"/>
      <w:bookmarkStart w:id="26" w:name="_Toc292119408"/>
      <w:r w:rsidRPr="005959D5">
        <w:rPr>
          <w:rFonts w:ascii="黑体" w:hint="eastAsia"/>
          <w:b w:val="0"/>
          <w:sz w:val="28"/>
          <w:szCs w:val="28"/>
          <w:lang w:val="zh-CN"/>
        </w:rPr>
        <w:t>3.1等高线上正负地貌特征点分类识别与计算</w:t>
      </w:r>
      <w:r w:rsidR="00FB5F38" w:rsidRPr="005959D5">
        <w:rPr>
          <w:rFonts w:ascii="黑体" w:hint="eastAsia"/>
          <w:b w:val="0"/>
          <w:sz w:val="28"/>
          <w:szCs w:val="28"/>
          <w:lang w:val="zh-CN"/>
        </w:rPr>
        <w:t>方</w:t>
      </w:r>
      <w:r w:rsidRPr="005959D5">
        <w:rPr>
          <w:rFonts w:ascii="黑体" w:hint="eastAsia"/>
          <w:b w:val="0"/>
          <w:sz w:val="28"/>
          <w:szCs w:val="28"/>
          <w:lang w:val="zh-CN"/>
        </w:rPr>
        <w:t>法基本介绍</w:t>
      </w:r>
      <w:bookmarkEnd w:id="24"/>
      <w:bookmarkEnd w:id="25"/>
    </w:p>
    <w:p w:rsidR="006B7281" w:rsidRPr="00FB25AF" w:rsidRDefault="00ED343B" w:rsidP="00FB25AF">
      <w:pPr>
        <w:pStyle w:val="3"/>
        <w:spacing w:before="100" w:after="100" w:line="360" w:lineRule="auto"/>
        <w:rPr>
          <w:rFonts w:ascii="黑体"/>
          <w:szCs w:val="24"/>
          <w:lang w:val="zh-CN"/>
        </w:rPr>
      </w:pPr>
      <w:bookmarkStart w:id="27" w:name="_Toc417551943"/>
      <w:bookmarkEnd w:id="26"/>
      <w:r w:rsidRPr="00FB25AF">
        <w:rPr>
          <w:rFonts w:ascii="黑体" w:hint="eastAsia"/>
          <w:szCs w:val="24"/>
          <w:lang w:val="zh-CN"/>
        </w:rPr>
        <w:t>3.1.1</w:t>
      </w:r>
      <w:r w:rsidR="00F1787E" w:rsidRPr="00FB25AF">
        <w:rPr>
          <w:rFonts w:ascii="黑体" w:hint="eastAsia"/>
          <w:szCs w:val="24"/>
          <w:lang w:val="zh-CN"/>
        </w:rPr>
        <w:t>等高线光滑——三点求导三次多项式算法</w:t>
      </w:r>
      <w:bookmarkEnd w:id="27"/>
    </w:p>
    <w:p w:rsidR="00A13B39" w:rsidRPr="005959D5" w:rsidRDefault="00A13B39" w:rsidP="00F52DF8">
      <w:pPr>
        <w:spacing w:line="400" w:lineRule="exact"/>
        <w:ind w:firstLineChars="250" w:firstLine="525"/>
        <w:rPr>
          <w:lang w:val="zh-CN"/>
        </w:rPr>
      </w:pPr>
      <w:bookmarkStart w:id="28" w:name="_Toc292119409"/>
      <w:r w:rsidRPr="005959D5">
        <w:rPr>
          <w:rFonts w:hint="eastAsia"/>
          <w:lang w:val="zh-CN"/>
        </w:rPr>
        <w:t>在</w:t>
      </w:r>
      <w:r w:rsidRPr="005959D5">
        <w:rPr>
          <w:rFonts w:hint="eastAsia"/>
          <w:lang w:val="zh-CN"/>
        </w:rPr>
        <w:t xml:space="preserve"> GIS </w:t>
      </w:r>
      <w:r w:rsidRPr="005959D5">
        <w:rPr>
          <w:rFonts w:hint="eastAsia"/>
          <w:lang w:val="zh-CN"/>
        </w:rPr>
        <w:t>条件下，曲线以折线来逼近，一条折线上的每条直线段长短不一，整个被逼近的等高线又难于用一个函数表示，所以无法获取一点的真正曲率。本文先改善原始等高线的光滑性，然后按某一小值重新截取等高线，使得在等高线各截取点之间的累加弦长相等，最后计算在各截取点上的近似曲率值，经曲率阈值筛选出特征点。</w:t>
      </w:r>
    </w:p>
    <w:p w:rsidR="00C85D22" w:rsidRPr="005959D5" w:rsidRDefault="001D0183" w:rsidP="00802563">
      <w:pPr>
        <w:spacing w:line="400" w:lineRule="exact"/>
        <w:ind w:firstLineChars="250" w:firstLine="527"/>
        <w:rPr>
          <w:b/>
          <w:lang w:val="zh-CN"/>
        </w:rPr>
      </w:pPr>
      <w:r w:rsidRPr="005959D5">
        <w:rPr>
          <w:rFonts w:hint="eastAsia"/>
          <w:b/>
          <w:lang w:val="zh-CN"/>
        </w:rPr>
        <w:t>三点求导三次多项式</w:t>
      </w:r>
      <w:r w:rsidR="00BA3252" w:rsidRPr="005959D5">
        <w:rPr>
          <w:rFonts w:hint="eastAsia"/>
          <w:b/>
          <w:lang w:val="zh-CN"/>
        </w:rPr>
        <w:t>光滑插值</w:t>
      </w:r>
      <w:r w:rsidRPr="005959D5">
        <w:rPr>
          <w:rFonts w:hint="eastAsia"/>
          <w:b/>
          <w:lang w:val="zh-CN"/>
        </w:rPr>
        <w:t>算法</w:t>
      </w:r>
      <w:bookmarkEnd w:id="28"/>
      <w:r w:rsidR="00802563" w:rsidRPr="005959D5">
        <w:rPr>
          <w:rFonts w:hint="eastAsia"/>
          <w:b/>
          <w:lang w:val="zh-CN"/>
        </w:rPr>
        <w:t>：</w:t>
      </w:r>
    </w:p>
    <w:p w:rsidR="00A13B39" w:rsidRPr="005959D5" w:rsidRDefault="00A13B39" w:rsidP="00F52DF8">
      <w:pPr>
        <w:spacing w:line="400" w:lineRule="exact"/>
        <w:ind w:firstLineChars="250" w:firstLine="525"/>
        <w:rPr>
          <w:lang w:val="zh-CN"/>
        </w:rPr>
      </w:pPr>
      <w:r w:rsidRPr="005959D5">
        <w:rPr>
          <w:rFonts w:hint="eastAsia"/>
          <w:lang w:val="zh-CN"/>
        </w:rPr>
        <w:t>三点求导分段三次多项式曲线光滑法是由五点求导分段三次多项式曲线光滑法</w:t>
      </w:r>
      <w:r w:rsidR="007F1397" w:rsidRPr="005959D5">
        <w:rPr>
          <w:rFonts w:hint="eastAsia"/>
          <w:lang w:val="zh-CN"/>
        </w:rPr>
        <w:t>改进而来</w:t>
      </w:r>
      <w:r w:rsidR="00B97359" w:rsidRPr="005959D5">
        <w:rPr>
          <w:rFonts w:hint="eastAsia"/>
          <w:lang w:val="zh-CN"/>
        </w:rPr>
        <w:t>，</w:t>
      </w:r>
      <w:r w:rsidRPr="005959D5">
        <w:rPr>
          <w:rFonts w:hint="eastAsia"/>
          <w:lang w:val="zh-CN"/>
        </w:rPr>
        <w:t>首先介绍：</w:t>
      </w:r>
      <w:bookmarkStart w:id="29" w:name="OLE_LINK13"/>
      <w:bookmarkStart w:id="30" w:name="OLE_LINK14"/>
      <w:r w:rsidRPr="005959D5">
        <w:rPr>
          <w:rFonts w:hint="eastAsia"/>
          <w:lang w:val="zh-CN"/>
        </w:rPr>
        <w:t>五点求导分段三次多项式曲线光滑法</w:t>
      </w:r>
      <w:bookmarkEnd w:id="29"/>
      <w:bookmarkEnd w:id="30"/>
      <w:r w:rsidRPr="005959D5">
        <w:rPr>
          <w:rFonts w:hint="eastAsia"/>
          <w:lang w:val="zh-CN"/>
        </w:rPr>
        <w:t>。</w:t>
      </w:r>
    </w:p>
    <w:p w:rsidR="00A13B39" w:rsidRPr="005959D5" w:rsidRDefault="00E45659" w:rsidP="00F52DF8">
      <w:pPr>
        <w:spacing w:line="400" w:lineRule="exact"/>
        <w:ind w:firstLineChars="250" w:firstLine="525"/>
        <w:rPr>
          <w:lang w:val="zh-CN"/>
        </w:rPr>
      </w:pPr>
      <w:r w:rsidRPr="005959D5">
        <w:rPr>
          <w:rFonts w:hint="eastAsia"/>
          <w:lang w:val="zh-CN"/>
        </w:rPr>
        <w:t>这里，</w:t>
      </w:r>
      <w:r w:rsidR="00A13B39" w:rsidRPr="005959D5">
        <w:rPr>
          <w:rFonts w:hint="eastAsia"/>
          <w:lang w:val="zh-CN"/>
        </w:rPr>
        <w:t>对曲线进行光滑</w:t>
      </w:r>
      <w:r w:rsidRPr="005959D5">
        <w:rPr>
          <w:rFonts w:hint="eastAsia"/>
          <w:lang w:val="zh-CN"/>
        </w:rPr>
        <w:t>的</w:t>
      </w:r>
      <w:r w:rsidR="00A13B39" w:rsidRPr="005959D5">
        <w:rPr>
          <w:rFonts w:hint="eastAsia"/>
          <w:lang w:val="zh-CN"/>
        </w:rPr>
        <w:t>要求</w:t>
      </w:r>
      <w:r w:rsidRPr="005959D5">
        <w:rPr>
          <w:rFonts w:hint="eastAsia"/>
          <w:lang w:val="zh-CN"/>
        </w:rPr>
        <w:t>是</w:t>
      </w:r>
      <w:r w:rsidR="00A13B39" w:rsidRPr="005959D5">
        <w:rPr>
          <w:rFonts w:hint="eastAsia"/>
          <w:lang w:val="zh-CN"/>
        </w:rPr>
        <w:t>：</w:t>
      </w:r>
    </w:p>
    <w:p w:rsidR="00A13B39" w:rsidRPr="005959D5" w:rsidRDefault="00A13B39" w:rsidP="00F52DF8">
      <w:pPr>
        <w:spacing w:line="400" w:lineRule="exact"/>
        <w:ind w:firstLineChars="250" w:firstLine="525"/>
        <w:rPr>
          <w:lang w:val="zh-CN"/>
        </w:rPr>
      </w:pPr>
      <w:r w:rsidRPr="005959D5">
        <w:rPr>
          <w:rFonts w:hint="eastAsia"/>
          <w:lang w:val="zh-CN"/>
        </w:rPr>
        <w:t>1</w:t>
      </w:r>
      <w:r w:rsidRPr="005959D5">
        <w:rPr>
          <w:rFonts w:hint="eastAsia"/>
          <w:lang w:val="zh-CN"/>
        </w:rPr>
        <w:t>、虽然每条等高线是由长短不一的线段首尾相接组成</w:t>
      </w:r>
      <w:r w:rsidR="00E45659" w:rsidRPr="005959D5">
        <w:rPr>
          <w:rFonts w:hint="eastAsia"/>
          <w:lang w:val="zh-CN"/>
        </w:rPr>
        <w:t>，</w:t>
      </w:r>
      <w:r w:rsidRPr="005959D5">
        <w:rPr>
          <w:rFonts w:hint="eastAsia"/>
          <w:lang w:val="zh-CN"/>
        </w:rPr>
        <w:t>但其视觉效果应该是光滑的。</w:t>
      </w:r>
    </w:p>
    <w:p w:rsidR="00A13B39" w:rsidRPr="005959D5" w:rsidRDefault="00A13B39" w:rsidP="00F52DF8">
      <w:pPr>
        <w:spacing w:line="400" w:lineRule="exact"/>
        <w:ind w:firstLineChars="250" w:firstLine="525"/>
        <w:rPr>
          <w:lang w:val="zh-CN"/>
        </w:rPr>
      </w:pPr>
      <w:r w:rsidRPr="005959D5">
        <w:rPr>
          <w:rFonts w:hint="eastAsia"/>
          <w:lang w:val="zh-CN"/>
        </w:rPr>
        <w:t>2</w:t>
      </w:r>
      <w:r w:rsidRPr="005959D5">
        <w:rPr>
          <w:rFonts w:hint="eastAsia"/>
          <w:lang w:val="zh-CN"/>
        </w:rPr>
        <w:t>、线段本身所构成的函数要</w:t>
      </w:r>
      <w:r w:rsidR="00E947A3" w:rsidRPr="005959D5">
        <w:rPr>
          <w:rFonts w:hint="eastAsia"/>
          <w:lang w:val="zh-CN"/>
        </w:rPr>
        <w:t>处处</w:t>
      </w:r>
      <w:r w:rsidRPr="005959D5">
        <w:rPr>
          <w:rFonts w:hint="eastAsia"/>
          <w:lang w:val="zh-CN"/>
        </w:rPr>
        <w:t>连续，且其一阶导数也要</w:t>
      </w:r>
      <w:r w:rsidR="00E947A3" w:rsidRPr="005959D5">
        <w:rPr>
          <w:rFonts w:hint="eastAsia"/>
          <w:lang w:val="zh-CN"/>
        </w:rPr>
        <w:t>处处</w:t>
      </w:r>
      <w:r w:rsidRPr="005959D5">
        <w:rPr>
          <w:rFonts w:hint="eastAsia"/>
          <w:lang w:val="zh-CN"/>
        </w:rPr>
        <w:t>连续，即</w:t>
      </w:r>
      <w:r w:rsidR="00E947A3" w:rsidRPr="005959D5">
        <w:rPr>
          <w:rFonts w:hint="eastAsia"/>
          <w:lang w:val="zh-CN"/>
        </w:rPr>
        <w:t>使在</w:t>
      </w:r>
      <w:r w:rsidRPr="005959D5">
        <w:rPr>
          <w:rFonts w:hint="eastAsia"/>
          <w:lang w:val="zh-CN"/>
        </w:rPr>
        <w:t>端点处</w:t>
      </w:r>
      <w:r w:rsidR="00E947A3" w:rsidRPr="005959D5">
        <w:rPr>
          <w:rFonts w:hint="eastAsia"/>
          <w:lang w:val="zh-CN"/>
        </w:rPr>
        <w:t>也要做到</w:t>
      </w:r>
      <w:r w:rsidRPr="005959D5">
        <w:rPr>
          <w:rFonts w:hint="eastAsia"/>
          <w:lang w:val="zh-CN"/>
        </w:rPr>
        <w:t>左导数等于右导数（当然二阶导</w:t>
      </w:r>
      <w:r w:rsidR="00E45659" w:rsidRPr="005959D5">
        <w:rPr>
          <w:rFonts w:hint="eastAsia"/>
          <w:lang w:val="zh-CN"/>
        </w:rPr>
        <w:t>数</w:t>
      </w:r>
      <w:r w:rsidRPr="005959D5">
        <w:rPr>
          <w:rFonts w:hint="eastAsia"/>
          <w:lang w:val="zh-CN"/>
        </w:rPr>
        <w:t>、三阶导</w:t>
      </w:r>
      <w:r w:rsidR="00E45659" w:rsidRPr="005959D5">
        <w:rPr>
          <w:rFonts w:hint="eastAsia"/>
          <w:lang w:val="zh-CN"/>
        </w:rPr>
        <w:t>数</w:t>
      </w:r>
      <w:r w:rsidRPr="005959D5">
        <w:rPr>
          <w:rFonts w:hint="eastAsia"/>
          <w:lang w:val="zh-CN"/>
        </w:rPr>
        <w:t>至</w:t>
      </w:r>
      <w:r w:rsidRPr="005959D5">
        <w:rPr>
          <w:rFonts w:hint="eastAsia"/>
          <w:lang w:val="zh-CN"/>
        </w:rPr>
        <w:t>n</w:t>
      </w:r>
      <w:r w:rsidRPr="005959D5">
        <w:rPr>
          <w:rFonts w:hint="eastAsia"/>
          <w:lang w:val="zh-CN"/>
        </w:rPr>
        <w:t>阶导数都连续其光滑效果更加，但考虑到算法的实用性与效率性，一阶导数连续即可）。</w:t>
      </w:r>
    </w:p>
    <w:p w:rsidR="00A13B39" w:rsidRPr="005959D5" w:rsidRDefault="00A13B39" w:rsidP="00F52DF8">
      <w:pPr>
        <w:spacing w:line="400" w:lineRule="exact"/>
        <w:ind w:firstLineChars="250" w:firstLine="525"/>
        <w:rPr>
          <w:lang w:val="zh-CN"/>
        </w:rPr>
      </w:pPr>
      <w:r w:rsidRPr="005959D5">
        <w:rPr>
          <w:rFonts w:hint="eastAsia"/>
          <w:lang w:val="zh-CN"/>
        </w:rPr>
        <w:t>3</w:t>
      </w:r>
      <w:r w:rsidRPr="005959D5">
        <w:rPr>
          <w:rFonts w:hint="eastAsia"/>
          <w:lang w:val="zh-CN"/>
        </w:rPr>
        <w:t>、曲线上距离端点相对较近的位置两边应该是对称的。</w:t>
      </w:r>
    </w:p>
    <w:p w:rsidR="00A13B39" w:rsidRPr="005959D5" w:rsidRDefault="00A13B39" w:rsidP="00F52DF8">
      <w:pPr>
        <w:spacing w:line="400" w:lineRule="exact"/>
        <w:ind w:firstLineChars="250" w:firstLine="525"/>
        <w:rPr>
          <w:lang w:val="zh-CN"/>
        </w:rPr>
      </w:pPr>
      <w:r w:rsidRPr="005959D5">
        <w:rPr>
          <w:rFonts w:hint="eastAsia"/>
          <w:lang w:val="zh-CN"/>
        </w:rPr>
        <w:t>4</w:t>
      </w:r>
      <w:r w:rsidRPr="005959D5">
        <w:rPr>
          <w:rFonts w:hint="eastAsia"/>
          <w:lang w:val="zh-CN"/>
        </w:rPr>
        <w:t>、要尽量避免自相交。</w:t>
      </w:r>
    </w:p>
    <w:p w:rsidR="00A13B39" w:rsidRPr="005959D5" w:rsidRDefault="00A13B39" w:rsidP="00F52DF8">
      <w:pPr>
        <w:spacing w:line="400" w:lineRule="exact"/>
        <w:ind w:firstLineChars="250" w:firstLine="525"/>
        <w:rPr>
          <w:lang w:val="zh-CN"/>
        </w:rPr>
      </w:pPr>
      <w:r w:rsidRPr="005959D5">
        <w:rPr>
          <w:rFonts w:hint="eastAsia"/>
          <w:lang w:val="zh-CN"/>
        </w:rPr>
        <w:lastRenderedPageBreak/>
        <w:t>算法</w:t>
      </w:r>
      <w:r w:rsidRPr="005959D5">
        <w:rPr>
          <w:rFonts w:hint="eastAsia"/>
          <w:lang w:val="zh-CN"/>
        </w:rPr>
        <w:t xml:space="preserve">: </w:t>
      </w:r>
      <w:r w:rsidRPr="005959D5">
        <w:rPr>
          <w:rFonts w:hint="eastAsia"/>
          <w:lang w:val="zh-CN"/>
        </w:rPr>
        <w:t>如下是从一条等高线截取的一段由四条长短不一的线段通过五个点首尾相接构成，五个点分别是</w:t>
      </w:r>
      <w:bookmarkStart w:id="31" w:name="OLE_LINK1"/>
      <w:bookmarkStart w:id="32" w:name="OLE_LINK2"/>
      <w:r w:rsidRPr="005959D5">
        <w:rPr>
          <w:rFonts w:hint="eastAsia"/>
          <w:lang w:val="zh-CN"/>
        </w:rPr>
        <w:t>P</w:t>
      </w:r>
      <w:r w:rsidR="00857B14" w:rsidRPr="005959D5">
        <w:rPr>
          <w:rFonts w:hint="eastAsia"/>
          <w:vertAlign w:val="subscript"/>
          <w:lang w:val="zh-CN"/>
        </w:rPr>
        <w:t>1</w:t>
      </w:r>
      <w:r w:rsidRPr="005959D5">
        <w:rPr>
          <w:rFonts w:hint="eastAsia"/>
          <w:lang w:val="zh-CN"/>
        </w:rPr>
        <w:t>，</w:t>
      </w:r>
      <w:r w:rsidRPr="005959D5">
        <w:rPr>
          <w:rFonts w:hint="eastAsia"/>
          <w:lang w:val="zh-CN"/>
        </w:rPr>
        <w:t>P</w:t>
      </w:r>
      <w:bookmarkEnd w:id="31"/>
      <w:bookmarkEnd w:id="32"/>
      <w:r w:rsidR="00857B14" w:rsidRPr="005959D5">
        <w:rPr>
          <w:rFonts w:hint="eastAsia"/>
          <w:vertAlign w:val="subscript"/>
          <w:lang w:val="zh-CN"/>
        </w:rPr>
        <w:t>2</w:t>
      </w:r>
      <w:r w:rsidRPr="005959D5">
        <w:rPr>
          <w:rFonts w:hint="eastAsia"/>
          <w:lang w:val="zh-CN"/>
        </w:rPr>
        <w:t>，</w:t>
      </w:r>
      <w:r w:rsidR="00857B14" w:rsidRPr="005959D5">
        <w:rPr>
          <w:rFonts w:hint="eastAsia"/>
          <w:lang w:val="zh-CN"/>
        </w:rPr>
        <w:t>P</w:t>
      </w:r>
      <w:r w:rsidR="00857B14" w:rsidRPr="005959D5">
        <w:rPr>
          <w:rFonts w:hint="eastAsia"/>
          <w:vertAlign w:val="subscript"/>
          <w:lang w:val="zh-CN"/>
        </w:rPr>
        <w:t>3</w:t>
      </w:r>
      <w:r w:rsidRPr="005959D5">
        <w:rPr>
          <w:rFonts w:hint="eastAsia"/>
          <w:lang w:val="zh-CN"/>
        </w:rPr>
        <w:t>，</w:t>
      </w:r>
      <w:bookmarkStart w:id="33" w:name="OLE_LINK3"/>
      <w:bookmarkStart w:id="34" w:name="OLE_LINK4"/>
      <w:r w:rsidRPr="005959D5">
        <w:rPr>
          <w:rFonts w:hint="eastAsia"/>
          <w:lang w:val="zh-CN"/>
        </w:rPr>
        <w:t>P</w:t>
      </w:r>
      <w:r w:rsidR="00857B14" w:rsidRPr="005959D5">
        <w:rPr>
          <w:rFonts w:hint="eastAsia"/>
          <w:vertAlign w:val="subscript"/>
          <w:lang w:val="zh-CN"/>
        </w:rPr>
        <w:t>4</w:t>
      </w:r>
      <w:r w:rsidRPr="005959D5">
        <w:rPr>
          <w:rFonts w:hint="eastAsia"/>
          <w:lang w:val="zh-CN"/>
        </w:rPr>
        <w:t>，</w:t>
      </w:r>
      <w:r w:rsidRPr="005959D5">
        <w:rPr>
          <w:rFonts w:hint="eastAsia"/>
          <w:lang w:val="zh-CN"/>
        </w:rPr>
        <w:t>P</w:t>
      </w:r>
      <w:r w:rsidRPr="005959D5">
        <w:rPr>
          <w:rFonts w:hint="eastAsia"/>
          <w:vertAlign w:val="subscript"/>
          <w:lang w:val="zh-CN"/>
        </w:rPr>
        <w:t>5</w:t>
      </w:r>
      <w:bookmarkEnd w:id="33"/>
      <w:bookmarkEnd w:id="34"/>
      <w:r w:rsidRPr="005959D5">
        <w:rPr>
          <w:rFonts w:hint="eastAsia"/>
          <w:lang w:val="zh-CN"/>
        </w:rPr>
        <w:t>，作</w:t>
      </w:r>
      <w:r w:rsidRPr="005959D5">
        <w:rPr>
          <w:rFonts w:hint="eastAsia"/>
          <w:lang w:val="zh-CN"/>
        </w:rPr>
        <w:t>P</w:t>
      </w:r>
      <w:r w:rsidRPr="005959D5">
        <w:rPr>
          <w:rFonts w:hint="eastAsia"/>
          <w:vertAlign w:val="subscript"/>
          <w:lang w:val="zh-CN"/>
        </w:rPr>
        <w:t>1</w:t>
      </w:r>
      <w:r w:rsidRPr="005959D5">
        <w:rPr>
          <w:rFonts w:hint="eastAsia"/>
          <w:lang w:val="zh-CN"/>
        </w:rPr>
        <w:t>P</w:t>
      </w:r>
      <w:r w:rsidRPr="005959D5">
        <w:rPr>
          <w:rFonts w:hint="eastAsia"/>
          <w:vertAlign w:val="subscript"/>
          <w:lang w:val="zh-CN"/>
        </w:rPr>
        <w:t>2</w:t>
      </w:r>
      <w:r w:rsidRPr="005959D5">
        <w:rPr>
          <w:rFonts w:hint="eastAsia"/>
          <w:lang w:val="zh-CN"/>
        </w:rPr>
        <w:t>、</w:t>
      </w:r>
      <w:r w:rsidRPr="005959D5">
        <w:rPr>
          <w:rFonts w:hint="eastAsia"/>
          <w:lang w:val="zh-CN"/>
        </w:rPr>
        <w:t>P</w:t>
      </w:r>
      <w:r w:rsidRPr="005959D5">
        <w:rPr>
          <w:rFonts w:hint="eastAsia"/>
          <w:vertAlign w:val="subscript"/>
          <w:lang w:val="zh-CN"/>
        </w:rPr>
        <w:t>2</w:t>
      </w:r>
      <w:r w:rsidRPr="005959D5">
        <w:rPr>
          <w:rFonts w:hint="eastAsia"/>
          <w:lang w:val="zh-CN"/>
        </w:rPr>
        <w:t>P</w:t>
      </w:r>
      <w:r w:rsidRPr="005959D5">
        <w:rPr>
          <w:rFonts w:hint="eastAsia"/>
          <w:vertAlign w:val="subscript"/>
          <w:lang w:val="zh-CN"/>
        </w:rPr>
        <w:t>3</w:t>
      </w:r>
      <w:r w:rsidRPr="005959D5">
        <w:rPr>
          <w:rFonts w:hint="eastAsia"/>
          <w:lang w:val="zh-CN"/>
        </w:rPr>
        <w:t>延长线，作</w:t>
      </w:r>
      <w:r w:rsidRPr="005959D5">
        <w:rPr>
          <w:rFonts w:hint="eastAsia"/>
          <w:lang w:val="zh-CN"/>
        </w:rPr>
        <w:t>P</w:t>
      </w:r>
      <w:r w:rsidRPr="005959D5">
        <w:rPr>
          <w:rFonts w:hint="eastAsia"/>
          <w:vertAlign w:val="subscript"/>
          <w:lang w:val="zh-CN"/>
        </w:rPr>
        <w:t>3</w:t>
      </w:r>
      <w:r w:rsidRPr="005959D5">
        <w:rPr>
          <w:rFonts w:hint="eastAsia"/>
          <w:lang w:val="zh-CN"/>
        </w:rPr>
        <w:t>P</w:t>
      </w:r>
      <w:r w:rsidRPr="005959D5">
        <w:rPr>
          <w:rFonts w:hint="eastAsia"/>
          <w:vertAlign w:val="subscript"/>
          <w:lang w:val="zh-CN"/>
        </w:rPr>
        <w:t>4</w:t>
      </w:r>
      <w:r w:rsidRPr="005959D5">
        <w:rPr>
          <w:rFonts w:hint="eastAsia"/>
          <w:lang w:val="zh-CN"/>
        </w:rPr>
        <w:t>、</w:t>
      </w:r>
      <w:r w:rsidRPr="005959D5">
        <w:rPr>
          <w:rFonts w:hint="eastAsia"/>
          <w:lang w:val="zh-CN"/>
        </w:rPr>
        <w:t>P</w:t>
      </w:r>
      <w:r w:rsidRPr="005959D5">
        <w:rPr>
          <w:rFonts w:hint="eastAsia"/>
          <w:vertAlign w:val="subscript"/>
          <w:lang w:val="zh-CN"/>
        </w:rPr>
        <w:t>4</w:t>
      </w:r>
      <w:r w:rsidRPr="005959D5">
        <w:rPr>
          <w:rFonts w:hint="eastAsia"/>
          <w:lang w:val="zh-CN"/>
        </w:rPr>
        <w:t>P</w:t>
      </w:r>
      <w:r w:rsidRPr="005959D5">
        <w:rPr>
          <w:rFonts w:hint="eastAsia"/>
          <w:vertAlign w:val="subscript"/>
          <w:lang w:val="zh-CN"/>
        </w:rPr>
        <w:t>5</w:t>
      </w:r>
      <w:r w:rsidRPr="005959D5">
        <w:rPr>
          <w:rFonts w:hint="eastAsia"/>
          <w:lang w:val="zh-CN"/>
        </w:rPr>
        <w:t>反向延长线相交如图</w:t>
      </w:r>
      <w:r w:rsidRPr="005959D5">
        <w:rPr>
          <w:rFonts w:hint="eastAsia"/>
          <w:lang w:val="zh-CN"/>
        </w:rPr>
        <w:t>3</w:t>
      </w:r>
      <w:r w:rsidRPr="005959D5">
        <w:rPr>
          <w:lang w:val="zh-CN"/>
        </w:rPr>
        <w:t>-1</w:t>
      </w:r>
      <w:r w:rsidRPr="005959D5">
        <w:rPr>
          <w:rFonts w:hint="eastAsia"/>
          <w:lang w:val="zh-CN"/>
        </w:rPr>
        <w:t>，再过</w:t>
      </w:r>
      <w:r w:rsidR="00AB284C" w:rsidRPr="005959D5">
        <w:rPr>
          <w:rFonts w:hint="eastAsia"/>
          <w:lang w:val="zh-CN"/>
        </w:rPr>
        <w:t>P</w:t>
      </w:r>
      <w:r w:rsidRPr="005959D5">
        <w:rPr>
          <w:rFonts w:hint="eastAsia"/>
          <w:vertAlign w:val="subscript"/>
          <w:lang w:val="zh-CN"/>
        </w:rPr>
        <w:t>3</w:t>
      </w:r>
      <w:r w:rsidRPr="005959D5">
        <w:rPr>
          <w:rFonts w:hint="eastAsia"/>
          <w:lang w:val="zh-CN"/>
        </w:rPr>
        <w:t>点作</w:t>
      </w:r>
      <w:r w:rsidRPr="005959D5">
        <w:rPr>
          <w:rFonts w:hint="eastAsia"/>
          <w:lang w:val="zh-CN"/>
        </w:rPr>
        <w:t>CD</w:t>
      </w:r>
      <w:r w:rsidRPr="005959D5">
        <w:rPr>
          <w:rFonts w:hint="eastAsia"/>
          <w:lang w:val="zh-CN"/>
        </w:rPr>
        <w:t>使满足关系式</w:t>
      </w:r>
      <w:r w:rsidRPr="005959D5">
        <w:rPr>
          <w:rFonts w:hint="eastAsia"/>
          <w:lang w:val="zh-CN"/>
        </w:rPr>
        <w:t>3</w:t>
      </w:r>
      <w:r w:rsidRPr="005959D5">
        <w:rPr>
          <w:lang w:val="zh-CN"/>
        </w:rPr>
        <w:t>-</w:t>
      </w:r>
      <w:r w:rsidR="00F47BE9" w:rsidRPr="005959D5">
        <w:rPr>
          <w:rFonts w:hint="eastAsia"/>
          <w:lang w:val="zh-CN"/>
        </w:rPr>
        <w:t>1</w:t>
      </w:r>
      <w:r w:rsidRPr="005959D5">
        <w:rPr>
          <w:rFonts w:hint="eastAsia"/>
          <w:lang w:val="zh-CN"/>
        </w:rPr>
        <w:t>，</w:t>
      </w:r>
      <w:r w:rsidRPr="005959D5">
        <w:rPr>
          <w:lang w:val="zh-CN"/>
        </w:rPr>
        <w:t>过</w:t>
      </w:r>
      <w:r w:rsidRPr="005959D5">
        <w:rPr>
          <w:rFonts w:hint="eastAsia"/>
          <w:lang w:val="zh-CN"/>
        </w:rPr>
        <w:t>P3</w:t>
      </w:r>
      <w:r w:rsidRPr="005959D5">
        <w:rPr>
          <w:rFonts w:hint="eastAsia"/>
          <w:lang w:val="zh-CN"/>
        </w:rPr>
        <w:t>点</w:t>
      </w:r>
      <w:r w:rsidRPr="005959D5">
        <w:rPr>
          <w:lang w:val="zh-CN"/>
        </w:rPr>
        <w:t>的切线由图</w:t>
      </w:r>
      <w:r w:rsidRPr="005959D5">
        <w:rPr>
          <w:rFonts w:hint="eastAsia"/>
          <w:lang w:val="zh-CN"/>
        </w:rPr>
        <w:t>3</w:t>
      </w:r>
      <w:r w:rsidRPr="005959D5">
        <w:rPr>
          <w:lang w:val="zh-CN"/>
        </w:rPr>
        <w:t>-</w:t>
      </w:r>
      <w:r w:rsidR="00F47BE9" w:rsidRPr="005959D5">
        <w:rPr>
          <w:rFonts w:hint="eastAsia"/>
          <w:lang w:val="zh-CN"/>
        </w:rPr>
        <w:t>2</w:t>
      </w:r>
      <w:r w:rsidRPr="005959D5">
        <w:rPr>
          <w:rFonts w:hint="eastAsia"/>
          <w:lang w:val="zh-CN"/>
        </w:rPr>
        <w:t>公式</w:t>
      </w:r>
      <w:r w:rsidRPr="005959D5">
        <w:rPr>
          <w:lang w:val="zh-CN"/>
        </w:rPr>
        <w:t>求出。</w:t>
      </w:r>
    </w:p>
    <w:p w:rsidR="00F47BE9" w:rsidRPr="005959D5" w:rsidRDefault="00F47BE9" w:rsidP="00A63043">
      <w:pPr>
        <w:jc w:val="center"/>
      </w:pPr>
      <w:r w:rsidRPr="005959D5">
        <w:rPr>
          <w:rFonts w:hint="eastAsia"/>
          <w:position w:val="-26"/>
        </w:rPr>
        <w:t xml:space="preserve">                                      </w:t>
      </w:r>
      <w:r w:rsidR="004D5603" w:rsidRPr="005959D5">
        <w:rPr>
          <w:rFonts w:hint="eastAsia"/>
          <w:position w:val="-26"/>
        </w:rPr>
        <w:t xml:space="preserve">                 </w:t>
      </w:r>
      <w:r w:rsidR="00A13B39" w:rsidRPr="005959D5">
        <w:rPr>
          <w:position w:val="-26"/>
        </w:rPr>
        <w:object w:dxaOrig="116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33.75pt" o:ole="">
            <v:imagedata r:id="rId16" o:title=""/>
          </v:shape>
          <o:OLEObject Type="Embed" ProgID="Equation.3" ShapeID="_x0000_i1025" DrawAspect="Content" ObjectID="_1493963336" r:id="rId17"/>
        </w:object>
      </w:r>
      <w:r w:rsidR="00A13B39" w:rsidRPr="005959D5">
        <w:rPr>
          <w:rFonts w:hint="eastAsia"/>
        </w:rPr>
        <w:t xml:space="preserve">  </w:t>
      </w:r>
      <w:r w:rsidR="004D5603" w:rsidRPr="005959D5">
        <w:rPr>
          <w:rFonts w:hint="eastAsia"/>
        </w:rPr>
        <w:t xml:space="preserve">            </w:t>
      </w:r>
      <w:r w:rsidR="005A6E36" w:rsidRPr="005959D5">
        <w:rPr>
          <w:rFonts w:hint="eastAsia"/>
        </w:rPr>
        <w:t xml:space="preserve">  </w:t>
      </w:r>
      <w:r w:rsidRPr="005959D5">
        <w:rPr>
          <w:rFonts w:hint="eastAsia"/>
          <w:lang w:val="zh-CN"/>
        </w:rPr>
        <w:t>（</w:t>
      </w:r>
      <w:r w:rsidRPr="005959D5">
        <w:rPr>
          <w:rFonts w:hint="eastAsia"/>
          <w:lang w:val="zh-CN"/>
        </w:rPr>
        <w:t>3-1</w:t>
      </w:r>
      <w:r w:rsidRPr="005959D5">
        <w:rPr>
          <w:rFonts w:hint="eastAsia"/>
          <w:lang w:val="zh-CN"/>
        </w:rPr>
        <w:t>）</w:t>
      </w:r>
      <w:r w:rsidR="00A13B39" w:rsidRPr="005959D5">
        <w:rPr>
          <w:lang w:val="zh-CN"/>
        </w:rPr>
        <w:t xml:space="preserve"> </w:t>
      </w:r>
    </w:p>
    <w:p w:rsidR="00A13B39" w:rsidRPr="005959D5" w:rsidRDefault="00B34B4C" w:rsidP="00364C47">
      <w:pPr>
        <w:jc w:val="center"/>
        <w:rPr>
          <w:kern w:val="0"/>
        </w:rPr>
      </w:pPr>
      <w:r w:rsidRPr="005959D5">
        <w:rPr>
          <w:rFonts w:hint="eastAsia"/>
          <w:position w:val="-122"/>
        </w:rPr>
        <w:t xml:space="preserve">  </w:t>
      </w:r>
      <w:r w:rsidR="00AB284C" w:rsidRPr="005959D5">
        <w:rPr>
          <w:noProof/>
          <w:position w:val="-122"/>
        </w:rPr>
        <w:drawing>
          <wp:inline distT="0" distB="0" distL="0" distR="0">
            <wp:extent cx="1884459" cy="2162755"/>
            <wp:effectExtent l="0" t="0" r="1491" b="0"/>
            <wp:docPr id="9"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60812" cy="4032250"/>
                      <a:chOff x="4643438" y="1628775"/>
                      <a:chExt cx="3960812" cy="4032250"/>
                    </a:xfrm>
                  </a:grpSpPr>
                  <a:grpSp>
                    <a:nvGrpSpPr>
                      <a:cNvPr id="10242" name="组合 34"/>
                      <a:cNvGrpSpPr>
                        <a:grpSpLocks/>
                      </a:cNvGrpSpPr>
                    </a:nvGrpSpPr>
                    <a:grpSpPr bwMode="auto">
                      <a:xfrm>
                        <a:off x="4643438" y="1628775"/>
                        <a:ext cx="3960812" cy="4032250"/>
                        <a:chOff x="4643438" y="1628775"/>
                        <a:chExt cx="3960812" cy="4032250"/>
                      </a:xfrm>
                    </a:grpSpPr>
                    <a:sp>
                      <a:nvSpPr>
                        <a:cNvPr id="10243" name="Freeform 12"/>
                        <a:cNvSpPr>
                          <a:spLocks/>
                        </a:cNvSpPr>
                      </a:nvSpPr>
                      <a:spPr bwMode="auto">
                        <a:xfrm>
                          <a:off x="5219700" y="1916113"/>
                          <a:ext cx="3313113" cy="2232025"/>
                        </a:xfrm>
                        <a:custGeom>
                          <a:avLst/>
                          <a:gdLst>
                            <a:gd name="T0" fmla="*/ 0 w 2087"/>
                            <a:gd name="T1" fmla="*/ 0 h 1406"/>
                            <a:gd name="T2" fmla="*/ 215900 w 2087"/>
                            <a:gd name="T3" fmla="*/ 1368425 h 1406"/>
                            <a:gd name="T4" fmla="*/ 1081088 w 2087"/>
                            <a:gd name="T5" fmla="*/ 2232025 h 1406"/>
                            <a:gd name="T6" fmla="*/ 2376488 w 2087"/>
                            <a:gd name="T7" fmla="*/ 1800225 h 1406"/>
                            <a:gd name="T8" fmla="*/ 3313113 w 2087"/>
                            <a:gd name="T9" fmla="*/ 144462 h 1406"/>
                            <a:gd name="T10" fmla="*/ 0 60000 65536"/>
                            <a:gd name="T11" fmla="*/ 0 60000 65536"/>
                            <a:gd name="T12" fmla="*/ 0 60000 65536"/>
                            <a:gd name="T13" fmla="*/ 0 60000 65536"/>
                            <a:gd name="T14" fmla="*/ 0 60000 65536"/>
                            <a:gd name="T15" fmla="*/ 0 w 2087"/>
                            <a:gd name="T16" fmla="*/ 0 h 1406"/>
                            <a:gd name="T17" fmla="*/ 2087 w 2087"/>
                            <a:gd name="T18" fmla="*/ 1406 h 1406"/>
                          </a:gdLst>
                          <a:ahLst/>
                          <a:cxnLst>
                            <a:cxn ang="T10">
                              <a:pos x="T0" y="T1"/>
                            </a:cxn>
                            <a:cxn ang="T11">
                              <a:pos x="T2" y="T3"/>
                            </a:cxn>
                            <a:cxn ang="T12">
                              <a:pos x="T4" y="T5"/>
                            </a:cxn>
                            <a:cxn ang="T13">
                              <a:pos x="T6" y="T7"/>
                            </a:cxn>
                            <a:cxn ang="T14">
                              <a:pos x="T8" y="T9"/>
                            </a:cxn>
                          </a:cxnLst>
                          <a:rect l="T15" t="T16" r="T17" b="T18"/>
                          <a:pathLst>
                            <a:path w="2087" h="1406">
                              <a:moveTo>
                                <a:pt x="0" y="0"/>
                              </a:moveTo>
                              <a:lnTo>
                                <a:pt x="136" y="862"/>
                              </a:lnTo>
                              <a:lnTo>
                                <a:pt x="681" y="1406"/>
                              </a:lnTo>
                              <a:lnTo>
                                <a:pt x="1497" y="1134"/>
                              </a:lnTo>
                              <a:lnTo>
                                <a:pt x="2087" y="91"/>
                              </a:lnTo>
                            </a:path>
                          </a:pathLst>
                        </a:custGeom>
                        <a:noFill/>
                        <a:ln w="38100" cmpd="sng">
                          <a:solidFill>
                            <a:srgbClr val="000000"/>
                          </a:solidFill>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10244" name="Oval 16"/>
                        <a:cNvSpPr>
                          <a:spLocks noChangeArrowheads="1"/>
                        </a:cNvSpPr>
                      </a:nvSpPr>
                      <a:spPr bwMode="auto">
                        <a:xfrm>
                          <a:off x="8459788" y="1989138"/>
                          <a:ext cx="144462" cy="144462"/>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solidFill>
                                <a:srgbClr val="000000"/>
                              </a:solidFill>
                            </a:endParaRPr>
                          </a:p>
                        </a:txBody>
                        <a:useSpRect/>
                      </a:txSp>
                    </a:sp>
                    <a:sp>
                      <a:nvSpPr>
                        <a:cNvPr id="10245" name="Oval 21"/>
                        <a:cNvSpPr>
                          <a:spLocks noChangeArrowheads="1"/>
                        </a:cNvSpPr>
                      </a:nvSpPr>
                      <a:spPr bwMode="auto">
                        <a:xfrm>
                          <a:off x="5164138" y="1844675"/>
                          <a:ext cx="144462" cy="144463"/>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solidFill>
                                <a:srgbClr val="000000"/>
                              </a:solidFill>
                            </a:endParaRPr>
                          </a:p>
                        </a:txBody>
                        <a:useSpRect/>
                      </a:txSp>
                    </a:sp>
                    <a:sp>
                      <a:nvSpPr>
                        <a:cNvPr id="10246" name="Line 22"/>
                        <a:cNvSpPr>
                          <a:spLocks noChangeShapeType="1"/>
                        </a:cNvSpPr>
                      </a:nvSpPr>
                      <a:spPr bwMode="auto">
                        <a:xfrm>
                          <a:off x="5435600" y="3284538"/>
                          <a:ext cx="360363" cy="2232025"/>
                        </a:xfrm>
                        <a:prstGeom prst="line">
                          <a:avLst/>
                        </a:prstGeom>
                        <a:noFill/>
                        <a:ln w="38100">
                          <a:solidFill>
                            <a:srgbClr val="000000"/>
                          </a:solidFill>
                          <a:prstDash val="dash"/>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10247" name="Line 23"/>
                        <a:cNvSpPr>
                          <a:spLocks noChangeShapeType="1"/>
                        </a:cNvSpPr>
                      </a:nvSpPr>
                      <a:spPr bwMode="auto">
                        <a:xfrm flipH="1">
                          <a:off x="6516688" y="3716338"/>
                          <a:ext cx="1079500" cy="1944687"/>
                        </a:xfrm>
                        <a:prstGeom prst="line">
                          <a:avLst/>
                        </a:prstGeom>
                        <a:noFill/>
                        <a:ln w="38100">
                          <a:solidFill>
                            <a:srgbClr val="000000"/>
                          </a:solidFill>
                          <a:prstDash val="dash"/>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10248" name="Line 24"/>
                        <a:cNvSpPr>
                          <a:spLocks noChangeShapeType="1"/>
                        </a:cNvSpPr>
                      </a:nvSpPr>
                      <a:spPr bwMode="auto">
                        <a:xfrm>
                          <a:off x="6300788" y="4149725"/>
                          <a:ext cx="719137" cy="719138"/>
                        </a:xfrm>
                        <a:prstGeom prst="line">
                          <a:avLst/>
                        </a:prstGeom>
                        <a:noFill/>
                        <a:ln w="38100">
                          <a:solidFill>
                            <a:srgbClr val="000000"/>
                          </a:solidFill>
                          <a:prstDash val="dash"/>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10249" name="Line 25"/>
                        <a:cNvSpPr>
                          <a:spLocks noChangeShapeType="1"/>
                        </a:cNvSpPr>
                      </a:nvSpPr>
                      <a:spPr bwMode="auto">
                        <a:xfrm flipH="1">
                          <a:off x="5651500" y="4149725"/>
                          <a:ext cx="649288" cy="215900"/>
                        </a:xfrm>
                        <a:prstGeom prst="line">
                          <a:avLst/>
                        </a:prstGeom>
                        <a:noFill/>
                        <a:ln w="38100">
                          <a:solidFill>
                            <a:srgbClr val="000000"/>
                          </a:solidFill>
                          <a:prstDash val="dash"/>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10250" name="Line 26"/>
                        <a:cNvSpPr>
                          <a:spLocks noChangeShapeType="1"/>
                        </a:cNvSpPr>
                      </a:nvSpPr>
                      <a:spPr bwMode="auto">
                        <a:xfrm>
                          <a:off x="4932363" y="3789363"/>
                          <a:ext cx="2952750" cy="792162"/>
                        </a:xfrm>
                        <a:prstGeom prst="line">
                          <a:avLst/>
                        </a:prstGeom>
                        <a:noFill/>
                        <a:ln w="38100">
                          <a:solidFill>
                            <a:srgbClr val="000000"/>
                          </a:solidFill>
                          <a:round/>
                          <a:headEnd/>
                          <a:tailEnd type="triangle" w="med" len="me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10251" name="Oval 19"/>
                        <a:cNvSpPr>
                          <a:spLocks noChangeArrowheads="1"/>
                        </a:cNvSpPr>
                      </a:nvSpPr>
                      <a:spPr bwMode="auto">
                        <a:xfrm>
                          <a:off x="6227763" y="4076700"/>
                          <a:ext cx="144462" cy="144463"/>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solidFill>
                                <a:srgbClr val="000000"/>
                              </a:solidFill>
                            </a:endParaRPr>
                          </a:p>
                        </a:txBody>
                        <a:useSpRect/>
                      </a:txSp>
                    </a:sp>
                    <a:sp>
                      <a:nvSpPr>
                        <a:cNvPr id="10252" name="Oval 18"/>
                        <a:cNvSpPr>
                          <a:spLocks noChangeArrowheads="1"/>
                        </a:cNvSpPr>
                      </a:nvSpPr>
                      <a:spPr bwMode="auto">
                        <a:xfrm>
                          <a:off x="7524750" y="3644900"/>
                          <a:ext cx="144463" cy="144463"/>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solidFill>
                                <a:srgbClr val="000000"/>
                              </a:solidFill>
                            </a:endParaRPr>
                          </a:p>
                        </a:txBody>
                        <a:useSpRect/>
                      </a:txSp>
                    </a:sp>
                    <a:sp>
                      <a:nvSpPr>
                        <a:cNvPr id="10253" name="Oval 20"/>
                        <a:cNvSpPr>
                          <a:spLocks noChangeArrowheads="1"/>
                        </a:cNvSpPr>
                      </a:nvSpPr>
                      <a:spPr bwMode="auto">
                        <a:xfrm>
                          <a:off x="5364163" y="3189288"/>
                          <a:ext cx="144462" cy="144462"/>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solidFill>
                                <a:srgbClr val="000000"/>
                              </a:solidFill>
                            </a:endParaRPr>
                          </a:p>
                        </a:txBody>
                        <a:useSpRect/>
                      </a:txSp>
                    </a:sp>
                    <a:sp>
                      <a:nvSpPr>
                        <a:cNvPr id="10254" name="Oval 13"/>
                        <a:cNvSpPr>
                          <a:spLocks noChangeArrowheads="1"/>
                        </a:cNvSpPr>
                      </a:nvSpPr>
                      <a:spPr bwMode="auto">
                        <a:xfrm>
                          <a:off x="5467350" y="3876675"/>
                          <a:ext cx="144463" cy="144463"/>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solidFill>
                                <a:srgbClr val="000000"/>
                              </a:solidFill>
                            </a:endParaRPr>
                          </a:p>
                        </a:txBody>
                        <a:useSpRect/>
                      </a:txSp>
                    </a:sp>
                    <a:sp>
                      <a:nvSpPr>
                        <a:cNvPr id="10255" name="Oval 17"/>
                        <a:cNvSpPr>
                          <a:spLocks noChangeArrowheads="1"/>
                        </a:cNvSpPr>
                      </a:nvSpPr>
                      <a:spPr bwMode="auto">
                        <a:xfrm>
                          <a:off x="7132638" y="4333875"/>
                          <a:ext cx="142875" cy="142875"/>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solidFill>
                                <a:srgbClr val="000000"/>
                              </a:solidFill>
                            </a:endParaRPr>
                          </a:p>
                        </a:txBody>
                        <a:useSpRect/>
                      </a:txSp>
                    </a:sp>
                    <a:sp>
                      <a:nvSpPr>
                        <a:cNvPr id="10256" name="Oval 14"/>
                        <a:cNvSpPr>
                          <a:spLocks noChangeArrowheads="1"/>
                        </a:cNvSpPr>
                      </a:nvSpPr>
                      <a:spPr bwMode="auto">
                        <a:xfrm>
                          <a:off x="5548313" y="4292600"/>
                          <a:ext cx="144462" cy="144463"/>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solidFill>
                                <a:srgbClr val="000000"/>
                              </a:solidFill>
                            </a:endParaRPr>
                          </a:p>
                        </a:txBody>
                        <a:useSpRect/>
                      </a:txSp>
                    </a:sp>
                    <a:sp>
                      <a:nvSpPr>
                        <a:cNvPr id="10257" name="Oval 15"/>
                        <a:cNvSpPr>
                          <a:spLocks noChangeArrowheads="1"/>
                        </a:cNvSpPr>
                      </a:nvSpPr>
                      <a:spPr bwMode="auto">
                        <a:xfrm>
                          <a:off x="6908800" y="4740275"/>
                          <a:ext cx="144463" cy="144463"/>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solidFill>
                                <a:srgbClr val="000000"/>
                              </a:solidFill>
                            </a:endParaRPr>
                          </a:p>
                        </a:txBody>
                        <a:useSpRect/>
                      </a:txSp>
                    </a:sp>
                    <a:sp>
                      <a:nvSpPr>
                        <a:cNvPr id="10258" name="Text Box 27"/>
                        <a:cNvSpPr txBox="1">
                          <a:spLocks noChangeArrowheads="1"/>
                        </a:cNvSpPr>
                      </a:nvSpPr>
                      <a:spPr bwMode="auto">
                        <a:xfrm>
                          <a:off x="4643438" y="1628775"/>
                          <a:ext cx="719137" cy="366713"/>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pPr>
                            <a:r>
                              <a:rPr lang="de-DE" altLang="zh-CN" b="1">
                                <a:solidFill>
                                  <a:srgbClr val="000000"/>
                                </a:solidFill>
                              </a:rPr>
                              <a:t>P</a:t>
                            </a:r>
                            <a:r>
                              <a:rPr lang="de-DE" altLang="zh-CN" b="1" baseline="-4000">
                                <a:solidFill>
                                  <a:srgbClr val="000000"/>
                                </a:solidFill>
                              </a:rPr>
                              <a:t>1</a:t>
                            </a:r>
                            <a:endParaRPr lang="en-US" altLang="zh-CN" b="1" baseline="-4000">
                              <a:solidFill>
                                <a:srgbClr val="000000"/>
                              </a:solidFill>
                            </a:endParaRPr>
                          </a:p>
                        </a:txBody>
                        <a:useSpRect/>
                      </a:txSp>
                    </a:sp>
                    <a:sp>
                      <a:nvSpPr>
                        <a:cNvPr id="10259" name="Text Box 28"/>
                        <a:cNvSpPr txBox="1">
                          <a:spLocks noChangeArrowheads="1"/>
                        </a:cNvSpPr>
                      </a:nvSpPr>
                      <a:spPr bwMode="auto">
                        <a:xfrm>
                          <a:off x="5364163" y="2997200"/>
                          <a:ext cx="576262" cy="366713"/>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pPr>
                            <a:r>
                              <a:rPr lang="de-DE" altLang="zh-CN" b="1" dirty="0">
                                <a:solidFill>
                                  <a:srgbClr val="000000"/>
                                </a:solidFill>
                              </a:rPr>
                              <a:t>P</a:t>
                            </a:r>
                            <a:r>
                              <a:rPr lang="de-DE" altLang="zh-CN" b="1" baseline="-4000" dirty="0">
                                <a:solidFill>
                                  <a:srgbClr val="000000"/>
                                </a:solidFill>
                              </a:rPr>
                              <a:t>2</a:t>
                            </a:r>
                            <a:endParaRPr lang="en-US" altLang="zh-CN" b="1" baseline="-4000" dirty="0">
                              <a:solidFill>
                                <a:srgbClr val="000000"/>
                              </a:solidFill>
                            </a:endParaRPr>
                          </a:p>
                        </a:txBody>
                        <a:useSpRect/>
                      </a:txSp>
                    </a:sp>
                    <a:sp>
                      <a:nvSpPr>
                        <a:cNvPr id="10260" name="Text Box 29"/>
                        <a:cNvSpPr txBox="1">
                          <a:spLocks noChangeArrowheads="1"/>
                        </a:cNvSpPr>
                      </a:nvSpPr>
                      <a:spPr bwMode="auto">
                        <a:xfrm>
                          <a:off x="6084888" y="3644900"/>
                          <a:ext cx="503237" cy="366713"/>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pPr>
                            <a:r>
                              <a:rPr lang="de-DE" altLang="zh-CN" b="1">
                                <a:solidFill>
                                  <a:srgbClr val="000000"/>
                                </a:solidFill>
                              </a:rPr>
                              <a:t>P</a:t>
                            </a:r>
                            <a:r>
                              <a:rPr lang="de-DE" altLang="zh-CN" b="1" baseline="-4000">
                                <a:solidFill>
                                  <a:srgbClr val="000000"/>
                                </a:solidFill>
                              </a:rPr>
                              <a:t>3</a:t>
                            </a:r>
                            <a:endParaRPr lang="en-US" altLang="zh-CN" b="1" baseline="-4000">
                              <a:solidFill>
                                <a:srgbClr val="000000"/>
                              </a:solidFill>
                            </a:endParaRPr>
                          </a:p>
                        </a:txBody>
                        <a:useSpRect/>
                      </a:txSp>
                    </a:sp>
                    <a:sp>
                      <a:nvSpPr>
                        <a:cNvPr id="10261" name="Text Box 30"/>
                        <a:cNvSpPr txBox="1">
                          <a:spLocks noChangeArrowheads="1"/>
                        </a:cNvSpPr>
                      </a:nvSpPr>
                      <a:spPr bwMode="auto">
                        <a:xfrm>
                          <a:off x="7019925" y="3357563"/>
                          <a:ext cx="647700" cy="366712"/>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pPr>
                            <a:r>
                              <a:rPr lang="de-DE" altLang="zh-CN" b="1">
                                <a:solidFill>
                                  <a:srgbClr val="000000"/>
                                </a:solidFill>
                              </a:rPr>
                              <a:t>P</a:t>
                            </a:r>
                            <a:r>
                              <a:rPr lang="de-DE" altLang="zh-CN" b="1" baseline="-4000">
                                <a:solidFill>
                                  <a:srgbClr val="000000"/>
                                </a:solidFill>
                              </a:rPr>
                              <a:t>4</a:t>
                            </a:r>
                            <a:endParaRPr lang="en-US" altLang="zh-CN" b="1" baseline="-4000">
                              <a:solidFill>
                                <a:srgbClr val="000000"/>
                              </a:solidFill>
                            </a:endParaRPr>
                          </a:p>
                        </a:txBody>
                        <a:useSpRect/>
                      </a:txSp>
                    </a:sp>
                    <a:sp>
                      <a:nvSpPr>
                        <a:cNvPr id="10262" name="Text Box 31"/>
                        <a:cNvSpPr txBox="1">
                          <a:spLocks noChangeArrowheads="1"/>
                        </a:cNvSpPr>
                      </a:nvSpPr>
                      <a:spPr bwMode="auto">
                        <a:xfrm>
                          <a:off x="7956550" y="1916113"/>
                          <a:ext cx="647700" cy="366712"/>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pPr>
                            <a:r>
                              <a:rPr lang="de-DE" altLang="zh-CN" b="1">
                                <a:solidFill>
                                  <a:srgbClr val="000000"/>
                                </a:solidFill>
                              </a:rPr>
                              <a:t>P</a:t>
                            </a:r>
                            <a:r>
                              <a:rPr lang="de-DE" altLang="zh-CN" b="1" baseline="-4000">
                                <a:solidFill>
                                  <a:srgbClr val="000000"/>
                                </a:solidFill>
                              </a:rPr>
                              <a:t>5</a:t>
                            </a:r>
                            <a:endParaRPr lang="en-US" altLang="zh-CN" b="1" baseline="-4000">
                              <a:solidFill>
                                <a:srgbClr val="000000"/>
                              </a:solidFill>
                            </a:endParaRPr>
                          </a:p>
                        </a:txBody>
                        <a:useSpRect/>
                      </a:txSp>
                    </a:sp>
                    <a:sp>
                      <a:nvSpPr>
                        <a:cNvPr id="10263" name="Text Box 32"/>
                        <a:cNvSpPr txBox="1">
                          <a:spLocks noChangeArrowheads="1"/>
                        </a:cNvSpPr>
                      </a:nvSpPr>
                      <a:spPr bwMode="auto">
                        <a:xfrm>
                          <a:off x="5003800" y="4365625"/>
                          <a:ext cx="863600" cy="366713"/>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pPr>
                            <a:r>
                              <a:rPr lang="de-DE" altLang="zh-CN" b="1">
                                <a:solidFill>
                                  <a:srgbClr val="000000"/>
                                </a:solidFill>
                              </a:rPr>
                              <a:t>A</a:t>
                            </a:r>
                            <a:endParaRPr lang="en-US" altLang="zh-CN" b="1">
                              <a:solidFill>
                                <a:srgbClr val="000000"/>
                              </a:solidFill>
                            </a:endParaRPr>
                          </a:p>
                        </a:txBody>
                        <a:useSpRect/>
                      </a:txSp>
                    </a:sp>
                    <a:sp>
                      <a:nvSpPr>
                        <a:cNvPr id="10264" name="Text Box 33"/>
                        <a:cNvSpPr txBox="1">
                          <a:spLocks noChangeArrowheads="1"/>
                        </a:cNvSpPr>
                      </a:nvSpPr>
                      <a:spPr bwMode="auto">
                        <a:xfrm>
                          <a:off x="6877050" y="4868863"/>
                          <a:ext cx="431800" cy="366712"/>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pPr>
                            <a:r>
                              <a:rPr lang="de-DE" altLang="zh-CN" b="1">
                                <a:solidFill>
                                  <a:srgbClr val="000000"/>
                                </a:solidFill>
                              </a:rPr>
                              <a:t>B</a:t>
                            </a:r>
                            <a:endParaRPr lang="en-US" altLang="zh-CN" b="1">
                              <a:solidFill>
                                <a:srgbClr val="000000"/>
                              </a:solidFill>
                            </a:endParaRPr>
                          </a:p>
                        </a:txBody>
                        <a:useSpRect/>
                      </a:txSp>
                    </a:sp>
                    <a:sp>
                      <a:nvSpPr>
                        <a:cNvPr id="10265" name="Text Box 34"/>
                        <a:cNvSpPr txBox="1">
                          <a:spLocks noChangeArrowheads="1"/>
                        </a:cNvSpPr>
                      </a:nvSpPr>
                      <a:spPr bwMode="auto">
                        <a:xfrm>
                          <a:off x="5003800" y="3860800"/>
                          <a:ext cx="649288" cy="366713"/>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pPr>
                            <a:r>
                              <a:rPr lang="de-DE" altLang="zh-CN" b="1">
                                <a:solidFill>
                                  <a:srgbClr val="000000"/>
                                </a:solidFill>
                              </a:rPr>
                              <a:t>C</a:t>
                            </a:r>
                            <a:endParaRPr lang="en-US" altLang="zh-CN" b="1">
                              <a:solidFill>
                                <a:srgbClr val="000000"/>
                              </a:solidFill>
                            </a:endParaRPr>
                          </a:p>
                        </a:txBody>
                        <a:useSpRect/>
                      </a:txSp>
                    </a:sp>
                    <a:sp>
                      <a:nvSpPr>
                        <a:cNvPr id="10266" name="Text Box 35"/>
                        <a:cNvSpPr txBox="1">
                          <a:spLocks noChangeArrowheads="1"/>
                        </a:cNvSpPr>
                      </a:nvSpPr>
                      <a:spPr bwMode="auto">
                        <a:xfrm>
                          <a:off x="7164388" y="4365625"/>
                          <a:ext cx="360362" cy="366713"/>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pPr>
                            <a:r>
                              <a:rPr lang="de-DE" altLang="zh-CN" b="1">
                                <a:solidFill>
                                  <a:srgbClr val="000000"/>
                                </a:solidFill>
                              </a:rPr>
                              <a:t>D</a:t>
                            </a:r>
                            <a:endParaRPr lang="en-US" altLang="zh-CN" b="1">
                              <a:solidFill>
                                <a:srgbClr val="000000"/>
                              </a:solidFill>
                            </a:endParaRPr>
                          </a:p>
                        </a:txBody>
                        <a:useSpRect/>
                      </a:txSp>
                    </a:sp>
                  </a:grpSp>
                </lc:lockedCanvas>
              </a:graphicData>
            </a:graphic>
          </wp:inline>
        </w:drawing>
      </w:r>
      <w:r w:rsidRPr="005959D5">
        <w:rPr>
          <w:rFonts w:hint="eastAsia"/>
          <w:position w:val="-122"/>
        </w:rPr>
        <w:t xml:space="preserve">     </w:t>
      </w:r>
      <w:r w:rsidR="00DE7A13" w:rsidRPr="005959D5">
        <w:rPr>
          <w:rFonts w:hint="eastAsia"/>
          <w:position w:val="-122"/>
        </w:rPr>
        <w:t xml:space="preserve"> </w:t>
      </w:r>
      <w:r w:rsidR="00A13B39" w:rsidRPr="005959D5">
        <w:rPr>
          <w:position w:val="-122"/>
        </w:rPr>
        <w:object w:dxaOrig="2280" w:dyaOrig="2560">
          <v:shape id="_x0000_i1026" type="#_x0000_t75" style="width:166.7pt;height:128.45pt" o:ole="">
            <v:imagedata r:id="rId18" o:title=""/>
          </v:shape>
          <o:OLEObject Type="Embed" ProgID="Equation.3" ShapeID="_x0000_i1026" DrawAspect="Content" ObjectID="_1493963337" r:id="rId19"/>
        </w:object>
      </w:r>
      <w:r w:rsidR="004D5603" w:rsidRPr="005959D5">
        <w:rPr>
          <w:rFonts w:hint="eastAsia"/>
          <w:position w:val="-122"/>
        </w:rPr>
        <w:t xml:space="preserve">   </w:t>
      </w:r>
      <w:r w:rsidR="005A6E36" w:rsidRPr="005959D5">
        <w:rPr>
          <w:rFonts w:hint="eastAsia"/>
          <w:position w:val="-122"/>
        </w:rPr>
        <w:t xml:space="preserve">    </w:t>
      </w:r>
      <w:r w:rsidR="004D5603" w:rsidRPr="005959D5">
        <w:rPr>
          <w:rFonts w:hint="eastAsia"/>
          <w:position w:val="-122"/>
        </w:rPr>
        <w:t xml:space="preserve">     </w:t>
      </w:r>
      <w:r w:rsidR="005A6E36" w:rsidRPr="005959D5">
        <w:rPr>
          <w:rFonts w:hint="eastAsia"/>
          <w:position w:val="-122"/>
        </w:rPr>
        <w:t xml:space="preserve">  </w:t>
      </w:r>
      <w:r w:rsidR="004D5603" w:rsidRPr="005959D5">
        <w:rPr>
          <w:rFonts w:hint="eastAsia"/>
          <w:lang w:val="zh-CN"/>
        </w:rPr>
        <w:t>（</w:t>
      </w:r>
      <w:r w:rsidR="004D5603" w:rsidRPr="005959D5">
        <w:rPr>
          <w:rFonts w:hint="eastAsia"/>
          <w:lang w:val="zh-CN"/>
        </w:rPr>
        <w:t>3-2</w:t>
      </w:r>
      <w:r w:rsidR="004D5603" w:rsidRPr="005959D5">
        <w:rPr>
          <w:rFonts w:hint="eastAsia"/>
          <w:lang w:val="zh-CN"/>
        </w:rPr>
        <w:t>）</w:t>
      </w:r>
    </w:p>
    <w:p w:rsidR="00A13B39" w:rsidRPr="005959D5" w:rsidRDefault="00A13B39" w:rsidP="00B34B4C">
      <w:pPr>
        <w:ind w:right="840" w:firstLineChars="600" w:firstLine="1080"/>
      </w:pPr>
      <w:r w:rsidRPr="005959D5">
        <w:rPr>
          <w:rFonts w:ascii="黑体" w:eastAsia="黑体" w:hint="eastAsia"/>
          <w:sz w:val="18"/>
          <w:szCs w:val="18"/>
        </w:rPr>
        <w:t>图3-1</w:t>
      </w:r>
      <w:r w:rsidRPr="005959D5">
        <w:rPr>
          <w:rFonts w:ascii="黑体" w:eastAsia="黑体"/>
          <w:sz w:val="18"/>
          <w:szCs w:val="18"/>
        </w:rPr>
        <w:t xml:space="preserve">  </w:t>
      </w:r>
      <w:r w:rsidRPr="005959D5">
        <w:t xml:space="preserve">     </w:t>
      </w:r>
      <w:r w:rsidR="00F47BE9" w:rsidRPr="005959D5">
        <w:t xml:space="preserve">                              </w:t>
      </w:r>
    </w:p>
    <w:p w:rsidR="00A13B39" w:rsidRPr="005959D5" w:rsidRDefault="00A13B39" w:rsidP="002E4F9C">
      <w:pPr>
        <w:spacing w:line="400" w:lineRule="exact"/>
        <w:ind w:firstLineChars="250" w:firstLine="525"/>
        <w:rPr>
          <w:lang w:val="zh-CN"/>
        </w:rPr>
      </w:pPr>
      <w:r w:rsidRPr="005959D5">
        <w:rPr>
          <w:lang w:val="zh-CN"/>
        </w:rPr>
        <w:t>为了方便，我们使用</w:t>
      </w:r>
      <w:r w:rsidRPr="005959D5">
        <w:rPr>
          <w:lang w:val="zh-CN"/>
        </w:rPr>
        <w:t>cosθ</w:t>
      </w:r>
      <w:r w:rsidRPr="005959D5">
        <w:rPr>
          <w:vertAlign w:val="subscript"/>
          <w:lang w:val="zh-CN"/>
        </w:rPr>
        <w:t>3</w:t>
      </w:r>
      <w:r w:rsidRPr="005959D5">
        <w:rPr>
          <w:lang w:val="zh-CN"/>
        </w:rPr>
        <w:t>和</w:t>
      </w:r>
      <w:r w:rsidRPr="005959D5">
        <w:rPr>
          <w:lang w:val="zh-CN"/>
        </w:rPr>
        <w:t>sinθ</w:t>
      </w:r>
      <w:r w:rsidRPr="005959D5">
        <w:rPr>
          <w:vertAlign w:val="subscript"/>
          <w:lang w:val="zh-CN"/>
        </w:rPr>
        <w:t>3</w:t>
      </w:r>
      <w:r w:rsidRPr="005959D5">
        <w:rPr>
          <w:rFonts w:hint="eastAsia"/>
          <w:lang w:val="zh-CN"/>
        </w:rPr>
        <w:t>表示</w:t>
      </w:r>
      <w:r w:rsidR="00692BA2" w:rsidRPr="005959D5">
        <w:rPr>
          <w:rFonts w:hint="eastAsia"/>
          <w:lang w:val="zh-CN"/>
        </w:rPr>
        <w:t>t</w:t>
      </w:r>
      <w:r w:rsidRPr="005959D5">
        <w:rPr>
          <w:vertAlign w:val="subscript"/>
          <w:lang w:val="zh-CN"/>
        </w:rPr>
        <w:t>3</w:t>
      </w:r>
      <w:r w:rsidRPr="005959D5">
        <w:rPr>
          <w:lang w:val="zh-CN"/>
        </w:rPr>
        <w:t xml:space="preserve"> </w:t>
      </w:r>
      <w:r w:rsidRPr="005959D5">
        <w:rPr>
          <w:lang w:val="zh-CN"/>
        </w:rPr>
        <w:t>（即</w:t>
      </w:r>
      <w:r w:rsidRPr="005959D5">
        <w:rPr>
          <w:lang w:val="zh-CN"/>
        </w:rPr>
        <w:t>tgθ</w:t>
      </w:r>
      <w:r w:rsidRPr="005959D5">
        <w:rPr>
          <w:vertAlign w:val="subscript"/>
          <w:lang w:val="zh-CN"/>
        </w:rPr>
        <w:t>3</w:t>
      </w:r>
      <w:r w:rsidRPr="005959D5">
        <w:rPr>
          <w:lang w:val="zh-CN"/>
        </w:rPr>
        <w:t xml:space="preserve"> </w:t>
      </w:r>
      <w:r w:rsidRPr="005959D5">
        <w:rPr>
          <w:lang w:val="zh-CN"/>
        </w:rPr>
        <w:t>），以及分子和</w:t>
      </w:r>
      <w:r w:rsidR="00692BA2" w:rsidRPr="005959D5">
        <w:rPr>
          <w:rFonts w:hint="eastAsia"/>
          <w:lang w:val="zh-CN"/>
        </w:rPr>
        <w:t>t</w:t>
      </w:r>
      <w:r w:rsidR="00692BA2" w:rsidRPr="005959D5">
        <w:rPr>
          <w:vertAlign w:val="subscript"/>
          <w:lang w:val="zh-CN"/>
        </w:rPr>
        <w:t>3</w:t>
      </w:r>
      <w:r w:rsidRPr="005959D5">
        <w:rPr>
          <w:lang w:val="zh-CN"/>
        </w:rPr>
        <w:t>被看作是一个直角三角形的两个边缘中的表达的分母</w:t>
      </w:r>
      <w:r w:rsidR="00F47BE9" w:rsidRPr="005959D5">
        <w:rPr>
          <w:rFonts w:hint="eastAsia"/>
          <w:lang w:val="zh-CN"/>
        </w:rPr>
        <w:t>公式（</w:t>
      </w:r>
      <w:r w:rsidRPr="005959D5">
        <w:rPr>
          <w:rFonts w:hint="eastAsia"/>
          <w:lang w:val="zh-CN"/>
        </w:rPr>
        <w:t>3</w:t>
      </w:r>
      <w:r w:rsidRPr="005959D5">
        <w:rPr>
          <w:lang w:val="zh-CN"/>
        </w:rPr>
        <w:t>-</w:t>
      </w:r>
      <w:r w:rsidR="00F47BE9" w:rsidRPr="005959D5">
        <w:rPr>
          <w:rFonts w:hint="eastAsia"/>
          <w:lang w:val="zh-CN"/>
        </w:rPr>
        <w:t>3</w:t>
      </w:r>
      <w:r w:rsidR="00F47BE9" w:rsidRPr="005959D5">
        <w:rPr>
          <w:rFonts w:hint="eastAsia"/>
          <w:lang w:val="zh-CN"/>
        </w:rPr>
        <w:t>）</w:t>
      </w:r>
      <w:r w:rsidR="00650B88" w:rsidRPr="005959D5">
        <w:rPr>
          <w:rFonts w:hint="eastAsia"/>
          <w:lang w:val="zh-CN"/>
        </w:rPr>
        <w:t>（参照图</w:t>
      </w:r>
      <w:r w:rsidR="00650B88" w:rsidRPr="005959D5">
        <w:rPr>
          <w:rFonts w:hint="eastAsia"/>
          <w:lang w:val="zh-CN"/>
        </w:rPr>
        <w:t>3-2</w:t>
      </w:r>
      <w:r w:rsidR="00650B88" w:rsidRPr="005959D5">
        <w:rPr>
          <w:rFonts w:hint="eastAsia"/>
          <w:lang w:val="zh-CN"/>
        </w:rPr>
        <w:t>）</w:t>
      </w:r>
      <w:r w:rsidR="006E613E" w:rsidRPr="005959D5">
        <w:rPr>
          <w:rFonts w:hint="eastAsia"/>
          <w:lang w:val="zh-CN"/>
        </w:rPr>
        <w:t>：</w:t>
      </w:r>
      <w:r w:rsidR="00F03F94" w:rsidRPr="005959D5">
        <w:rPr>
          <w:rFonts w:ascii="宋体" w:hAnsi="宋体"/>
          <w:bCs/>
          <w:kern w:val="0"/>
          <w:szCs w:val="21"/>
        </w:rPr>
        <w:fldChar w:fldCharType="begin"/>
      </w:r>
      <w:r w:rsidRPr="005959D5">
        <w:rPr>
          <w:rFonts w:ascii="宋体" w:hAnsi="宋体"/>
          <w:bCs/>
          <w:kern w:val="0"/>
          <w:szCs w:val="21"/>
        </w:rPr>
        <w:instrText xml:space="preserve"> QUOTE </w:instrText>
      </w:r>
      <m:oMath>
        <m:f>
          <m:fPr>
            <m:ctrlPr>
              <w:rPr>
                <w:rFonts w:ascii="Cambria Math" w:hAnsi="Cambria Math"/>
                <w:bCs/>
                <w:kern w:val="0"/>
                <w:szCs w:val="21"/>
              </w:rPr>
            </m:ctrlPr>
          </m:fPr>
          <m:num>
            <m:r>
              <m:rPr>
                <m:sty m:val="p"/>
              </m:rPr>
              <w:rPr>
                <w:rFonts w:ascii="Cambria Math" w:hAnsi="Cambria Math"/>
                <w:kern w:val="0"/>
                <w:szCs w:val="21"/>
              </w:rPr>
              <m:t>x</m:t>
            </m:r>
          </m:num>
          <m:den>
            <m:r>
              <m:rPr>
                <m:sty m:val="p"/>
              </m:rPr>
              <w:rPr>
                <w:rFonts w:ascii="Cambria Math" w:hAnsi="Cambria Math"/>
                <w:kern w:val="0"/>
                <w:szCs w:val="21"/>
              </w:rPr>
              <m:t>1!</m:t>
            </m:r>
          </m:den>
        </m:f>
        <m:r>
          <m:rPr>
            <m:sty m:val="p"/>
          </m:rPr>
          <w:rPr>
            <w:rFonts w:ascii="Cambria Math" w:hAnsi="Cambria Math"/>
            <w:kern w:val="0"/>
            <w:szCs w:val="21"/>
          </w:rPr>
          <m:t>=</m:t>
        </m:r>
        <m:f>
          <m:fPr>
            <m:ctrlPr>
              <w:rPr>
                <w:rFonts w:ascii="Cambria Math" w:hAnsi="Cambria Math"/>
                <w:bCs/>
                <w:kern w:val="0"/>
                <w:szCs w:val="21"/>
              </w:rPr>
            </m:ctrlPr>
          </m:fPr>
          <m:num>
            <m:sSup>
              <m:sSupPr>
                <m:ctrlPr>
                  <w:rPr>
                    <w:rFonts w:ascii="Cambria Math" w:hAnsi="Cambria Math"/>
                    <w:bCs/>
                    <w:kern w:val="0"/>
                    <w:szCs w:val="21"/>
                  </w:rPr>
                </m:ctrlPr>
              </m:sSupPr>
              <m:e>
                <m:r>
                  <m:rPr>
                    <m:sty m:val="p"/>
                  </m:rPr>
                  <w:rPr>
                    <w:rFonts w:ascii="Cambria Math" w:hAnsi="Cambria Math"/>
                    <w:kern w:val="0"/>
                    <w:szCs w:val="21"/>
                  </w:rPr>
                  <m:t>x</m:t>
                </m:r>
              </m:e>
              <m:sup>
                <m:r>
                  <m:rPr>
                    <m:sty m:val="p"/>
                  </m:rPr>
                  <w:rPr>
                    <w:rFonts w:ascii="Cambria Math" w:hAnsi="Cambria Math"/>
                    <w:kern w:val="0"/>
                    <w:szCs w:val="21"/>
                  </w:rPr>
                  <m:t>2</m:t>
                </m:r>
              </m:sup>
            </m:sSup>
          </m:num>
          <m:den>
            <m:r>
              <m:rPr>
                <m:sty m:val="p"/>
              </m:rPr>
              <w:rPr>
                <w:rFonts w:ascii="Cambria Math" w:hAnsi="Cambria Math"/>
                <w:kern w:val="0"/>
                <w:szCs w:val="21"/>
              </w:rPr>
              <m:t>2!</m:t>
            </m:r>
          </m:den>
        </m:f>
      </m:oMath>
      <w:r w:rsidRPr="005959D5">
        <w:rPr>
          <w:rFonts w:ascii="宋体" w:hAnsi="宋体"/>
          <w:bCs/>
          <w:kern w:val="0"/>
          <w:szCs w:val="21"/>
        </w:rPr>
        <w:instrText xml:space="preserve"> </w:instrText>
      </w:r>
      <w:r w:rsidR="00F03F94" w:rsidRPr="005959D5">
        <w:rPr>
          <w:rFonts w:ascii="宋体" w:hAnsi="宋体"/>
          <w:bCs/>
          <w:kern w:val="0"/>
          <w:szCs w:val="21"/>
        </w:rPr>
        <w:fldChar w:fldCharType="end"/>
      </w:r>
    </w:p>
    <w:p w:rsidR="00A13B39" w:rsidRPr="005959D5" w:rsidRDefault="002E4F9C" w:rsidP="005A6E36">
      <w:pPr>
        <w:rPr>
          <w:lang w:val="zh-CN"/>
        </w:rPr>
      </w:pPr>
      <w:r w:rsidRPr="005959D5">
        <w:rPr>
          <w:noProof/>
          <w:position w:val="-74"/>
        </w:rPr>
        <w:drawing>
          <wp:inline distT="0" distB="0" distL="0" distR="0">
            <wp:extent cx="2086534" cy="1199385"/>
            <wp:effectExtent l="19050" t="0" r="8966"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090403" cy="1201609"/>
                    </a:xfrm>
                    <a:prstGeom prst="rect">
                      <a:avLst/>
                    </a:prstGeom>
                  </pic:spPr>
                </pic:pic>
              </a:graphicData>
            </a:graphic>
          </wp:inline>
        </w:drawing>
      </w:r>
      <w:r w:rsidR="005A6E36" w:rsidRPr="005959D5">
        <w:rPr>
          <w:rFonts w:hint="eastAsia"/>
          <w:position w:val="-74"/>
        </w:rPr>
        <w:t xml:space="preserve">     </w:t>
      </w:r>
      <w:r w:rsidRPr="005959D5">
        <w:rPr>
          <w:position w:val="-74"/>
        </w:rPr>
        <w:object w:dxaOrig="4560" w:dyaOrig="1600">
          <v:shape id="_x0000_i1027" type="#_x0000_t75" style="width:227.7pt;height:79.8pt" o:ole="">
            <v:imagedata r:id="rId21" o:title=""/>
          </v:shape>
          <o:OLEObject Type="Embed" ProgID="Equation.3" ShapeID="_x0000_i1027" DrawAspect="Content" ObjectID="_1493963338" r:id="rId22"/>
        </w:object>
      </w:r>
      <w:r w:rsidR="004D5603" w:rsidRPr="005959D5">
        <w:rPr>
          <w:rFonts w:hint="eastAsia"/>
          <w:position w:val="-74"/>
        </w:rPr>
        <w:t xml:space="preserve">  </w:t>
      </w:r>
      <w:r w:rsidR="005A6E36" w:rsidRPr="005959D5">
        <w:rPr>
          <w:rFonts w:hint="eastAsia"/>
          <w:lang w:val="zh-CN"/>
        </w:rPr>
        <w:t>（</w:t>
      </w:r>
      <w:r w:rsidR="005A6E36" w:rsidRPr="005959D5">
        <w:rPr>
          <w:rFonts w:hint="eastAsia"/>
          <w:lang w:val="zh-CN"/>
        </w:rPr>
        <w:t>3-3</w:t>
      </w:r>
      <w:r w:rsidR="005A6E36" w:rsidRPr="005959D5">
        <w:rPr>
          <w:rFonts w:hint="eastAsia"/>
          <w:lang w:val="zh-CN"/>
        </w:rPr>
        <w:t>）</w:t>
      </w:r>
    </w:p>
    <w:p w:rsidR="00A13B39" w:rsidRPr="005959D5" w:rsidRDefault="00A13B39" w:rsidP="0077592A">
      <w:pPr>
        <w:ind w:firstLineChars="800" w:firstLine="1440"/>
        <w:jc w:val="left"/>
        <w:rPr>
          <w:rFonts w:ascii="黑体" w:eastAsia="黑体"/>
          <w:sz w:val="18"/>
          <w:szCs w:val="18"/>
        </w:rPr>
      </w:pPr>
      <w:r w:rsidRPr="005959D5">
        <w:rPr>
          <w:rFonts w:ascii="黑体" w:eastAsia="黑体" w:hint="eastAsia"/>
          <w:sz w:val="18"/>
          <w:szCs w:val="18"/>
        </w:rPr>
        <w:t>图3-</w:t>
      </w:r>
      <w:r w:rsidR="00F47BE9" w:rsidRPr="005959D5">
        <w:rPr>
          <w:rFonts w:ascii="黑体" w:eastAsia="黑体" w:hint="eastAsia"/>
          <w:sz w:val="18"/>
          <w:szCs w:val="18"/>
        </w:rPr>
        <w:t>2</w:t>
      </w:r>
    </w:p>
    <w:p w:rsidR="00A13B39" w:rsidRPr="005959D5" w:rsidRDefault="00A13B39" w:rsidP="00A13B39">
      <w:pPr>
        <w:ind w:firstLine="420"/>
        <w:jc w:val="center"/>
        <w:rPr>
          <w:rFonts w:ascii="宋体" w:hAnsi="宋体"/>
          <w:bCs/>
          <w:kern w:val="0"/>
          <w:szCs w:val="21"/>
        </w:rPr>
      </w:pPr>
    </w:p>
    <w:p w:rsidR="00A13B39" w:rsidRPr="005959D5" w:rsidRDefault="00A13B39" w:rsidP="00B97359">
      <w:pPr>
        <w:spacing w:line="400" w:lineRule="exact"/>
        <w:ind w:firstLineChars="250" w:firstLine="525"/>
        <w:rPr>
          <w:lang w:val="zh-CN"/>
        </w:rPr>
      </w:pPr>
      <w:r w:rsidRPr="005959D5">
        <w:rPr>
          <w:rFonts w:hint="eastAsia"/>
          <w:lang w:val="zh-CN"/>
        </w:rPr>
        <w:t>当</w:t>
      </w:r>
      <w:r w:rsidRPr="005959D5">
        <w:rPr>
          <w:lang w:val="zh-CN"/>
        </w:rPr>
        <w:t xml:space="preserve"> w</w:t>
      </w:r>
      <w:r w:rsidRPr="005959D5">
        <w:rPr>
          <w:vertAlign w:val="subscript"/>
          <w:lang w:val="zh-CN"/>
        </w:rPr>
        <w:t>2</w:t>
      </w:r>
      <w:r w:rsidRPr="005959D5">
        <w:rPr>
          <w:lang w:val="zh-CN"/>
        </w:rPr>
        <w:t>=w</w:t>
      </w:r>
      <w:r w:rsidRPr="005959D5">
        <w:rPr>
          <w:vertAlign w:val="subscript"/>
          <w:lang w:val="zh-CN"/>
        </w:rPr>
        <w:t>3</w:t>
      </w:r>
      <w:r w:rsidRPr="005959D5">
        <w:rPr>
          <w:lang w:val="zh-CN"/>
        </w:rPr>
        <w:t>=0</w:t>
      </w:r>
      <w:r w:rsidR="00F17BEC" w:rsidRPr="005959D5">
        <w:rPr>
          <w:lang w:val="zh-CN"/>
        </w:rPr>
        <w:t>，</w:t>
      </w:r>
      <w:r w:rsidRPr="005959D5">
        <w:rPr>
          <w:lang w:val="zh-CN"/>
        </w:rPr>
        <w:t xml:space="preserve"> cos θ</w:t>
      </w:r>
      <w:r w:rsidRPr="005959D5">
        <w:rPr>
          <w:vertAlign w:val="subscript"/>
          <w:lang w:val="zh-CN"/>
        </w:rPr>
        <w:t>3</w:t>
      </w:r>
      <w:r w:rsidRPr="005959D5">
        <w:rPr>
          <w:lang w:val="zh-CN"/>
        </w:rPr>
        <w:t xml:space="preserve"> </w:t>
      </w:r>
      <w:r w:rsidRPr="005959D5">
        <w:rPr>
          <w:rFonts w:hint="eastAsia"/>
          <w:lang w:val="zh-CN"/>
        </w:rPr>
        <w:t>和</w:t>
      </w:r>
      <w:r w:rsidRPr="005959D5">
        <w:rPr>
          <w:lang w:val="zh-CN"/>
        </w:rPr>
        <w:t xml:space="preserve"> sin θ</w:t>
      </w:r>
      <w:r w:rsidRPr="005959D5">
        <w:rPr>
          <w:vertAlign w:val="subscript"/>
          <w:lang w:val="zh-CN"/>
        </w:rPr>
        <w:t>3</w:t>
      </w:r>
      <w:r w:rsidRPr="005959D5">
        <w:rPr>
          <w:lang w:val="zh-CN"/>
        </w:rPr>
        <w:t xml:space="preserve"> </w:t>
      </w:r>
      <w:r w:rsidRPr="005959D5">
        <w:rPr>
          <w:rFonts w:hint="eastAsia"/>
          <w:lang w:val="zh-CN"/>
        </w:rPr>
        <w:t>都不确定</w:t>
      </w:r>
      <w:r w:rsidR="00F17BEC" w:rsidRPr="005959D5">
        <w:rPr>
          <w:lang w:val="zh-CN"/>
        </w:rPr>
        <w:t>，</w:t>
      </w:r>
      <w:r w:rsidRPr="005959D5">
        <w:rPr>
          <w:lang w:val="zh-CN"/>
        </w:rPr>
        <w:t xml:space="preserve"> </w:t>
      </w:r>
      <w:r w:rsidRPr="005959D5">
        <w:rPr>
          <w:rFonts w:hint="eastAsia"/>
          <w:lang w:val="zh-CN"/>
        </w:rPr>
        <w:t>则使</w:t>
      </w:r>
      <w:r w:rsidRPr="005959D5">
        <w:rPr>
          <w:lang w:val="zh-CN"/>
        </w:rPr>
        <w:t xml:space="preserve"> w</w:t>
      </w:r>
      <w:r w:rsidRPr="005959D5">
        <w:rPr>
          <w:vertAlign w:val="subscript"/>
          <w:lang w:val="zh-CN"/>
        </w:rPr>
        <w:t>2</w:t>
      </w:r>
      <w:r w:rsidRPr="005959D5">
        <w:rPr>
          <w:lang w:val="zh-CN"/>
        </w:rPr>
        <w:t>=w</w:t>
      </w:r>
      <w:r w:rsidRPr="005959D5">
        <w:rPr>
          <w:vertAlign w:val="subscript"/>
          <w:lang w:val="zh-CN"/>
        </w:rPr>
        <w:t>3</w:t>
      </w:r>
      <w:r w:rsidRPr="005959D5">
        <w:rPr>
          <w:lang w:val="zh-CN"/>
        </w:rPr>
        <w:t>=1</w:t>
      </w:r>
      <w:r w:rsidRPr="005959D5">
        <w:rPr>
          <w:rFonts w:hint="eastAsia"/>
          <w:lang w:val="zh-CN"/>
        </w:rPr>
        <w:t>。</w:t>
      </w:r>
    </w:p>
    <w:p w:rsidR="00A13B39" w:rsidRPr="005959D5" w:rsidRDefault="00A13B39" w:rsidP="00B97359">
      <w:pPr>
        <w:spacing w:line="400" w:lineRule="exact"/>
        <w:ind w:firstLineChars="250" w:firstLine="525"/>
        <w:rPr>
          <w:lang w:val="zh-CN"/>
        </w:rPr>
      </w:pPr>
      <w:r w:rsidRPr="005959D5">
        <w:rPr>
          <w:lang w:val="zh-CN"/>
        </w:rPr>
        <w:t>让两个连续点</w:t>
      </w:r>
      <w:bookmarkStart w:id="35" w:name="OLE_LINK9"/>
      <w:bookmarkStart w:id="36" w:name="OLE_LINK10"/>
      <w:bookmarkStart w:id="37" w:name="OLE_LINK11"/>
      <w:bookmarkStart w:id="38" w:name="OLE_LINK12"/>
      <w:r w:rsidR="00E85E47" w:rsidRPr="005959D5">
        <w:rPr>
          <w:rFonts w:hint="eastAsia"/>
          <w:lang w:val="zh-CN"/>
        </w:rPr>
        <w:t>p</w:t>
      </w:r>
      <w:r w:rsidRPr="005959D5">
        <w:rPr>
          <w:vertAlign w:val="subscript"/>
          <w:lang w:val="zh-CN"/>
        </w:rPr>
        <w:t>i</w:t>
      </w:r>
      <w:bookmarkEnd w:id="35"/>
      <w:bookmarkEnd w:id="36"/>
      <w:r w:rsidRPr="005959D5">
        <w:rPr>
          <w:lang w:val="zh-CN"/>
        </w:rPr>
        <w:t>和</w:t>
      </w:r>
      <w:r w:rsidR="00E85E47" w:rsidRPr="005959D5">
        <w:rPr>
          <w:rFonts w:hint="eastAsia"/>
          <w:lang w:val="zh-CN"/>
        </w:rPr>
        <w:t>p</w:t>
      </w:r>
      <w:r w:rsidRPr="005959D5">
        <w:rPr>
          <w:vertAlign w:val="subscript"/>
          <w:lang w:val="zh-CN"/>
        </w:rPr>
        <w:t>i+1</w:t>
      </w:r>
      <w:bookmarkEnd w:id="37"/>
      <w:bookmarkEnd w:id="38"/>
      <w:r w:rsidRPr="005959D5">
        <w:rPr>
          <w:lang w:val="zh-CN"/>
        </w:rPr>
        <w:t>之间的三阶多项式方程为</w:t>
      </w:r>
      <w:r w:rsidR="00CB4219" w:rsidRPr="005959D5">
        <w:rPr>
          <w:rFonts w:hint="eastAsia"/>
          <w:lang w:val="zh-CN"/>
        </w:rPr>
        <w:t>(3-</w:t>
      </w:r>
      <w:r w:rsidR="001675A9" w:rsidRPr="005959D5">
        <w:rPr>
          <w:rFonts w:hint="eastAsia"/>
          <w:lang w:val="zh-CN"/>
        </w:rPr>
        <w:t>4</w:t>
      </w:r>
      <w:r w:rsidR="00CB4219" w:rsidRPr="005959D5">
        <w:rPr>
          <w:rFonts w:hint="eastAsia"/>
          <w:lang w:val="zh-CN"/>
        </w:rPr>
        <w:t>)</w:t>
      </w:r>
      <w:r w:rsidR="00CB4219" w:rsidRPr="005959D5">
        <w:rPr>
          <w:rFonts w:hint="eastAsia"/>
          <w:lang w:val="zh-CN"/>
        </w:rPr>
        <w:t>、</w:t>
      </w:r>
      <w:r w:rsidR="00CB4219" w:rsidRPr="005959D5">
        <w:rPr>
          <w:rFonts w:hint="eastAsia"/>
          <w:lang w:val="zh-CN"/>
        </w:rPr>
        <w:t>(3-</w:t>
      </w:r>
      <w:r w:rsidR="001675A9" w:rsidRPr="005959D5">
        <w:rPr>
          <w:rFonts w:hint="eastAsia"/>
          <w:lang w:val="zh-CN"/>
        </w:rPr>
        <w:t>5</w:t>
      </w:r>
      <w:r w:rsidR="00CB4219" w:rsidRPr="005959D5">
        <w:rPr>
          <w:rFonts w:hint="eastAsia"/>
          <w:lang w:val="zh-CN"/>
        </w:rPr>
        <w:t>)</w:t>
      </w:r>
      <w:r w:rsidRPr="005959D5">
        <w:rPr>
          <w:lang w:val="zh-CN"/>
        </w:rPr>
        <w:t>：</w:t>
      </w:r>
    </w:p>
    <w:p w:rsidR="00A13B39" w:rsidRPr="005959D5" w:rsidRDefault="00D65776" w:rsidP="00D65776">
      <w:pPr>
        <w:ind w:firstLineChars="800" w:firstLine="1680"/>
        <w:jc w:val="center"/>
        <w:rPr>
          <w:bCs/>
          <w:lang w:val="de-DE"/>
        </w:rPr>
      </w:pPr>
      <w:r w:rsidRPr="005959D5">
        <w:rPr>
          <w:rFonts w:hint="eastAsia"/>
          <w:bCs/>
          <w:lang w:val="de-DE"/>
        </w:rPr>
        <w:t xml:space="preserve">              </w:t>
      </w:r>
      <w:r w:rsidR="00A13B39" w:rsidRPr="005959D5">
        <w:rPr>
          <w:bCs/>
          <w:lang w:val="de-DE"/>
        </w:rPr>
        <w:t>x=</w:t>
      </w:r>
      <w:r w:rsidR="00EB7E7E" w:rsidRPr="005959D5">
        <w:rPr>
          <w:rFonts w:hint="eastAsia"/>
          <w:bCs/>
          <w:lang w:val="de-DE"/>
        </w:rPr>
        <w:t>p</w:t>
      </w:r>
      <w:r w:rsidR="00A13B39" w:rsidRPr="005959D5">
        <w:rPr>
          <w:bCs/>
          <w:vertAlign w:val="subscript"/>
          <w:lang w:val="de-DE"/>
        </w:rPr>
        <w:t>0</w:t>
      </w:r>
      <w:r w:rsidR="00A13B39" w:rsidRPr="005959D5">
        <w:rPr>
          <w:bCs/>
          <w:lang w:val="de-DE"/>
        </w:rPr>
        <w:t>+</w:t>
      </w:r>
      <w:r w:rsidR="00EB7E7E" w:rsidRPr="005959D5">
        <w:rPr>
          <w:rFonts w:hint="eastAsia"/>
          <w:bCs/>
          <w:lang w:val="de-DE"/>
        </w:rPr>
        <w:t>p</w:t>
      </w:r>
      <w:r w:rsidR="00A13B39" w:rsidRPr="005959D5">
        <w:rPr>
          <w:bCs/>
          <w:vertAlign w:val="subscript"/>
          <w:lang w:val="de-DE"/>
        </w:rPr>
        <w:t>1</w:t>
      </w:r>
      <w:r w:rsidR="00A13B39" w:rsidRPr="005959D5">
        <w:rPr>
          <w:bCs/>
          <w:lang w:val="de-DE"/>
        </w:rPr>
        <w:t>z+</w:t>
      </w:r>
      <w:r w:rsidR="00EB7E7E" w:rsidRPr="005959D5">
        <w:rPr>
          <w:rFonts w:hint="eastAsia"/>
          <w:bCs/>
          <w:lang w:val="de-DE"/>
        </w:rPr>
        <w:t>p</w:t>
      </w:r>
      <w:r w:rsidR="00A13B39" w:rsidRPr="005959D5">
        <w:rPr>
          <w:bCs/>
          <w:vertAlign w:val="subscript"/>
          <w:lang w:val="de-DE"/>
        </w:rPr>
        <w:t>2</w:t>
      </w:r>
      <w:r w:rsidR="00A13B39" w:rsidRPr="005959D5">
        <w:rPr>
          <w:bCs/>
          <w:lang w:val="de-DE"/>
        </w:rPr>
        <w:t>z</w:t>
      </w:r>
      <w:r w:rsidR="00A13B39" w:rsidRPr="005959D5">
        <w:rPr>
          <w:bCs/>
          <w:vertAlign w:val="superscript"/>
          <w:lang w:val="de-DE"/>
        </w:rPr>
        <w:t>2</w:t>
      </w:r>
      <w:r w:rsidR="00A13B39" w:rsidRPr="005959D5">
        <w:rPr>
          <w:bCs/>
          <w:lang w:val="de-DE"/>
        </w:rPr>
        <w:t>+</w:t>
      </w:r>
      <w:r w:rsidR="00EB7E7E" w:rsidRPr="005959D5">
        <w:rPr>
          <w:rFonts w:hint="eastAsia"/>
          <w:bCs/>
          <w:lang w:val="de-DE"/>
        </w:rPr>
        <w:t>p</w:t>
      </w:r>
      <w:r w:rsidR="00A13B39" w:rsidRPr="005959D5">
        <w:rPr>
          <w:bCs/>
          <w:vertAlign w:val="subscript"/>
          <w:lang w:val="de-DE"/>
        </w:rPr>
        <w:t>3</w:t>
      </w:r>
      <w:r w:rsidR="00A13B39" w:rsidRPr="005959D5">
        <w:rPr>
          <w:bCs/>
          <w:lang w:val="de-DE"/>
        </w:rPr>
        <w:t>z</w:t>
      </w:r>
      <w:r w:rsidR="00EB7E7E" w:rsidRPr="005959D5">
        <w:rPr>
          <w:rFonts w:hint="eastAsia"/>
          <w:bCs/>
          <w:vertAlign w:val="superscript"/>
          <w:lang w:val="de-DE"/>
        </w:rPr>
        <w:t>3</w:t>
      </w:r>
      <w:r w:rsidR="00CB4219" w:rsidRPr="005959D5">
        <w:rPr>
          <w:bCs/>
          <w:lang w:val="de-DE"/>
        </w:rPr>
        <w:t xml:space="preserve"> </w:t>
      </w:r>
      <w:r w:rsidR="00CB4219" w:rsidRPr="005959D5">
        <w:rPr>
          <w:rFonts w:hint="eastAsia"/>
          <w:bCs/>
          <w:lang w:val="de-DE"/>
        </w:rPr>
        <w:t xml:space="preserve">     </w:t>
      </w:r>
      <w:r w:rsidRPr="005959D5">
        <w:rPr>
          <w:rFonts w:hint="eastAsia"/>
          <w:bCs/>
          <w:lang w:val="de-DE"/>
        </w:rPr>
        <w:t xml:space="preserve"> </w:t>
      </w:r>
      <w:r w:rsidR="00CB4219" w:rsidRPr="005959D5">
        <w:rPr>
          <w:rFonts w:hint="eastAsia"/>
          <w:bCs/>
          <w:lang w:val="de-DE"/>
        </w:rPr>
        <w:t xml:space="preserve">                  </w:t>
      </w:r>
      <w:r w:rsidR="00253D78" w:rsidRPr="005959D5">
        <w:rPr>
          <w:rFonts w:hint="eastAsia"/>
          <w:bCs/>
          <w:lang w:val="de-DE"/>
        </w:rPr>
        <w:t xml:space="preserve">       </w:t>
      </w:r>
      <w:r w:rsidR="00CB4219" w:rsidRPr="005959D5">
        <w:rPr>
          <w:rFonts w:hint="eastAsia"/>
          <w:bCs/>
          <w:lang w:val="de-DE"/>
        </w:rPr>
        <w:t xml:space="preserve"> (3-4)</w:t>
      </w:r>
    </w:p>
    <w:p w:rsidR="00A13B39" w:rsidRPr="005959D5" w:rsidRDefault="00253D78" w:rsidP="00253D78">
      <w:pPr>
        <w:ind w:leftChars="1100" w:left="2310" w:firstLineChars="250" w:firstLine="525"/>
        <w:jc w:val="center"/>
        <w:rPr>
          <w:bCs/>
          <w:lang w:val="de-DE"/>
        </w:rPr>
      </w:pPr>
      <w:r w:rsidRPr="005959D5">
        <w:rPr>
          <w:rFonts w:hint="eastAsia"/>
          <w:bCs/>
          <w:lang w:val="de-DE"/>
        </w:rPr>
        <w:t xml:space="preserve">   </w:t>
      </w:r>
      <w:r w:rsidR="00A13B39" w:rsidRPr="005959D5">
        <w:rPr>
          <w:bCs/>
          <w:lang w:val="de-DE"/>
        </w:rPr>
        <w:t>y=q</w:t>
      </w:r>
      <w:r w:rsidR="00A13B39" w:rsidRPr="005959D5">
        <w:rPr>
          <w:bCs/>
          <w:vertAlign w:val="subscript"/>
          <w:lang w:val="de-DE"/>
        </w:rPr>
        <w:t>0</w:t>
      </w:r>
      <w:r w:rsidR="00A13B39" w:rsidRPr="005959D5">
        <w:rPr>
          <w:bCs/>
          <w:lang w:val="de-DE"/>
        </w:rPr>
        <w:t>+q</w:t>
      </w:r>
      <w:r w:rsidR="00A13B39" w:rsidRPr="005959D5">
        <w:rPr>
          <w:bCs/>
          <w:vertAlign w:val="subscript"/>
          <w:lang w:val="de-DE"/>
        </w:rPr>
        <w:t>1</w:t>
      </w:r>
      <w:r w:rsidR="00A13B39" w:rsidRPr="005959D5">
        <w:rPr>
          <w:bCs/>
          <w:lang w:val="de-DE"/>
        </w:rPr>
        <w:t>z+q</w:t>
      </w:r>
      <w:r w:rsidR="00A13B39" w:rsidRPr="005959D5">
        <w:rPr>
          <w:bCs/>
          <w:vertAlign w:val="subscript"/>
          <w:lang w:val="de-DE"/>
        </w:rPr>
        <w:t>2</w:t>
      </w:r>
      <w:r w:rsidR="00A13B39" w:rsidRPr="005959D5">
        <w:rPr>
          <w:bCs/>
          <w:lang w:val="de-DE"/>
        </w:rPr>
        <w:t>z</w:t>
      </w:r>
      <w:r w:rsidR="00A13B39" w:rsidRPr="005959D5">
        <w:rPr>
          <w:bCs/>
          <w:vertAlign w:val="superscript"/>
          <w:lang w:val="de-DE"/>
        </w:rPr>
        <w:t>2</w:t>
      </w:r>
      <w:r w:rsidR="00A13B39" w:rsidRPr="005959D5">
        <w:rPr>
          <w:bCs/>
          <w:lang w:val="de-DE"/>
        </w:rPr>
        <w:t>+q</w:t>
      </w:r>
      <w:r w:rsidR="00A13B39" w:rsidRPr="005959D5">
        <w:rPr>
          <w:bCs/>
          <w:vertAlign w:val="subscript"/>
          <w:lang w:val="de-DE"/>
        </w:rPr>
        <w:t>3</w:t>
      </w:r>
      <w:r w:rsidR="00A13B39" w:rsidRPr="005959D5">
        <w:rPr>
          <w:bCs/>
          <w:lang w:val="de-DE"/>
        </w:rPr>
        <w:t>z</w:t>
      </w:r>
      <w:r w:rsidR="00A13B39" w:rsidRPr="005959D5">
        <w:rPr>
          <w:bCs/>
          <w:vertAlign w:val="superscript"/>
          <w:lang w:val="de-DE"/>
        </w:rPr>
        <w:t>3</w:t>
      </w:r>
      <w:r w:rsidR="00CB4219" w:rsidRPr="005959D5">
        <w:rPr>
          <w:rFonts w:hint="eastAsia"/>
          <w:bCs/>
          <w:lang w:val="de-DE"/>
        </w:rPr>
        <w:t xml:space="preserve">              </w:t>
      </w:r>
      <w:r w:rsidRPr="005959D5">
        <w:rPr>
          <w:rFonts w:hint="eastAsia"/>
          <w:bCs/>
          <w:lang w:val="de-DE"/>
        </w:rPr>
        <w:t xml:space="preserve"> </w:t>
      </w:r>
      <w:r w:rsidR="00CB4219" w:rsidRPr="005959D5">
        <w:rPr>
          <w:rFonts w:hint="eastAsia"/>
          <w:bCs/>
          <w:lang w:val="de-DE"/>
        </w:rPr>
        <w:t xml:space="preserve">             </w:t>
      </w:r>
      <w:r w:rsidRPr="005959D5">
        <w:rPr>
          <w:rFonts w:hint="eastAsia"/>
          <w:bCs/>
          <w:lang w:val="de-DE"/>
        </w:rPr>
        <w:t xml:space="preserve"> </w:t>
      </w:r>
      <w:r w:rsidR="00CB4219" w:rsidRPr="005959D5">
        <w:rPr>
          <w:rFonts w:hint="eastAsia"/>
          <w:bCs/>
          <w:lang w:val="de-DE"/>
        </w:rPr>
        <w:t xml:space="preserve">    (3-</w:t>
      </w:r>
      <w:r w:rsidR="001675A9" w:rsidRPr="005959D5">
        <w:rPr>
          <w:rFonts w:hint="eastAsia"/>
          <w:bCs/>
          <w:lang w:val="de-DE"/>
        </w:rPr>
        <w:t>5</w:t>
      </w:r>
      <w:r w:rsidR="00CB4219" w:rsidRPr="005959D5">
        <w:rPr>
          <w:rFonts w:hint="eastAsia"/>
          <w:bCs/>
          <w:lang w:val="de-DE"/>
        </w:rPr>
        <w:t>)</w:t>
      </w:r>
    </w:p>
    <w:p w:rsidR="00A13B39" w:rsidRPr="005959D5" w:rsidRDefault="00A13B39" w:rsidP="00B97359">
      <w:pPr>
        <w:spacing w:line="400" w:lineRule="exact"/>
        <w:ind w:firstLineChars="250" w:firstLine="525"/>
        <w:rPr>
          <w:lang w:val="zh-CN"/>
        </w:rPr>
      </w:pPr>
      <w:r w:rsidRPr="005959D5">
        <w:rPr>
          <w:lang w:val="zh-CN"/>
        </w:rPr>
        <w:t>在这些公式中</w:t>
      </w:r>
      <w:r w:rsidRPr="005959D5">
        <w:rPr>
          <w:lang w:val="zh-CN"/>
        </w:rPr>
        <w:t>p</w:t>
      </w:r>
      <w:r w:rsidRPr="005959D5">
        <w:rPr>
          <w:vertAlign w:val="subscript"/>
          <w:lang w:val="zh-CN"/>
        </w:rPr>
        <w:t>i</w:t>
      </w:r>
      <w:r w:rsidR="0041657B" w:rsidRPr="005959D5">
        <w:rPr>
          <w:rFonts w:hint="eastAsia"/>
          <w:lang w:val="zh-CN"/>
        </w:rPr>
        <w:t>、</w:t>
      </w:r>
      <w:r w:rsidRPr="005959D5">
        <w:rPr>
          <w:lang w:val="zh-CN"/>
        </w:rPr>
        <w:t>q</w:t>
      </w:r>
      <w:r w:rsidRPr="005959D5">
        <w:rPr>
          <w:vertAlign w:val="subscript"/>
          <w:lang w:val="zh-CN"/>
        </w:rPr>
        <w:t>i</w:t>
      </w:r>
      <w:r w:rsidRPr="005959D5">
        <w:rPr>
          <w:lang w:val="zh-CN"/>
        </w:rPr>
        <w:t>(i=0</w:t>
      </w:r>
      <w:r w:rsidR="00F17BEC" w:rsidRPr="005959D5">
        <w:rPr>
          <w:lang w:val="zh-CN"/>
        </w:rPr>
        <w:t>，</w:t>
      </w:r>
      <w:r w:rsidRPr="005959D5">
        <w:rPr>
          <w:lang w:val="zh-CN"/>
        </w:rPr>
        <w:t>1</w:t>
      </w:r>
      <w:r w:rsidR="00F17BEC" w:rsidRPr="005959D5">
        <w:rPr>
          <w:lang w:val="zh-CN"/>
        </w:rPr>
        <w:t>，</w:t>
      </w:r>
      <w:r w:rsidRPr="005959D5">
        <w:rPr>
          <w:lang w:val="zh-CN"/>
        </w:rPr>
        <w:t>2</w:t>
      </w:r>
      <w:r w:rsidR="00F17BEC" w:rsidRPr="005959D5">
        <w:rPr>
          <w:lang w:val="zh-CN"/>
        </w:rPr>
        <w:t>，</w:t>
      </w:r>
      <w:r w:rsidRPr="005959D5">
        <w:rPr>
          <w:lang w:val="zh-CN"/>
        </w:rPr>
        <w:t>3)</w:t>
      </w:r>
      <w:r w:rsidRPr="005959D5">
        <w:rPr>
          <w:lang w:val="zh-CN"/>
        </w:rPr>
        <w:t>为常数</w:t>
      </w:r>
      <w:r w:rsidR="00F17BEC" w:rsidRPr="005959D5">
        <w:rPr>
          <w:rFonts w:hint="eastAsia"/>
          <w:lang w:val="zh-CN"/>
        </w:rPr>
        <w:t>，</w:t>
      </w:r>
      <w:r w:rsidRPr="005959D5">
        <w:rPr>
          <w:lang w:val="zh-CN"/>
        </w:rPr>
        <w:t>z</w:t>
      </w:r>
      <w:r w:rsidRPr="005959D5">
        <w:rPr>
          <w:lang w:val="zh-CN"/>
        </w:rPr>
        <w:t>是参数，</w:t>
      </w:r>
      <w:r w:rsidRPr="005959D5">
        <w:rPr>
          <w:rFonts w:hint="eastAsia"/>
          <w:lang w:val="zh-CN"/>
        </w:rPr>
        <w:t>当</w:t>
      </w:r>
      <w:r w:rsidRPr="005959D5">
        <w:rPr>
          <w:lang w:val="zh-CN"/>
        </w:rPr>
        <w:t>曲线从</w:t>
      </w:r>
      <w:r w:rsidRPr="005959D5">
        <w:rPr>
          <w:lang w:val="zh-CN"/>
        </w:rPr>
        <w:t>p</w:t>
      </w:r>
      <w:r w:rsidRPr="005959D5">
        <w:rPr>
          <w:vertAlign w:val="subscript"/>
          <w:lang w:val="zh-CN"/>
        </w:rPr>
        <w:t>i</w:t>
      </w:r>
      <w:r w:rsidRPr="005959D5">
        <w:rPr>
          <w:rFonts w:hint="eastAsia"/>
          <w:lang w:val="zh-CN"/>
        </w:rPr>
        <w:t>到</w:t>
      </w:r>
      <w:r w:rsidRPr="005959D5">
        <w:rPr>
          <w:lang w:val="zh-CN"/>
        </w:rPr>
        <w:t>p</w:t>
      </w:r>
      <w:r w:rsidRPr="005959D5">
        <w:rPr>
          <w:vertAlign w:val="subscript"/>
          <w:lang w:val="zh-CN"/>
        </w:rPr>
        <w:t>i+1</w:t>
      </w:r>
      <w:r w:rsidR="00F17BEC" w:rsidRPr="005959D5">
        <w:rPr>
          <w:lang w:val="zh-CN"/>
        </w:rPr>
        <w:t>，</w:t>
      </w:r>
      <w:r w:rsidRPr="005959D5">
        <w:rPr>
          <w:lang w:val="zh-CN"/>
        </w:rPr>
        <w:t xml:space="preserve"> z</w:t>
      </w:r>
      <w:r w:rsidRPr="005959D5">
        <w:rPr>
          <w:rFonts w:hint="eastAsia"/>
          <w:lang w:val="zh-CN"/>
        </w:rPr>
        <w:t>值</w:t>
      </w:r>
      <w:r w:rsidRPr="005959D5">
        <w:rPr>
          <w:lang w:val="zh-CN"/>
        </w:rPr>
        <w:t>从</w:t>
      </w:r>
      <w:r w:rsidRPr="005959D5">
        <w:rPr>
          <w:rFonts w:hint="eastAsia"/>
          <w:lang w:val="zh-CN"/>
        </w:rPr>
        <w:t>0</w:t>
      </w:r>
      <w:r w:rsidRPr="005959D5">
        <w:rPr>
          <w:rFonts w:hint="eastAsia"/>
          <w:lang w:val="zh-CN"/>
        </w:rPr>
        <w:t>到</w:t>
      </w:r>
      <w:r w:rsidRPr="005959D5">
        <w:rPr>
          <w:rFonts w:hint="eastAsia"/>
          <w:lang w:val="zh-CN"/>
        </w:rPr>
        <w:t>1</w:t>
      </w:r>
      <w:r w:rsidRPr="005959D5">
        <w:rPr>
          <w:rFonts w:hint="eastAsia"/>
          <w:lang w:val="zh-CN"/>
        </w:rPr>
        <w:t>。此</w:t>
      </w:r>
      <w:r w:rsidRPr="005959D5">
        <w:rPr>
          <w:lang w:val="zh-CN"/>
        </w:rPr>
        <w:t>方程式需满足</w:t>
      </w:r>
      <w:r w:rsidRPr="005959D5">
        <w:rPr>
          <w:rFonts w:hint="eastAsia"/>
          <w:lang w:val="zh-CN"/>
        </w:rPr>
        <w:t>以下</w:t>
      </w:r>
      <w:r w:rsidRPr="005959D5">
        <w:rPr>
          <w:lang w:val="zh-CN"/>
        </w:rPr>
        <w:t>条件：</w:t>
      </w:r>
    </w:p>
    <w:p w:rsidR="00A13B39" w:rsidRPr="005959D5" w:rsidRDefault="00A13B39" w:rsidP="008A2454">
      <w:pPr>
        <w:ind w:leftChars="1100" w:left="2310" w:firstLineChars="250" w:firstLine="525"/>
        <w:jc w:val="center"/>
        <w:rPr>
          <w:bCs/>
          <w:lang w:val="de-DE"/>
        </w:rPr>
      </w:pPr>
      <w:r w:rsidRPr="005959D5">
        <w:rPr>
          <w:bCs/>
          <w:lang w:val="de-DE"/>
        </w:rPr>
        <w:t>When z=0</w:t>
      </w:r>
      <w:r w:rsidR="00F17BEC" w:rsidRPr="005959D5">
        <w:rPr>
          <w:bCs/>
          <w:lang w:val="de-DE"/>
        </w:rPr>
        <w:t>，</w:t>
      </w:r>
      <w:r w:rsidRPr="005959D5">
        <w:rPr>
          <w:bCs/>
          <w:lang w:val="de-DE"/>
        </w:rPr>
        <w:t xml:space="preserve"> x=x</w:t>
      </w:r>
      <w:r w:rsidRPr="005959D5">
        <w:rPr>
          <w:bCs/>
          <w:vertAlign w:val="subscript"/>
          <w:lang w:val="de-DE"/>
        </w:rPr>
        <w:t>i</w:t>
      </w:r>
      <w:r w:rsidR="00F17BEC" w:rsidRPr="005959D5">
        <w:rPr>
          <w:bCs/>
          <w:lang w:val="de-DE"/>
        </w:rPr>
        <w:t>，</w:t>
      </w:r>
      <w:r w:rsidRPr="005959D5">
        <w:rPr>
          <w:bCs/>
          <w:lang w:val="de-DE"/>
        </w:rPr>
        <w:t xml:space="preserve"> y=y</w:t>
      </w:r>
      <w:r w:rsidRPr="005959D5">
        <w:rPr>
          <w:bCs/>
          <w:vertAlign w:val="subscript"/>
          <w:lang w:val="de-DE"/>
        </w:rPr>
        <w:t>i</w:t>
      </w:r>
      <w:r w:rsidR="00F17BEC" w:rsidRPr="005959D5">
        <w:rPr>
          <w:bCs/>
          <w:lang w:val="de-DE"/>
        </w:rPr>
        <w:t>，</w:t>
      </w:r>
      <w:r w:rsidRPr="005959D5">
        <w:rPr>
          <w:bCs/>
          <w:lang w:val="de-DE"/>
        </w:rPr>
        <w:t xml:space="preserve"> dx/dz=rcosθ</w:t>
      </w:r>
      <w:r w:rsidRPr="005959D5">
        <w:rPr>
          <w:bCs/>
          <w:vertAlign w:val="subscript"/>
          <w:lang w:val="de-DE"/>
        </w:rPr>
        <w:t>i</w:t>
      </w:r>
      <w:r w:rsidR="00F17BEC" w:rsidRPr="005959D5">
        <w:rPr>
          <w:bCs/>
          <w:lang w:val="de-DE"/>
        </w:rPr>
        <w:t>，</w:t>
      </w:r>
      <w:r w:rsidRPr="005959D5">
        <w:rPr>
          <w:bCs/>
          <w:lang w:val="de-DE"/>
        </w:rPr>
        <w:t xml:space="preserve"> dy/dz=rsinθ</w:t>
      </w:r>
      <w:r w:rsidRPr="005959D5">
        <w:rPr>
          <w:bCs/>
          <w:vertAlign w:val="subscript"/>
          <w:lang w:val="de-DE"/>
        </w:rPr>
        <w:t>i</w:t>
      </w:r>
      <w:r w:rsidR="00F17BEC" w:rsidRPr="005959D5">
        <w:rPr>
          <w:bCs/>
          <w:lang w:val="de-DE"/>
        </w:rPr>
        <w:t>，</w:t>
      </w:r>
    </w:p>
    <w:p w:rsidR="00A13B39" w:rsidRPr="005959D5" w:rsidRDefault="008A2454" w:rsidP="008A2454">
      <w:pPr>
        <w:ind w:leftChars="1100" w:left="2310" w:firstLineChars="250" w:firstLine="525"/>
        <w:jc w:val="center"/>
        <w:rPr>
          <w:bCs/>
        </w:rPr>
      </w:pPr>
      <w:r w:rsidRPr="005959D5">
        <w:rPr>
          <w:bCs/>
          <w:lang w:val="de-DE"/>
        </w:rPr>
        <w:t xml:space="preserve">    </w:t>
      </w:r>
      <w:r w:rsidR="00A13B39" w:rsidRPr="005959D5">
        <w:rPr>
          <w:bCs/>
          <w:lang w:val="de-DE"/>
        </w:rPr>
        <w:t>When z=1</w:t>
      </w:r>
      <w:r w:rsidR="00F17BEC" w:rsidRPr="005959D5">
        <w:rPr>
          <w:bCs/>
          <w:lang w:val="de-DE"/>
        </w:rPr>
        <w:t>，</w:t>
      </w:r>
      <w:r w:rsidR="00A13B39" w:rsidRPr="005959D5">
        <w:rPr>
          <w:bCs/>
          <w:lang w:val="de-DE"/>
        </w:rPr>
        <w:t xml:space="preserve"> x=x</w:t>
      </w:r>
      <w:r w:rsidR="00A13B39" w:rsidRPr="005959D5">
        <w:rPr>
          <w:bCs/>
          <w:vertAlign w:val="subscript"/>
          <w:lang w:val="de-DE"/>
        </w:rPr>
        <w:t>i+1</w:t>
      </w:r>
      <w:r w:rsidR="00F17BEC" w:rsidRPr="005959D5">
        <w:rPr>
          <w:bCs/>
          <w:lang w:val="de-DE"/>
        </w:rPr>
        <w:t>，</w:t>
      </w:r>
      <w:r w:rsidR="00A13B39" w:rsidRPr="005959D5">
        <w:rPr>
          <w:bCs/>
          <w:lang w:val="de-DE"/>
        </w:rPr>
        <w:t xml:space="preserve"> y=y</w:t>
      </w:r>
      <w:r w:rsidR="00A13B39" w:rsidRPr="005959D5">
        <w:rPr>
          <w:bCs/>
          <w:vertAlign w:val="subscript"/>
          <w:lang w:val="de-DE"/>
        </w:rPr>
        <w:t>i+1</w:t>
      </w:r>
      <w:r w:rsidR="00F17BEC" w:rsidRPr="005959D5">
        <w:rPr>
          <w:bCs/>
          <w:lang w:val="de-DE"/>
        </w:rPr>
        <w:t>，</w:t>
      </w:r>
      <w:r w:rsidR="00A13B39" w:rsidRPr="005959D5">
        <w:rPr>
          <w:bCs/>
          <w:lang w:val="de-DE"/>
        </w:rPr>
        <w:t xml:space="preserve"> dx/dz=rcos</w:t>
      </w:r>
      <w:r w:rsidR="00A13B39" w:rsidRPr="005959D5">
        <w:rPr>
          <w:bCs/>
          <w:lang w:val="el-GR"/>
        </w:rPr>
        <w:t>θ</w:t>
      </w:r>
      <w:r w:rsidR="00A13B39" w:rsidRPr="005959D5">
        <w:rPr>
          <w:bCs/>
          <w:vertAlign w:val="subscript"/>
          <w:lang w:val="de-DE"/>
        </w:rPr>
        <w:t>i+1</w:t>
      </w:r>
      <w:r w:rsidR="00F17BEC" w:rsidRPr="005959D5">
        <w:rPr>
          <w:bCs/>
          <w:lang w:val="de-DE"/>
        </w:rPr>
        <w:t>，</w:t>
      </w:r>
      <w:r w:rsidR="00A13B39" w:rsidRPr="005959D5">
        <w:rPr>
          <w:bCs/>
          <w:lang w:val="de-DE"/>
        </w:rPr>
        <w:t xml:space="preserve"> dy/dz=rsin</w:t>
      </w:r>
      <w:r w:rsidR="00A13B39" w:rsidRPr="005959D5">
        <w:rPr>
          <w:bCs/>
          <w:lang w:val="el-GR"/>
        </w:rPr>
        <w:t>θ</w:t>
      </w:r>
      <w:r w:rsidR="00A13B39" w:rsidRPr="005959D5">
        <w:rPr>
          <w:bCs/>
          <w:vertAlign w:val="subscript"/>
          <w:lang w:val="de-DE"/>
        </w:rPr>
        <w:t>i+1</w:t>
      </w:r>
      <w:r w:rsidR="00A13B39" w:rsidRPr="005959D5">
        <w:rPr>
          <w:bCs/>
          <w:lang w:val="de-DE"/>
        </w:rPr>
        <w:t>.</w:t>
      </w:r>
    </w:p>
    <w:p w:rsidR="00A13B39" w:rsidRPr="005959D5" w:rsidRDefault="00A13B39" w:rsidP="00624748">
      <w:pPr>
        <w:ind w:leftChars="1100" w:left="2310" w:firstLineChars="450" w:firstLine="945"/>
        <w:rPr>
          <w:bCs/>
        </w:rPr>
      </w:pPr>
      <w:r w:rsidRPr="005959D5">
        <w:rPr>
          <w:bCs/>
          <w:lang w:val="de-DE"/>
        </w:rPr>
        <w:t>Where r=[(x</w:t>
      </w:r>
      <w:r w:rsidRPr="005959D5">
        <w:rPr>
          <w:bCs/>
          <w:vertAlign w:val="subscript"/>
          <w:lang w:val="de-DE"/>
        </w:rPr>
        <w:t>i+1</w:t>
      </w:r>
      <w:r w:rsidRPr="005959D5">
        <w:rPr>
          <w:bCs/>
          <w:lang w:val="de-DE"/>
        </w:rPr>
        <w:t>-x</w:t>
      </w:r>
      <w:r w:rsidRPr="005959D5">
        <w:rPr>
          <w:bCs/>
          <w:vertAlign w:val="subscript"/>
          <w:lang w:val="de-DE"/>
        </w:rPr>
        <w:t>i</w:t>
      </w:r>
      <w:r w:rsidRPr="005959D5">
        <w:rPr>
          <w:bCs/>
          <w:lang w:val="de-DE"/>
        </w:rPr>
        <w:t>)</w:t>
      </w:r>
      <w:r w:rsidRPr="005959D5">
        <w:rPr>
          <w:bCs/>
          <w:vertAlign w:val="superscript"/>
          <w:lang w:val="de-DE"/>
        </w:rPr>
        <w:t>2</w:t>
      </w:r>
      <w:r w:rsidRPr="005959D5">
        <w:rPr>
          <w:bCs/>
          <w:lang w:val="de-DE"/>
        </w:rPr>
        <w:t>+(y</w:t>
      </w:r>
      <w:r w:rsidRPr="005959D5">
        <w:rPr>
          <w:bCs/>
          <w:vertAlign w:val="subscript"/>
          <w:lang w:val="de-DE"/>
        </w:rPr>
        <w:t>i+1</w:t>
      </w:r>
      <w:r w:rsidRPr="005959D5">
        <w:rPr>
          <w:bCs/>
          <w:lang w:val="de-DE"/>
        </w:rPr>
        <w:t>-y</w:t>
      </w:r>
      <w:r w:rsidRPr="005959D5">
        <w:rPr>
          <w:bCs/>
          <w:vertAlign w:val="subscript"/>
          <w:lang w:val="de-DE"/>
        </w:rPr>
        <w:t>i</w:t>
      </w:r>
      <w:r w:rsidRPr="005959D5">
        <w:rPr>
          <w:bCs/>
          <w:lang w:val="de-DE"/>
        </w:rPr>
        <w:t>)</w:t>
      </w:r>
      <w:r w:rsidRPr="005959D5">
        <w:rPr>
          <w:bCs/>
          <w:vertAlign w:val="superscript"/>
          <w:lang w:val="de-DE"/>
        </w:rPr>
        <w:t>2</w:t>
      </w:r>
      <w:r w:rsidRPr="005959D5">
        <w:rPr>
          <w:bCs/>
          <w:lang w:val="de-DE"/>
        </w:rPr>
        <w:t>]</w:t>
      </w:r>
      <w:r w:rsidRPr="005959D5">
        <w:rPr>
          <w:bCs/>
          <w:vertAlign w:val="superscript"/>
          <w:lang w:val="de-DE"/>
        </w:rPr>
        <w:t>1/2</w:t>
      </w:r>
    </w:p>
    <w:p w:rsidR="00A13B39" w:rsidRPr="005959D5" w:rsidRDefault="00A13B39" w:rsidP="00B97359">
      <w:pPr>
        <w:spacing w:line="400" w:lineRule="exact"/>
        <w:ind w:firstLineChars="250" w:firstLine="525"/>
        <w:rPr>
          <w:lang w:val="zh-CN"/>
        </w:rPr>
      </w:pPr>
      <w:r w:rsidRPr="005959D5">
        <w:rPr>
          <w:rFonts w:hint="eastAsia"/>
          <w:lang w:val="zh-CN"/>
        </w:rPr>
        <w:t>在这种</w:t>
      </w:r>
      <w:r w:rsidRPr="005959D5">
        <w:rPr>
          <w:lang w:val="zh-CN"/>
        </w:rPr>
        <w:t>情况下</w:t>
      </w:r>
      <w:r w:rsidRPr="005959D5">
        <w:rPr>
          <w:lang w:val="zh-CN"/>
        </w:rPr>
        <w:t>p</w:t>
      </w:r>
      <w:r w:rsidRPr="005959D5">
        <w:rPr>
          <w:vertAlign w:val="subscript"/>
          <w:lang w:val="zh-CN"/>
        </w:rPr>
        <w:t>i</w:t>
      </w:r>
      <w:r w:rsidRPr="005959D5">
        <w:rPr>
          <w:lang w:val="zh-CN"/>
        </w:rPr>
        <w:t xml:space="preserve"> </w:t>
      </w:r>
      <w:r w:rsidRPr="005959D5">
        <w:rPr>
          <w:rFonts w:hint="eastAsia"/>
          <w:lang w:val="zh-CN"/>
        </w:rPr>
        <w:t>和</w:t>
      </w:r>
      <w:r w:rsidRPr="005959D5">
        <w:rPr>
          <w:lang w:val="zh-CN"/>
        </w:rPr>
        <w:t>q</w:t>
      </w:r>
      <w:r w:rsidRPr="005959D5">
        <w:rPr>
          <w:vertAlign w:val="subscript"/>
          <w:lang w:val="zh-CN"/>
        </w:rPr>
        <w:t>i</w:t>
      </w:r>
      <w:r w:rsidRPr="005959D5">
        <w:rPr>
          <w:lang w:val="zh-CN"/>
        </w:rPr>
        <w:t xml:space="preserve"> (i=0</w:t>
      </w:r>
      <w:r w:rsidR="00F17BEC" w:rsidRPr="005959D5">
        <w:rPr>
          <w:lang w:val="zh-CN"/>
        </w:rPr>
        <w:t>，</w:t>
      </w:r>
      <w:r w:rsidRPr="005959D5">
        <w:rPr>
          <w:lang w:val="zh-CN"/>
        </w:rPr>
        <w:t>1</w:t>
      </w:r>
      <w:r w:rsidR="00F17BEC" w:rsidRPr="005959D5">
        <w:rPr>
          <w:lang w:val="zh-CN"/>
        </w:rPr>
        <w:t>，</w:t>
      </w:r>
      <w:r w:rsidRPr="005959D5">
        <w:rPr>
          <w:lang w:val="zh-CN"/>
        </w:rPr>
        <w:t>2</w:t>
      </w:r>
      <w:r w:rsidR="00F17BEC" w:rsidRPr="005959D5">
        <w:rPr>
          <w:lang w:val="zh-CN"/>
        </w:rPr>
        <w:t>，</w:t>
      </w:r>
      <w:r w:rsidRPr="005959D5">
        <w:rPr>
          <w:lang w:val="zh-CN"/>
        </w:rPr>
        <w:t>3)</w:t>
      </w:r>
      <w:r w:rsidRPr="005959D5">
        <w:rPr>
          <w:rFonts w:hint="eastAsia"/>
          <w:lang w:val="zh-CN"/>
        </w:rPr>
        <w:t>可以如下</w:t>
      </w:r>
      <w:r w:rsidRPr="005959D5">
        <w:rPr>
          <w:lang w:val="zh-CN"/>
        </w:rPr>
        <w:t>赋值：</w:t>
      </w:r>
    </w:p>
    <w:p w:rsidR="00A13B39" w:rsidRPr="005959D5" w:rsidRDefault="00A13B39" w:rsidP="007866EB">
      <w:pPr>
        <w:ind w:leftChars="1100" w:left="2310" w:firstLineChars="500" w:firstLine="1050"/>
        <w:rPr>
          <w:bCs/>
          <w:lang w:val="de-DE"/>
        </w:rPr>
      </w:pPr>
      <w:r w:rsidRPr="005959D5">
        <w:rPr>
          <w:bCs/>
          <w:lang w:val="de-DE"/>
        </w:rPr>
        <w:t>p</w:t>
      </w:r>
      <w:r w:rsidRPr="005959D5">
        <w:rPr>
          <w:bCs/>
          <w:vertAlign w:val="subscript"/>
          <w:lang w:val="de-DE"/>
        </w:rPr>
        <w:t>0</w:t>
      </w:r>
      <w:r w:rsidRPr="005959D5">
        <w:rPr>
          <w:bCs/>
          <w:lang w:val="de-DE"/>
        </w:rPr>
        <w:t>=x</w:t>
      </w:r>
      <w:r w:rsidRPr="005959D5">
        <w:rPr>
          <w:bCs/>
          <w:vertAlign w:val="subscript"/>
          <w:lang w:val="de-DE"/>
        </w:rPr>
        <w:t>i</w:t>
      </w:r>
    </w:p>
    <w:p w:rsidR="00A13B39" w:rsidRPr="005959D5" w:rsidRDefault="00A13B39" w:rsidP="00B04BFE">
      <w:pPr>
        <w:ind w:leftChars="1100" w:left="2310" w:firstLineChars="250" w:firstLine="525"/>
        <w:rPr>
          <w:bCs/>
          <w:lang w:val="de-DE"/>
        </w:rPr>
      </w:pPr>
      <w:r w:rsidRPr="005959D5">
        <w:rPr>
          <w:bCs/>
          <w:lang w:val="de-DE"/>
        </w:rPr>
        <w:tab/>
      </w:r>
      <w:r w:rsidRPr="005959D5">
        <w:rPr>
          <w:bCs/>
          <w:lang w:val="de-DE"/>
        </w:rPr>
        <w:tab/>
        <w:t>p</w:t>
      </w:r>
      <w:r w:rsidRPr="005959D5">
        <w:rPr>
          <w:bCs/>
          <w:vertAlign w:val="subscript"/>
          <w:lang w:val="de-DE"/>
        </w:rPr>
        <w:t>1</w:t>
      </w:r>
      <w:r w:rsidRPr="005959D5">
        <w:rPr>
          <w:bCs/>
          <w:lang w:val="de-DE"/>
        </w:rPr>
        <w:t>=rcosθ</w:t>
      </w:r>
      <w:r w:rsidRPr="005959D5">
        <w:rPr>
          <w:bCs/>
          <w:vertAlign w:val="subscript"/>
          <w:lang w:val="de-DE"/>
        </w:rPr>
        <w:t>i</w:t>
      </w:r>
    </w:p>
    <w:p w:rsidR="00A13B39" w:rsidRPr="005959D5" w:rsidRDefault="00A13B39" w:rsidP="00B04BFE">
      <w:pPr>
        <w:ind w:leftChars="1100" w:left="2310" w:firstLineChars="250" w:firstLine="525"/>
        <w:rPr>
          <w:bCs/>
          <w:lang w:val="de-DE"/>
        </w:rPr>
      </w:pPr>
      <w:r w:rsidRPr="005959D5">
        <w:rPr>
          <w:bCs/>
          <w:lang w:val="de-DE"/>
        </w:rPr>
        <w:lastRenderedPageBreak/>
        <w:tab/>
      </w:r>
      <w:r w:rsidRPr="005959D5">
        <w:rPr>
          <w:bCs/>
          <w:lang w:val="de-DE"/>
        </w:rPr>
        <w:tab/>
        <w:t>p</w:t>
      </w:r>
      <w:r w:rsidRPr="005959D5">
        <w:rPr>
          <w:bCs/>
          <w:vertAlign w:val="subscript"/>
          <w:lang w:val="de-DE"/>
        </w:rPr>
        <w:t>2</w:t>
      </w:r>
      <w:r w:rsidRPr="005959D5">
        <w:rPr>
          <w:bCs/>
          <w:lang w:val="de-DE"/>
        </w:rPr>
        <w:t>=3(x</w:t>
      </w:r>
      <w:r w:rsidRPr="005959D5">
        <w:rPr>
          <w:bCs/>
          <w:vertAlign w:val="subscript"/>
          <w:lang w:val="de-DE"/>
        </w:rPr>
        <w:t>i</w:t>
      </w:r>
      <w:r w:rsidRPr="005959D5">
        <w:rPr>
          <w:bCs/>
          <w:lang w:val="de-DE"/>
        </w:rPr>
        <w:t>+1-x</w:t>
      </w:r>
      <w:r w:rsidRPr="005959D5">
        <w:rPr>
          <w:bCs/>
          <w:vertAlign w:val="subscript"/>
          <w:lang w:val="de-DE"/>
        </w:rPr>
        <w:t>i</w:t>
      </w:r>
      <w:r w:rsidRPr="005959D5">
        <w:rPr>
          <w:bCs/>
          <w:lang w:val="de-DE"/>
        </w:rPr>
        <w:t>)-r(cosθ</w:t>
      </w:r>
      <w:r w:rsidRPr="005959D5">
        <w:rPr>
          <w:bCs/>
          <w:vertAlign w:val="subscript"/>
          <w:lang w:val="de-DE"/>
        </w:rPr>
        <w:t>i</w:t>
      </w:r>
      <w:r w:rsidRPr="005959D5">
        <w:rPr>
          <w:bCs/>
          <w:lang w:val="de-DE"/>
        </w:rPr>
        <w:t>+1+2cosθ</w:t>
      </w:r>
      <w:r w:rsidRPr="005959D5">
        <w:rPr>
          <w:bCs/>
          <w:vertAlign w:val="subscript"/>
          <w:lang w:val="de-DE"/>
        </w:rPr>
        <w:t>i</w:t>
      </w:r>
      <w:r w:rsidRPr="005959D5">
        <w:rPr>
          <w:bCs/>
          <w:lang w:val="de-DE"/>
        </w:rPr>
        <w:t>)</w:t>
      </w:r>
    </w:p>
    <w:p w:rsidR="00A13B39" w:rsidRPr="005959D5" w:rsidRDefault="00A13B39" w:rsidP="00B04BFE">
      <w:pPr>
        <w:ind w:leftChars="1100" w:left="2310" w:firstLineChars="250" w:firstLine="525"/>
        <w:rPr>
          <w:bCs/>
          <w:lang w:val="de-DE"/>
        </w:rPr>
      </w:pPr>
      <w:r w:rsidRPr="005959D5">
        <w:rPr>
          <w:bCs/>
          <w:lang w:val="de-DE"/>
        </w:rPr>
        <w:tab/>
      </w:r>
      <w:r w:rsidRPr="005959D5">
        <w:rPr>
          <w:bCs/>
          <w:lang w:val="de-DE"/>
        </w:rPr>
        <w:tab/>
        <w:t>p</w:t>
      </w:r>
      <w:r w:rsidRPr="005959D5">
        <w:rPr>
          <w:bCs/>
          <w:vertAlign w:val="subscript"/>
          <w:lang w:val="de-DE"/>
        </w:rPr>
        <w:t>3</w:t>
      </w:r>
      <w:r w:rsidRPr="005959D5">
        <w:rPr>
          <w:bCs/>
          <w:lang w:val="de-DE"/>
        </w:rPr>
        <w:t>=-2(x</w:t>
      </w:r>
      <w:r w:rsidRPr="005959D5">
        <w:rPr>
          <w:bCs/>
          <w:vertAlign w:val="subscript"/>
          <w:lang w:val="de-DE"/>
        </w:rPr>
        <w:t>i</w:t>
      </w:r>
      <w:r w:rsidRPr="005959D5">
        <w:rPr>
          <w:bCs/>
          <w:lang w:val="de-DE"/>
        </w:rPr>
        <w:t>+1-x</w:t>
      </w:r>
      <w:r w:rsidRPr="005959D5">
        <w:rPr>
          <w:bCs/>
          <w:vertAlign w:val="subscript"/>
          <w:lang w:val="de-DE"/>
        </w:rPr>
        <w:t>i</w:t>
      </w:r>
      <w:r w:rsidRPr="005959D5">
        <w:rPr>
          <w:bCs/>
          <w:lang w:val="de-DE"/>
        </w:rPr>
        <w:t>)+r(cosθ</w:t>
      </w:r>
      <w:r w:rsidRPr="005959D5">
        <w:rPr>
          <w:bCs/>
          <w:vertAlign w:val="subscript"/>
          <w:lang w:val="de-DE"/>
        </w:rPr>
        <w:t>i</w:t>
      </w:r>
      <w:r w:rsidRPr="005959D5">
        <w:rPr>
          <w:bCs/>
          <w:lang w:val="de-DE"/>
        </w:rPr>
        <w:t>+1+cosθ</w:t>
      </w:r>
      <w:r w:rsidRPr="005959D5">
        <w:rPr>
          <w:bCs/>
          <w:vertAlign w:val="subscript"/>
          <w:lang w:val="de-DE"/>
        </w:rPr>
        <w:t>i</w:t>
      </w:r>
      <w:r w:rsidRPr="005959D5">
        <w:rPr>
          <w:bCs/>
          <w:lang w:val="de-DE"/>
        </w:rPr>
        <w:t>)</w:t>
      </w:r>
    </w:p>
    <w:p w:rsidR="00A13B39" w:rsidRPr="005959D5" w:rsidRDefault="00A13B39" w:rsidP="00B04BFE">
      <w:pPr>
        <w:ind w:leftChars="1100" w:left="2310" w:firstLineChars="250" w:firstLine="525"/>
        <w:rPr>
          <w:bCs/>
          <w:lang w:val="de-DE"/>
        </w:rPr>
      </w:pPr>
      <w:r w:rsidRPr="005959D5">
        <w:rPr>
          <w:bCs/>
          <w:lang w:val="de-DE"/>
        </w:rPr>
        <w:tab/>
      </w:r>
      <w:r w:rsidRPr="005959D5">
        <w:rPr>
          <w:bCs/>
          <w:lang w:val="de-DE"/>
        </w:rPr>
        <w:tab/>
        <w:t>q</w:t>
      </w:r>
      <w:r w:rsidRPr="005959D5">
        <w:rPr>
          <w:bCs/>
          <w:vertAlign w:val="subscript"/>
          <w:lang w:val="de-DE"/>
        </w:rPr>
        <w:t>0</w:t>
      </w:r>
      <w:r w:rsidRPr="005959D5">
        <w:rPr>
          <w:bCs/>
          <w:lang w:val="de-DE"/>
        </w:rPr>
        <w:t>=y</w:t>
      </w:r>
      <w:r w:rsidRPr="005959D5">
        <w:rPr>
          <w:bCs/>
          <w:vertAlign w:val="subscript"/>
          <w:lang w:val="de-DE"/>
        </w:rPr>
        <w:t>i</w:t>
      </w:r>
    </w:p>
    <w:p w:rsidR="00A13B39" w:rsidRPr="005959D5" w:rsidRDefault="00A13B39" w:rsidP="00B04BFE">
      <w:pPr>
        <w:ind w:leftChars="1100" w:left="2310" w:firstLineChars="250" w:firstLine="525"/>
        <w:rPr>
          <w:bCs/>
          <w:lang w:val="de-DE"/>
        </w:rPr>
      </w:pPr>
      <w:r w:rsidRPr="005959D5">
        <w:rPr>
          <w:bCs/>
          <w:lang w:val="de-DE"/>
        </w:rPr>
        <w:tab/>
      </w:r>
      <w:r w:rsidRPr="005959D5">
        <w:rPr>
          <w:bCs/>
          <w:lang w:val="de-DE"/>
        </w:rPr>
        <w:tab/>
        <w:t>q</w:t>
      </w:r>
      <w:r w:rsidRPr="005959D5">
        <w:rPr>
          <w:bCs/>
          <w:vertAlign w:val="subscript"/>
          <w:lang w:val="de-DE"/>
        </w:rPr>
        <w:t>1</w:t>
      </w:r>
      <w:r w:rsidRPr="005959D5">
        <w:rPr>
          <w:bCs/>
          <w:lang w:val="de-DE"/>
        </w:rPr>
        <w:t>=rsinθ</w:t>
      </w:r>
      <w:r w:rsidRPr="005959D5">
        <w:rPr>
          <w:bCs/>
          <w:vertAlign w:val="subscript"/>
          <w:lang w:val="de-DE"/>
        </w:rPr>
        <w:t>i</w:t>
      </w:r>
    </w:p>
    <w:p w:rsidR="00A13B39" w:rsidRPr="005959D5" w:rsidRDefault="00A13B39" w:rsidP="00B04BFE">
      <w:pPr>
        <w:ind w:leftChars="1100" w:left="2310" w:firstLineChars="250" w:firstLine="525"/>
        <w:rPr>
          <w:bCs/>
          <w:lang w:val="de-DE"/>
        </w:rPr>
      </w:pPr>
      <w:r w:rsidRPr="005959D5">
        <w:rPr>
          <w:bCs/>
          <w:lang w:val="de-DE"/>
        </w:rPr>
        <w:tab/>
      </w:r>
      <w:r w:rsidRPr="005959D5">
        <w:rPr>
          <w:bCs/>
          <w:lang w:val="de-DE"/>
        </w:rPr>
        <w:tab/>
        <w:t>q</w:t>
      </w:r>
      <w:r w:rsidRPr="005959D5">
        <w:rPr>
          <w:bCs/>
          <w:vertAlign w:val="subscript"/>
          <w:lang w:val="de-DE"/>
        </w:rPr>
        <w:t>2</w:t>
      </w:r>
      <w:r w:rsidRPr="005959D5">
        <w:rPr>
          <w:bCs/>
          <w:lang w:val="de-DE"/>
        </w:rPr>
        <w:t>=3(y</w:t>
      </w:r>
      <w:r w:rsidRPr="005959D5">
        <w:rPr>
          <w:bCs/>
          <w:vertAlign w:val="subscript"/>
          <w:lang w:val="de-DE"/>
        </w:rPr>
        <w:t>i</w:t>
      </w:r>
      <w:r w:rsidRPr="005959D5">
        <w:rPr>
          <w:bCs/>
          <w:lang w:val="de-DE"/>
        </w:rPr>
        <w:t>+1-y</w:t>
      </w:r>
      <w:r w:rsidRPr="005959D5">
        <w:rPr>
          <w:bCs/>
          <w:vertAlign w:val="subscript"/>
          <w:lang w:val="de-DE"/>
        </w:rPr>
        <w:t>i</w:t>
      </w:r>
      <w:r w:rsidRPr="005959D5">
        <w:rPr>
          <w:bCs/>
          <w:lang w:val="de-DE"/>
        </w:rPr>
        <w:t>)-r(sinθ</w:t>
      </w:r>
      <w:r w:rsidRPr="005959D5">
        <w:rPr>
          <w:bCs/>
          <w:vertAlign w:val="subscript"/>
          <w:lang w:val="de-DE"/>
        </w:rPr>
        <w:t>i</w:t>
      </w:r>
      <w:r w:rsidRPr="005959D5">
        <w:rPr>
          <w:bCs/>
          <w:lang w:val="de-DE"/>
        </w:rPr>
        <w:t>+1+2sinθ</w:t>
      </w:r>
      <w:r w:rsidRPr="005959D5">
        <w:rPr>
          <w:bCs/>
          <w:vertAlign w:val="subscript"/>
          <w:lang w:val="de-DE"/>
        </w:rPr>
        <w:t>i</w:t>
      </w:r>
      <w:r w:rsidRPr="005959D5">
        <w:rPr>
          <w:bCs/>
          <w:lang w:val="de-DE"/>
        </w:rPr>
        <w:t>)</w:t>
      </w:r>
    </w:p>
    <w:p w:rsidR="00A13B39" w:rsidRPr="005959D5" w:rsidRDefault="00A13B39" w:rsidP="00B04BFE">
      <w:pPr>
        <w:ind w:leftChars="1100" w:left="2310" w:firstLineChars="250" w:firstLine="525"/>
        <w:rPr>
          <w:bCs/>
          <w:lang w:val="de-DE"/>
        </w:rPr>
      </w:pPr>
      <w:r w:rsidRPr="005959D5">
        <w:rPr>
          <w:bCs/>
          <w:lang w:val="de-DE"/>
        </w:rPr>
        <w:tab/>
      </w:r>
      <w:r w:rsidRPr="005959D5">
        <w:rPr>
          <w:bCs/>
          <w:lang w:val="de-DE"/>
        </w:rPr>
        <w:tab/>
        <w:t>q</w:t>
      </w:r>
      <w:r w:rsidRPr="005959D5">
        <w:rPr>
          <w:bCs/>
          <w:vertAlign w:val="subscript"/>
          <w:lang w:val="de-DE"/>
        </w:rPr>
        <w:t>3</w:t>
      </w:r>
      <w:r w:rsidRPr="005959D5">
        <w:rPr>
          <w:bCs/>
          <w:lang w:val="de-DE"/>
        </w:rPr>
        <w:t>=-2(y</w:t>
      </w:r>
      <w:r w:rsidRPr="005959D5">
        <w:rPr>
          <w:bCs/>
          <w:vertAlign w:val="subscript"/>
          <w:lang w:val="de-DE"/>
        </w:rPr>
        <w:t>i</w:t>
      </w:r>
      <w:r w:rsidRPr="005959D5">
        <w:rPr>
          <w:bCs/>
          <w:lang w:val="de-DE"/>
        </w:rPr>
        <w:t>+1-y</w:t>
      </w:r>
      <w:r w:rsidRPr="005959D5">
        <w:rPr>
          <w:bCs/>
          <w:vertAlign w:val="subscript"/>
          <w:lang w:val="de-DE"/>
        </w:rPr>
        <w:t>i</w:t>
      </w:r>
      <w:r w:rsidRPr="005959D5">
        <w:rPr>
          <w:bCs/>
          <w:lang w:val="de-DE"/>
        </w:rPr>
        <w:t>)+r(sinθ</w:t>
      </w:r>
      <w:r w:rsidRPr="005959D5">
        <w:rPr>
          <w:bCs/>
          <w:vertAlign w:val="subscript"/>
          <w:lang w:val="de-DE"/>
        </w:rPr>
        <w:t>i</w:t>
      </w:r>
      <w:r w:rsidRPr="005959D5">
        <w:rPr>
          <w:bCs/>
          <w:lang w:val="de-DE"/>
        </w:rPr>
        <w:t>+1+sinθ</w:t>
      </w:r>
      <w:r w:rsidRPr="005959D5">
        <w:rPr>
          <w:bCs/>
          <w:vertAlign w:val="subscript"/>
          <w:lang w:val="de-DE"/>
        </w:rPr>
        <w:t>i</w:t>
      </w:r>
      <w:r w:rsidRPr="005959D5">
        <w:rPr>
          <w:bCs/>
          <w:lang w:val="de-DE"/>
        </w:rPr>
        <w:t>)</w:t>
      </w:r>
    </w:p>
    <w:p w:rsidR="00A13B39" w:rsidRPr="005959D5" w:rsidRDefault="00A13B39" w:rsidP="00B97359">
      <w:pPr>
        <w:spacing w:line="400" w:lineRule="exact"/>
        <w:ind w:firstLineChars="250" w:firstLine="525"/>
        <w:rPr>
          <w:lang w:val="zh-CN"/>
        </w:rPr>
      </w:pPr>
      <w:r w:rsidRPr="005959D5">
        <w:rPr>
          <w:rFonts w:hint="eastAsia"/>
          <w:lang w:val="zh-CN"/>
        </w:rPr>
        <w:t>如上</w:t>
      </w:r>
      <w:r w:rsidRPr="005959D5">
        <w:rPr>
          <w:lang w:val="zh-CN"/>
        </w:rPr>
        <w:t>需要考虑在等高线两端，即起点和终点各补</w:t>
      </w:r>
      <w:r w:rsidRPr="005959D5">
        <w:rPr>
          <w:lang w:val="zh-CN"/>
        </w:rPr>
        <w:t>2</w:t>
      </w:r>
      <w:r w:rsidRPr="005959D5">
        <w:rPr>
          <w:lang w:val="zh-CN"/>
        </w:rPr>
        <w:t>个</w:t>
      </w:r>
      <w:r w:rsidRPr="005959D5">
        <w:rPr>
          <w:rFonts w:hint="eastAsia"/>
          <w:lang w:val="zh-CN"/>
        </w:rPr>
        <w:t>点，</w:t>
      </w:r>
      <w:r w:rsidRPr="005959D5">
        <w:rPr>
          <w:lang w:val="zh-CN"/>
        </w:rPr>
        <w:t>补点</w:t>
      </w:r>
      <w:r w:rsidRPr="005959D5">
        <w:rPr>
          <w:rFonts w:hint="eastAsia"/>
          <w:lang w:val="zh-CN"/>
        </w:rPr>
        <w:t>方法</w:t>
      </w:r>
      <w:r w:rsidRPr="005959D5">
        <w:rPr>
          <w:lang w:val="zh-CN"/>
        </w:rPr>
        <w:t>：假设前三个给定的点（</w:t>
      </w:r>
      <w:r w:rsidR="005504E9" w:rsidRPr="005959D5">
        <w:rPr>
          <w:rFonts w:hint="eastAsia"/>
          <w:lang w:val="zh-CN"/>
        </w:rPr>
        <w:t>x</w:t>
      </w:r>
      <w:r w:rsidRPr="005959D5">
        <w:rPr>
          <w:vertAlign w:val="subscript"/>
          <w:lang w:val="zh-CN"/>
        </w:rPr>
        <w:t>3</w:t>
      </w:r>
      <w:r w:rsidRPr="005959D5">
        <w:rPr>
          <w:lang w:val="zh-CN"/>
        </w:rPr>
        <w:t>，</w:t>
      </w:r>
      <w:r w:rsidR="005504E9" w:rsidRPr="005959D5">
        <w:rPr>
          <w:rFonts w:hint="eastAsia"/>
          <w:lang w:val="zh-CN"/>
        </w:rPr>
        <w:t>y</w:t>
      </w:r>
      <w:r w:rsidRPr="005959D5">
        <w:rPr>
          <w:vertAlign w:val="subscript"/>
          <w:lang w:val="zh-CN"/>
        </w:rPr>
        <w:t>3</w:t>
      </w:r>
      <w:r w:rsidRPr="005959D5">
        <w:rPr>
          <w:lang w:val="zh-CN"/>
        </w:rPr>
        <w:t>），（</w:t>
      </w:r>
      <w:r w:rsidR="005504E9" w:rsidRPr="005959D5">
        <w:rPr>
          <w:rFonts w:hint="eastAsia"/>
          <w:lang w:val="zh-CN"/>
        </w:rPr>
        <w:t>x</w:t>
      </w:r>
      <w:r w:rsidRPr="005959D5">
        <w:rPr>
          <w:vertAlign w:val="subscript"/>
          <w:lang w:val="zh-CN"/>
        </w:rPr>
        <w:t>4</w:t>
      </w:r>
      <w:r w:rsidRPr="005959D5">
        <w:rPr>
          <w:rFonts w:hint="eastAsia"/>
          <w:lang w:val="zh-CN"/>
        </w:rPr>
        <w:t>，</w:t>
      </w:r>
      <w:r w:rsidR="005504E9" w:rsidRPr="005959D5">
        <w:rPr>
          <w:rFonts w:hint="eastAsia"/>
          <w:lang w:val="zh-CN"/>
        </w:rPr>
        <w:t>y</w:t>
      </w:r>
      <w:r w:rsidRPr="005959D5">
        <w:rPr>
          <w:vertAlign w:val="subscript"/>
          <w:lang w:val="zh-CN"/>
        </w:rPr>
        <w:t>4</w:t>
      </w:r>
      <w:r w:rsidRPr="005959D5">
        <w:rPr>
          <w:lang w:val="zh-CN"/>
        </w:rPr>
        <w:t>），（</w:t>
      </w:r>
      <w:r w:rsidR="005504E9" w:rsidRPr="005959D5">
        <w:rPr>
          <w:rFonts w:hint="eastAsia"/>
          <w:lang w:val="zh-CN"/>
        </w:rPr>
        <w:t>x</w:t>
      </w:r>
      <w:r w:rsidRPr="005959D5">
        <w:rPr>
          <w:vertAlign w:val="subscript"/>
          <w:lang w:val="zh-CN"/>
        </w:rPr>
        <w:t>5</w:t>
      </w:r>
      <w:r w:rsidRPr="005959D5">
        <w:rPr>
          <w:lang w:val="zh-CN"/>
        </w:rPr>
        <w:t>，</w:t>
      </w:r>
      <w:r w:rsidR="005504E9" w:rsidRPr="005959D5">
        <w:rPr>
          <w:rFonts w:hint="eastAsia"/>
          <w:lang w:val="zh-CN"/>
        </w:rPr>
        <w:t>y</w:t>
      </w:r>
      <w:r w:rsidRPr="005959D5">
        <w:rPr>
          <w:vertAlign w:val="subscript"/>
          <w:lang w:val="zh-CN"/>
        </w:rPr>
        <w:t>5</w:t>
      </w:r>
      <w:r w:rsidRPr="005959D5">
        <w:rPr>
          <w:lang w:val="zh-CN"/>
        </w:rPr>
        <w:t>），</w:t>
      </w:r>
      <w:r w:rsidRPr="005959D5">
        <w:rPr>
          <w:rFonts w:hint="eastAsia"/>
          <w:lang w:val="zh-CN"/>
        </w:rPr>
        <w:t>则</w:t>
      </w:r>
      <w:r w:rsidRPr="005959D5">
        <w:rPr>
          <w:lang w:val="zh-CN"/>
        </w:rPr>
        <w:t>需要被补的两个点（</w:t>
      </w:r>
      <w:r w:rsidR="005504E9" w:rsidRPr="005959D5">
        <w:rPr>
          <w:rFonts w:hint="eastAsia"/>
          <w:lang w:val="zh-CN"/>
        </w:rPr>
        <w:t>x</w:t>
      </w:r>
      <w:r w:rsidRPr="005959D5">
        <w:rPr>
          <w:vertAlign w:val="subscript"/>
          <w:lang w:val="zh-CN"/>
        </w:rPr>
        <w:t>2</w:t>
      </w:r>
      <w:r w:rsidRPr="005959D5">
        <w:rPr>
          <w:rFonts w:hint="eastAsia"/>
          <w:lang w:val="zh-CN"/>
        </w:rPr>
        <w:t>，</w:t>
      </w:r>
      <w:r w:rsidR="005504E9" w:rsidRPr="005959D5">
        <w:rPr>
          <w:rFonts w:hint="eastAsia"/>
          <w:lang w:val="zh-CN"/>
        </w:rPr>
        <w:t>y</w:t>
      </w:r>
      <w:r w:rsidRPr="005959D5">
        <w:rPr>
          <w:vertAlign w:val="subscript"/>
          <w:lang w:val="zh-CN"/>
        </w:rPr>
        <w:t>2</w:t>
      </w:r>
      <w:r w:rsidRPr="005959D5">
        <w:rPr>
          <w:lang w:val="zh-CN"/>
        </w:rPr>
        <w:t>）和（</w:t>
      </w:r>
      <w:r w:rsidR="005504E9" w:rsidRPr="005959D5">
        <w:rPr>
          <w:rFonts w:hint="eastAsia"/>
          <w:lang w:val="zh-CN"/>
        </w:rPr>
        <w:t>x</w:t>
      </w:r>
      <w:r w:rsidRPr="005959D5">
        <w:rPr>
          <w:vertAlign w:val="subscript"/>
          <w:lang w:val="zh-CN"/>
        </w:rPr>
        <w:t>1</w:t>
      </w:r>
      <w:r w:rsidRPr="005959D5">
        <w:rPr>
          <w:lang w:val="zh-CN"/>
        </w:rPr>
        <w:t>，</w:t>
      </w:r>
      <w:r w:rsidR="005504E9" w:rsidRPr="005959D5">
        <w:rPr>
          <w:rFonts w:hint="eastAsia"/>
          <w:lang w:val="zh-CN"/>
        </w:rPr>
        <w:t>y</w:t>
      </w:r>
      <w:r w:rsidRPr="005959D5">
        <w:rPr>
          <w:vertAlign w:val="subscript"/>
          <w:lang w:val="zh-CN"/>
        </w:rPr>
        <w:t>1</w:t>
      </w:r>
      <w:r w:rsidRPr="005959D5">
        <w:rPr>
          <w:lang w:val="zh-CN"/>
        </w:rPr>
        <w:t>）</w:t>
      </w:r>
      <w:r w:rsidRPr="005959D5">
        <w:rPr>
          <w:rFonts w:hint="eastAsia"/>
          <w:lang w:val="zh-CN"/>
        </w:rPr>
        <w:t>需</w:t>
      </w:r>
      <w:r w:rsidRPr="005959D5">
        <w:rPr>
          <w:lang w:val="zh-CN"/>
        </w:rPr>
        <w:t>满足如下公式</w:t>
      </w:r>
      <w:r w:rsidRPr="005959D5">
        <w:rPr>
          <w:rFonts w:hint="eastAsia"/>
          <w:lang w:val="zh-CN"/>
        </w:rPr>
        <w:t>(</w:t>
      </w:r>
      <w:r w:rsidRPr="005959D5">
        <w:rPr>
          <w:lang w:val="zh-CN"/>
        </w:rPr>
        <w:t>3</w:t>
      </w:r>
      <w:r w:rsidRPr="005959D5">
        <w:rPr>
          <w:rFonts w:hint="eastAsia"/>
          <w:lang w:val="zh-CN"/>
        </w:rPr>
        <w:t>)</w:t>
      </w:r>
      <w:r w:rsidRPr="005959D5">
        <w:rPr>
          <w:lang w:val="zh-CN"/>
        </w:rPr>
        <w:t>：</w:t>
      </w:r>
    </w:p>
    <w:p w:rsidR="00A13B39" w:rsidRPr="005959D5" w:rsidRDefault="00E4683F" w:rsidP="00A13B39">
      <w:pPr>
        <w:ind w:firstLine="422"/>
        <w:jc w:val="center"/>
      </w:pPr>
      <w:r w:rsidRPr="005959D5">
        <w:rPr>
          <w:rFonts w:hint="eastAsia"/>
          <w:bCs/>
          <w:lang w:val="de-DE"/>
        </w:rPr>
        <w:t xml:space="preserve">                            </w:t>
      </w:r>
      <w:r w:rsidR="00A13B39" w:rsidRPr="005959D5">
        <w:rPr>
          <w:bCs/>
          <w:lang w:val="de-DE"/>
        </w:rPr>
        <w:t>x=g</w:t>
      </w:r>
      <w:r w:rsidR="00A13B39" w:rsidRPr="005959D5">
        <w:rPr>
          <w:bCs/>
          <w:vertAlign w:val="subscript"/>
          <w:lang w:val="de-DE"/>
        </w:rPr>
        <w:t>0</w:t>
      </w:r>
      <w:r w:rsidR="00A13B39" w:rsidRPr="005959D5">
        <w:rPr>
          <w:bCs/>
          <w:lang w:val="de-DE"/>
        </w:rPr>
        <w:t>+g</w:t>
      </w:r>
      <w:r w:rsidR="00A13B39" w:rsidRPr="005959D5">
        <w:rPr>
          <w:bCs/>
          <w:vertAlign w:val="subscript"/>
          <w:lang w:val="de-DE"/>
        </w:rPr>
        <w:t>1</w:t>
      </w:r>
      <w:r w:rsidR="00A13B39" w:rsidRPr="005959D5">
        <w:rPr>
          <w:bCs/>
          <w:lang w:val="de-DE"/>
        </w:rPr>
        <w:t>z+g</w:t>
      </w:r>
      <w:r w:rsidR="00A13B39" w:rsidRPr="005959D5">
        <w:rPr>
          <w:bCs/>
          <w:vertAlign w:val="subscript"/>
          <w:lang w:val="de-DE"/>
        </w:rPr>
        <w:t>2</w:t>
      </w:r>
      <w:r w:rsidR="00A13B39" w:rsidRPr="005959D5">
        <w:rPr>
          <w:bCs/>
          <w:lang w:val="de-DE"/>
        </w:rPr>
        <w:t>z</w:t>
      </w:r>
      <w:r w:rsidR="00A13B39" w:rsidRPr="005959D5">
        <w:rPr>
          <w:bCs/>
          <w:vertAlign w:val="superscript"/>
          <w:lang w:val="de-DE"/>
        </w:rPr>
        <w:t>2</w:t>
      </w:r>
      <w:r w:rsidRPr="005959D5">
        <w:rPr>
          <w:rFonts w:hint="eastAsia"/>
          <w:bCs/>
          <w:vertAlign w:val="superscript"/>
          <w:lang w:val="de-DE"/>
        </w:rPr>
        <w:t xml:space="preserve">                                                    </w:t>
      </w:r>
      <w:r w:rsidRPr="005959D5">
        <w:rPr>
          <w:rFonts w:hint="eastAsia"/>
          <w:lang w:val="zh-CN"/>
        </w:rPr>
        <w:t>(3-6)</w:t>
      </w:r>
    </w:p>
    <w:p w:rsidR="00A13B39" w:rsidRPr="005959D5" w:rsidRDefault="00E4683F" w:rsidP="00A13B39">
      <w:pPr>
        <w:ind w:firstLine="422"/>
        <w:jc w:val="center"/>
        <w:rPr>
          <w:bCs/>
          <w:vertAlign w:val="superscript"/>
          <w:lang w:val="de-DE"/>
        </w:rPr>
      </w:pPr>
      <w:r w:rsidRPr="005959D5">
        <w:rPr>
          <w:rFonts w:hint="eastAsia"/>
          <w:bCs/>
          <w:lang w:val="de-DE"/>
        </w:rPr>
        <w:t xml:space="preserve">                            </w:t>
      </w:r>
      <w:r w:rsidR="00A13B39" w:rsidRPr="005959D5">
        <w:rPr>
          <w:bCs/>
          <w:lang w:val="de-DE"/>
        </w:rPr>
        <w:t>y=h</w:t>
      </w:r>
      <w:r w:rsidR="00A13B39" w:rsidRPr="005959D5">
        <w:rPr>
          <w:bCs/>
          <w:vertAlign w:val="subscript"/>
          <w:lang w:val="de-DE"/>
        </w:rPr>
        <w:t>0</w:t>
      </w:r>
      <w:r w:rsidR="00A13B39" w:rsidRPr="005959D5">
        <w:rPr>
          <w:bCs/>
          <w:lang w:val="de-DE"/>
        </w:rPr>
        <w:t>+h</w:t>
      </w:r>
      <w:r w:rsidR="00A13B39" w:rsidRPr="005959D5">
        <w:rPr>
          <w:bCs/>
          <w:vertAlign w:val="subscript"/>
          <w:lang w:val="de-DE"/>
        </w:rPr>
        <w:t>1</w:t>
      </w:r>
      <w:r w:rsidR="00A13B39" w:rsidRPr="005959D5">
        <w:rPr>
          <w:bCs/>
          <w:lang w:val="de-DE"/>
        </w:rPr>
        <w:t>z+h</w:t>
      </w:r>
      <w:r w:rsidR="00A13B39" w:rsidRPr="005959D5">
        <w:rPr>
          <w:bCs/>
          <w:vertAlign w:val="subscript"/>
          <w:lang w:val="de-DE"/>
        </w:rPr>
        <w:t>2</w:t>
      </w:r>
      <w:r w:rsidR="00A13B39" w:rsidRPr="005959D5">
        <w:rPr>
          <w:bCs/>
          <w:lang w:val="de-DE"/>
        </w:rPr>
        <w:t>z</w:t>
      </w:r>
      <w:r w:rsidR="00A13B39" w:rsidRPr="005959D5">
        <w:rPr>
          <w:bCs/>
          <w:vertAlign w:val="superscript"/>
          <w:lang w:val="de-DE"/>
        </w:rPr>
        <w:t>2</w:t>
      </w:r>
      <w:r w:rsidRPr="005959D5">
        <w:rPr>
          <w:rFonts w:hint="eastAsia"/>
          <w:bCs/>
          <w:vertAlign w:val="superscript"/>
          <w:lang w:val="de-DE"/>
        </w:rPr>
        <w:t xml:space="preserve">                                                     </w:t>
      </w:r>
      <w:r w:rsidRPr="005959D5">
        <w:rPr>
          <w:rFonts w:hint="eastAsia"/>
          <w:lang w:val="zh-CN"/>
        </w:rPr>
        <w:t>(3-7)</w:t>
      </w:r>
    </w:p>
    <w:p w:rsidR="00A13B39" w:rsidRPr="005959D5" w:rsidRDefault="00A13B39" w:rsidP="00A13B39">
      <w:pPr>
        <w:ind w:firstLine="420"/>
        <w:jc w:val="left"/>
      </w:pPr>
      <w:r w:rsidRPr="005959D5">
        <w:t>其中</w:t>
      </w:r>
      <w:r w:rsidR="005504E9" w:rsidRPr="005959D5">
        <w:rPr>
          <w:rFonts w:hint="eastAsia"/>
        </w:rPr>
        <w:t>g</w:t>
      </w:r>
      <w:r w:rsidRPr="005959D5">
        <w:rPr>
          <w:vertAlign w:val="subscript"/>
        </w:rPr>
        <w:t>K</w:t>
      </w:r>
      <w:r w:rsidRPr="005959D5">
        <w:t>，</w:t>
      </w:r>
      <w:r w:rsidRPr="005959D5">
        <w:t xml:space="preserve"> </w:t>
      </w:r>
      <w:r w:rsidR="005504E9" w:rsidRPr="005959D5">
        <w:rPr>
          <w:rFonts w:hint="eastAsia"/>
        </w:rPr>
        <w:t>h</w:t>
      </w:r>
      <w:r w:rsidRPr="005959D5">
        <w:rPr>
          <w:vertAlign w:val="subscript"/>
        </w:rPr>
        <w:t>K</w:t>
      </w:r>
      <w:r w:rsidRPr="005959D5">
        <w:t>（</w:t>
      </w:r>
      <w:r w:rsidR="005504E9" w:rsidRPr="005959D5">
        <w:rPr>
          <w:rFonts w:hint="eastAsia"/>
        </w:rPr>
        <w:t>k</w:t>
      </w:r>
      <w:r w:rsidRPr="005959D5">
        <w:t xml:space="preserve"> = 0</w:t>
      </w:r>
      <w:r w:rsidR="00F17BEC" w:rsidRPr="005959D5">
        <w:t>，</w:t>
      </w:r>
      <w:r w:rsidRPr="005959D5">
        <w:t>1</w:t>
      </w:r>
      <w:r w:rsidR="00F17BEC" w:rsidRPr="005959D5">
        <w:t>，</w:t>
      </w:r>
      <w:r w:rsidRPr="005959D5">
        <w:t>2</w:t>
      </w:r>
      <w:r w:rsidRPr="005959D5">
        <w:t>）为常数，</w:t>
      </w:r>
      <w:r w:rsidRPr="005959D5">
        <w:t>z</w:t>
      </w:r>
      <w:r w:rsidRPr="005959D5">
        <w:t>是参</w:t>
      </w:r>
      <w:r w:rsidR="005504E9" w:rsidRPr="005959D5">
        <w:t>数，</w:t>
      </w:r>
      <w:r w:rsidRPr="005959D5">
        <w:t>当</w:t>
      </w:r>
      <w:r w:rsidRPr="005959D5">
        <w:t>z = j</w:t>
      </w:r>
      <w:r w:rsidRPr="005959D5">
        <w:t>，</w:t>
      </w:r>
      <w:r w:rsidR="005504E9" w:rsidRPr="005959D5">
        <w:rPr>
          <w:rFonts w:hint="eastAsia"/>
        </w:rPr>
        <w:t>x</w:t>
      </w:r>
      <w:r w:rsidRPr="005959D5">
        <w:t xml:space="preserve"> = </w:t>
      </w:r>
      <w:r w:rsidR="005504E9" w:rsidRPr="005959D5">
        <w:rPr>
          <w:rFonts w:hint="eastAsia"/>
        </w:rPr>
        <w:t>x</w:t>
      </w:r>
      <w:r w:rsidRPr="005959D5">
        <w:rPr>
          <w:vertAlign w:val="subscript"/>
        </w:rPr>
        <w:t>j</w:t>
      </w:r>
      <w:r w:rsidRPr="005959D5">
        <w:t xml:space="preserve"> </w:t>
      </w:r>
      <w:r w:rsidRPr="005959D5">
        <w:t>，</w:t>
      </w:r>
      <w:r w:rsidR="005504E9" w:rsidRPr="005959D5">
        <w:rPr>
          <w:rFonts w:hint="eastAsia"/>
        </w:rPr>
        <w:t>y</w:t>
      </w:r>
      <w:r w:rsidRPr="005959D5">
        <w:t xml:space="preserve"> = </w:t>
      </w:r>
      <w:r w:rsidR="005504E9" w:rsidRPr="005959D5">
        <w:rPr>
          <w:rFonts w:hint="eastAsia"/>
        </w:rPr>
        <w:t>y</w:t>
      </w:r>
      <w:r w:rsidRPr="005959D5">
        <w:rPr>
          <w:vertAlign w:val="subscript"/>
        </w:rPr>
        <w:t>j</w:t>
      </w:r>
      <w:r w:rsidRPr="005959D5">
        <w:t>（</w:t>
      </w:r>
      <w:r w:rsidRPr="005959D5">
        <w:t>j= 1</w:t>
      </w:r>
      <w:r w:rsidR="00F17BEC" w:rsidRPr="005959D5">
        <w:t>，</w:t>
      </w:r>
      <w:r w:rsidRPr="005959D5">
        <w:t>2</w:t>
      </w:r>
      <w:r w:rsidR="00F17BEC" w:rsidRPr="005959D5">
        <w:t>，</w:t>
      </w:r>
      <w:r w:rsidRPr="005959D5">
        <w:t>3</w:t>
      </w:r>
      <w:r w:rsidR="00F17BEC" w:rsidRPr="005959D5">
        <w:t>，</w:t>
      </w:r>
      <w:r w:rsidRPr="005959D5">
        <w:t>4</w:t>
      </w:r>
      <w:r w:rsidR="00F17BEC" w:rsidRPr="005959D5">
        <w:t>，</w:t>
      </w:r>
      <w:r w:rsidRPr="005959D5">
        <w:t>5</w:t>
      </w:r>
      <w:r w:rsidRPr="005959D5">
        <w:t>）</w:t>
      </w:r>
      <w:r w:rsidRPr="005959D5">
        <w:t xml:space="preserve"> </w:t>
      </w:r>
      <w:r w:rsidRPr="005959D5">
        <w:t>，则：</w:t>
      </w:r>
    </w:p>
    <w:p w:rsidR="00A13B39" w:rsidRPr="005959D5" w:rsidRDefault="001675A9" w:rsidP="007866EB">
      <w:pPr>
        <w:ind w:firstLineChars="1600" w:firstLine="3360"/>
      </w:pPr>
      <w:r w:rsidRPr="005959D5">
        <w:rPr>
          <w:rFonts w:hint="eastAsia"/>
        </w:rPr>
        <w:t>x</w:t>
      </w:r>
      <w:r w:rsidR="00A13B39" w:rsidRPr="005959D5">
        <w:rPr>
          <w:vertAlign w:val="subscript"/>
        </w:rPr>
        <w:t>2</w:t>
      </w:r>
      <w:r w:rsidR="00A13B39" w:rsidRPr="005959D5">
        <w:t xml:space="preserve"> = 3x</w:t>
      </w:r>
      <w:r w:rsidR="00A13B39" w:rsidRPr="005959D5">
        <w:rPr>
          <w:vertAlign w:val="subscript"/>
        </w:rPr>
        <w:t>3</w:t>
      </w:r>
      <w:r w:rsidR="00A13B39" w:rsidRPr="005959D5">
        <w:t>-3x</w:t>
      </w:r>
      <w:r w:rsidR="00A13B39" w:rsidRPr="005959D5">
        <w:rPr>
          <w:vertAlign w:val="subscript"/>
        </w:rPr>
        <w:t>4</w:t>
      </w:r>
      <w:r w:rsidR="00A13B39" w:rsidRPr="005959D5">
        <w:t xml:space="preserve"> + </w:t>
      </w:r>
      <w:r w:rsidRPr="005959D5">
        <w:rPr>
          <w:rFonts w:hint="eastAsia"/>
        </w:rPr>
        <w:t>x</w:t>
      </w:r>
      <w:r w:rsidR="00A13B39" w:rsidRPr="005959D5">
        <w:rPr>
          <w:vertAlign w:val="subscript"/>
        </w:rPr>
        <w:t>5</w:t>
      </w:r>
    </w:p>
    <w:p w:rsidR="00A13B39" w:rsidRPr="005959D5" w:rsidRDefault="001675A9" w:rsidP="007866EB">
      <w:pPr>
        <w:ind w:firstLineChars="1600" w:firstLine="3360"/>
      </w:pPr>
      <w:r w:rsidRPr="005959D5">
        <w:rPr>
          <w:rFonts w:hint="eastAsia"/>
        </w:rPr>
        <w:t>x</w:t>
      </w:r>
      <w:r w:rsidR="00A13B39" w:rsidRPr="005959D5">
        <w:rPr>
          <w:vertAlign w:val="subscript"/>
        </w:rPr>
        <w:t>1</w:t>
      </w:r>
      <w:r w:rsidR="00A13B39" w:rsidRPr="005959D5">
        <w:t xml:space="preserve"> = 3x</w:t>
      </w:r>
      <w:r w:rsidR="00A13B39" w:rsidRPr="005959D5">
        <w:rPr>
          <w:vertAlign w:val="subscript"/>
        </w:rPr>
        <w:t>2</w:t>
      </w:r>
      <w:r w:rsidR="00A13B39" w:rsidRPr="005959D5">
        <w:t>-3x</w:t>
      </w:r>
      <w:r w:rsidR="00A13B39" w:rsidRPr="005959D5">
        <w:rPr>
          <w:vertAlign w:val="subscript"/>
        </w:rPr>
        <w:t>3</w:t>
      </w:r>
      <w:r w:rsidR="00A13B39" w:rsidRPr="005959D5">
        <w:t xml:space="preserve"> + </w:t>
      </w:r>
      <w:r w:rsidRPr="005959D5">
        <w:rPr>
          <w:rFonts w:hint="eastAsia"/>
        </w:rPr>
        <w:t>x</w:t>
      </w:r>
      <w:r w:rsidR="00A13B39" w:rsidRPr="005959D5">
        <w:rPr>
          <w:vertAlign w:val="subscript"/>
        </w:rPr>
        <w:t>4</w:t>
      </w:r>
    </w:p>
    <w:p w:rsidR="00A13B39" w:rsidRPr="005959D5" w:rsidRDefault="001675A9" w:rsidP="007866EB">
      <w:pPr>
        <w:ind w:firstLineChars="1600" w:firstLine="3360"/>
      </w:pPr>
      <w:r w:rsidRPr="005959D5">
        <w:rPr>
          <w:rFonts w:hint="eastAsia"/>
        </w:rPr>
        <w:t>y</w:t>
      </w:r>
      <w:r w:rsidR="00A13B39" w:rsidRPr="005959D5">
        <w:rPr>
          <w:vertAlign w:val="subscript"/>
        </w:rPr>
        <w:t>2</w:t>
      </w:r>
      <w:r w:rsidR="00A13B39" w:rsidRPr="005959D5">
        <w:t xml:space="preserve"> = 3y</w:t>
      </w:r>
      <w:r w:rsidR="00A13B39" w:rsidRPr="005959D5">
        <w:rPr>
          <w:vertAlign w:val="subscript"/>
        </w:rPr>
        <w:t>3</w:t>
      </w:r>
      <w:r w:rsidR="00A13B39" w:rsidRPr="005959D5">
        <w:t>-3y</w:t>
      </w:r>
      <w:r w:rsidR="00A13B39" w:rsidRPr="005959D5">
        <w:rPr>
          <w:vertAlign w:val="subscript"/>
        </w:rPr>
        <w:t>4</w:t>
      </w:r>
      <w:r w:rsidR="00A13B39" w:rsidRPr="005959D5">
        <w:t xml:space="preserve"> + </w:t>
      </w:r>
      <w:r w:rsidRPr="005959D5">
        <w:rPr>
          <w:rFonts w:hint="eastAsia"/>
        </w:rPr>
        <w:t>y</w:t>
      </w:r>
      <w:r w:rsidR="00A13B39" w:rsidRPr="005959D5">
        <w:rPr>
          <w:vertAlign w:val="subscript"/>
        </w:rPr>
        <w:t>5</w:t>
      </w:r>
    </w:p>
    <w:p w:rsidR="00A13B39" w:rsidRPr="005959D5" w:rsidRDefault="001675A9" w:rsidP="007866EB">
      <w:pPr>
        <w:ind w:firstLineChars="1600" w:firstLine="3360"/>
      </w:pPr>
      <w:r w:rsidRPr="005959D5">
        <w:rPr>
          <w:rFonts w:hint="eastAsia"/>
        </w:rPr>
        <w:t>y</w:t>
      </w:r>
      <w:r w:rsidR="00A13B39" w:rsidRPr="005959D5">
        <w:rPr>
          <w:vertAlign w:val="subscript"/>
        </w:rPr>
        <w:t>1</w:t>
      </w:r>
      <w:r w:rsidR="00A13B39" w:rsidRPr="005959D5">
        <w:t xml:space="preserve"> = 3y</w:t>
      </w:r>
      <w:r w:rsidR="00A13B39" w:rsidRPr="005959D5">
        <w:rPr>
          <w:vertAlign w:val="subscript"/>
        </w:rPr>
        <w:t>2</w:t>
      </w:r>
      <w:r w:rsidR="00A13B39" w:rsidRPr="005959D5">
        <w:t>-3y</w:t>
      </w:r>
      <w:r w:rsidR="00A13B39" w:rsidRPr="005959D5">
        <w:rPr>
          <w:vertAlign w:val="subscript"/>
        </w:rPr>
        <w:t>3</w:t>
      </w:r>
      <w:r w:rsidR="00A13B39" w:rsidRPr="005959D5">
        <w:t xml:space="preserve"> + </w:t>
      </w:r>
      <w:r w:rsidRPr="005959D5">
        <w:rPr>
          <w:rFonts w:hint="eastAsia"/>
        </w:rPr>
        <w:t>y</w:t>
      </w:r>
      <w:r w:rsidR="00A13B39" w:rsidRPr="005959D5">
        <w:rPr>
          <w:vertAlign w:val="subscript"/>
        </w:rPr>
        <w:t>4</w:t>
      </w:r>
    </w:p>
    <w:p w:rsidR="00A13B39" w:rsidRPr="005959D5" w:rsidRDefault="00A13B39" w:rsidP="00A13B39">
      <w:pPr>
        <w:jc w:val="left"/>
        <w:rPr>
          <w:rFonts w:ascii="Tahoma" w:hAnsi="Tahoma" w:cs="Tahoma"/>
          <w:szCs w:val="21"/>
        </w:rPr>
      </w:pPr>
      <w:r w:rsidRPr="005959D5">
        <w:rPr>
          <w:rFonts w:ascii="Tahoma" w:hAnsi="Tahoma" w:cs="Tahoma" w:hint="eastAsia"/>
          <w:szCs w:val="21"/>
        </w:rPr>
        <w:t>等高线最后</w:t>
      </w:r>
      <w:r w:rsidRPr="005959D5">
        <w:rPr>
          <w:rFonts w:ascii="Tahoma" w:hAnsi="Tahoma" w:cs="Tahoma" w:hint="eastAsia"/>
          <w:szCs w:val="21"/>
        </w:rPr>
        <w:t>2</w:t>
      </w:r>
      <w:r w:rsidRPr="005959D5">
        <w:rPr>
          <w:rFonts w:ascii="Tahoma" w:hAnsi="Tahoma" w:cs="Tahoma" w:hint="eastAsia"/>
          <w:szCs w:val="21"/>
        </w:rPr>
        <w:t>个</w:t>
      </w:r>
      <w:r w:rsidRPr="005959D5">
        <w:rPr>
          <w:rFonts w:ascii="Tahoma" w:hAnsi="Tahoma" w:cs="Tahoma"/>
          <w:szCs w:val="21"/>
        </w:rPr>
        <w:t>点的补充与此类似。</w:t>
      </w:r>
    </w:p>
    <w:p w:rsidR="00A13B39" w:rsidRPr="005959D5" w:rsidRDefault="00A13B39" w:rsidP="00A13B39">
      <w:pPr>
        <w:ind w:firstLine="420"/>
      </w:pPr>
      <w:r w:rsidRPr="005959D5">
        <w:rPr>
          <w:rFonts w:hint="eastAsia"/>
        </w:rPr>
        <w:t>五点求导分段三次多项式曲线光滑法的优点：</w:t>
      </w:r>
    </w:p>
    <w:p w:rsidR="00A13B39" w:rsidRPr="005959D5" w:rsidRDefault="00A13B39" w:rsidP="00A13B39">
      <w:pPr>
        <w:pStyle w:val="a7"/>
        <w:numPr>
          <w:ilvl w:val="0"/>
          <w:numId w:val="8"/>
        </w:numPr>
        <w:ind w:firstLineChars="0"/>
        <w:jc w:val="left"/>
        <w:rPr>
          <w:rFonts w:ascii="Tahoma" w:hAnsi="Tahoma" w:cs="Tahoma"/>
          <w:szCs w:val="21"/>
        </w:rPr>
      </w:pPr>
      <w:r w:rsidRPr="005959D5">
        <w:rPr>
          <w:rFonts w:ascii="Tahoma" w:hAnsi="Tahoma" w:cs="Tahoma"/>
          <w:szCs w:val="21"/>
        </w:rPr>
        <w:t>计算相对简单</w:t>
      </w:r>
      <w:r w:rsidRPr="005959D5">
        <w:rPr>
          <w:rFonts w:ascii="Tahoma" w:hAnsi="Tahoma" w:cs="Tahoma" w:hint="eastAsia"/>
          <w:szCs w:val="21"/>
        </w:rPr>
        <w:t>；</w:t>
      </w:r>
    </w:p>
    <w:p w:rsidR="00A13B39" w:rsidRPr="005959D5" w:rsidRDefault="00A13B39" w:rsidP="00A13B39">
      <w:pPr>
        <w:pStyle w:val="a7"/>
        <w:numPr>
          <w:ilvl w:val="0"/>
          <w:numId w:val="8"/>
        </w:numPr>
        <w:ind w:firstLineChars="0"/>
        <w:jc w:val="left"/>
      </w:pPr>
      <w:r w:rsidRPr="005959D5">
        <w:t>在数学上严格</w:t>
      </w:r>
      <w:r w:rsidRPr="005959D5">
        <w:rPr>
          <w:rFonts w:hint="eastAsia"/>
        </w:rPr>
        <w:t>；</w:t>
      </w:r>
    </w:p>
    <w:p w:rsidR="00A13B39" w:rsidRPr="005959D5" w:rsidRDefault="00A13B39" w:rsidP="00A13B39">
      <w:pPr>
        <w:pStyle w:val="a7"/>
        <w:numPr>
          <w:ilvl w:val="0"/>
          <w:numId w:val="8"/>
        </w:numPr>
        <w:ind w:firstLineChars="0"/>
        <w:jc w:val="left"/>
        <w:rPr>
          <w:rFonts w:ascii="Tahoma" w:hAnsi="Tahoma" w:cs="Tahoma"/>
          <w:szCs w:val="21"/>
        </w:rPr>
      </w:pPr>
      <w:r w:rsidRPr="005959D5">
        <w:rPr>
          <w:rFonts w:ascii="Tahoma" w:hAnsi="Tahoma" w:cs="Tahoma"/>
          <w:szCs w:val="21"/>
        </w:rPr>
        <w:t>所得的曲线可以通过每一个给定的点正好同时有连续一阶导数处处</w:t>
      </w:r>
      <w:r w:rsidRPr="005959D5">
        <w:rPr>
          <w:rFonts w:ascii="Tahoma" w:hAnsi="Tahoma" w:cs="Tahoma" w:hint="eastAsia"/>
          <w:szCs w:val="21"/>
        </w:rPr>
        <w:t>连续；</w:t>
      </w:r>
    </w:p>
    <w:p w:rsidR="00A13B39" w:rsidRPr="005959D5" w:rsidRDefault="00A13B39" w:rsidP="00A13B39">
      <w:pPr>
        <w:pStyle w:val="a7"/>
        <w:numPr>
          <w:ilvl w:val="0"/>
          <w:numId w:val="8"/>
        </w:numPr>
        <w:ind w:firstLineChars="0"/>
        <w:jc w:val="left"/>
        <w:rPr>
          <w:rFonts w:ascii="Tahoma" w:hAnsi="Tahoma" w:cs="Tahoma"/>
          <w:szCs w:val="21"/>
        </w:rPr>
      </w:pPr>
      <w:r w:rsidRPr="005959D5">
        <w:rPr>
          <w:rFonts w:ascii="Tahoma" w:hAnsi="Tahoma" w:cs="Tahoma"/>
          <w:szCs w:val="21"/>
        </w:rPr>
        <w:t>当给定的点相对密集，所得到的曲线将</w:t>
      </w:r>
      <w:r w:rsidRPr="005959D5">
        <w:rPr>
          <w:rFonts w:ascii="Tahoma" w:hAnsi="Tahoma" w:cs="Tahoma" w:hint="eastAsia"/>
          <w:szCs w:val="21"/>
        </w:rPr>
        <w:t>很满意。</w:t>
      </w:r>
    </w:p>
    <w:p w:rsidR="00A13B39" w:rsidRPr="005959D5" w:rsidRDefault="00A13B39" w:rsidP="00A13B39">
      <w:pPr>
        <w:ind w:firstLine="420"/>
        <w:rPr>
          <w:rFonts w:ascii="Tahoma" w:hAnsi="Tahoma" w:cs="Tahoma"/>
          <w:szCs w:val="21"/>
        </w:rPr>
      </w:pPr>
      <w:r w:rsidRPr="005959D5">
        <w:rPr>
          <w:rFonts w:ascii="Tahoma" w:hAnsi="Tahoma" w:cs="Tahoma" w:hint="eastAsia"/>
          <w:szCs w:val="21"/>
        </w:rPr>
        <w:t>但在</w:t>
      </w:r>
      <w:r w:rsidRPr="005959D5">
        <w:rPr>
          <w:rFonts w:ascii="Tahoma" w:hAnsi="Tahoma" w:cs="Tahoma"/>
          <w:szCs w:val="21"/>
        </w:rPr>
        <w:t>某些条件下</w:t>
      </w:r>
      <w:r w:rsidRPr="005959D5">
        <w:rPr>
          <w:rFonts w:ascii="Tahoma" w:hAnsi="Tahoma" w:cs="Tahoma" w:hint="eastAsia"/>
          <w:szCs w:val="21"/>
        </w:rPr>
        <w:t>其有</w:t>
      </w:r>
      <w:r w:rsidRPr="005959D5">
        <w:rPr>
          <w:rFonts w:ascii="Tahoma" w:hAnsi="Tahoma" w:cs="Tahoma"/>
          <w:szCs w:val="21"/>
        </w:rPr>
        <w:t>较大</w:t>
      </w:r>
      <w:r w:rsidRPr="005959D5">
        <w:rPr>
          <w:rFonts w:ascii="Tahoma" w:hAnsi="Tahoma" w:cs="Tahoma" w:hint="eastAsia"/>
          <w:szCs w:val="21"/>
        </w:rPr>
        <w:t>缺点：</w:t>
      </w:r>
    </w:p>
    <w:p w:rsidR="00A13B39" w:rsidRPr="005959D5" w:rsidRDefault="00A13B39" w:rsidP="00A13B39">
      <w:pPr>
        <w:pStyle w:val="a7"/>
        <w:numPr>
          <w:ilvl w:val="0"/>
          <w:numId w:val="9"/>
        </w:numPr>
        <w:ind w:firstLineChars="0"/>
        <w:rPr>
          <w:rFonts w:ascii="Tahoma" w:hAnsi="Tahoma" w:cs="Tahoma"/>
          <w:szCs w:val="21"/>
        </w:rPr>
      </w:pPr>
      <w:r w:rsidRPr="005959D5">
        <w:rPr>
          <w:rFonts w:ascii="Tahoma" w:hAnsi="Tahoma" w:cs="Tahoma"/>
          <w:szCs w:val="21"/>
        </w:rPr>
        <w:t>曲线</w:t>
      </w:r>
      <w:r w:rsidR="000A7936" w:rsidRPr="005959D5">
        <w:rPr>
          <w:rFonts w:ascii="Tahoma" w:hAnsi="Tahoma" w:cs="Tahoma" w:hint="eastAsia"/>
          <w:szCs w:val="21"/>
        </w:rPr>
        <w:t>上</w:t>
      </w:r>
      <w:r w:rsidRPr="005959D5">
        <w:rPr>
          <w:rFonts w:ascii="Tahoma" w:hAnsi="Tahoma" w:cs="Tahoma"/>
          <w:szCs w:val="21"/>
        </w:rPr>
        <w:t>突然</w:t>
      </w:r>
      <w:r w:rsidR="006F4626" w:rsidRPr="005959D5">
        <w:rPr>
          <w:rFonts w:ascii="Tahoma" w:hAnsi="Tahoma" w:cs="Tahoma" w:hint="eastAsia"/>
          <w:szCs w:val="21"/>
        </w:rPr>
        <w:t>急</w:t>
      </w:r>
      <w:r w:rsidRPr="005959D5">
        <w:rPr>
          <w:rFonts w:ascii="Tahoma" w:hAnsi="Tahoma" w:cs="Tahoma"/>
          <w:szCs w:val="21"/>
        </w:rPr>
        <w:t>转弯的地方</w:t>
      </w:r>
      <w:r w:rsidR="005D06EA" w:rsidRPr="005959D5">
        <w:rPr>
          <w:rFonts w:ascii="Tahoma" w:hAnsi="Tahoma" w:cs="Tahoma" w:hint="eastAsia"/>
          <w:szCs w:val="21"/>
        </w:rPr>
        <w:t>(</w:t>
      </w:r>
      <w:r w:rsidR="005D06EA" w:rsidRPr="005959D5">
        <w:rPr>
          <w:rFonts w:ascii="Tahoma" w:hAnsi="Tahoma" w:cs="Tahoma" w:hint="eastAsia"/>
          <w:szCs w:val="21"/>
        </w:rPr>
        <w:t>不理想的曲线</w:t>
      </w:r>
      <w:r w:rsidR="005D06EA" w:rsidRPr="005959D5">
        <w:rPr>
          <w:rFonts w:ascii="Tahoma" w:hAnsi="Tahoma" w:cs="Tahoma" w:hint="eastAsia"/>
          <w:szCs w:val="21"/>
        </w:rPr>
        <w:t>)</w:t>
      </w:r>
      <w:r w:rsidRPr="005959D5">
        <w:rPr>
          <w:rFonts w:ascii="Tahoma" w:hAnsi="Tahoma" w:cs="Tahoma" w:hint="eastAsia"/>
          <w:szCs w:val="21"/>
        </w:rPr>
        <w:t>；</w:t>
      </w:r>
    </w:p>
    <w:p w:rsidR="00A13B39" w:rsidRPr="005959D5" w:rsidRDefault="00A13B39" w:rsidP="00A13B39">
      <w:pPr>
        <w:pStyle w:val="a7"/>
        <w:numPr>
          <w:ilvl w:val="0"/>
          <w:numId w:val="9"/>
        </w:numPr>
        <w:ind w:firstLineChars="0"/>
        <w:rPr>
          <w:rFonts w:ascii="Tahoma" w:hAnsi="Tahoma" w:cs="Tahoma"/>
          <w:szCs w:val="21"/>
        </w:rPr>
      </w:pPr>
      <w:r w:rsidRPr="005959D5">
        <w:rPr>
          <w:rFonts w:ascii="Tahoma" w:hAnsi="Tahoma" w:cs="Tahoma"/>
          <w:szCs w:val="21"/>
        </w:rPr>
        <w:t>对于连续的曲折蜿蜒，曲线有时相交</w:t>
      </w:r>
      <w:r w:rsidR="00EB2799" w:rsidRPr="005959D5">
        <w:rPr>
          <w:rFonts w:ascii="Tahoma" w:hAnsi="Tahoma" w:cs="Tahoma" w:hint="eastAsia"/>
          <w:szCs w:val="21"/>
        </w:rPr>
        <w:t>于</w:t>
      </w:r>
      <w:r w:rsidRPr="005959D5">
        <w:rPr>
          <w:rFonts w:ascii="Tahoma" w:hAnsi="Tahoma" w:cs="Tahoma"/>
          <w:szCs w:val="21"/>
        </w:rPr>
        <w:t>本身</w:t>
      </w:r>
      <w:r w:rsidRPr="005959D5">
        <w:rPr>
          <w:rFonts w:ascii="Tahoma" w:hAnsi="Tahoma" w:cs="Tahoma" w:hint="eastAsia"/>
          <w:szCs w:val="21"/>
        </w:rPr>
        <w:t>；如</w:t>
      </w:r>
      <w:r w:rsidRPr="005959D5">
        <w:rPr>
          <w:rFonts w:ascii="Tahoma" w:hAnsi="Tahoma" w:cs="Tahoma"/>
          <w:szCs w:val="21"/>
        </w:rPr>
        <w:t>下图</w:t>
      </w:r>
      <w:r w:rsidRPr="005959D5">
        <w:rPr>
          <w:rFonts w:ascii="Tahoma" w:hAnsi="Tahoma" w:cs="Tahoma" w:hint="eastAsia"/>
          <w:szCs w:val="21"/>
        </w:rPr>
        <w:t>3</w:t>
      </w:r>
      <w:r w:rsidRPr="005959D5">
        <w:rPr>
          <w:rFonts w:ascii="Tahoma" w:hAnsi="Tahoma" w:cs="Tahoma"/>
          <w:szCs w:val="21"/>
        </w:rPr>
        <w:t>-</w:t>
      </w:r>
      <w:r w:rsidR="0077592A" w:rsidRPr="005959D5">
        <w:rPr>
          <w:rFonts w:ascii="Tahoma" w:hAnsi="Tahoma" w:cs="Tahoma" w:hint="eastAsia"/>
          <w:szCs w:val="21"/>
        </w:rPr>
        <w:t>3</w:t>
      </w:r>
    </w:p>
    <w:p w:rsidR="00A13B39" w:rsidRPr="005959D5" w:rsidRDefault="00EA23C1" w:rsidP="00A13B39">
      <w:pPr>
        <w:ind w:left="426"/>
        <w:jc w:val="center"/>
        <w:rPr>
          <w:rFonts w:ascii="Tahoma" w:hAnsi="Tahoma" w:cs="Tahoma"/>
          <w:szCs w:val="21"/>
        </w:rPr>
      </w:pPr>
      <w:r w:rsidRPr="005959D5">
        <w:rPr>
          <w:rFonts w:ascii="Tahoma" w:hAnsi="Tahoma" w:cs="Tahoma"/>
          <w:noProof/>
          <w:szCs w:val="21"/>
        </w:rPr>
        <w:drawing>
          <wp:inline distT="0" distB="0" distL="0" distR="0">
            <wp:extent cx="1677659" cy="1284694"/>
            <wp:effectExtent l="19050" t="0" r="0" b="0"/>
            <wp:docPr id="1"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808288" cy="1728788"/>
                      <a:chOff x="4140200" y="4797425"/>
                      <a:chExt cx="2808288" cy="1728788"/>
                    </a:xfrm>
                  </a:grpSpPr>
                  <a:grpSp>
                    <a:nvGrpSpPr>
                      <a:cNvPr id="16386" name="组合 17"/>
                      <a:cNvGrpSpPr>
                        <a:grpSpLocks/>
                      </a:cNvGrpSpPr>
                    </a:nvGrpSpPr>
                    <a:grpSpPr bwMode="auto">
                      <a:xfrm>
                        <a:off x="4140200" y="4797425"/>
                        <a:ext cx="2808288" cy="1728788"/>
                        <a:chOff x="4140200" y="4797425"/>
                        <a:chExt cx="2808288" cy="1728788"/>
                      </a:xfrm>
                    </a:grpSpPr>
                    <a:sp>
                      <a:nvSpPr>
                        <a:cNvPr id="16387" name="Line 5"/>
                        <a:cNvSpPr>
                          <a:spLocks noChangeShapeType="1"/>
                        </a:cNvSpPr>
                      </a:nvSpPr>
                      <a:spPr bwMode="auto">
                        <a:xfrm flipV="1">
                          <a:off x="4211638" y="4868863"/>
                          <a:ext cx="2089150" cy="1152525"/>
                        </a:xfrm>
                        <a:prstGeom prst="line">
                          <a:avLst/>
                        </a:prstGeom>
                        <a:noFill/>
                        <a:ln w="38100">
                          <a:solidFill>
                            <a:srgbClr val="000000"/>
                          </a:solidFill>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16388" name="Line 6"/>
                        <a:cNvSpPr>
                          <a:spLocks noChangeShapeType="1"/>
                        </a:cNvSpPr>
                      </a:nvSpPr>
                      <a:spPr bwMode="auto">
                        <a:xfrm>
                          <a:off x="4211638" y="6021388"/>
                          <a:ext cx="2016125" cy="431800"/>
                        </a:xfrm>
                        <a:prstGeom prst="line">
                          <a:avLst/>
                        </a:prstGeom>
                        <a:noFill/>
                        <a:ln w="38100">
                          <a:solidFill>
                            <a:srgbClr val="000000"/>
                          </a:solidFill>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16389" name="Oval 8"/>
                        <a:cNvSpPr>
                          <a:spLocks noChangeArrowheads="1"/>
                        </a:cNvSpPr>
                      </a:nvSpPr>
                      <a:spPr bwMode="auto">
                        <a:xfrm>
                          <a:off x="6156325" y="6381750"/>
                          <a:ext cx="144463" cy="144463"/>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16390" name="Oval 9"/>
                        <a:cNvSpPr>
                          <a:spLocks noChangeArrowheads="1"/>
                        </a:cNvSpPr>
                      </a:nvSpPr>
                      <a:spPr bwMode="auto">
                        <a:xfrm>
                          <a:off x="5148263" y="6165850"/>
                          <a:ext cx="144462" cy="144463"/>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16391" name="Oval 10"/>
                        <a:cNvSpPr>
                          <a:spLocks noChangeArrowheads="1"/>
                        </a:cNvSpPr>
                      </a:nvSpPr>
                      <a:spPr bwMode="auto">
                        <a:xfrm>
                          <a:off x="6227763" y="4797425"/>
                          <a:ext cx="144462" cy="144463"/>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16392" name="Oval 11"/>
                        <a:cNvSpPr>
                          <a:spLocks noChangeArrowheads="1"/>
                        </a:cNvSpPr>
                      </a:nvSpPr>
                      <a:spPr bwMode="auto">
                        <a:xfrm>
                          <a:off x="5148263" y="5373688"/>
                          <a:ext cx="144462" cy="144462"/>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16393" name="Oval 12"/>
                        <a:cNvSpPr>
                          <a:spLocks noChangeArrowheads="1"/>
                        </a:cNvSpPr>
                      </a:nvSpPr>
                      <a:spPr bwMode="auto">
                        <a:xfrm>
                          <a:off x="4140200" y="5949950"/>
                          <a:ext cx="144463" cy="144463"/>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16394" name="Arc 14"/>
                        <a:cNvSpPr>
                          <a:spLocks/>
                        </a:cNvSpPr>
                      </a:nvSpPr>
                      <a:spPr bwMode="auto">
                        <a:xfrm rot="5173594" flipV="1">
                          <a:off x="5131594" y="5461794"/>
                          <a:ext cx="534988" cy="1511300"/>
                        </a:xfrm>
                        <a:custGeom>
                          <a:avLst/>
                          <a:gdLst>
                            <a:gd name="T0" fmla="*/ 0 w 21600"/>
                            <a:gd name="T1" fmla="*/ 0 h 21600"/>
                            <a:gd name="T2" fmla="*/ 534988 w 21600"/>
                            <a:gd name="T3" fmla="*/ 1511300 h 21600"/>
                            <a:gd name="T4" fmla="*/ 0 w 21600"/>
                            <a:gd name="T5" fmla="*/ 1511300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38100">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16395" name="Arc 15"/>
                        <a:cNvSpPr>
                          <a:spLocks/>
                        </a:cNvSpPr>
                      </a:nvSpPr>
                      <a:spPr bwMode="auto">
                        <a:xfrm rot="4331356" flipH="1" flipV="1">
                          <a:off x="5479257" y="4106069"/>
                          <a:ext cx="490537" cy="2447925"/>
                        </a:xfrm>
                        <a:custGeom>
                          <a:avLst/>
                          <a:gdLst>
                            <a:gd name="T0" fmla="*/ 0 w 20999"/>
                            <a:gd name="T1" fmla="*/ 0 h 21600"/>
                            <a:gd name="T2" fmla="*/ 490537 w 20999"/>
                            <a:gd name="T3" fmla="*/ 1874589 h 21600"/>
                            <a:gd name="T4" fmla="*/ 0 w 20999"/>
                            <a:gd name="T5" fmla="*/ 2447925 h 21600"/>
                            <a:gd name="T6" fmla="*/ 0 60000 65536"/>
                            <a:gd name="T7" fmla="*/ 0 60000 65536"/>
                            <a:gd name="T8" fmla="*/ 0 60000 65536"/>
                            <a:gd name="T9" fmla="*/ 0 w 20999"/>
                            <a:gd name="T10" fmla="*/ 0 h 21600"/>
                            <a:gd name="T11" fmla="*/ 20999 w 20999"/>
                            <a:gd name="T12" fmla="*/ 21600 h 21600"/>
                          </a:gdLst>
                          <a:ahLst/>
                          <a:cxnLst>
                            <a:cxn ang="T6">
                              <a:pos x="T0" y="T1"/>
                            </a:cxn>
                            <a:cxn ang="T7">
                              <a:pos x="T2" y="T3"/>
                            </a:cxn>
                            <a:cxn ang="T8">
                              <a:pos x="T4" y="T5"/>
                            </a:cxn>
                          </a:cxnLst>
                          <a:rect l="T9" t="T10" r="T11" b="T12"/>
                          <a:pathLst>
                            <a:path w="20999" h="21600" fill="none" extrusionOk="0">
                              <a:moveTo>
                                <a:pt x="-1" y="0"/>
                              </a:moveTo>
                              <a:cubicBezTo>
                                <a:pt x="9980" y="0"/>
                                <a:pt x="18661" y="6837"/>
                                <a:pt x="20999" y="16540"/>
                              </a:cubicBezTo>
                            </a:path>
                            <a:path w="20999" h="21600" stroke="0" extrusionOk="0">
                              <a:moveTo>
                                <a:pt x="-1" y="0"/>
                              </a:moveTo>
                              <a:cubicBezTo>
                                <a:pt x="9980" y="0"/>
                                <a:pt x="18661" y="6837"/>
                                <a:pt x="20999" y="16540"/>
                              </a:cubicBezTo>
                              <a:lnTo>
                                <a:pt x="0" y="21600"/>
                              </a:lnTo>
                              <a:close/>
                            </a:path>
                          </a:pathLst>
                        </a:custGeom>
                        <a:noFill/>
                        <a:ln w="38100">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16396" name="Oval 7"/>
                        <a:cNvSpPr>
                          <a:spLocks noChangeArrowheads="1"/>
                        </a:cNvSpPr>
                      </a:nvSpPr>
                      <a:spPr bwMode="auto">
                        <a:xfrm>
                          <a:off x="4572000" y="5876925"/>
                          <a:ext cx="144463" cy="144463"/>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grpSp>
                </lc:lockedCanvas>
              </a:graphicData>
            </a:graphic>
          </wp:inline>
        </w:drawing>
      </w:r>
    </w:p>
    <w:p w:rsidR="00A13B39" w:rsidRPr="005959D5" w:rsidRDefault="00A13B39" w:rsidP="00B97359">
      <w:pPr>
        <w:ind w:firstLine="420"/>
        <w:jc w:val="center"/>
        <w:rPr>
          <w:rFonts w:ascii="黑体" w:eastAsia="黑体"/>
          <w:sz w:val="18"/>
          <w:szCs w:val="18"/>
        </w:rPr>
      </w:pPr>
      <w:r w:rsidRPr="005959D5">
        <w:rPr>
          <w:rFonts w:ascii="黑体" w:eastAsia="黑体" w:hint="eastAsia"/>
          <w:sz w:val="18"/>
          <w:szCs w:val="18"/>
        </w:rPr>
        <w:t>图3</w:t>
      </w:r>
      <w:r w:rsidRPr="005959D5">
        <w:rPr>
          <w:rFonts w:ascii="黑体" w:eastAsia="黑体"/>
          <w:sz w:val="18"/>
          <w:szCs w:val="18"/>
        </w:rPr>
        <w:t>-</w:t>
      </w:r>
      <w:r w:rsidR="0077592A" w:rsidRPr="005959D5">
        <w:rPr>
          <w:rFonts w:ascii="黑体" w:eastAsia="黑体" w:hint="eastAsia"/>
          <w:sz w:val="18"/>
          <w:szCs w:val="18"/>
        </w:rPr>
        <w:t>3</w:t>
      </w:r>
    </w:p>
    <w:p w:rsidR="00A13B39" w:rsidRPr="005959D5" w:rsidRDefault="00A13B39" w:rsidP="00F52DF8">
      <w:pPr>
        <w:spacing w:line="400" w:lineRule="exact"/>
        <w:ind w:firstLineChars="250" w:firstLine="525"/>
        <w:rPr>
          <w:lang w:val="zh-CN"/>
        </w:rPr>
      </w:pPr>
      <w:r w:rsidRPr="005959D5">
        <w:rPr>
          <w:rFonts w:hint="eastAsia"/>
          <w:lang w:val="zh-CN"/>
        </w:rPr>
        <w:t>故</w:t>
      </w:r>
      <w:r w:rsidRPr="005959D5">
        <w:rPr>
          <w:lang w:val="zh-CN"/>
        </w:rPr>
        <w:t>本文</w:t>
      </w:r>
      <w:r w:rsidR="003301CD" w:rsidRPr="005959D5">
        <w:rPr>
          <w:rFonts w:hint="eastAsia"/>
          <w:lang w:val="zh-CN"/>
        </w:rPr>
        <w:t>使用</w:t>
      </w:r>
      <w:r w:rsidRPr="005959D5">
        <w:rPr>
          <w:rFonts w:hint="eastAsia"/>
          <w:lang w:val="zh-CN"/>
        </w:rPr>
        <w:t>三点求导分段三次多项式曲线光滑法去</w:t>
      </w:r>
      <w:r w:rsidRPr="005959D5">
        <w:rPr>
          <w:lang w:val="zh-CN"/>
        </w:rPr>
        <w:t>弥补</w:t>
      </w:r>
      <w:r w:rsidRPr="005959D5">
        <w:rPr>
          <w:rFonts w:hint="eastAsia"/>
          <w:lang w:val="zh-CN"/>
        </w:rPr>
        <w:t>五点求导分段三次多项式曲线光滑法的</w:t>
      </w:r>
      <w:r w:rsidRPr="005959D5">
        <w:rPr>
          <w:lang w:val="zh-CN"/>
        </w:rPr>
        <w:t>缺陷。这种方法的基本原理</w:t>
      </w:r>
      <w:r w:rsidR="003301CD" w:rsidRPr="005959D5">
        <w:rPr>
          <w:rFonts w:hint="eastAsia"/>
          <w:lang w:val="zh-CN"/>
        </w:rPr>
        <w:t>与上述五点求导三次多项式光滑插值类似，其</w:t>
      </w:r>
      <w:r w:rsidRPr="005959D5">
        <w:rPr>
          <w:lang w:val="zh-CN"/>
        </w:rPr>
        <w:t>主要的区别在于</w:t>
      </w:r>
      <w:r w:rsidRPr="005959D5">
        <w:rPr>
          <w:rFonts w:hint="eastAsia"/>
          <w:lang w:val="zh-CN"/>
        </w:rPr>
        <w:t>它</w:t>
      </w:r>
      <w:r w:rsidRPr="005959D5">
        <w:rPr>
          <w:lang w:val="zh-CN"/>
        </w:rPr>
        <w:t>是三点</w:t>
      </w:r>
      <w:r w:rsidR="003301CD" w:rsidRPr="005959D5">
        <w:rPr>
          <w:rFonts w:hint="eastAsia"/>
          <w:lang w:val="zh-CN"/>
        </w:rPr>
        <w:t>求导</w:t>
      </w:r>
      <w:r w:rsidRPr="005959D5">
        <w:rPr>
          <w:rFonts w:hint="eastAsia"/>
          <w:lang w:val="zh-CN"/>
        </w:rPr>
        <w:t>，</w:t>
      </w:r>
      <w:r w:rsidRPr="005959D5">
        <w:rPr>
          <w:lang w:val="zh-CN"/>
        </w:rPr>
        <w:t>每一个给定点的</w:t>
      </w:r>
      <w:r w:rsidRPr="005959D5">
        <w:rPr>
          <w:rFonts w:hint="eastAsia"/>
          <w:lang w:val="zh-CN"/>
        </w:rPr>
        <w:t>切线</w:t>
      </w:r>
      <w:r w:rsidR="003301CD" w:rsidRPr="005959D5">
        <w:rPr>
          <w:rFonts w:hint="eastAsia"/>
          <w:lang w:val="zh-CN"/>
        </w:rPr>
        <w:t>方向</w:t>
      </w:r>
      <w:r w:rsidRPr="005959D5">
        <w:rPr>
          <w:lang w:val="zh-CN"/>
        </w:rPr>
        <w:t>是由</w:t>
      </w:r>
      <w:r w:rsidR="003301CD" w:rsidRPr="005959D5">
        <w:rPr>
          <w:rFonts w:hint="eastAsia"/>
          <w:lang w:val="zh-CN"/>
        </w:rPr>
        <w:t>前一点、此点本身</w:t>
      </w:r>
      <w:r w:rsidRPr="005959D5">
        <w:rPr>
          <w:lang w:val="zh-CN"/>
        </w:rPr>
        <w:t>和下一点的相对位置来确定</w:t>
      </w:r>
      <w:r w:rsidRPr="005959D5">
        <w:rPr>
          <w:rFonts w:hint="eastAsia"/>
          <w:lang w:val="zh-CN"/>
        </w:rPr>
        <w:t>，</w:t>
      </w:r>
      <w:r w:rsidRPr="005959D5">
        <w:rPr>
          <w:lang w:val="zh-CN"/>
        </w:rPr>
        <w:t>因此，三个连续点被用来计算</w:t>
      </w:r>
      <w:r w:rsidR="007E31EF" w:rsidRPr="005959D5">
        <w:rPr>
          <w:rFonts w:hint="eastAsia"/>
          <w:lang w:val="zh-CN"/>
        </w:rPr>
        <w:t>过</w:t>
      </w:r>
      <w:r w:rsidRPr="005959D5">
        <w:rPr>
          <w:lang w:val="zh-CN"/>
        </w:rPr>
        <w:t>中间点的曲线</w:t>
      </w:r>
      <w:r w:rsidRPr="005959D5">
        <w:rPr>
          <w:rFonts w:hint="eastAsia"/>
          <w:lang w:val="zh-CN"/>
        </w:rPr>
        <w:t>切</w:t>
      </w:r>
      <w:r w:rsidR="007E31EF" w:rsidRPr="005959D5">
        <w:rPr>
          <w:rFonts w:hint="eastAsia"/>
          <w:lang w:val="zh-CN"/>
        </w:rPr>
        <w:t>向</w:t>
      </w:r>
      <w:r w:rsidRPr="005959D5">
        <w:rPr>
          <w:lang w:val="zh-CN"/>
        </w:rPr>
        <w:t>。</w:t>
      </w:r>
    </w:p>
    <w:p w:rsidR="00A13B39" w:rsidRPr="005959D5" w:rsidRDefault="00A13B39" w:rsidP="00A13B39">
      <w:pPr>
        <w:spacing w:line="400" w:lineRule="exact"/>
        <w:ind w:firstLineChars="250" w:firstLine="525"/>
        <w:rPr>
          <w:rFonts w:ascii="Tahoma" w:hAnsi="Tahoma" w:cs="Tahoma"/>
          <w:szCs w:val="21"/>
        </w:rPr>
      </w:pPr>
      <w:r w:rsidRPr="005959D5">
        <w:rPr>
          <w:rFonts w:ascii="Tahoma" w:hAnsi="Tahoma" w:cs="Tahoma" w:hint="eastAsia"/>
          <w:szCs w:val="21"/>
        </w:rPr>
        <w:t>假设</w:t>
      </w:r>
      <w:r w:rsidRPr="005959D5">
        <w:rPr>
          <w:rFonts w:ascii="Tahoma" w:hAnsi="Tahoma" w:cs="Tahoma"/>
          <w:szCs w:val="21"/>
        </w:rPr>
        <w:t>有三个点</w:t>
      </w:r>
      <w:r w:rsidRPr="005959D5">
        <w:rPr>
          <w:bCs/>
          <w:szCs w:val="21"/>
          <w:lang w:val="de-DE"/>
        </w:rPr>
        <w:t>P</w:t>
      </w:r>
      <w:r w:rsidRPr="005959D5">
        <w:rPr>
          <w:bCs/>
          <w:szCs w:val="21"/>
          <w:vertAlign w:val="subscript"/>
          <w:lang w:val="de-DE"/>
        </w:rPr>
        <w:t>i-1</w:t>
      </w:r>
      <w:r w:rsidR="00F17BEC" w:rsidRPr="005959D5">
        <w:rPr>
          <w:bCs/>
          <w:szCs w:val="21"/>
          <w:lang w:val="de-DE"/>
        </w:rPr>
        <w:t>，</w:t>
      </w:r>
      <w:r w:rsidRPr="005959D5">
        <w:rPr>
          <w:bCs/>
          <w:szCs w:val="21"/>
          <w:lang w:val="de-DE"/>
        </w:rPr>
        <w:t xml:space="preserve"> P</w:t>
      </w:r>
      <w:r w:rsidRPr="005959D5">
        <w:rPr>
          <w:bCs/>
          <w:szCs w:val="21"/>
          <w:vertAlign w:val="subscript"/>
          <w:lang w:val="de-DE"/>
        </w:rPr>
        <w:t>i</w:t>
      </w:r>
      <w:r w:rsidR="00F17BEC" w:rsidRPr="005959D5">
        <w:rPr>
          <w:bCs/>
          <w:szCs w:val="21"/>
          <w:lang w:val="de-DE"/>
        </w:rPr>
        <w:t>，</w:t>
      </w:r>
      <w:r w:rsidRPr="005959D5">
        <w:rPr>
          <w:bCs/>
          <w:szCs w:val="21"/>
          <w:lang w:val="de-DE"/>
        </w:rPr>
        <w:t xml:space="preserve"> P</w:t>
      </w:r>
      <w:r w:rsidRPr="005959D5">
        <w:rPr>
          <w:bCs/>
          <w:szCs w:val="21"/>
          <w:vertAlign w:val="subscript"/>
          <w:lang w:val="de-DE"/>
        </w:rPr>
        <w:t>i+1</w:t>
      </w:r>
      <w:r w:rsidRPr="005959D5">
        <w:rPr>
          <w:rFonts w:ascii="Tahoma" w:hAnsi="Tahoma" w:cs="Tahoma" w:hint="eastAsia"/>
          <w:szCs w:val="21"/>
        </w:rPr>
        <w:t>，它们</w:t>
      </w:r>
      <w:r w:rsidRPr="005959D5">
        <w:rPr>
          <w:rFonts w:ascii="Tahoma" w:hAnsi="Tahoma" w:cs="Tahoma"/>
          <w:szCs w:val="21"/>
        </w:rPr>
        <w:t>的</w:t>
      </w:r>
      <w:r w:rsidRPr="005959D5">
        <w:rPr>
          <w:rFonts w:ascii="Tahoma" w:hAnsi="Tahoma" w:cs="Tahoma" w:hint="eastAsia"/>
          <w:szCs w:val="21"/>
        </w:rPr>
        <w:t>坐标</w:t>
      </w:r>
      <w:r w:rsidRPr="005959D5">
        <w:rPr>
          <w:rFonts w:ascii="Tahoma" w:hAnsi="Tahoma" w:cs="Tahoma"/>
          <w:szCs w:val="21"/>
        </w:rPr>
        <w:t>分别是</w:t>
      </w:r>
      <w:r w:rsidRPr="005959D5">
        <w:rPr>
          <w:bCs/>
          <w:szCs w:val="21"/>
          <w:lang w:val="de-DE"/>
        </w:rPr>
        <w:t>(x</w:t>
      </w:r>
      <w:r w:rsidRPr="005959D5">
        <w:rPr>
          <w:bCs/>
          <w:szCs w:val="21"/>
          <w:vertAlign w:val="subscript"/>
          <w:lang w:val="de-DE"/>
        </w:rPr>
        <w:t>i-1</w:t>
      </w:r>
      <w:r w:rsidR="00F17BEC" w:rsidRPr="005959D5">
        <w:rPr>
          <w:bCs/>
          <w:szCs w:val="21"/>
          <w:lang w:val="de-DE"/>
        </w:rPr>
        <w:t>，</w:t>
      </w:r>
      <w:r w:rsidRPr="005959D5">
        <w:rPr>
          <w:bCs/>
          <w:szCs w:val="21"/>
          <w:lang w:val="de-DE"/>
        </w:rPr>
        <w:t xml:space="preserve"> y</w:t>
      </w:r>
      <w:r w:rsidRPr="005959D5">
        <w:rPr>
          <w:bCs/>
          <w:szCs w:val="21"/>
          <w:vertAlign w:val="subscript"/>
          <w:lang w:val="de-DE"/>
        </w:rPr>
        <w:t>i-1</w:t>
      </w:r>
      <w:r w:rsidRPr="005959D5">
        <w:rPr>
          <w:bCs/>
          <w:szCs w:val="21"/>
          <w:lang w:val="de-DE"/>
        </w:rPr>
        <w:t>)</w:t>
      </w:r>
      <w:r w:rsidR="00F17BEC" w:rsidRPr="005959D5">
        <w:rPr>
          <w:bCs/>
          <w:szCs w:val="21"/>
          <w:lang w:val="de-DE"/>
        </w:rPr>
        <w:t>，</w:t>
      </w:r>
      <w:r w:rsidRPr="005959D5">
        <w:rPr>
          <w:bCs/>
          <w:szCs w:val="21"/>
          <w:lang w:val="de-DE"/>
        </w:rPr>
        <w:t xml:space="preserve"> (x</w:t>
      </w:r>
      <w:r w:rsidRPr="005959D5">
        <w:rPr>
          <w:bCs/>
          <w:szCs w:val="21"/>
          <w:vertAlign w:val="subscript"/>
          <w:lang w:val="de-DE"/>
        </w:rPr>
        <w:t>i</w:t>
      </w:r>
      <w:r w:rsidR="00F17BEC" w:rsidRPr="005959D5">
        <w:rPr>
          <w:bCs/>
          <w:szCs w:val="21"/>
          <w:lang w:val="de-DE"/>
        </w:rPr>
        <w:t>，</w:t>
      </w:r>
      <w:r w:rsidRPr="005959D5">
        <w:rPr>
          <w:bCs/>
          <w:szCs w:val="21"/>
          <w:lang w:val="de-DE"/>
        </w:rPr>
        <w:t xml:space="preserve"> y</w:t>
      </w:r>
      <w:r w:rsidRPr="005959D5">
        <w:rPr>
          <w:bCs/>
          <w:szCs w:val="21"/>
          <w:vertAlign w:val="subscript"/>
          <w:lang w:val="de-DE"/>
        </w:rPr>
        <w:t>i</w:t>
      </w:r>
      <w:r w:rsidRPr="005959D5">
        <w:rPr>
          <w:bCs/>
          <w:szCs w:val="21"/>
          <w:lang w:val="de-DE"/>
        </w:rPr>
        <w:t>)</w:t>
      </w:r>
      <w:r w:rsidR="00F17BEC" w:rsidRPr="005959D5">
        <w:rPr>
          <w:bCs/>
          <w:szCs w:val="21"/>
          <w:lang w:val="de-DE"/>
        </w:rPr>
        <w:t>，</w:t>
      </w:r>
      <w:r w:rsidRPr="005959D5">
        <w:rPr>
          <w:bCs/>
          <w:szCs w:val="21"/>
          <w:lang w:val="de-DE"/>
        </w:rPr>
        <w:t xml:space="preserve"> (x</w:t>
      </w:r>
      <w:r w:rsidRPr="005959D5">
        <w:rPr>
          <w:bCs/>
          <w:szCs w:val="21"/>
          <w:vertAlign w:val="subscript"/>
          <w:lang w:val="de-DE"/>
        </w:rPr>
        <w:t>i+1</w:t>
      </w:r>
      <w:r w:rsidR="00F17BEC" w:rsidRPr="005959D5">
        <w:rPr>
          <w:bCs/>
          <w:szCs w:val="21"/>
          <w:lang w:val="de-DE"/>
        </w:rPr>
        <w:t>，</w:t>
      </w:r>
      <w:r w:rsidRPr="005959D5">
        <w:rPr>
          <w:bCs/>
          <w:szCs w:val="21"/>
          <w:lang w:val="de-DE"/>
        </w:rPr>
        <w:t xml:space="preserve"> y</w:t>
      </w:r>
      <w:r w:rsidRPr="005959D5">
        <w:rPr>
          <w:bCs/>
          <w:szCs w:val="21"/>
          <w:vertAlign w:val="subscript"/>
          <w:lang w:val="de-DE"/>
        </w:rPr>
        <w:t>i+1</w:t>
      </w:r>
      <w:r w:rsidRPr="005959D5">
        <w:rPr>
          <w:bCs/>
          <w:szCs w:val="21"/>
          <w:lang w:val="de-DE"/>
        </w:rPr>
        <w:t>)</w:t>
      </w:r>
      <w:r w:rsidRPr="005959D5">
        <w:rPr>
          <w:rFonts w:ascii="Tahoma" w:hAnsi="Tahoma" w:cs="Tahoma" w:hint="eastAsia"/>
          <w:bCs/>
          <w:szCs w:val="21"/>
          <w:lang w:val="de-DE"/>
        </w:rPr>
        <w:t>，</w:t>
      </w:r>
      <w:r w:rsidRPr="005959D5">
        <w:rPr>
          <w:rFonts w:ascii="Tahoma" w:hAnsi="Tahoma" w:cs="Tahoma" w:hint="eastAsia"/>
          <w:szCs w:val="21"/>
        </w:rPr>
        <w:t>如图</w:t>
      </w:r>
      <w:r w:rsidRPr="005959D5">
        <w:rPr>
          <w:rFonts w:ascii="Tahoma" w:hAnsi="Tahoma" w:cs="Tahoma" w:hint="eastAsia"/>
          <w:szCs w:val="21"/>
        </w:rPr>
        <w:t>3</w:t>
      </w:r>
      <w:r w:rsidRPr="005959D5">
        <w:rPr>
          <w:rFonts w:ascii="Tahoma" w:hAnsi="Tahoma" w:cs="Tahoma"/>
          <w:szCs w:val="21"/>
        </w:rPr>
        <w:t>-</w:t>
      </w:r>
      <w:r w:rsidR="00585EC8" w:rsidRPr="005959D5">
        <w:rPr>
          <w:rFonts w:ascii="Tahoma" w:hAnsi="Tahoma" w:cs="Tahoma" w:hint="eastAsia"/>
          <w:szCs w:val="21"/>
        </w:rPr>
        <w:t>4</w:t>
      </w:r>
    </w:p>
    <w:p w:rsidR="00A13B39" w:rsidRPr="005959D5" w:rsidRDefault="00031AE7" w:rsidP="00A13B39">
      <w:pPr>
        <w:ind w:left="420"/>
        <w:jc w:val="center"/>
      </w:pPr>
      <w:r w:rsidRPr="005959D5">
        <w:rPr>
          <w:noProof/>
        </w:rPr>
        <w:lastRenderedPageBreak/>
        <w:drawing>
          <wp:inline distT="0" distB="0" distL="0" distR="0">
            <wp:extent cx="2822391" cy="1911927"/>
            <wp:effectExtent l="19050" t="0" r="0" b="0"/>
            <wp:docPr id="4"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35937" cy="4679950"/>
                      <a:chOff x="684213" y="1700213"/>
                      <a:chExt cx="8135937" cy="4679950"/>
                    </a:xfrm>
                  </a:grpSpPr>
                  <a:grpSp>
                    <a:nvGrpSpPr>
                      <a:cNvPr id="20482" name="组合 45"/>
                      <a:cNvGrpSpPr>
                        <a:grpSpLocks/>
                      </a:cNvGrpSpPr>
                    </a:nvGrpSpPr>
                    <a:grpSpPr bwMode="auto">
                      <a:xfrm>
                        <a:off x="684213" y="1700213"/>
                        <a:ext cx="8135937" cy="4679950"/>
                        <a:chOff x="684213" y="1700213"/>
                        <a:chExt cx="8135937" cy="4679950"/>
                      </a:xfrm>
                    </a:grpSpPr>
                    <a:sp>
                      <a:nvSpPr>
                        <a:cNvPr id="20483" name="Line 32"/>
                        <a:cNvSpPr>
                          <a:spLocks noChangeShapeType="1"/>
                        </a:cNvSpPr>
                      </a:nvSpPr>
                      <a:spPr bwMode="auto">
                        <a:xfrm>
                          <a:off x="3851275" y="2708275"/>
                          <a:ext cx="1441450" cy="1584325"/>
                        </a:xfrm>
                        <a:prstGeom prst="line">
                          <a:avLst/>
                        </a:prstGeom>
                        <a:noFill/>
                        <a:ln w="38100">
                          <a:solidFill>
                            <a:srgbClr val="000000"/>
                          </a:solidFill>
                          <a:prstDash val="dash"/>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0484" name="Line 6"/>
                        <a:cNvSpPr>
                          <a:spLocks noChangeShapeType="1"/>
                        </a:cNvSpPr>
                      </a:nvSpPr>
                      <a:spPr bwMode="auto">
                        <a:xfrm>
                          <a:off x="684213" y="5229225"/>
                          <a:ext cx="8135937" cy="0"/>
                        </a:xfrm>
                        <a:prstGeom prst="line">
                          <a:avLst/>
                        </a:prstGeom>
                        <a:noFill/>
                        <a:ln w="38100">
                          <a:solidFill>
                            <a:srgbClr val="000000"/>
                          </a:solidFill>
                          <a:round/>
                          <a:headEnd/>
                          <a:tailEnd type="triangle" w="med" len="me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0485" name="Line 7"/>
                        <a:cNvSpPr>
                          <a:spLocks noChangeShapeType="1"/>
                        </a:cNvSpPr>
                      </a:nvSpPr>
                      <a:spPr bwMode="auto">
                        <a:xfrm flipV="1">
                          <a:off x="1763713" y="1700213"/>
                          <a:ext cx="0" cy="4679950"/>
                        </a:xfrm>
                        <a:prstGeom prst="line">
                          <a:avLst/>
                        </a:prstGeom>
                        <a:noFill/>
                        <a:ln w="38100">
                          <a:solidFill>
                            <a:srgbClr val="000000"/>
                          </a:solidFill>
                          <a:round/>
                          <a:headEnd/>
                          <a:tailEnd type="triangle" w="med" len="me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0486" name="Text Box 8"/>
                        <a:cNvSpPr txBox="1">
                          <a:spLocks noChangeArrowheads="1"/>
                        </a:cNvSpPr>
                      </a:nvSpPr>
                      <a:spPr bwMode="auto">
                        <a:xfrm>
                          <a:off x="1187450" y="5373688"/>
                          <a:ext cx="431800" cy="366712"/>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pPr>
                            <a:r>
                              <a:rPr lang="de-DE" altLang="zh-CN" b="1">
                                <a:solidFill>
                                  <a:srgbClr val="000000"/>
                                </a:solidFill>
                              </a:rPr>
                              <a:t>O</a:t>
                            </a:r>
                            <a:endParaRPr lang="en-US" altLang="zh-CN" b="1">
                              <a:solidFill>
                                <a:srgbClr val="000000"/>
                              </a:solidFill>
                            </a:endParaRPr>
                          </a:p>
                        </a:txBody>
                        <a:useSpRect/>
                      </a:txSp>
                    </a:sp>
                    <a:sp>
                      <a:nvSpPr>
                        <a:cNvPr id="20487" name="Text Box 9"/>
                        <a:cNvSpPr txBox="1">
                          <a:spLocks noChangeArrowheads="1"/>
                        </a:cNvSpPr>
                      </a:nvSpPr>
                      <a:spPr bwMode="auto">
                        <a:xfrm>
                          <a:off x="8172450" y="5373688"/>
                          <a:ext cx="576263" cy="366712"/>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pPr>
                            <a:r>
                              <a:rPr lang="de-DE" altLang="zh-CN" b="1">
                                <a:solidFill>
                                  <a:srgbClr val="000000"/>
                                </a:solidFill>
                              </a:rPr>
                              <a:t>X</a:t>
                            </a:r>
                            <a:endParaRPr lang="en-US" altLang="zh-CN" b="1">
                              <a:solidFill>
                                <a:srgbClr val="000000"/>
                              </a:solidFill>
                            </a:endParaRPr>
                          </a:p>
                        </a:txBody>
                        <a:useSpRect/>
                      </a:txSp>
                    </a:sp>
                    <a:sp>
                      <a:nvSpPr>
                        <a:cNvPr id="20488" name="Text Box 10"/>
                        <a:cNvSpPr txBox="1">
                          <a:spLocks noChangeArrowheads="1"/>
                        </a:cNvSpPr>
                      </a:nvSpPr>
                      <a:spPr bwMode="auto">
                        <a:xfrm>
                          <a:off x="1116013" y="1844675"/>
                          <a:ext cx="503237" cy="366713"/>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pPr>
                            <a:r>
                              <a:rPr lang="de-DE" altLang="zh-CN" b="1">
                                <a:solidFill>
                                  <a:srgbClr val="000000"/>
                                </a:solidFill>
                              </a:rPr>
                              <a:t>Y</a:t>
                            </a:r>
                            <a:endParaRPr lang="en-US" altLang="zh-CN" b="1">
                              <a:solidFill>
                                <a:srgbClr val="000000"/>
                              </a:solidFill>
                            </a:endParaRPr>
                          </a:p>
                        </a:txBody>
                        <a:useSpRect/>
                      </a:txSp>
                    </a:sp>
                    <a:sp>
                      <a:nvSpPr>
                        <a:cNvPr id="20489" name="Arc 21"/>
                        <a:cNvSpPr>
                          <a:spLocks/>
                        </a:cNvSpPr>
                      </a:nvSpPr>
                      <a:spPr bwMode="auto">
                        <a:xfrm rot="10624325" flipV="1">
                          <a:off x="2620963" y="2706688"/>
                          <a:ext cx="1231900" cy="1800225"/>
                        </a:xfrm>
                        <a:custGeom>
                          <a:avLst/>
                          <a:gdLst>
                            <a:gd name="T0" fmla="*/ 0 w 19447"/>
                            <a:gd name="T1" fmla="*/ 0 h 21600"/>
                            <a:gd name="T2" fmla="*/ 1231900 w 19447"/>
                            <a:gd name="T3" fmla="*/ 1016710 h 21600"/>
                            <a:gd name="T4" fmla="*/ 0 w 19447"/>
                            <a:gd name="T5" fmla="*/ 1800225 h 21600"/>
                            <a:gd name="T6" fmla="*/ 0 60000 65536"/>
                            <a:gd name="T7" fmla="*/ 0 60000 65536"/>
                            <a:gd name="T8" fmla="*/ 0 60000 65536"/>
                            <a:gd name="T9" fmla="*/ 0 w 19447"/>
                            <a:gd name="T10" fmla="*/ 0 h 21600"/>
                            <a:gd name="T11" fmla="*/ 19447 w 19447"/>
                            <a:gd name="T12" fmla="*/ 21600 h 21600"/>
                          </a:gdLst>
                          <a:ahLst/>
                          <a:cxnLst>
                            <a:cxn ang="T6">
                              <a:pos x="T0" y="T1"/>
                            </a:cxn>
                            <a:cxn ang="T7">
                              <a:pos x="T2" y="T3"/>
                            </a:cxn>
                            <a:cxn ang="T8">
                              <a:pos x="T4" y="T5"/>
                            </a:cxn>
                          </a:cxnLst>
                          <a:rect l="T9" t="T10" r="T11" b="T12"/>
                          <a:pathLst>
                            <a:path w="19447" h="21600" fill="none" extrusionOk="0">
                              <a:moveTo>
                                <a:pt x="-1" y="0"/>
                              </a:moveTo>
                              <a:cubicBezTo>
                                <a:pt x="8285" y="0"/>
                                <a:pt x="15840" y="4739"/>
                                <a:pt x="19446" y="12199"/>
                              </a:cubicBezTo>
                            </a:path>
                            <a:path w="19447" h="21600" stroke="0" extrusionOk="0">
                              <a:moveTo>
                                <a:pt x="-1" y="0"/>
                              </a:moveTo>
                              <a:cubicBezTo>
                                <a:pt x="8285" y="0"/>
                                <a:pt x="15840" y="4739"/>
                                <a:pt x="19446" y="12199"/>
                              </a:cubicBezTo>
                              <a:lnTo>
                                <a:pt x="0" y="21600"/>
                              </a:lnTo>
                              <a:close/>
                            </a:path>
                          </a:pathLst>
                        </a:custGeom>
                        <a:noFill/>
                        <a:ln w="38100">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0490" name="Arc 22"/>
                        <a:cNvSpPr>
                          <a:spLocks/>
                        </a:cNvSpPr>
                      </a:nvSpPr>
                      <a:spPr bwMode="auto">
                        <a:xfrm>
                          <a:off x="3779838" y="2692400"/>
                          <a:ext cx="720725" cy="788988"/>
                        </a:xfrm>
                        <a:custGeom>
                          <a:avLst/>
                          <a:gdLst>
                            <a:gd name="T0" fmla="*/ 0 w 21600"/>
                            <a:gd name="T1" fmla="*/ 0 h 23637"/>
                            <a:gd name="T2" fmla="*/ 717522 w 21600"/>
                            <a:gd name="T3" fmla="*/ 788988 h 23637"/>
                            <a:gd name="T4" fmla="*/ 0 w 21600"/>
                            <a:gd name="T5" fmla="*/ 720994 h 23637"/>
                            <a:gd name="T6" fmla="*/ 0 60000 65536"/>
                            <a:gd name="T7" fmla="*/ 0 60000 65536"/>
                            <a:gd name="T8" fmla="*/ 0 60000 65536"/>
                            <a:gd name="T9" fmla="*/ 0 w 21600"/>
                            <a:gd name="T10" fmla="*/ 0 h 23637"/>
                            <a:gd name="T11" fmla="*/ 21600 w 21600"/>
                            <a:gd name="T12" fmla="*/ 23637 h 23637"/>
                          </a:gdLst>
                          <a:ahLst/>
                          <a:cxnLst>
                            <a:cxn ang="T6">
                              <a:pos x="T0" y="T1"/>
                            </a:cxn>
                            <a:cxn ang="T7">
                              <a:pos x="T2" y="T3"/>
                            </a:cxn>
                            <a:cxn ang="T8">
                              <a:pos x="T4" y="T5"/>
                            </a:cxn>
                          </a:cxnLst>
                          <a:rect l="T9" t="T10" r="T11" b="T12"/>
                          <a:pathLst>
                            <a:path w="21600" h="23637" fill="none" extrusionOk="0">
                              <a:moveTo>
                                <a:pt x="-1" y="0"/>
                              </a:moveTo>
                              <a:cubicBezTo>
                                <a:pt x="11929" y="0"/>
                                <a:pt x="21600" y="9670"/>
                                <a:pt x="21600" y="21600"/>
                              </a:cubicBezTo>
                              <a:cubicBezTo>
                                <a:pt x="21600" y="22280"/>
                                <a:pt x="21567" y="22959"/>
                                <a:pt x="21503" y="23636"/>
                              </a:cubicBezTo>
                            </a:path>
                            <a:path w="21600" h="23637" stroke="0" extrusionOk="0">
                              <a:moveTo>
                                <a:pt x="-1" y="0"/>
                              </a:moveTo>
                              <a:cubicBezTo>
                                <a:pt x="11929" y="0"/>
                                <a:pt x="21600" y="9670"/>
                                <a:pt x="21600" y="21600"/>
                              </a:cubicBezTo>
                              <a:cubicBezTo>
                                <a:pt x="21600" y="22280"/>
                                <a:pt x="21567" y="22959"/>
                                <a:pt x="21503" y="23636"/>
                              </a:cubicBezTo>
                              <a:lnTo>
                                <a:pt x="0" y="21600"/>
                              </a:lnTo>
                              <a:close/>
                            </a:path>
                          </a:pathLst>
                        </a:custGeom>
                        <a:noFill/>
                        <a:ln w="38100">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0491" name="Arc 23"/>
                        <a:cNvSpPr>
                          <a:spLocks/>
                        </a:cNvSpPr>
                      </a:nvSpPr>
                      <a:spPr bwMode="auto">
                        <a:xfrm flipH="1" flipV="1">
                          <a:off x="4500563" y="3446463"/>
                          <a:ext cx="1150937" cy="906462"/>
                        </a:xfrm>
                        <a:custGeom>
                          <a:avLst/>
                          <a:gdLst>
                            <a:gd name="T0" fmla="*/ 293169 w 21600"/>
                            <a:gd name="T1" fmla="*/ 0 h 20887"/>
                            <a:gd name="T2" fmla="*/ 1150937 w 21600"/>
                            <a:gd name="T3" fmla="*/ 906462 h 20887"/>
                            <a:gd name="T4" fmla="*/ 0 w 21600"/>
                            <a:gd name="T5" fmla="*/ 906462 h 20887"/>
                            <a:gd name="T6" fmla="*/ 0 60000 65536"/>
                            <a:gd name="T7" fmla="*/ 0 60000 65536"/>
                            <a:gd name="T8" fmla="*/ 0 60000 65536"/>
                            <a:gd name="T9" fmla="*/ 0 w 21600"/>
                            <a:gd name="T10" fmla="*/ 0 h 20887"/>
                            <a:gd name="T11" fmla="*/ 21600 w 21600"/>
                            <a:gd name="T12" fmla="*/ 20887 h 20887"/>
                          </a:gdLst>
                          <a:ahLst/>
                          <a:cxnLst>
                            <a:cxn ang="T6">
                              <a:pos x="T0" y="T1"/>
                            </a:cxn>
                            <a:cxn ang="T7">
                              <a:pos x="T2" y="T3"/>
                            </a:cxn>
                            <a:cxn ang="T8">
                              <a:pos x="T4" y="T5"/>
                            </a:cxn>
                          </a:cxnLst>
                          <a:rect l="T9" t="T10" r="T11" b="T12"/>
                          <a:pathLst>
                            <a:path w="21600" h="20887" fill="none" extrusionOk="0">
                              <a:moveTo>
                                <a:pt x="5502" y="-1"/>
                              </a:moveTo>
                              <a:cubicBezTo>
                                <a:pt x="14988" y="2498"/>
                                <a:pt x="21600" y="11076"/>
                                <a:pt x="21600" y="20887"/>
                              </a:cubicBezTo>
                            </a:path>
                            <a:path w="21600" h="20887" stroke="0" extrusionOk="0">
                              <a:moveTo>
                                <a:pt x="5502" y="-1"/>
                              </a:moveTo>
                              <a:cubicBezTo>
                                <a:pt x="14988" y="2498"/>
                                <a:pt x="21600" y="11076"/>
                                <a:pt x="21600" y="20887"/>
                              </a:cubicBezTo>
                              <a:lnTo>
                                <a:pt x="0" y="20887"/>
                              </a:lnTo>
                              <a:close/>
                            </a:path>
                          </a:pathLst>
                        </a:custGeom>
                        <a:noFill/>
                        <a:ln w="38100">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0492" name="Arc 24"/>
                        <a:cNvSpPr>
                          <a:spLocks/>
                        </a:cNvSpPr>
                      </a:nvSpPr>
                      <a:spPr bwMode="auto">
                        <a:xfrm rot="689613" flipV="1">
                          <a:off x="5456238" y="3186113"/>
                          <a:ext cx="1412875" cy="1295400"/>
                        </a:xfrm>
                        <a:custGeom>
                          <a:avLst/>
                          <a:gdLst>
                            <a:gd name="T0" fmla="*/ 0 w 20203"/>
                            <a:gd name="T1" fmla="*/ 0 h 21600"/>
                            <a:gd name="T2" fmla="*/ 1412875 w 20203"/>
                            <a:gd name="T3" fmla="*/ 837032 h 21600"/>
                            <a:gd name="T4" fmla="*/ 0 w 20203"/>
                            <a:gd name="T5" fmla="*/ 1295400 h 21600"/>
                            <a:gd name="T6" fmla="*/ 0 60000 65536"/>
                            <a:gd name="T7" fmla="*/ 0 60000 65536"/>
                            <a:gd name="T8" fmla="*/ 0 60000 65536"/>
                            <a:gd name="T9" fmla="*/ 0 w 20203"/>
                            <a:gd name="T10" fmla="*/ 0 h 21600"/>
                            <a:gd name="T11" fmla="*/ 20203 w 20203"/>
                            <a:gd name="T12" fmla="*/ 21600 h 21600"/>
                          </a:gdLst>
                          <a:ahLst/>
                          <a:cxnLst>
                            <a:cxn ang="T6">
                              <a:pos x="T0" y="T1"/>
                            </a:cxn>
                            <a:cxn ang="T7">
                              <a:pos x="T2" y="T3"/>
                            </a:cxn>
                            <a:cxn ang="T8">
                              <a:pos x="T4" y="T5"/>
                            </a:cxn>
                          </a:cxnLst>
                          <a:rect l="T9" t="T10" r="T11" b="T12"/>
                          <a:pathLst>
                            <a:path w="20203" h="21600" fill="none" extrusionOk="0">
                              <a:moveTo>
                                <a:pt x="-1" y="0"/>
                              </a:moveTo>
                              <a:cubicBezTo>
                                <a:pt x="8980" y="0"/>
                                <a:pt x="17024" y="5557"/>
                                <a:pt x="20202" y="13957"/>
                              </a:cubicBezTo>
                            </a:path>
                            <a:path w="20203" h="21600" stroke="0" extrusionOk="0">
                              <a:moveTo>
                                <a:pt x="-1" y="0"/>
                              </a:moveTo>
                              <a:cubicBezTo>
                                <a:pt x="8980" y="0"/>
                                <a:pt x="17024" y="5557"/>
                                <a:pt x="20202" y="13957"/>
                              </a:cubicBezTo>
                              <a:lnTo>
                                <a:pt x="0" y="21600"/>
                              </a:lnTo>
                              <a:close/>
                            </a:path>
                          </a:pathLst>
                        </a:custGeom>
                        <a:noFill/>
                        <a:ln w="38100">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0493" name="Line 31"/>
                        <a:cNvSpPr>
                          <a:spLocks noChangeShapeType="1"/>
                        </a:cNvSpPr>
                      </a:nvSpPr>
                      <a:spPr bwMode="auto">
                        <a:xfrm flipV="1">
                          <a:off x="2627313" y="2708275"/>
                          <a:ext cx="1223962" cy="1081088"/>
                        </a:xfrm>
                        <a:prstGeom prst="line">
                          <a:avLst/>
                        </a:prstGeom>
                        <a:noFill/>
                        <a:ln w="38100">
                          <a:solidFill>
                            <a:srgbClr val="000000"/>
                          </a:solidFill>
                          <a:prstDash val="dash"/>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0494" name="Line 33"/>
                        <a:cNvSpPr>
                          <a:spLocks noChangeShapeType="1"/>
                        </a:cNvSpPr>
                      </a:nvSpPr>
                      <a:spPr bwMode="auto">
                        <a:xfrm>
                          <a:off x="2627313" y="3789363"/>
                          <a:ext cx="2665412" cy="503237"/>
                        </a:xfrm>
                        <a:prstGeom prst="line">
                          <a:avLst/>
                        </a:prstGeom>
                        <a:noFill/>
                        <a:ln w="38100">
                          <a:solidFill>
                            <a:srgbClr val="000000"/>
                          </a:solidFill>
                          <a:prstDash val="dash"/>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0495" name="Line 34"/>
                        <a:cNvSpPr>
                          <a:spLocks noChangeShapeType="1"/>
                        </a:cNvSpPr>
                      </a:nvSpPr>
                      <a:spPr bwMode="auto">
                        <a:xfrm flipH="1">
                          <a:off x="3779838" y="2708275"/>
                          <a:ext cx="71437" cy="1296988"/>
                        </a:xfrm>
                        <a:prstGeom prst="line">
                          <a:avLst/>
                        </a:prstGeom>
                        <a:noFill/>
                        <a:ln w="38100">
                          <a:solidFill>
                            <a:srgbClr val="000000"/>
                          </a:solidFill>
                          <a:prstDash val="dash"/>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0496" name="Line 35"/>
                        <a:cNvSpPr>
                          <a:spLocks noChangeShapeType="1"/>
                        </a:cNvSpPr>
                      </a:nvSpPr>
                      <a:spPr bwMode="auto">
                        <a:xfrm flipV="1">
                          <a:off x="5292725" y="3789363"/>
                          <a:ext cx="1584325" cy="503237"/>
                        </a:xfrm>
                        <a:prstGeom prst="line">
                          <a:avLst/>
                        </a:prstGeom>
                        <a:noFill/>
                        <a:ln w="38100">
                          <a:solidFill>
                            <a:srgbClr val="000000"/>
                          </a:solidFill>
                          <a:prstDash val="dash"/>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0497" name="Line 36"/>
                        <a:cNvSpPr>
                          <a:spLocks noChangeShapeType="1"/>
                        </a:cNvSpPr>
                      </a:nvSpPr>
                      <a:spPr bwMode="auto">
                        <a:xfrm>
                          <a:off x="3851275" y="2708275"/>
                          <a:ext cx="3025775" cy="1081088"/>
                        </a:xfrm>
                        <a:prstGeom prst="line">
                          <a:avLst/>
                        </a:prstGeom>
                        <a:noFill/>
                        <a:ln w="38100">
                          <a:solidFill>
                            <a:srgbClr val="000000"/>
                          </a:solidFill>
                          <a:prstDash val="dash"/>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0498" name="Line 37"/>
                        <a:cNvSpPr>
                          <a:spLocks noChangeShapeType="1"/>
                        </a:cNvSpPr>
                      </a:nvSpPr>
                      <a:spPr bwMode="auto">
                        <a:xfrm flipV="1">
                          <a:off x="5292725" y="3284538"/>
                          <a:ext cx="142875" cy="1008062"/>
                        </a:xfrm>
                        <a:prstGeom prst="line">
                          <a:avLst/>
                        </a:prstGeom>
                        <a:noFill/>
                        <a:ln w="38100">
                          <a:solidFill>
                            <a:srgbClr val="000000"/>
                          </a:solidFill>
                          <a:prstDash val="dash"/>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0499" name="Line 38"/>
                        <a:cNvSpPr>
                          <a:spLocks noChangeShapeType="1"/>
                        </a:cNvSpPr>
                      </a:nvSpPr>
                      <a:spPr bwMode="auto">
                        <a:xfrm>
                          <a:off x="3851275" y="2708275"/>
                          <a:ext cx="3816350" cy="0"/>
                        </a:xfrm>
                        <a:prstGeom prst="line">
                          <a:avLst/>
                        </a:prstGeom>
                        <a:noFill/>
                        <a:ln w="38100">
                          <a:solidFill>
                            <a:srgbClr val="000000"/>
                          </a:solidFill>
                          <a:prstDash val="dash"/>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0500" name="Line 39"/>
                        <a:cNvSpPr>
                          <a:spLocks noChangeShapeType="1"/>
                        </a:cNvSpPr>
                      </a:nvSpPr>
                      <a:spPr bwMode="auto">
                        <a:xfrm>
                          <a:off x="5292725" y="4313238"/>
                          <a:ext cx="2447925" cy="0"/>
                        </a:xfrm>
                        <a:prstGeom prst="line">
                          <a:avLst/>
                        </a:prstGeom>
                        <a:noFill/>
                        <a:ln w="38100">
                          <a:solidFill>
                            <a:srgbClr val="000000"/>
                          </a:solidFill>
                          <a:prstDash val="dash"/>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0501" name="Line 40"/>
                        <a:cNvSpPr>
                          <a:spLocks noChangeShapeType="1"/>
                        </a:cNvSpPr>
                      </a:nvSpPr>
                      <a:spPr bwMode="auto">
                        <a:xfrm>
                          <a:off x="2843213" y="2636838"/>
                          <a:ext cx="3529012" cy="215900"/>
                        </a:xfrm>
                        <a:prstGeom prst="line">
                          <a:avLst/>
                        </a:prstGeom>
                        <a:noFill/>
                        <a:ln w="38100">
                          <a:solidFill>
                            <a:srgbClr val="000000"/>
                          </a:solidFill>
                          <a:round/>
                          <a:headEnd/>
                          <a:tailEnd type="triangle" w="med" len="me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0502" name="Line 41"/>
                        <a:cNvSpPr>
                          <a:spLocks noChangeShapeType="1"/>
                        </a:cNvSpPr>
                      </a:nvSpPr>
                      <a:spPr bwMode="auto">
                        <a:xfrm>
                          <a:off x="5292725" y="4292600"/>
                          <a:ext cx="2016125" cy="288925"/>
                        </a:xfrm>
                        <a:prstGeom prst="line">
                          <a:avLst/>
                        </a:prstGeom>
                        <a:noFill/>
                        <a:ln w="38100">
                          <a:solidFill>
                            <a:srgbClr val="000000"/>
                          </a:solidFill>
                          <a:round/>
                          <a:headEnd/>
                          <a:tailEnd type="triangle" w="med" len="me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0503" name="Text Box 44"/>
                        <a:cNvSpPr txBox="1">
                          <a:spLocks noChangeArrowheads="1"/>
                        </a:cNvSpPr>
                      </a:nvSpPr>
                      <a:spPr bwMode="auto">
                        <a:xfrm>
                          <a:off x="3348038" y="2997200"/>
                          <a:ext cx="576262" cy="45720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spcBef>
                                <a:spcPct val="50000"/>
                              </a:spcBef>
                            </a:pPr>
                            <a:r>
                              <a:rPr lang="el-GR" altLang="zh-CN" sz="2400" b="1">
                                <a:solidFill>
                                  <a:srgbClr val="000000"/>
                                </a:solidFill>
                                <a:cs typeface="Arial" charset="0"/>
                              </a:rPr>
                              <a:t>α</a:t>
                            </a:r>
                            <a:r>
                              <a:rPr lang="de-DE" altLang="zh-CN" sz="2400" b="1" baseline="-20000">
                                <a:solidFill>
                                  <a:srgbClr val="000000"/>
                                </a:solidFill>
                                <a:cs typeface="Arial" charset="0"/>
                              </a:rPr>
                              <a:t>i</a:t>
                            </a:r>
                            <a:endParaRPr lang="el-GR" altLang="zh-CN" sz="2400" b="1" baseline="-20000">
                              <a:solidFill>
                                <a:srgbClr val="000000"/>
                              </a:solidFill>
                              <a:cs typeface="Arial" charset="0"/>
                            </a:endParaRPr>
                          </a:p>
                        </a:txBody>
                        <a:useSpRect/>
                      </a:txSp>
                    </a:sp>
                    <a:sp>
                      <a:nvSpPr>
                        <a:cNvPr id="20504" name="Oval 30"/>
                        <a:cNvSpPr>
                          <a:spLocks noChangeArrowheads="1"/>
                        </a:cNvSpPr>
                      </a:nvSpPr>
                      <a:spPr bwMode="auto">
                        <a:xfrm>
                          <a:off x="2555875" y="3716338"/>
                          <a:ext cx="144463" cy="144462"/>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solidFill>
                                <a:srgbClr val="000000"/>
                              </a:solidFill>
                            </a:endParaRPr>
                          </a:p>
                        </a:txBody>
                        <a:useSpRect/>
                      </a:txSp>
                    </a:sp>
                    <a:sp>
                      <a:nvSpPr>
                        <a:cNvPr id="20505" name="Oval 29"/>
                        <a:cNvSpPr>
                          <a:spLocks noChangeArrowheads="1"/>
                        </a:cNvSpPr>
                      </a:nvSpPr>
                      <a:spPr bwMode="auto">
                        <a:xfrm>
                          <a:off x="3779838" y="2619375"/>
                          <a:ext cx="144462" cy="142875"/>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solidFill>
                                <a:srgbClr val="000000"/>
                              </a:solidFill>
                            </a:endParaRPr>
                          </a:p>
                        </a:txBody>
                        <a:useSpRect/>
                      </a:txSp>
                    </a:sp>
                    <a:sp>
                      <a:nvSpPr>
                        <a:cNvPr id="20506" name="Oval 27"/>
                        <a:cNvSpPr>
                          <a:spLocks noChangeArrowheads="1"/>
                        </a:cNvSpPr>
                      </a:nvSpPr>
                      <a:spPr bwMode="auto">
                        <a:xfrm>
                          <a:off x="6804025" y="3716338"/>
                          <a:ext cx="144463" cy="144462"/>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solidFill>
                                <a:srgbClr val="000000"/>
                              </a:solidFill>
                            </a:endParaRPr>
                          </a:p>
                        </a:txBody>
                        <a:useSpRect/>
                      </a:txSp>
                    </a:sp>
                    <a:sp>
                      <a:nvSpPr>
                        <a:cNvPr id="20507" name="Arc 52"/>
                        <a:cNvSpPr>
                          <a:spLocks/>
                        </a:cNvSpPr>
                      </a:nvSpPr>
                      <a:spPr bwMode="auto">
                        <a:xfrm rot="15904602" flipV="1">
                          <a:off x="3419475" y="2276475"/>
                          <a:ext cx="863600" cy="863600"/>
                        </a:xfrm>
                        <a:custGeom>
                          <a:avLst/>
                          <a:gdLst>
                            <a:gd name="T0" fmla="*/ 416267 w 43200"/>
                            <a:gd name="T1" fmla="*/ 280 h 43200"/>
                            <a:gd name="T2" fmla="*/ 356355 w 43200"/>
                            <a:gd name="T3" fmla="*/ 6637 h 43200"/>
                            <a:gd name="T4" fmla="*/ 431800 w 43200"/>
                            <a:gd name="T5" fmla="*/ 431800 h 43200"/>
                            <a:gd name="T6" fmla="*/ 0 60000 65536"/>
                            <a:gd name="T7" fmla="*/ 0 60000 65536"/>
                            <a:gd name="T8" fmla="*/ 0 60000 65536"/>
                            <a:gd name="T9" fmla="*/ 0 w 43200"/>
                            <a:gd name="T10" fmla="*/ 0 h 43200"/>
                            <a:gd name="T11" fmla="*/ 43200 w 43200"/>
                            <a:gd name="T12" fmla="*/ 43200 h 43200"/>
                          </a:gdLst>
                          <a:ahLst/>
                          <a:cxnLst>
                            <a:cxn ang="T6">
                              <a:pos x="T0" y="T1"/>
                            </a:cxn>
                            <a:cxn ang="T7">
                              <a:pos x="T2" y="T3"/>
                            </a:cxn>
                            <a:cxn ang="T8">
                              <a:pos x="T4" y="T5"/>
                            </a:cxn>
                          </a:cxnLst>
                          <a:rect l="T9" t="T10" r="T11" b="T12"/>
                          <a:pathLst>
                            <a:path w="43200" h="43200" fill="none" extrusionOk="0">
                              <a:moveTo>
                                <a:pt x="20822" y="13"/>
                              </a:moveTo>
                              <a:cubicBezTo>
                                <a:pt x="21081" y="4"/>
                                <a:pt x="21340" y="-1"/>
                                <a:pt x="21600" y="0"/>
                              </a:cubicBezTo>
                              <a:cubicBezTo>
                                <a:pt x="33529" y="0"/>
                                <a:pt x="43200" y="9670"/>
                                <a:pt x="43200" y="21600"/>
                              </a:cubicBezTo>
                              <a:cubicBezTo>
                                <a:pt x="43200" y="33529"/>
                                <a:pt x="33529" y="43200"/>
                                <a:pt x="21600" y="43200"/>
                              </a:cubicBezTo>
                              <a:cubicBezTo>
                                <a:pt x="9670" y="43200"/>
                                <a:pt x="0" y="33529"/>
                                <a:pt x="0" y="21600"/>
                              </a:cubicBezTo>
                              <a:cubicBezTo>
                                <a:pt x="-1" y="11126"/>
                                <a:pt x="7513" y="2162"/>
                                <a:pt x="17826" y="332"/>
                              </a:cubicBezTo>
                            </a:path>
                            <a:path w="43200" h="43200" stroke="0" extrusionOk="0">
                              <a:moveTo>
                                <a:pt x="20822" y="13"/>
                              </a:moveTo>
                              <a:cubicBezTo>
                                <a:pt x="21081" y="4"/>
                                <a:pt x="21340" y="-1"/>
                                <a:pt x="21600" y="0"/>
                              </a:cubicBezTo>
                              <a:cubicBezTo>
                                <a:pt x="33529" y="0"/>
                                <a:pt x="43200" y="9670"/>
                                <a:pt x="43200" y="21600"/>
                              </a:cubicBezTo>
                              <a:cubicBezTo>
                                <a:pt x="43200" y="33529"/>
                                <a:pt x="33529" y="43200"/>
                                <a:pt x="21600" y="43200"/>
                              </a:cubicBezTo>
                              <a:cubicBezTo>
                                <a:pt x="9670" y="43200"/>
                                <a:pt x="0" y="33529"/>
                                <a:pt x="0" y="21600"/>
                              </a:cubicBezTo>
                              <a:cubicBezTo>
                                <a:pt x="-1" y="11126"/>
                                <a:pt x="7513" y="2162"/>
                                <a:pt x="17826" y="332"/>
                              </a:cubicBezTo>
                              <a:lnTo>
                                <a:pt x="21600" y="21600"/>
                              </a:lnTo>
                              <a:close/>
                            </a:path>
                          </a:pathLst>
                        </a:custGeom>
                        <a:noFill/>
                        <a:ln w="38100">
                          <a:solidFill>
                            <a:srgbClr val="000000"/>
                          </a:solidFill>
                          <a:round/>
                          <a:headEnd/>
                          <a:tailEnd type="triangle" w="med" len="me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grpSp>
                      <a:nvGrpSpPr>
                        <a:cNvPr id="28" name="组合 43"/>
                        <a:cNvGrpSpPr>
                          <a:grpSpLocks/>
                        </a:cNvGrpSpPr>
                      </a:nvGrpSpPr>
                      <a:grpSpPr bwMode="auto">
                        <a:xfrm>
                          <a:off x="1979613" y="1844675"/>
                          <a:ext cx="5689600" cy="3175000"/>
                          <a:chOff x="1979613" y="1844675"/>
                          <a:chExt cx="5689600" cy="3175000"/>
                        </a:xfrm>
                      </a:grpSpPr>
                      <a:sp>
                        <a:nvSpPr>
                          <a:cNvPr id="20511" name="Text Box 45"/>
                          <a:cNvSpPr txBox="1">
                            <a:spLocks noChangeArrowheads="1"/>
                          </a:cNvSpPr>
                        </a:nvSpPr>
                        <a:spPr bwMode="auto">
                          <a:xfrm>
                            <a:off x="3995738" y="4292600"/>
                            <a:ext cx="936625" cy="45720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spcBef>
                                  <a:spcPct val="50000"/>
                                </a:spcBef>
                              </a:pPr>
                              <a:r>
                                <a:rPr lang="el-GR" altLang="zh-CN" sz="2400" b="1">
                                  <a:solidFill>
                                    <a:srgbClr val="000000"/>
                                  </a:solidFill>
                                  <a:cs typeface="Arial" charset="0"/>
                                </a:rPr>
                                <a:t>α</a:t>
                              </a:r>
                              <a:r>
                                <a:rPr lang="de-DE" altLang="zh-CN" sz="2400" b="1" baseline="-20000">
                                  <a:solidFill>
                                    <a:srgbClr val="000000"/>
                                  </a:solidFill>
                                  <a:cs typeface="Arial" charset="0"/>
                                </a:rPr>
                                <a:t>i+1</a:t>
                              </a:r>
                              <a:endParaRPr lang="el-GR" altLang="zh-CN" sz="2400" b="1" baseline="-20000">
                                <a:solidFill>
                                  <a:srgbClr val="000000"/>
                                </a:solidFill>
                                <a:cs typeface="Arial" charset="0"/>
                              </a:endParaRPr>
                            </a:p>
                          </a:txBody>
                          <a:useSpRect/>
                        </a:txSp>
                      </a:sp>
                      <a:sp>
                        <a:nvSpPr>
                          <a:cNvPr id="20512" name="Text Box 46"/>
                          <a:cNvSpPr txBox="1">
                            <a:spLocks noChangeArrowheads="1"/>
                          </a:cNvSpPr>
                        </a:nvSpPr>
                        <a:spPr bwMode="auto">
                          <a:xfrm>
                            <a:off x="1979613" y="3789363"/>
                            <a:ext cx="792162" cy="45720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pPr>
                              <a:r>
                                <a:rPr lang="de-DE" altLang="zh-CN" sz="2400" b="1">
                                  <a:solidFill>
                                    <a:srgbClr val="000000"/>
                                  </a:solidFill>
                                </a:rPr>
                                <a:t>P</a:t>
                              </a:r>
                              <a:r>
                                <a:rPr lang="de-DE" altLang="zh-CN" sz="2400" b="1" baseline="-20000">
                                  <a:solidFill>
                                    <a:srgbClr val="000000"/>
                                  </a:solidFill>
                                </a:rPr>
                                <a:t>i-1</a:t>
                              </a:r>
                              <a:endParaRPr lang="en-US" altLang="zh-CN" sz="2400" b="1" baseline="-20000">
                                <a:solidFill>
                                  <a:srgbClr val="000000"/>
                                </a:solidFill>
                              </a:endParaRPr>
                            </a:p>
                          </a:txBody>
                          <a:useSpRect/>
                        </a:txSp>
                      </a:sp>
                      <a:sp>
                        <a:nvSpPr>
                          <a:cNvPr id="20513" name="Text Box 47"/>
                          <a:cNvSpPr txBox="1">
                            <a:spLocks noChangeArrowheads="1"/>
                          </a:cNvSpPr>
                        </a:nvSpPr>
                        <a:spPr bwMode="auto">
                          <a:xfrm>
                            <a:off x="3563938" y="1844675"/>
                            <a:ext cx="719137" cy="45720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pPr>
                              <a:r>
                                <a:rPr lang="de-DE" altLang="zh-CN" sz="2400" b="1">
                                  <a:solidFill>
                                    <a:srgbClr val="000000"/>
                                  </a:solidFill>
                                </a:rPr>
                                <a:t>P</a:t>
                              </a:r>
                              <a:r>
                                <a:rPr lang="de-DE" altLang="zh-CN" sz="2400" b="1" baseline="-20000">
                                  <a:solidFill>
                                    <a:srgbClr val="000000"/>
                                  </a:solidFill>
                                </a:rPr>
                                <a:t>i</a:t>
                              </a:r>
                              <a:endParaRPr lang="en-US" altLang="zh-CN" sz="2400" b="1" baseline="-20000">
                                <a:solidFill>
                                  <a:srgbClr val="000000"/>
                                </a:solidFill>
                              </a:endParaRPr>
                            </a:p>
                          </a:txBody>
                          <a:useSpRect/>
                        </a:txSp>
                      </a:sp>
                      <a:sp>
                        <a:nvSpPr>
                          <a:cNvPr id="20514" name="Text Box 48"/>
                          <a:cNvSpPr txBox="1">
                            <a:spLocks noChangeArrowheads="1"/>
                          </a:cNvSpPr>
                        </a:nvSpPr>
                        <a:spPr bwMode="auto">
                          <a:xfrm>
                            <a:off x="4787900" y="4437063"/>
                            <a:ext cx="936625" cy="45720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pPr>
                              <a:r>
                                <a:rPr lang="de-DE" altLang="zh-CN" sz="2400" b="1">
                                  <a:solidFill>
                                    <a:srgbClr val="000000"/>
                                  </a:solidFill>
                                </a:rPr>
                                <a:t>P</a:t>
                              </a:r>
                              <a:r>
                                <a:rPr lang="de-DE" altLang="zh-CN" sz="2400" b="1" baseline="-20000">
                                  <a:solidFill>
                                    <a:srgbClr val="000000"/>
                                  </a:solidFill>
                                </a:rPr>
                                <a:t>i+1</a:t>
                              </a:r>
                              <a:endParaRPr lang="en-US" altLang="zh-CN" sz="2400" b="1" baseline="-20000">
                                <a:solidFill>
                                  <a:srgbClr val="000000"/>
                                </a:solidFill>
                              </a:endParaRPr>
                            </a:p>
                          </a:txBody>
                          <a:useSpRect/>
                        </a:txSp>
                      </a:sp>
                      <a:sp>
                        <a:nvSpPr>
                          <a:cNvPr id="20515" name="Oval 28"/>
                          <a:cNvSpPr>
                            <a:spLocks noChangeArrowheads="1"/>
                          </a:cNvSpPr>
                        </a:nvSpPr>
                        <a:spPr bwMode="auto">
                          <a:xfrm>
                            <a:off x="5237163" y="4238625"/>
                            <a:ext cx="144462" cy="144463"/>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solidFill>
                                  <a:srgbClr val="000000"/>
                                </a:solidFill>
                              </a:endParaRPr>
                            </a:p>
                          </a:txBody>
                          <a:useSpRect/>
                        </a:txSp>
                      </a:sp>
                      <a:sp>
                        <a:nvSpPr>
                          <a:cNvPr id="20516" name="Text Box 49"/>
                          <a:cNvSpPr txBox="1">
                            <a:spLocks noChangeArrowheads="1"/>
                          </a:cNvSpPr>
                        </a:nvSpPr>
                        <a:spPr bwMode="auto">
                          <a:xfrm>
                            <a:off x="6877050" y="3429000"/>
                            <a:ext cx="792163" cy="45720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pPr>
                              <a:r>
                                <a:rPr lang="de-DE" altLang="zh-CN" sz="2400" b="1">
                                  <a:solidFill>
                                    <a:srgbClr val="000000"/>
                                  </a:solidFill>
                                </a:rPr>
                                <a:t>P</a:t>
                              </a:r>
                              <a:r>
                                <a:rPr lang="de-DE" altLang="zh-CN" sz="2400" b="1" baseline="-20000">
                                  <a:solidFill>
                                    <a:srgbClr val="000000"/>
                                  </a:solidFill>
                                </a:rPr>
                                <a:t>i+2</a:t>
                              </a:r>
                              <a:endParaRPr lang="en-US" altLang="zh-CN" sz="2400" b="1" baseline="-20000">
                                <a:solidFill>
                                  <a:srgbClr val="000000"/>
                                </a:solidFill>
                              </a:endParaRPr>
                            </a:p>
                          </a:txBody>
                          <a:useSpRect/>
                        </a:txSp>
                      </a:sp>
                      <a:sp>
                        <a:nvSpPr>
                          <a:cNvPr id="20517" name="Text Box 50"/>
                          <a:cNvSpPr txBox="1">
                            <a:spLocks noChangeArrowheads="1"/>
                          </a:cNvSpPr>
                        </a:nvSpPr>
                        <a:spPr bwMode="auto">
                          <a:xfrm>
                            <a:off x="2339975" y="2205038"/>
                            <a:ext cx="576263" cy="45720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pPr>
                              <a:r>
                                <a:rPr lang="de-DE" altLang="zh-CN" sz="2400" b="1">
                                  <a:solidFill>
                                    <a:srgbClr val="000000"/>
                                  </a:solidFill>
                                </a:rPr>
                                <a:t>E</a:t>
                              </a:r>
                              <a:endParaRPr lang="en-US" altLang="zh-CN" sz="2400" b="1">
                                <a:solidFill>
                                  <a:srgbClr val="000000"/>
                                </a:solidFill>
                              </a:endParaRPr>
                            </a:p>
                          </a:txBody>
                          <a:useSpRect/>
                        </a:txSp>
                      </a:sp>
                      <a:sp>
                        <a:nvSpPr>
                          <a:cNvPr id="20518" name="Text Box 51"/>
                          <a:cNvSpPr txBox="1">
                            <a:spLocks noChangeArrowheads="1"/>
                          </a:cNvSpPr>
                        </a:nvSpPr>
                        <a:spPr bwMode="auto">
                          <a:xfrm>
                            <a:off x="6372225" y="2852738"/>
                            <a:ext cx="503238" cy="45720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pPr>
                              <a:r>
                                <a:rPr lang="de-DE" altLang="zh-CN" sz="2400" b="1">
                                  <a:solidFill>
                                    <a:srgbClr val="000000"/>
                                  </a:solidFill>
                                </a:rPr>
                                <a:t>F</a:t>
                              </a:r>
                              <a:endParaRPr lang="en-US" altLang="zh-CN" sz="2400" b="1">
                                <a:solidFill>
                                  <a:srgbClr val="000000"/>
                                </a:solidFill>
                              </a:endParaRPr>
                            </a:p>
                          </a:txBody>
                          <a:useSpRect/>
                        </a:txSp>
                      </a:sp>
                      <a:sp>
                        <a:nvSpPr>
                          <a:cNvPr id="20519" name="Arc 53"/>
                          <a:cNvSpPr>
                            <a:spLocks/>
                          </a:cNvSpPr>
                        </a:nvSpPr>
                        <a:spPr bwMode="auto">
                          <a:xfrm rot="15669194" flipV="1">
                            <a:off x="4713288" y="3792538"/>
                            <a:ext cx="1152525" cy="1152525"/>
                          </a:xfrm>
                          <a:custGeom>
                            <a:avLst/>
                            <a:gdLst>
                              <a:gd name="T0" fmla="*/ 576263 w 43200"/>
                              <a:gd name="T1" fmla="*/ 0 h 43200"/>
                              <a:gd name="T2" fmla="*/ 440948 w 43200"/>
                              <a:gd name="T3" fmla="*/ 16114 h 43200"/>
                              <a:gd name="T4" fmla="*/ 576263 w 43200"/>
                              <a:gd name="T5" fmla="*/ 576263 h 43200"/>
                              <a:gd name="T6" fmla="*/ 0 60000 65536"/>
                              <a:gd name="T7" fmla="*/ 0 60000 65536"/>
                              <a:gd name="T8" fmla="*/ 0 60000 65536"/>
                              <a:gd name="T9" fmla="*/ 0 w 43200"/>
                              <a:gd name="T10" fmla="*/ 0 h 43200"/>
                              <a:gd name="T11" fmla="*/ 43200 w 43200"/>
                              <a:gd name="T12" fmla="*/ 43200 h 43200"/>
                            </a:gdLst>
                            <a:ahLst/>
                            <a:cxnLst>
                              <a:cxn ang="T6">
                                <a:pos x="T0" y="T1"/>
                              </a:cxn>
                              <a:cxn ang="T7">
                                <a:pos x="T2" y="T3"/>
                              </a:cxn>
                              <a:cxn ang="T8">
                                <a:pos x="T4" y="T5"/>
                              </a:cxn>
                            </a:cxnLst>
                            <a:rect l="T9" t="T10" r="T11" b="T12"/>
                            <a:pathLst>
                              <a:path w="43200" h="43200" fill="none" extrusionOk="0">
                                <a:moveTo>
                                  <a:pt x="21599" y="0"/>
                                </a:moveTo>
                                <a:cubicBezTo>
                                  <a:pt x="33529" y="0"/>
                                  <a:pt x="43200" y="9670"/>
                                  <a:pt x="43200" y="21600"/>
                                </a:cubicBezTo>
                                <a:cubicBezTo>
                                  <a:pt x="43200" y="33529"/>
                                  <a:pt x="33529" y="43200"/>
                                  <a:pt x="21600" y="43200"/>
                                </a:cubicBezTo>
                                <a:cubicBezTo>
                                  <a:pt x="9670" y="43200"/>
                                  <a:pt x="0" y="33529"/>
                                  <a:pt x="0" y="21600"/>
                                </a:cubicBezTo>
                                <a:cubicBezTo>
                                  <a:pt x="-1" y="11624"/>
                                  <a:pt x="6831" y="2946"/>
                                  <a:pt x="16527" y="603"/>
                                </a:cubicBezTo>
                              </a:path>
                              <a:path w="43200" h="43200" stroke="0" extrusionOk="0">
                                <a:moveTo>
                                  <a:pt x="21599" y="0"/>
                                </a:moveTo>
                                <a:cubicBezTo>
                                  <a:pt x="33529" y="0"/>
                                  <a:pt x="43200" y="9670"/>
                                  <a:pt x="43200" y="21600"/>
                                </a:cubicBezTo>
                                <a:cubicBezTo>
                                  <a:pt x="43200" y="33529"/>
                                  <a:pt x="33529" y="43200"/>
                                  <a:pt x="21600" y="43200"/>
                                </a:cubicBezTo>
                                <a:cubicBezTo>
                                  <a:pt x="9670" y="43200"/>
                                  <a:pt x="0" y="33529"/>
                                  <a:pt x="0" y="21600"/>
                                </a:cubicBezTo>
                                <a:cubicBezTo>
                                  <a:pt x="-1" y="11624"/>
                                  <a:pt x="6831" y="2946"/>
                                  <a:pt x="16527" y="603"/>
                                </a:cubicBezTo>
                                <a:lnTo>
                                  <a:pt x="21600" y="21600"/>
                                </a:lnTo>
                                <a:close/>
                              </a:path>
                            </a:pathLst>
                          </a:custGeom>
                          <a:noFill/>
                          <a:ln w="38100">
                            <a:solidFill>
                              <a:srgbClr val="000000"/>
                            </a:solidFill>
                            <a:round/>
                            <a:headEnd/>
                            <a:tailEnd type="triangle" w="med" len="me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0520" name="Text Box 54"/>
                          <a:cNvSpPr txBox="1">
                            <a:spLocks noChangeArrowheads="1"/>
                          </a:cNvSpPr>
                        </a:nvSpPr>
                        <a:spPr bwMode="auto">
                          <a:xfrm rot="622550">
                            <a:off x="5219700" y="2276475"/>
                            <a:ext cx="863600" cy="45720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pPr>
                              <a:r>
                                <a:rPr lang="de-DE" altLang="zh-CN" sz="2400" b="1">
                                  <a:solidFill>
                                    <a:srgbClr val="000000"/>
                                  </a:solidFill>
                                </a:rPr>
                                <a:t>T</a:t>
                              </a:r>
                              <a:r>
                                <a:rPr lang="de-DE" altLang="zh-CN" sz="2400" b="1" baseline="-20000">
                                  <a:solidFill>
                                    <a:srgbClr val="000000"/>
                                  </a:solidFill>
                                </a:rPr>
                                <a:t>i</a:t>
                              </a:r>
                              <a:endParaRPr lang="en-US" altLang="zh-CN" sz="2400" b="1" baseline="-20000">
                                <a:solidFill>
                                  <a:srgbClr val="000000"/>
                                </a:solidFill>
                              </a:endParaRPr>
                            </a:p>
                          </a:txBody>
                          <a:useSpRect/>
                        </a:txSp>
                      </a:sp>
                      <a:sp>
                        <a:nvSpPr>
                          <a:cNvPr id="20521" name="Text Box 55"/>
                          <a:cNvSpPr txBox="1">
                            <a:spLocks noChangeArrowheads="1"/>
                          </a:cNvSpPr>
                        </a:nvSpPr>
                        <a:spPr bwMode="auto">
                          <a:xfrm rot="713199">
                            <a:off x="6300788" y="4652963"/>
                            <a:ext cx="792162" cy="366712"/>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pPr>
                              <a:r>
                                <a:rPr lang="de-DE" altLang="zh-CN" b="1">
                                  <a:solidFill>
                                    <a:srgbClr val="000000"/>
                                  </a:solidFill>
                                </a:rPr>
                                <a:t>T</a:t>
                              </a:r>
                              <a:r>
                                <a:rPr lang="de-DE" altLang="zh-CN" sz="2400" b="1" baseline="-20000">
                                  <a:solidFill>
                                    <a:srgbClr val="000000"/>
                                  </a:solidFill>
                                </a:rPr>
                                <a:t>i+1</a:t>
                              </a:r>
                              <a:endParaRPr lang="en-US" altLang="zh-CN" sz="2400" b="1" baseline="-20000">
                                <a:solidFill>
                                  <a:srgbClr val="000000"/>
                                </a:solidFill>
                              </a:endParaRPr>
                            </a:p>
                          </a:txBody>
                          <a:useSpRect/>
                        </a:txSp>
                      </a:sp>
                      <a:sp>
                        <a:nvSpPr>
                          <a:cNvPr id="20522" name="Text Box 56"/>
                          <a:cNvSpPr txBox="1">
                            <a:spLocks noChangeArrowheads="1"/>
                          </a:cNvSpPr>
                        </a:nvSpPr>
                        <a:spPr bwMode="auto">
                          <a:xfrm>
                            <a:off x="3492500" y="4076700"/>
                            <a:ext cx="574675" cy="45720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pPr>
                              <a:r>
                                <a:rPr lang="de-DE" altLang="zh-CN" sz="2400" b="1">
                                  <a:solidFill>
                                    <a:srgbClr val="000000"/>
                                  </a:solidFill>
                                </a:rPr>
                                <a:t>M</a:t>
                              </a:r>
                              <a:endParaRPr lang="en-US" altLang="zh-CN" sz="2400" b="1">
                                <a:solidFill>
                                  <a:srgbClr val="000000"/>
                                </a:solidFill>
                              </a:endParaRPr>
                            </a:p>
                          </a:txBody>
                          <a:useSpRect/>
                        </a:txSp>
                      </a:sp>
                    </a:grpSp>
                    <a:sp>
                      <a:nvSpPr>
                        <a:cNvPr id="20509" name="Oval 57"/>
                        <a:cNvSpPr>
                          <a:spLocks noChangeArrowheads="1"/>
                        </a:cNvSpPr>
                      </a:nvSpPr>
                      <a:spPr bwMode="auto">
                        <a:xfrm>
                          <a:off x="5364163" y="3213100"/>
                          <a:ext cx="144462" cy="144463"/>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solidFill>
                                <a:srgbClr val="000000"/>
                              </a:solidFill>
                            </a:endParaRPr>
                          </a:p>
                        </a:txBody>
                        <a:useSpRect/>
                      </a:txSp>
                    </a:sp>
                    <a:sp>
                      <a:nvSpPr>
                        <a:cNvPr id="51258" name="Oval 58"/>
                        <a:cNvSpPr>
                          <a:spLocks noChangeArrowheads="1"/>
                        </a:cNvSpPr>
                      </a:nvSpPr>
                      <a:spPr bwMode="auto">
                        <a:xfrm>
                          <a:off x="3708400" y="3933825"/>
                          <a:ext cx="144463" cy="144463"/>
                        </a:xfrm>
                        <a:prstGeom prst="ellipse">
                          <a:avLst/>
                        </a:prstGeom>
                        <a:solidFill>
                          <a:srgbClr val="000000"/>
                        </a:solidFill>
                        <a:ln w="9525">
                          <a:solidFill>
                            <a:schemeClr val="bg2"/>
                          </a:solidFill>
                          <a:round/>
                          <a:headEnd/>
                          <a:tailEnd/>
                        </a:ln>
                        <a:effectLst/>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a:ln>
                                <a:solidFill>
                                  <a:schemeClr val="bg2"/>
                                </a:solidFill>
                              </a:ln>
                              <a:solidFill>
                                <a:srgbClr val="000000"/>
                              </a:solidFill>
                            </a:endParaRPr>
                          </a:p>
                        </a:txBody>
                        <a:useSpRect/>
                      </a:txSp>
                    </a:sp>
                  </a:grpSp>
                </lc:lockedCanvas>
              </a:graphicData>
            </a:graphic>
          </wp:inline>
        </w:drawing>
      </w:r>
    </w:p>
    <w:p w:rsidR="00A13B39" w:rsidRPr="005959D5" w:rsidRDefault="00A13B39" w:rsidP="00B97359">
      <w:pPr>
        <w:ind w:firstLine="420"/>
        <w:jc w:val="center"/>
        <w:rPr>
          <w:rFonts w:ascii="黑体" w:eastAsia="黑体"/>
          <w:sz w:val="18"/>
          <w:szCs w:val="18"/>
        </w:rPr>
      </w:pPr>
      <w:r w:rsidRPr="005959D5">
        <w:rPr>
          <w:rFonts w:ascii="黑体" w:eastAsia="黑体" w:hint="eastAsia"/>
          <w:sz w:val="18"/>
          <w:szCs w:val="18"/>
        </w:rPr>
        <w:t>图3</w:t>
      </w:r>
      <w:r w:rsidRPr="005959D5">
        <w:rPr>
          <w:rFonts w:ascii="黑体" w:eastAsia="黑体"/>
          <w:sz w:val="18"/>
          <w:szCs w:val="18"/>
        </w:rPr>
        <w:t>-</w:t>
      </w:r>
      <w:r w:rsidR="00585EC8" w:rsidRPr="005959D5">
        <w:rPr>
          <w:rFonts w:ascii="黑体" w:eastAsia="黑体" w:hint="eastAsia"/>
          <w:sz w:val="18"/>
          <w:szCs w:val="18"/>
        </w:rPr>
        <w:t>4</w:t>
      </w:r>
    </w:p>
    <w:p w:rsidR="00A13B39" w:rsidRPr="005959D5" w:rsidRDefault="00A13B39" w:rsidP="00F52DF8">
      <w:pPr>
        <w:spacing w:line="400" w:lineRule="exact"/>
        <w:ind w:firstLineChars="200" w:firstLine="420"/>
      </w:pPr>
      <w:r w:rsidRPr="005959D5">
        <w:t>线段</w:t>
      </w:r>
      <w:r w:rsidRPr="005959D5">
        <w:rPr>
          <w:bCs/>
          <w:lang w:val="de-DE"/>
        </w:rPr>
        <w:t>P</w:t>
      </w:r>
      <w:r w:rsidRPr="005959D5">
        <w:rPr>
          <w:bCs/>
          <w:vertAlign w:val="subscript"/>
          <w:lang w:val="de-DE"/>
        </w:rPr>
        <w:t>i</w:t>
      </w:r>
      <w:r w:rsidRPr="005959D5">
        <w:rPr>
          <w:bCs/>
          <w:lang w:val="de-DE"/>
        </w:rPr>
        <w:t>M</w:t>
      </w:r>
      <w:r w:rsidRPr="005959D5">
        <w:t>的斜率是：</w:t>
      </w:r>
    </w:p>
    <w:p w:rsidR="00A13B39" w:rsidRPr="005959D5" w:rsidRDefault="00A13B39" w:rsidP="00A13B39">
      <w:pPr>
        <w:ind w:firstLine="422"/>
        <w:jc w:val="center"/>
        <w:rPr>
          <w:bCs/>
          <w:kern w:val="0"/>
          <w:szCs w:val="21"/>
        </w:rPr>
      </w:pPr>
      <w:r w:rsidRPr="005959D5">
        <w:rPr>
          <w:bCs/>
          <w:kern w:val="0"/>
          <w:szCs w:val="21"/>
          <w:lang w:val="de-DE"/>
        </w:rPr>
        <w:t>K</w:t>
      </w:r>
      <w:r w:rsidRPr="005959D5">
        <w:rPr>
          <w:bCs/>
          <w:kern w:val="0"/>
          <w:szCs w:val="21"/>
          <w:vertAlign w:val="subscript"/>
          <w:lang w:val="de-DE"/>
        </w:rPr>
        <w:t xml:space="preserve">PiM </w:t>
      </w:r>
      <w:r w:rsidRPr="005959D5">
        <w:rPr>
          <w:bCs/>
          <w:kern w:val="0"/>
          <w:szCs w:val="21"/>
          <w:lang w:val="de-DE"/>
        </w:rPr>
        <w:t>= (y</w:t>
      </w:r>
      <w:r w:rsidRPr="005959D5">
        <w:rPr>
          <w:bCs/>
          <w:kern w:val="0"/>
          <w:szCs w:val="21"/>
          <w:vertAlign w:val="subscript"/>
          <w:lang w:val="de-DE"/>
        </w:rPr>
        <w:t>m</w:t>
      </w:r>
      <w:r w:rsidRPr="005959D5">
        <w:rPr>
          <w:bCs/>
          <w:kern w:val="0"/>
          <w:szCs w:val="21"/>
          <w:lang w:val="de-DE"/>
        </w:rPr>
        <w:t>-y</w:t>
      </w:r>
      <w:r w:rsidRPr="005959D5">
        <w:rPr>
          <w:bCs/>
          <w:kern w:val="0"/>
          <w:szCs w:val="21"/>
          <w:vertAlign w:val="subscript"/>
          <w:lang w:val="de-DE"/>
        </w:rPr>
        <w:t>i</w:t>
      </w:r>
      <w:r w:rsidRPr="005959D5">
        <w:rPr>
          <w:bCs/>
          <w:kern w:val="0"/>
          <w:szCs w:val="21"/>
          <w:lang w:val="de-DE"/>
        </w:rPr>
        <w:t>) / (x</w:t>
      </w:r>
      <w:r w:rsidRPr="005959D5">
        <w:rPr>
          <w:bCs/>
          <w:kern w:val="0"/>
          <w:szCs w:val="21"/>
          <w:vertAlign w:val="subscript"/>
          <w:lang w:val="de-DE"/>
        </w:rPr>
        <w:t>m</w:t>
      </w:r>
      <w:r w:rsidRPr="005959D5">
        <w:rPr>
          <w:bCs/>
          <w:kern w:val="0"/>
          <w:szCs w:val="21"/>
          <w:lang w:val="de-DE"/>
        </w:rPr>
        <w:t>-x</w:t>
      </w:r>
      <w:r w:rsidRPr="005959D5">
        <w:rPr>
          <w:bCs/>
          <w:kern w:val="0"/>
          <w:szCs w:val="21"/>
          <w:vertAlign w:val="subscript"/>
          <w:lang w:val="de-DE"/>
        </w:rPr>
        <w:t>i</w:t>
      </w:r>
      <w:r w:rsidRPr="005959D5">
        <w:rPr>
          <w:bCs/>
          <w:kern w:val="0"/>
          <w:szCs w:val="21"/>
          <w:lang w:val="de-DE"/>
        </w:rPr>
        <w:t>)</w:t>
      </w:r>
      <w:r w:rsidR="0077592A" w:rsidRPr="005959D5">
        <w:rPr>
          <w:rFonts w:hint="eastAsia"/>
          <w:bCs/>
          <w:kern w:val="0"/>
          <w:szCs w:val="21"/>
          <w:lang w:val="de-DE"/>
        </w:rPr>
        <w:t xml:space="preserve">   </w:t>
      </w:r>
    </w:p>
    <w:p w:rsidR="00A13B39" w:rsidRPr="005959D5" w:rsidRDefault="00A13B39" w:rsidP="00F52DF8">
      <w:pPr>
        <w:spacing w:line="400" w:lineRule="exact"/>
        <w:ind w:firstLineChars="200" w:firstLine="420"/>
        <w:rPr>
          <w:rFonts w:ascii="宋体" w:hAnsi="宋体"/>
          <w:bCs/>
          <w:kern w:val="0"/>
          <w:szCs w:val="21"/>
        </w:rPr>
      </w:pPr>
      <w:r w:rsidRPr="005959D5">
        <w:rPr>
          <w:rFonts w:ascii="宋体" w:hAnsi="宋体"/>
          <w:bCs/>
          <w:kern w:val="0"/>
          <w:szCs w:val="21"/>
        </w:rPr>
        <w:t>因此，关于点Pi的切线的斜率为：</w:t>
      </w:r>
    </w:p>
    <w:p w:rsidR="00A13B39" w:rsidRPr="005959D5" w:rsidRDefault="00A13B39" w:rsidP="00A13B39">
      <w:pPr>
        <w:ind w:left="420"/>
        <w:jc w:val="center"/>
      </w:pPr>
      <w:r w:rsidRPr="005959D5">
        <w:rPr>
          <w:bCs/>
          <w:lang w:val="de-DE"/>
        </w:rPr>
        <w:t>K</w:t>
      </w:r>
      <w:r w:rsidRPr="005959D5">
        <w:rPr>
          <w:bCs/>
          <w:vertAlign w:val="subscript"/>
          <w:lang w:val="de-DE"/>
        </w:rPr>
        <w:t xml:space="preserve">EF </w:t>
      </w:r>
      <w:r w:rsidRPr="005959D5">
        <w:rPr>
          <w:bCs/>
          <w:lang w:val="de-DE"/>
        </w:rPr>
        <w:t>= -1 / K</w:t>
      </w:r>
      <w:r w:rsidRPr="005959D5">
        <w:rPr>
          <w:bCs/>
          <w:vertAlign w:val="subscript"/>
          <w:lang w:val="de-DE"/>
        </w:rPr>
        <w:t>PiM</w:t>
      </w:r>
    </w:p>
    <w:p w:rsidR="00A13B39" w:rsidRPr="005959D5" w:rsidRDefault="004A6D8D" w:rsidP="00F52DF8">
      <w:pPr>
        <w:spacing w:line="400" w:lineRule="exact"/>
        <w:ind w:firstLineChars="200" w:firstLine="420"/>
        <w:rPr>
          <w:lang w:val="zh-CN"/>
        </w:rPr>
      </w:pPr>
      <w:r w:rsidRPr="005959D5">
        <w:rPr>
          <w:rFonts w:hint="eastAsia"/>
          <w:lang w:val="zh-CN"/>
        </w:rPr>
        <w:t>设</w:t>
      </w:r>
      <w:r w:rsidR="00A13B39" w:rsidRPr="005959D5">
        <w:rPr>
          <w:lang w:val="zh-CN"/>
        </w:rPr>
        <w:t>EF</w:t>
      </w:r>
      <w:r w:rsidR="00A13B39" w:rsidRPr="005959D5">
        <w:rPr>
          <w:lang w:val="zh-CN"/>
        </w:rPr>
        <w:t>的方向是曲线的移动方向</w:t>
      </w:r>
      <w:r w:rsidR="00A13B39" w:rsidRPr="005959D5">
        <w:rPr>
          <w:rFonts w:hint="eastAsia"/>
          <w:lang w:val="zh-CN"/>
        </w:rPr>
        <w:t>，由此判断</w:t>
      </w:r>
      <w:r w:rsidR="00A13B39" w:rsidRPr="005959D5">
        <w:rPr>
          <w:lang w:val="zh-CN"/>
        </w:rPr>
        <w:t>象限</w:t>
      </w:r>
      <w:r w:rsidR="00A13B39" w:rsidRPr="005959D5">
        <w:rPr>
          <w:rFonts w:hint="eastAsia"/>
          <w:lang w:val="zh-CN"/>
        </w:rPr>
        <w:t>，则角度</w:t>
      </w:r>
      <w:r w:rsidR="00A13B39" w:rsidRPr="005959D5">
        <w:rPr>
          <w:lang w:val="zh-CN"/>
        </w:rPr>
        <w:t>α</w:t>
      </w:r>
      <w:r w:rsidR="00A13B39" w:rsidRPr="005959D5">
        <w:rPr>
          <w:rFonts w:hint="eastAsia"/>
          <w:lang w:val="zh-CN"/>
        </w:rPr>
        <w:t>在</w:t>
      </w:r>
      <w:r w:rsidR="00A13B39" w:rsidRPr="005959D5">
        <w:rPr>
          <w:lang w:val="zh-CN"/>
        </w:rPr>
        <w:t>0 - 2π</w:t>
      </w:r>
      <w:r w:rsidR="00A13B39" w:rsidRPr="005959D5">
        <w:rPr>
          <w:rFonts w:hint="eastAsia"/>
          <w:lang w:val="zh-CN"/>
        </w:rPr>
        <w:t>由</w:t>
      </w:r>
      <w:r w:rsidR="00A13B39" w:rsidRPr="005959D5">
        <w:rPr>
          <w:lang w:val="zh-CN"/>
        </w:rPr>
        <w:t>EF</w:t>
      </w:r>
      <w:r w:rsidR="00A13B39" w:rsidRPr="005959D5">
        <w:rPr>
          <w:lang w:val="zh-CN"/>
        </w:rPr>
        <w:t>和</w:t>
      </w:r>
      <w:r w:rsidR="00A13B39" w:rsidRPr="005959D5">
        <w:rPr>
          <w:lang w:val="zh-CN"/>
        </w:rPr>
        <w:t>X</w:t>
      </w:r>
      <w:r w:rsidR="00A13B39" w:rsidRPr="005959D5">
        <w:rPr>
          <w:lang w:val="zh-CN"/>
        </w:rPr>
        <w:t>轴唯一确定</w:t>
      </w:r>
      <w:r w:rsidR="00A13B39" w:rsidRPr="005959D5">
        <w:rPr>
          <w:rFonts w:hint="eastAsia"/>
          <w:lang w:val="zh-CN"/>
        </w:rPr>
        <w:t>。</w:t>
      </w:r>
      <w:r w:rsidR="00A13B39" w:rsidRPr="005959D5">
        <w:rPr>
          <w:lang w:val="zh-CN"/>
        </w:rPr>
        <w:t>tgα</w:t>
      </w:r>
      <w:r w:rsidR="00A13B39" w:rsidRPr="005959D5">
        <w:rPr>
          <w:rFonts w:hint="eastAsia"/>
          <w:lang w:val="zh-CN"/>
        </w:rPr>
        <w:t>是</w:t>
      </w:r>
      <w:r w:rsidR="00A13B39" w:rsidRPr="005959D5">
        <w:rPr>
          <w:lang w:val="zh-CN"/>
        </w:rPr>
        <w:t>曲线上的点</w:t>
      </w:r>
      <w:r w:rsidR="00A13B39" w:rsidRPr="005959D5">
        <w:rPr>
          <w:lang w:val="zh-CN"/>
        </w:rPr>
        <w:t>Pi</w:t>
      </w:r>
      <w:r w:rsidR="00A13B39" w:rsidRPr="005959D5">
        <w:rPr>
          <w:lang w:val="zh-CN"/>
        </w:rPr>
        <w:t>的一阶导数</w:t>
      </w:r>
      <w:r w:rsidR="00A13B39" w:rsidRPr="005959D5">
        <w:rPr>
          <w:rFonts w:hint="eastAsia"/>
          <w:lang w:val="zh-CN"/>
        </w:rPr>
        <w:t>，</w:t>
      </w:r>
      <w:r w:rsidR="00A13B39" w:rsidRPr="005959D5">
        <w:rPr>
          <w:lang w:val="zh-CN"/>
        </w:rPr>
        <w:t>以此类推，求</w:t>
      </w:r>
      <w:r w:rsidR="00A13B39" w:rsidRPr="005959D5">
        <w:rPr>
          <w:rFonts w:hint="eastAsia"/>
          <w:lang w:val="zh-CN"/>
        </w:rPr>
        <w:t>曲线</w:t>
      </w:r>
      <w:r w:rsidR="00A13B39" w:rsidRPr="005959D5">
        <w:rPr>
          <w:lang w:val="zh-CN"/>
        </w:rPr>
        <w:t>上每个</w:t>
      </w:r>
      <w:r w:rsidR="00A13B39" w:rsidRPr="005959D5">
        <w:rPr>
          <w:lang w:val="zh-CN"/>
        </w:rPr>
        <w:t>tgα</w:t>
      </w:r>
      <w:r w:rsidR="00A13B39" w:rsidRPr="005959D5">
        <w:rPr>
          <w:lang w:val="zh-CN"/>
        </w:rPr>
        <w:t>。</w:t>
      </w:r>
      <w:r w:rsidR="00A13B39" w:rsidRPr="005959D5">
        <w:rPr>
          <w:rFonts w:hint="eastAsia"/>
          <w:lang w:val="zh-CN"/>
        </w:rPr>
        <w:t>三点求导分段</w:t>
      </w:r>
      <w:r w:rsidR="00A13B39" w:rsidRPr="005959D5">
        <w:rPr>
          <w:lang w:val="zh-CN"/>
        </w:rPr>
        <w:t>三阶多项式方程</w:t>
      </w:r>
      <w:r w:rsidR="00A13B39" w:rsidRPr="005959D5">
        <w:rPr>
          <w:rFonts w:hint="eastAsia"/>
          <w:lang w:val="zh-CN"/>
        </w:rPr>
        <w:t>与五点求导分段</w:t>
      </w:r>
      <w:r w:rsidR="00A13B39" w:rsidRPr="005959D5">
        <w:rPr>
          <w:lang w:val="zh-CN"/>
        </w:rPr>
        <w:t>三阶多项式方程</w:t>
      </w:r>
      <w:r w:rsidR="00A13B39" w:rsidRPr="005959D5">
        <w:rPr>
          <w:rFonts w:hint="eastAsia"/>
          <w:lang w:val="zh-CN"/>
        </w:rPr>
        <w:t>相同</w:t>
      </w:r>
      <w:r w:rsidR="00A13B39" w:rsidRPr="005959D5">
        <w:rPr>
          <w:lang w:val="zh-CN"/>
        </w:rPr>
        <w:t>，</w:t>
      </w:r>
      <w:r w:rsidR="00A13B39" w:rsidRPr="005959D5">
        <w:rPr>
          <w:rFonts w:hint="eastAsia"/>
          <w:lang w:val="zh-CN"/>
        </w:rPr>
        <w:t>但在</w:t>
      </w:r>
      <w:r w:rsidR="00A13B39" w:rsidRPr="005959D5">
        <w:rPr>
          <w:lang w:val="zh-CN"/>
        </w:rPr>
        <w:t>曲线两端进行补点</w:t>
      </w:r>
      <w:r w:rsidR="00A13B39" w:rsidRPr="005959D5">
        <w:rPr>
          <w:rFonts w:hint="eastAsia"/>
          <w:lang w:val="zh-CN"/>
        </w:rPr>
        <w:t>时，</w:t>
      </w:r>
      <w:r w:rsidR="00A13B39" w:rsidRPr="005959D5">
        <w:rPr>
          <w:lang w:val="zh-CN"/>
        </w:rPr>
        <w:t>第</w:t>
      </w:r>
      <w:r w:rsidR="00A13B39" w:rsidRPr="005959D5">
        <w:rPr>
          <w:rFonts w:hint="eastAsia"/>
          <w:lang w:val="zh-CN"/>
        </w:rPr>
        <w:t>二个</w:t>
      </w:r>
      <w:r w:rsidR="00A13B39" w:rsidRPr="005959D5">
        <w:rPr>
          <w:lang w:val="zh-CN"/>
        </w:rPr>
        <w:t>点</w:t>
      </w:r>
      <w:r w:rsidR="00A13B39" w:rsidRPr="005959D5">
        <w:rPr>
          <w:rFonts w:hint="eastAsia"/>
          <w:lang w:val="zh-CN"/>
        </w:rPr>
        <w:t>与</w:t>
      </w:r>
      <w:r w:rsidR="00A13B39" w:rsidRPr="005959D5">
        <w:rPr>
          <w:lang w:val="zh-CN"/>
        </w:rPr>
        <w:t>第</w:t>
      </w:r>
      <w:r w:rsidR="00A13B39" w:rsidRPr="005959D5">
        <w:rPr>
          <w:rFonts w:hint="eastAsia"/>
          <w:lang w:val="zh-CN"/>
        </w:rPr>
        <w:t>三</w:t>
      </w:r>
      <w:r w:rsidR="00A13B39" w:rsidRPr="005959D5">
        <w:rPr>
          <w:lang w:val="zh-CN"/>
        </w:rPr>
        <w:t>个点</w:t>
      </w:r>
      <w:r w:rsidR="00A13B39" w:rsidRPr="005959D5">
        <w:rPr>
          <w:rFonts w:hint="eastAsia"/>
          <w:lang w:val="zh-CN"/>
        </w:rPr>
        <w:t>确定</w:t>
      </w:r>
      <w:r w:rsidR="00A13B39" w:rsidRPr="005959D5">
        <w:rPr>
          <w:lang w:val="zh-CN"/>
        </w:rPr>
        <w:t>一个圆心并</w:t>
      </w:r>
      <w:r w:rsidR="00A13B39" w:rsidRPr="005959D5">
        <w:rPr>
          <w:rFonts w:hint="eastAsia"/>
          <w:lang w:val="zh-CN"/>
        </w:rPr>
        <w:t>形成一</w:t>
      </w:r>
      <w:r w:rsidR="00A13B39" w:rsidRPr="005959D5">
        <w:rPr>
          <w:lang w:val="zh-CN"/>
        </w:rPr>
        <w:t>圆弧</w:t>
      </w:r>
      <w:r w:rsidR="00A13B39" w:rsidRPr="005959D5">
        <w:rPr>
          <w:rFonts w:hint="eastAsia"/>
          <w:lang w:val="zh-CN"/>
        </w:rPr>
        <w:t>和</w:t>
      </w:r>
      <w:r w:rsidR="00A13B39" w:rsidRPr="005959D5">
        <w:rPr>
          <w:lang w:val="zh-CN"/>
        </w:rPr>
        <w:t>第一个点与第二点形成的圆弧弧长相等，由此类推第一个点的位置，最后一个点</w:t>
      </w:r>
      <w:r w:rsidR="00A13B39" w:rsidRPr="005959D5">
        <w:rPr>
          <w:rFonts w:hint="eastAsia"/>
          <w:lang w:val="zh-CN"/>
        </w:rPr>
        <w:t>获得</w:t>
      </w:r>
      <w:r w:rsidR="00A13B39" w:rsidRPr="005959D5">
        <w:rPr>
          <w:lang w:val="zh-CN"/>
        </w:rPr>
        <w:t>与此</w:t>
      </w:r>
      <w:r w:rsidR="00A13B39" w:rsidRPr="005959D5">
        <w:rPr>
          <w:rFonts w:hint="eastAsia"/>
          <w:lang w:val="zh-CN"/>
        </w:rPr>
        <w:t>类似</w:t>
      </w:r>
      <w:r w:rsidR="00A13B39" w:rsidRPr="005959D5">
        <w:rPr>
          <w:lang w:val="zh-CN"/>
        </w:rPr>
        <w:t>。与第三个点</w:t>
      </w:r>
      <w:r w:rsidR="00A13B39" w:rsidRPr="005959D5">
        <w:rPr>
          <w:rFonts w:hint="eastAsia"/>
          <w:lang w:val="zh-CN"/>
        </w:rPr>
        <w:t>。其中</w:t>
      </w:r>
      <w:r w:rsidR="00A13B39" w:rsidRPr="005959D5">
        <w:rPr>
          <w:lang w:val="zh-CN"/>
        </w:rPr>
        <w:t>r’</w:t>
      </w:r>
      <w:r w:rsidR="00A13B39" w:rsidRPr="005959D5">
        <w:rPr>
          <w:rFonts w:hint="eastAsia"/>
          <w:lang w:val="zh-CN"/>
        </w:rPr>
        <w:t>值表示</w:t>
      </w:r>
      <w:r w:rsidR="00A13B39" w:rsidRPr="005959D5">
        <w:rPr>
          <w:lang w:val="zh-CN"/>
        </w:rPr>
        <w:t>曲线的松紧度</w:t>
      </w:r>
      <w:r w:rsidR="000A582B" w:rsidRPr="005959D5">
        <w:rPr>
          <w:rFonts w:hint="eastAsia"/>
          <w:lang w:val="zh-CN"/>
        </w:rPr>
        <w:t>可随时调整</w:t>
      </w:r>
      <w:r w:rsidR="00A13B39" w:rsidRPr="005959D5">
        <w:rPr>
          <w:rFonts w:hint="eastAsia"/>
          <w:lang w:val="zh-CN"/>
        </w:rPr>
        <w:t>，</w:t>
      </w:r>
      <w:r w:rsidR="00A13B39" w:rsidRPr="005959D5">
        <w:rPr>
          <w:lang w:val="zh-CN"/>
        </w:rPr>
        <w:t>r</w:t>
      </w:r>
      <w:r w:rsidR="00A13B39" w:rsidRPr="005959D5">
        <w:rPr>
          <w:rFonts w:hint="eastAsia"/>
          <w:lang w:val="zh-CN"/>
        </w:rPr>
        <w:t>对应五点</w:t>
      </w:r>
      <w:r w:rsidR="00A13B39" w:rsidRPr="005959D5">
        <w:rPr>
          <w:lang w:val="zh-CN"/>
        </w:rPr>
        <w:t>求导公式</w:t>
      </w:r>
      <w:r w:rsidR="00A13B39" w:rsidRPr="005959D5">
        <w:rPr>
          <w:rFonts w:hint="eastAsia"/>
          <w:lang w:val="zh-CN"/>
        </w:rPr>
        <w:t>中</w:t>
      </w:r>
      <w:r w:rsidR="00A13B39" w:rsidRPr="005959D5">
        <w:rPr>
          <w:lang w:val="zh-CN"/>
        </w:rPr>
        <w:t>的</w:t>
      </w:r>
      <w:r w:rsidR="00A13B39" w:rsidRPr="005959D5">
        <w:rPr>
          <w:lang w:val="zh-CN"/>
        </w:rPr>
        <w:t>r</w:t>
      </w:r>
      <w:r w:rsidR="00A13B39" w:rsidRPr="005959D5">
        <w:rPr>
          <w:rFonts w:hint="eastAsia"/>
          <w:lang w:val="zh-CN"/>
        </w:rPr>
        <w:t>，</w:t>
      </w:r>
      <w:r w:rsidR="00A13B39" w:rsidRPr="005959D5">
        <w:rPr>
          <w:lang w:val="zh-CN"/>
        </w:rPr>
        <w:t>满足</w:t>
      </w:r>
      <w:r w:rsidR="00A13B39" w:rsidRPr="005959D5">
        <w:rPr>
          <w:rFonts w:hint="eastAsia"/>
          <w:lang w:val="zh-CN"/>
        </w:rPr>
        <w:t>如下</w:t>
      </w:r>
      <w:r w:rsidR="00A13B39" w:rsidRPr="005959D5">
        <w:rPr>
          <w:lang w:val="zh-CN"/>
        </w:rPr>
        <w:t>公式</w:t>
      </w:r>
      <w:r w:rsidR="00491526" w:rsidRPr="005959D5">
        <w:rPr>
          <w:rFonts w:hint="eastAsia"/>
          <w:lang w:val="zh-CN"/>
        </w:rPr>
        <w:t>(3-8)</w:t>
      </w:r>
      <w:r w:rsidR="00A13B39" w:rsidRPr="005959D5">
        <w:rPr>
          <w:lang w:val="zh-CN"/>
        </w:rPr>
        <w:t>：</w:t>
      </w:r>
    </w:p>
    <w:p w:rsidR="0077592A" w:rsidRPr="005959D5" w:rsidRDefault="0077592A" w:rsidP="0077592A">
      <w:pPr>
        <w:ind w:firstLine="422"/>
        <w:jc w:val="center"/>
        <w:rPr>
          <w:bCs/>
          <w:vertAlign w:val="superscript"/>
          <w:lang w:val="de-DE"/>
        </w:rPr>
      </w:pPr>
      <w:r w:rsidRPr="005959D5">
        <w:rPr>
          <w:rFonts w:hint="eastAsia"/>
          <w:bCs/>
          <w:lang w:val="de-DE"/>
        </w:rPr>
        <w:t xml:space="preserve">                     </w:t>
      </w:r>
      <w:r w:rsidR="00A13B39" w:rsidRPr="005959D5">
        <w:rPr>
          <w:bCs/>
          <w:lang w:val="de-DE"/>
        </w:rPr>
        <w:t xml:space="preserve">r’ = r </w:t>
      </w:r>
      <w:r w:rsidR="00A13B39" w:rsidRPr="005959D5">
        <w:rPr>
          <w:bCs/>
        </w:rPr>
        <w:t>· |(1-z)sin</w:t>
      </w:r>
      <w:r w:rsidR="00A13B39" w:rsidRPr="005959D5">
        <w:rPr>
          <w:bCs/>
          <w:lang w:val="el-GR"/>
        </w:rPr>
        <w:t>β</w:t>
      </w:r>
      <w:r w:rsidR="00A13B39" w:rsidRPr="005959D5">
        <w:rPr>
          <w:bCs/>
          <w:vertAlign w:val="subscript"/>
          <w:lang w:val="de-DE"/>
        </w:rPr>
        <w:t>i</w:t>
      </w:r>
      <w:r w:rsidR="00A13B39" w:rsidRPr="005959D5">
        <w:rPr>
          <w:bCs/>
          <w:lang w:val="de-DE"/>
        </w:rPr>
        <w:t>+zsin</w:t>
      </w:r>
      <w:r w:rsidR="00A13B39" w:rsidRPr="005959D5">
        <w:rPr>
          <w:bCs/>
          <w:lang w:val="el-GR"/>
        </w:rPr>
        <w:t>β</w:t>
      </w:r>
      <w:r w:rsidR="00A13B39" w:rsidRPr="005959D5">
        <w:rPr>
          <w:bCs/>
          <w:vertAlign w:val="subscript"/>
          <w:lang w:val="de-DE"/>
        </w:rPr>
        <w:t>i+1</w:t>
      </w:r>
      <w:r w:rsidR="00A13B39" w:rsidRPr="005959D5">
        <w:rPr>
          <w:bCs/>
          <w:lang w:val="de-DE"/>
        </w:rPr>
        <w:t>|</w:t>
      </w:r>
      <w:r w:rsidR="00C125A7" w:rsidRPr="005959D5">
        <w:rPr>
          <w:rFonts w:hint="eastAsia"/>
          <w:bCs/>
          <w:lang w:val="de-DE"/>
        </w:rPr>
        <w:t xml:space="preserve">  </w:t>
      </w:r>
      <w:r w:rsidRPr="005959D5">
        <w:rPr>
          <w:rFonts w:hint="eastAsia"/>
          <w:bCs/>
          <w:lang w:val="de-DE"/>
        </w:rPr>
        <w:t xml:space="preserve">           </w:t>
      </w:r>
      <w:r w:rsidRPr="005959D5">
        <w:rPr>
          <w:rFonts w:hint="eastAsia"/>
          <w:bCs/>
          <w:vertAlign w:val="superscript"/>
          <w:lang w:val="de-DE"/>
        </w:rPr>
        <w:t xml:space="preserve">                                  </w:t>
      </w:r>
      <w:r w:rsidRPr="005959D5">
        <w:rPr>
          <w:rFonts w:hint="eastAsia"/>
          <w:lang w:val="zh-CN"/>
        </w:rPr>
        <w:t>(3-8)</w:t>
      </w:r>
    </w:p>
    <w:p w:rsidR="00A13B39" w:rsidRPr="005959D5" w:rsidRDefault="0077592A" w:rsidP="00A13B39">
      <w:pPr>
        <w:ind w:firstLine="422"/>
        <w:jc w:val="center"/>
        <w:rPr>
          <w:bCs/>
          <w:lang w:val="de-DE"/>
        </w:rPr>
      </w:pPr>
      <w:r w:rsidRPr="005959D5">
        <w:rPr>
          <w:rFonts w:hint="eastAsia"/>
          <w:bCs/>
          <w:lang w:val="de-DE"/>
        </w:rPr>
        <w:t xml:space="preserve"> </w:t>
      </w:r>
    </w:p>
    <w:p w:rsidR="00A13B39" w:rsidRPr="005959D5" w:rsidRDefault="00A13B39" w:rsidP="00A13B39">
      <w:pPr>
        <w:spacing w:line="400" w:lineRule="exact"/>
        <w:ind w:firstLineChars="250" w:firstLine="525"/>
      </w:pPr>
      <w:r w:rsidRPr="005959D5">
        <w:rPr>
          <w:rFonts w:hint="eastAsia"/>
        </w:rPr>
        <w:t>曲线如</w:t>
      </w:r>
      <w:r w:rsidRPr="005959D5">
        <w:t>图</w:t>
      </w:r>
      <w:r w:rsidRPr="005959D5">
        <w:rPr>
          <w:rFonts w:hint="eastAsia"/>
        </w:rPr>
        <w:t>3</w:t>
      </w:r>
      <w:r w:rsidRPr="005959D5">
        <w:t>-</w:t>
      </w:r>
      <w:r w:rsidR="003C6929" w:rsidRPr="005959D5">
        <w:rPr>
          <w:rFonts w:hint="eastAsia"/>
        </w:rPr>
        <w:t>5</w:t>
      </w:r>
      <w:r w:rsidRPr="005959D5">
        <w:rPr>
          <w:rFonts w:hint="eastAsia"/>
        </w:rPr>
        <w:t>。</w:t>
      </w:r>
    </w:p>
    <w:p w:rsidR="00A13B39" w:rsidRPr="005959D5" w:rsidRDefault="00010934" w:rsidP="00A13B39">
      <w:pPr>
        <w:ind w:firstLine="422"/>
        <w:jc w:val="center"/>
        <w:rPr>
          <w:b/>
          <w:bCs/>
          <w:lang w:val="de-DE"/>
        </w:rPr>
      </w:pPr>
      <w:r w:rsidRPr="005959D5">
        <w:rPr>
          <w:b/>
          <w:bCs/>
          <w:noProof/>
        </w:rPr>
        <w:drawing>
          <wp:inline distT="0" distB="0" distL="0" distR="0">
            <wp:extent cx="1802193" cy="1042870"/>
            <wp:effectExtent l="19050" t="0" r="7557" b="0"/>
            <wp:docPr id="7"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886200" cy="2278063"/>
                      <a:chOff x="2771775" y="1666875"/>
                      <a:chExt cx="3886200" cy="2278063"/>
                    </a:xfrm>
                  </a:grpSpPr>
                  <a:grpSp>
                    <a:nvGrpSpPr>
                      <a:cNvPr id="26626" name="组合 19"/>
                      <a:cNvGrpSpPr>
                        <a:grpSpLocks/>
                      </a:cNvGrpSpPr>
                    </a:nvGrpSpPr>
                    <a:grpSpPr bwMode="auto">
                      <a:xfrm>
                        <a:off x="2771775" y="1666875"/>
                        <a:ext cx="3886200" cy="2278063"/>
                        <a:chOff x="2771775" y="1666875"/>
                        <a:chExt cx="3886200" cy="2278063"/>
                      </a:xfrm>
                    </a:grpSpPr>
                    <a:sp>
                      <a:nvSpPr>
                        <a:cNvPr id="71690" name="Oval 10"/>
                        <a:cNvSpPr>
                          <a:spLocks noChangeArrowheads="1"/>
                        </a:cNvSpPr>
                      </a:nvSpPr>
                      <a:spPr bwMode="auto">
                        <a:xfrm>
                          <a:off x="6515100" y="3683000"/>
                          <a:ext cx="142875" cy="142875"/>
                        </a:xfrm>
                        <a:prstGeom prst="ellipse">
                          <a:avLst/>
                        </a:prstGeom>
                        <a:noFill/>
                        <a:ln w="9525">
                          <a:solidFill>
                            <a:srgbClr val="000000"/>
                          </a:solidFill>
                          <a:round/>
                          <a:headEnd/>
                          <a:tailEnd/>
                        </a:ln>
                        <a:effectLst/>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a:ln>
                                <a:solidFill>
                                  <a:srgbClr val="000000"/>
                                </a:solidFill>
                              </a:ln>
                            </a:endParaRPr>
                          </a:p>
                        </a:txBody>
                        <a:useSpRect/>
                      </a:txSp>
                    </a:sp>
                    <a:sp>
                      <a:nvSpPr>
                        <a:cNvPr id="71691" name="Oval 11"/>
                        <a:cNvSpPr>
                          <a:spLocks noChangeArrowheads="1"/>
                        </a:cNvSpPr>
                      </a:nvSpPr>
                      <a:spPr bwMode="auto">
                        <a:xfrm>
                          <a:off x="4229100" y="3573463"/>
                          <a:ext cx="142875" cy="142875"/>
                        </a:xfrm>
                        <a:prstGeom prst="ellipse">
                          <a:avLst/>
                        </a:prstGeom>
                        <a:noFill/>
                        <a:ln w="9525">
                          <a:solidFill>
                            <a:srgbClr val="000000"/>
                          </a:solidFill>
                          <a:round/>
                          <a:headEnd/>
                          <a:tailEnd/>
                        </a:ln>
                        <a:effectLst/>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a:ln>
                                <a:solidFill>
                                  <a:srgbClr val="000000"/>
                                </a:solidFill>
                              </a:ln>
                            </a:endParaRPr>
                          </a:p>
                        </a:txBody>
                        <a:useSpRect/>
                      </a:txSp>
                    </a:sp>
                    <a:sp>
                      <a:nvSpPr>
                        <a:cNvPr id="71692" name="Oval 12"/>
                        <a:cNvSpPr>
                          <a:spLocks noChangeArrowheads="1"/>
                        </a:cNvSpPr>
                      </a:nvSpPr>
                      <a:spPr bwMode="auto">
                        <a:xfrm>
                          <a:off x="3563938" y="1666875"/>
                          <a:ext cx="142875" cy="142875"/>
                        </a:xfrm>
                        <a:prstGeom prst="ellipse">
                          <a:avLst/>
                        </a:prstGeom>
                        <a:noFill/>
                        <a:ln w="9525">
                          <a:solidFill>
                            <a:srgbClr val="000000"/>
                          </a:solidFill>
                          <a:round/>
                          <a:headEnd/>
                          <a:tailEnd/>
                        </a:ln>
                        <a:effectLst/>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a:ln>
                                <a:solidFill>
                                  <a:srgbClr val="000000"/>
                                </a:solidFill>
                              </a:ln>
                            </a:endParaRPr>
                          </a:p>
                        </a:txBody>
                        <a:useSpRect/>
                      </a:txSp>
                    </a:sp>
                    <a:sp>
                      <a:nvSpPr>
                        <a:cNvPr id="71693" name="Oval 13"/>
                        <a:cNvSpPr>
                          <a:spLocks noChangeArrowheads="1"/>
                        </a:cNvSpPr>
                      </a:nvSpPr>
                      <a:spPr bwMode="auto">
                        <a:xfrm>
                          <a:off x="2771775" y="3789363"/>
                          <a:ext cx="142875" cy="142875"/>
                        </a:xfrm>
                        <a:prstGeom prst="ellipse">
                          <a:avLst/>
                        </a:prstGeom>
                        <a:noFill/>
                        <a:ln w="9525">
                          <a:solidFill>
                            <a:srgbClr val="000000"/>
                          </a:solidFill>
                          <a:round/>
                          <a:headEnd/>
                          <a:tailEnd/>
                        </a:ln>
                        <a:effectLst/>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a:ln>
                                <a:solidFill>
                                  <a:srgbClr val="000000"/>
                                </a:solidFill>
                              </a:ln>
                            </a:endParaRPr>
                          </a:p>
                        </a:txBody>
                        <a:useSpRect/>
                      </a:txSp>
                    </a:sp>
                    <a:sp>
                      <a:nvSpPr>
                        <a:cNvPr id="71694" name="Line 14"/>
                        <a:cNvSpPr>
                          <a:spLocks noChangeShapeType="1"/>
                        </a:cNvSpPr>
                      </a:nvSpPr>
                      <a:spPr bwMode="auto">
                        <a:xfrm flipV="1">
                          <a:off x="2843213" y="1701800"/>
                          <a:ext cx="792162" cy="2160588"/>
                        </a:xfrm>
                        <a:prstGeom prst="line">
                          <a:avLst/>
                        </a:prstGeom>
                        <a:noFill/>
                        <a:ln w="38100">
                          <a:solidFill>
                            <a:srgbClr val="000000"/>
                          </a:solidFill>
                          <a:prstDash val="dash"/>
                          <a:round/>
                          <a:headEnd/>
                          <a:tailEnd/>
                        </a:ln>
                        <a:effectLst/>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a:ln>
                                <a:solidFill>
                                  <a:srgbClr val="000000"/>
                                </a:solidFill>
                              </a:ln>
                            </a:endParaRPr>
                          </a:p>
                        </a:txBody>
                        <a:useSpRect/>
                      </a:txSp>
                    </a:sp>
                    <a:sp>
                      <a:nvSpPr>
                        <a:cNvPr id="71695" name="Line 15"/>
                        <a:cNvSpPr>
                          <a:spLocks noChangeShapeType="1"/>
                        </a:cNvSpPr>
                      </a:nvSpPr>
                      <a:spPr bwMode="auto">
                        <a:xfrm>
                          <a:off x="3635375" y="1701800"/>
                          <a:ext cx="647700" cy="1944688"/>
                        </a:xfrm>
                        <a:prstGeom prst="line">
                          <a:avLst/>
                        </a:prstGeom>
                        <a:noFill/>
                        <a:ln w="38100">
                          <a:solidFill>
                            <a:srgbClr val="000000"/>
                          </a:solidFill>
                          <a:prstDash val="dash"/>
                          <a:round/>
                          <a:headEnd/>
                          <a:tailEnd/>
                        </a:ln>
                        <a:effectLst/>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a:ln>
                                <a:solidFill>
                                  <a:srgbClr val="000000"/>
                                </a:solidFill>
                              </a:ln>
                            </a:endParaRPr>
                          </a:p>
                        </a:txBody>
                        <a:useSpRect/>
                      </a:txSp>
                    </a:sp>
                    <a:sp>
                      <a:nvSpPr>
                        <a:cNvPr id="71696" name="Line 16"/>
                        <a:cNvSpPr>
                          <a:spLocks noChangeShapeType="1"/>
                        </a:cNvSpPr>
                      </a:nvSpPr>
                      <a:spPr bwMode="auto">
                        <a:xfrm>
                          <a:off x="4283075" y="3646488"/>
                          <a:ext cx="2305050" cy="71437"/>
                        </a:xfrm>
                        <a:prstGeom prst="line">
                          <a:avLst/>
                        </a:prstGeom>
                        <a:noFill/>
                        <a:ln w="38100">
                          <a:solidFill>
                            <a:srgbClr val="000000"/>
                          </a:solidFill>
                          <a:prstDash val="dash"/>
                          <a:round/>
                          <a:headEnd/>
                          <a:tailEnd/>
                        </a:ln>
                        <a:effectLst/>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a:ln>
                                <a:solidFill>
                                  <a:srgbClr val="000000"/>
                                </a:solidFill>
                              </a:ln>
                            </a:endParaRPr>
                          </a:p>
                        </a:txBody>
                        <a:useSpRect/>
                      </a:txSp>
                    </a:sp>
                    <a:sp>
                      <a:nvSpPr>
                        <a:cNvPr id="71697" name="Arc 17"/>
                        <a:cNvSpPr>
                          <a:spLocks/>
                        </a:cNvSpPr>
                      </a:nvSpPr>
                      <a:spPr bwMode="auto">
                        <a:xfrm rot="7676234">
                          <a:off x="3484563" y="2139950"/>
                          <a:ext cx="358775" cy="346075"/>
                        </a:xfrm>
                        <a:custGeom>
                          <a:avLst/>
                          <a:gdLst>
                            <a:gd name="G0" fmla="+- 0 0 0"/>
                            <a:gd name="G1" fmla="+- 20830 0 0"/>
                            <a:gd name="G2" fmla="+- 21600 0 0"/>
                            <a:gd name="T0" fmla="*/ 5715 w 21600"/>
                            <a:gd name="T1" fmla="*/ 0 h 20830"/>
                            <a:gd name="T2" fmla="*/ 21600 w 21600"/>
                            <a:gd name="T3" fmla="*/ 20830 h 20830"/>
                            <a:gd name="T4" fmla="*/ 0 w 21600"/>
                            <a:gd name="T5" fmla="*/ 20830 h 20830"/>
                          </a:gdLst>
                          <a:ahLst/>
                          <a:cxnLst>
                            <a:cxn ang="0">
                              <a:pos x="T0" y="T1"/>
                            </a:cxn>
                            <a:cxn ang="0">
                              <a:pos x="T2" y="T3"/>
                            </a:cxn>
                            <a:cxn ang="0">
                              <a:pos x="T4" y="T5"/>
                            </a:cxn>
                          </a:cxnLst>
                          <a:rect l="0" t="0" r="r" b="b"/>
                          <a:pathLst>
                            <a:path w="21600" h="20830" fill="none" extrusionOk="0">
                              <a:moveTo>
                                <a:pt x="5715" y="-1"/>
                              </a:moveTo>
                              <a:cubicBezTo>
                                <a:pt x="15096" y="2573"/>
                                <a:pt x="21600" y="11101"/>
                                <a:pt x="21600" y="20830"/>
                              </a:cubicBezTo>
                            </a:path>
                            <a:path w="21600" h="20830" stroke="0" extrusionOk="0">
                              <a:moveTo>
                                <a:pt x="5715" y="-1"/>
                              </a:moveTo>
                              <a:cubicBezTo>
                                <a:pt x="15096" y="2573"/>
                                <a:pt x="21600" y="11101"/>
                                <a:pt x="21600" y="20830"/>
                              </a:cubicBezTo>
                              <a:lnTo>
                                <a:pt x="0" y="20830"/>
                              </a:lnTo>
                              <a:close/>
                            </a:path>
                          </a:pathLst>
                        </a:custGeom>
                        <a:noFill/>
                        <a:ln w="38100">
                          <a:solidFill>
                            <a:srgbClr val="000000"/>
                          </a:solidFill>
                          <a:round/>
                          <a:headEnd/>
                          <a:tailEnd/>
                        </a:ln>
                        <a:effectLst/>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a:ln>
                                <a:solidFill>
                                  <a:srgbClr val="000000"/>
                                </a:solidFill>
                              </a:ln>
                            </a:endParaRPr>
                          </a:p>
                        </a:txBody>
                        <a:useSpRect/>
                      </a:txSp>
                    </a:sp>
                    <a:sp>
                      <a:nvSpPr>
                        <a:cNvPr id="71698" name="Arc 18"/>
                        <a:cNvSpPr>
                          <a:spLocks/>
                        </a:cNvSpPr>
                      </a:nvSpPr>
                      <a:spPr bwMode="auto">
                        <a:xfrm rot="19792142">
                          <a:off x="4283075" y="2854325"/>
                          <a:ext cx="576263" cy="922338"/>
                        </a:xfrm>
                        <a:custGeom>
                          <a:avLst/>
                          <a:gdLst>
                            <a:gd name="G0" fmla="+- 0 0 0"/>
                            <a:gd name="G1" fmla="+- 21600 0 0"/>
                            <a:gd name="G2" fmla="+- 21600 0 0"/>
                            <a:gd name="T0" fmla="*/ 0 w 21600"/>
                            <a:gd name="T1" fmla="*/ 0 h 34570"/>
                            <a:gd name="T2" fmla="*/ 17273 w 21600"/>
                            <a:gd name="T3" fmla="*/ 34570 h 34570"/>
                            <a:gd name="T4" fmla="*/ 0 w 21600"/>
                            <a:gd name="T5" fmla="*/ 21600 h 34570"/>
                          </a:gdLst>
                          <a:ahLst/>
                          <a:cxnLst>
                            <a:cxn ang="0">
                              <a:pos x="T0" y="T1"/>
                            </a:cxn>
                            <a:cxn ang="0">
                              <a:pos x="T2" y="T3"/>
                            </a:cxn>
                            <a:cxn ang="0">
                              <a:pos x="T4" y="T5"/>
                            </a:cxn>
                          </a:cxnLst>
                          <a:rect l="0" t="0" r="r" b="b"/>
                          <a:pathLst>
                            <a:path w="21600" h="34570" fill="none" extrusionOk="0">
                              <a:moveTo>
                                <a:pt x="-1" y="0"/>
                              </a:moveTo>
                              <a:cubicBezTo>
                                <a:pt x="11929" y="0"/>
                                <a:pt x="21600" y="9670"/>
                                <a:pt x="21600" y="21600"/>
                              </a:cubicBezTo>
                              <a:cubicBezTo>
                                <a:pt x="21600" y="26277"/>
                                <a:pt x="20081" y="30829"/>
                                <a:pt x="17272" y="34569"/>
                              </a:cubicBezTo>
                            </a:path>
                            <a:path w="21600" h="34570" stroke="0" extrusionOk="0">
                              <a:moveTo>
                                <a:pt x="-1" y="0"/>
                              </a:moveTo>
                              <a:cubicBezTo>
                                <a:pt x="11929" y="0"/>
                                <a:pt x="21600" y="9670"/>
                                <a:pt x="21600" y="21600"/>
                              </a:cubicBezTo>
                              <a:cubicBezTo>
                                <a:pt x="21600" y="26277"/>
                                <a:pt x="20081" y="30829"/>
                                <a:pt x="17272" y="34569"/>
                              </a:cubicBezTo>
                              <a:lnTo>
                                <a:pt x="0" y="21600"/>
                              </a:lnTo>
                              <a:close/>
                            </a:path>
                          </a:pathLst>
                        </a:custGeom>
                        <a:noFill/>
                        <a:ln w="38100">
                          <a:solidFill>
                            <a:srgbClr val="000000"/>
                          </a:solidFill>
                          <a:round/>
                          <a:headEnd/>
                          <a:tailEnd/>
                        </a:ln>
                        <a:effectLst/>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a:ln>
                                <a:solidFill>
                                  <a:srgbClr val="000000"/>
                                </a:solidFill>
                              </a:ln>
                            </a:endParaRPr>
                          </a:p>
                        </a:txBody>
                        <a:useSpRect/>
                      </a:txSp>
                    </a:sp>
                    <a:sp>
                      <a:nvSpPr>
                        <a:cNvPr id="71699" name="Text Box 19"/>
                        <a:cNvSpPr txBox="1">
                          <a:spLocks noChangeArrowheads="1"/>
                        </a:cNvSpPr>
                      </a:nvSpPr>
                      <a:spPr bwMode="auto">
                        <a:xfrm>
                          <a:off x="3203575" y="2493963"/>
                          <a:ext cx="719138" cy="519112"/>
                        </a:xfrm>
                        <a:prstGeom prst="rect">
                          <a:avLst/>
                        </a:prstGeom>
                        <a:noFill/>
                        <a:ln w="9525">
                          <a:noFill/>
                          <a:miter lim="800000"/>
                          <a:headEnd/>
                          <a:tailEnd/>
                        </a:ln>
                        <a:effectLst/>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defRPr/>
                            </a:pPr>
                            <a:r>
                              <a:rPr lang="el-GR" altLang="zh-CN" sz="2800" b="1" dirty="0">
                                <a:ln>
                                  <a:solidFill>
                                    <a:srgbClr val="000000"/>
                                  </a:solidFill>
                                </a:ln>
                                <a:solidFill>
                                  <a:srgbClr val="000000"/>
                                </a:solidFill>
                                <a:cs typeface="Arial" charset="0"/>
                              </a:rPr>
                              <a:t>β</a:t>
                            </a:r>
                            <a:r>
                              <a:rPr lang="de-DE" altLang="zh-CN" sz="2800" b="1" baseline="-20000" dirty="0">
                                <a:ln>
                                  <a:solidFill>
                                    <a:srgbClr val="000000"/>
                                  </a:solidFill>
                                </a:ln>
                                <a:solidFill>
                                  <a:srgbClr val="000000"/>
                                </a:solidFill>
                                <a:cs typeface="Arial" charset="0"/>
                              </a:rPr>
                              <a:t>i</a:t>
                            </a:r>
                            <a:endParaRPr lang="el-GR" altLang="zh-CN" sz="2800" b="1" baseline="-20000" dirty="0">
                              <a:ln>
                                <a:solidFill>
                                  <a:srgbClr val="000000"/>
                                </a:solidFill>
                              </a:ln>
                              <a:solidFill>
                                <a:srgbClr val="000000"/>
                              </a:solidFill>
                              <a:cs typeface="Arial" charset="0"/>
                            </a:endParaRPr>
                          </a:p>
                        </a:txBody>
                        <a:useSpRect/>
                      </a:txSp>
                    </a:sp>
                    <a:sp>
                      <a:nvSpPr>
                        <a:cNvPr id="71700" name="Text Box 20"/>
                        <a:cNvSpPr txBox="1">
                          <a:spLocks noChangeArrowheads="1"/>
                        </a:cNvSpPr>
                      </a:nvSpPr>
                      <a:spPr bwMode="auto">
                        <a:xfrm>
                          <a:off x="4427538" y="2565400"/>
                          <a:ext cx="1081087" cy="519113"/>
                        </a:xfrm>
                        <a:prstGeom prst="rect">
                          <a:avLst/>
                        </a:prstGeom>
                        <a:noFill/>
                        <a:ln w="9525">
                          <a:noFill/>
                          <a:miter lim="800000"/>
                          <a:headEnd/>
                          <a:tailEnd/>
                        </a:ln>
                        <a:effectLst/>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lgn="ctr">
                              <a:spcBef>
                                <a:spcPct val="50000"/>
                              </a:spcBef>
                              <a:defRPr/>
                            </a:pPr>
                            <a:r>
                              <a:rPr lang="el-GR" altLang="zh-CN" sz="2800" b="1" dirty="0">
                                <a:ln>
                                  <a:solidFill>
                                    <a:srgbClr val="000000"/>
                                  </a:solidFill>
                                </a:ln>
                                <a:solidFill>
                                  <a:srgbClr val="000000"/>
                                </a:solidFill>
                                <a:cs typeface="Arial" charset="0"/>
                              </a:rPr>
                              <a:t>β</a:t>
                            </a:r>
                            <a:r>
                              <a:rPr lang="de-DE" altLang="zh-CN" sz="2800" b="1" baseline="-20000" dirty="0">
                                <a:ln>
                                  <a:solidFill>
                                    <a:srgbClr val="000000"/>
                                  </a:solidFill>
                                </a:ln>
                                <a:solidFill>
                                  <a:srgbClr val="000000"/>
                                </a:solidFill>
                                <a:cs typeface="Arial" charset="0"/>
                              </a:rPr>
                              <a:t>i+1</a:t>
                            </a:r>
                            <a:endParaRPr lang="el-GR" altLang="zh-CN" sz="2800" b="1" baseline="-20000" dirty="0">
                              <a:ln>
                                <a:solidFill>
                                  <a:srgbClr val="000000"/>
                                </a:solidFill>
                              </a:ln>
                              <a:solidFill>
                                <a:srgbClr val="000000"/>
                              </a:solidFill>
                              <a:cs typeface="Arial" charset="0"/>
                            </a:endParaRPr>
                          </a:p>
                        </a:txBody>
                        <a:useSpRect/>
                      </a:txSp>
                    </a:sp>
                    <a:sp>
                      <a:nvSpPr>
                        <a:cNvPr id="71706" name="Freeform 26"/>
                        <a:cNvSpPr>
                          <a:spLocks/>
                        </a:cNvSpPr>
                      </a:nvSpPr>
                      <a:spPr bwMode="auto">
                        <a:xfrm>
                          <a:off x="2830513" y="1700213"/>
                          <a:ext cx="804862" cy="2160587"/>
                        </a:xfrm>
                        <a:custGeom>
                          <a:avLst/>
                          <a:gdLst/>
                          <a:ahLst/>
                          <a:cxnLst>
                            <a:cxn ang="0">
                              <a:pos x="8" y="1361"/>
                            </a:cxn>
                            <a:cxn ang="0">
                              <a:pos x="8" y="1044"/>
                            </a:cxn>
                            <a:cxn ang="0">
                              <a:pos x="54" y="726"/>
                            </a:cxn>
                            <a:cxn ang="0">
                              <a:pos x="190" y="409"/>
                            </a:cxn>
                            <a:cxn ang="0">
                              <a:pos x="326" y="182"/>
                            </a:cxn>
                            <a:cxn ang="0">
                              <a:pos x="507" y="0"/>
                            </a:cxn>
                          </a:cxnLst>
                          <a:rect l="0" t="0" r="r" b="b"/>
                          <a:pathLst>
                            <a:path w="507" h="1361">
                              <a:moveTo>
                                <a:pt x="8" y="1361"/>
                              </a:moveTo>
                              <a:cubicBezTo>
                                <a:pt x="4" y="1255"/>
                                <a:pt x="0" y="1150"/>
                                <a:pt x="8" y="1044"/>
                              </a:cubicBezTo>
                              <a:cubicBezTo>
                                <a:pt x="16" y="938"/>
                                <a:pt x="24" y="832"/>
                                <a:pt x="54" y="726"/>
                              </a:cubicBezTo>
                              <a:cubicBezTo>
                                <a:pt x="84" y="620"/>
                                <a:pt x="145" y="500"/>
                                <a:pt x="190" y="409"/>
                              </a:cubicBezTo>
                              <a:cubicBezTo>
                                <a:pt x="235" y="318"/>
                                <a:pt x="273" y="250"/>
                                <a:pt x="326" y="182"/>
                              </a:cubicBezTo>
                              <a:cubicBezTo>
                                <a:pt x="379" y="114"/>
                                <a:pt x="477" y="23"/>
                                <a:pt x="507" y="0"/>
                              </a:cubicBezTo>
                            </a:path>
                          </a:pathLst>
                        </a:custGeom>
                        <a:noFill/>
                        <a:ln w="38100" cmpd="sng">
                          <a:solidFill>
                            <a:srgbClr val="000000"/>
                          </a:solidFill>
                          <a:round/>
                          <a:headEnd/>
                          <a:tailEnd/>
                        </a:ln>
                        <a:effectLst/>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a:ln>
                                <a:solidFill>
                                  <a:srgbClr val="000000"/>
                                </a:solidFill>
                              </a:ln>
                            </a:endParaRPr>
                          </a:p>
                        </a:txBody>
                        <a:useSpRect/>
                      </a:txSp>
                    </a:sp>
                    <a:sp>
                      <a:nvSpPr>
                        <a:cNvPr id="71712" name="Freeform 32"/>
                        <a:cNvSpPr>
                          <a:spLocks/>
                        </a:cNvSpPr>
                      </a:nvSpPr>
                      <a:spPr bwMode="auto">
                        <a:xfrm>
                          <a:off x="3635375" y="1700213"/>
                          <a:ext cx="2952750" cy="2244725"/>
                        </a:xfrm>
                        <a:custGeom>
                          <a:avLst/>
                          <a:gdLst/>
                          <a:ahLst/>
                          <a:cxnLst>
                            <a:cxn ang="0">
                              <a:pos x="0" y="0"/>
                            </a:cxn>
                            <a:cxn ang="0">
                              <a:pos x="136" y="91"/>
                            </a:cxn>
                            <a:cxn ang="0">
                              <a:pos x="182" y="318"/>
                            </a:cxn>
                            <a:cxn ang="0">
                              <a:pos x="136" y="590"/>
                            </a:cxn>
                            <a:cxn ang="0">
                              <a:pos x="91" y="817"/>
                            </a:cxn>
                            <a:cxn ang="0">
                              <a:pos x="227" y="1134"/>
                            </a:cxn>
                            <a:cxn ang="0">
                              <a:pos x="590" y="1316"/>
                            </a:cxn>
                            <a:cxn ang="0">
                              <a:pos x="998" y="1407"/>
                            </a:cxn>
                            <a:cxn ang="0">
                              <a:pos x="1588" y="1361"/>
                            </a:cxn>
                            <a:cxn ang="0">
                              <a:pos x="1860" y="1270"/>
                            </a:cxn>
                          </a:cxnLst>
                          <a:rect l="0" t="0" r="r" b="b"/>
                          <a:pathLst>
                            <a:path w="1860" h="1414">
                              <a:moveTo>
                                <a:pt x="0" y="0"/>
                              </a:moveTo>
                              <a:cubicBezTo>
                                <a:pt x="53" y="19"/>
                                <a:pt x="106" y="38"/>
                                <a:pt x="136" y="91"/>
                              </a:cubicBezTo>
                              <a:cubicBezTo>
                                <a:pt x="166" y="144"/>
                                <a:pt x="182" y="235"/>
                                <a:pt x="182" y="318"/>
                              </a:cubicBezTo>
                              <a:cubicBezTo>
                                <a:pt x="182" y="401"/>
                                <a:pt x="151" y="507"/>
                                <a:pt x="136" y="590"/>
                              </a:cubicBezTo>
                              <a:cubicBezTo>
                                <a:pt x="121" y="673"/>
                                <a:pt x="76" y="726"/>
                                <a:pt x="91" y="817"/>
                              </a:cubicBezTo>
                              <a:cubicBezTo>
                                <a:pt x="106" y="908"/>
                                <a:pt x="144" y="1051"/>
                                <a:pt x="227" y="1134"/>
                              </a:cubicBezTo>
                              <a:cubicBezTo>
                                <a:pt x="310" y="1217"/>
                                <a:pt x="462" y="1271"/>
                                <a:pt x="590" y="1316"/>
                              </a:cubicBezTo>
                              <a:cubicBezTo>
                                <a:pt x="718" y="1361"/>
                                <a:pt x="832" y="1400"/>
                                <a:pt x="998" y="1407"/>
                              </a:cubicBezTo>
                              <a:cubicBezTo>
                                <a:pt x="1164" y="1414"/>
                                <a:pt x="1445" y="1384"/>
                                <a:pt x="1588" y="1361"/>
                              </a:cubicBezTo>
                              <a:cubicBezTo>
                                <a:pt x="1731" y="1338"/>
                                <a:pt x="1795" y="1304"/>
                                <a:pt x="1860" y="1270"/>
                              </a:cubicBezTo>
                            </a:path>
                          </a:pathLst>
                        </a:custGeom>
                        <a:noFill/>
                        <a:ln w="38100" cmpd="sng">
                          <a:solidFill>
                            <a:srgbClr val="000000"/>
                          </a:solidFill>
                          <a:round/>
                          <a:headEnd/>
                          <a:tailEnd/>
                        </a:ln>
                        <a:effectLst/>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pPr>
                              <a:defRPr/>
                            </a:pPr>
                            <a:endParaRPr lang="zh-CN" altLang="en-US">
                              <a:ln>
                                <a:solidFill>
                                  <a:srgbClr val="000000"/>
                                </a:solidFill>
                              </a:ln>
                            </a:endParaRPr>
                          </a:p>
                        </a:txBody>
                        <a:useSpRect/>
                      </a:txSp>
                    </a:sp>
                  </a:grpSp>
                </lc:lockedCanvas>
              </a:graphicData>
            </a:graphic>
          </wp:inline>
        </w:drawing>
      </w:r>
    </w:p>
    <w:p w:rsidR="00A13B39" w:rsidRPr="005959D5" w:rsidRDefault="00A13B39" w:rsidP="00A13B39">
      <w:pPr>
        <w:ind w:firstLine="420"/>
        <w:jc w:val="center"/>
        <w:rPr>
          <w:rFonts w:ascii="黑体" w:eastAsia="黑体"/>
          <w:sz w:val="18"/>
          <w:szCs w:val="18"/>
        </w:rPr>
      </w:pPr>
      <w:r w:rsidRPr="005959D5">
        <w:rPr>
          <w:rFonts w:ascii="黑体" w:eastAsia="黑体"/>
          <w:sz w:val="18"/>
          <w:szCs w:val="18"/>
        </w:rPr>
        <w:t>图</w:t>
      </w:r>
      <w:r w:rsidRPr="005959D5">
        <w:rPr>
          <w:rFonts w:ascii="黑体" w:eastAsia="黑体" w:hint="eastAsia"/>
          <w:sz w:val="18"/>
          <w:szCs w:val="18"/>
        </w:rPr>
        <w:t>3</w:t>
      </w:r>
      <w:r w:rsidRPr="005959D5">
        <w:rPr>
          <w:rFonts w:ascii="黑体" w:eastAsia="黑体"/>
          <w:sz w:val="18"/>
          <w:szCs w:val="18"/>
        </w:rPr>
        <w:t>-</w:t>
      </w:r>
      <w:r w:rsidR="003C6929" w:rsidRPr="005959D5">
        <w:rPr>
          <w:rFonts w:ascii="黑体" w:eastAsia="黑体" w:hint="eastAsia"/>
          <w:sz w:val="18"/>
          <w:szCs w:val="18"/>
        </w:rPr>
        <w:t>5</w:t>
      </w:r>
    </w:p>
    <w:p w:rsidR="00A13B39" w:rsidRPr="005959D5" w:rsidRDefault="00A13B39" w:rsidP="00F52DF8">
      <w:pPr>
        <w:spacing w:line="400" w:lineRule="exact"/>
        <w:ind w:firstLineChars="200" w:firstLine="420"/>
        <w:rPr>
          <w:rFonts w:ascii="宋体" w:hAnsi="宋体"/>
          <w:bCs/>
          <w:kern w:val="0"/>
          <w:szCs w:val="21"/>
        </w:rPr>
      </w:pPr>
      <w:r w:rsidRPr="005959D5">
        <w:rPr>
          <w:rFonts w:hint="eastAsia"/>
        </w:rPr>
        <w:t>用</w:t>
      </w:r>
      <w:r w:rsidRPr="005959D5">
        <w:rPr>
          <w:rFonts w:ascii="宋体" w:hAnsi="宋体" w:hint="eastAsia"/>
          <w:bCs/>
          <w:kern w:val="0"/>
          <w:szCs w:val="21"/>
        </w:rPr>
        <w:t>三点求导分段三次多项式曲线光滑法可以</w:t>
      </w:r>
      <w:r w:rsidRPr="005959D5">
        <w:rPr>
          <w:rFonts w:ascii="宋体" w:hAnsi="宋体"/>
          <w:bCs/>
          <w:kern w:val="0"/>
          <w:szCs w:val="21"/>
        </w:rPr>
        <w:t>很好的解决</w:t>
      </w:r>
      <w:r w:rsidRPr="005959D5">
        <w:rPr>
          <w:rFonts w:ascii="宋体" w:hAnsi="宋体" w:hint="eastAsia"/>
          <w:bCs/>
          <w:kern w:val="0"/>
          <w:szCs w:val="21"/>
        </w:rPr>
        <w:t>图3</w:t>
      </w:r>
      <w:r w:rsidRPr="005959D5">
        <w:rPr>
          <w:rFonts w:ascii="宋体" w:hAnsi="宋体"/>
          <w:bCs/>
          <w:kern w:val="0"/>
          <w:szCs w:val="21"/>
        </w:rPr>
        <w:t>-</w:t>
      </w:r>
      <w:r w:rsidR="00E3391A" w:rsidRPr="005959D5">
        <w:rPr>
          <w:rFonts w:ascii="宋体" w:hAnsi="宋体" w:hint="eastAsia"/>
          <w:bCs/>
          <w:kern w:val="0"/>
          <w:szCs w:val="21"/>
        </w:rPr>
        <w:t>3</w:t>
      </w:r>
      <w:r w:rsidRPr="005959D5">
        <w:rPr>
          <w:rFonts w:ascii="宋体" w:hAnsi="宋体" w:hint="eastAsia"/>
          <w:bCs/>
          <w:kern w:val="0"/>
          <w:szCs w:val="21"/>
        </w:rPr>
        <w:t>出现</w:t>
      </w:r>
      <w:r w:rsidRPr="005959D5">
        <w:rPr>
          <w:rFonts w:ascii="宋体" w:hAnsi="宋体"/>
          <w:bCs/>
          <w:kern w:val="0"/>
          <w:szCs w:val="21"/>
        </w:rPr>
        <w:t>的问题，</w:t>
      </w:r>
      <w:r w:rsidR="000A582B" w:rsidRPr="005959D5">
        <w:rPr>
          <w:rFonts w:ascii="宋体" w:hAnsi="宋体" w:hint="eastAsia"/>
          <w:bCs/>
          <w:kern w:val="0"/>
          <w:szCs w:val="21"/>
        </w:rPr>
        <w:t>利用同一套分布非常稀疏的原始数据点，光滑后的效果</w:t>
      </w:r>
      <w:r w:rsidRPr="005959D5">
        <w:rPr>
          <w:rFonts w:ascii="宋体" w:hAnsi="宋体"/>
          <w:bCs/>
          <w:kern w:val="0"/>
          <w:szCs w:val="21"/>
        </w:rPr>
        <w:t>如图</w:t>
      </w:r>
      <w:r w:rsidRPr="005959D5">
        <w:rPr>
          <w:rFonts w:ascii="宋体" w:hAnsi="宋体" w:hint="eastAsia"/>
          <w:bCs/>
          <w:kern w:val="0"/>
          <w:szCs w:val="21"/>
        </w:rPr>
        <w:t>3</w:t>
      </w:r>
      <w:r w:rsidRPr="005959D5">
        <w:rPr>
          <w:rFonts w:ascii="宋体" w:hAnsi="宋体"/>
          <w:bCs/>
          <w:kern w:val="0"/>
          <w:szCs w:val="21"/>
        </w:rPr>
        <w:t>-</w:t>
      </w:r>
      <w:r w:rsidR="00E3391A" w:rsidRPr="005959D5">
        <w:rPr>
          <w:rFonts w:ascii="宋体" w:hAnsi="宋体" w:hint="eastAsia"/>
          <w:bCs/>
          <w:kern w:val="0"/>
          <w:szCs w:val="21"/>
        </w:rPr>
        <w:t>6</w:t>
      </w:r>
      <w:r w:rsidRPr="005959D5">
        <w:rPr>
          <w:rFonts w:ascii="宋体" w:hAnsi="宋体" w:hint="eastAsia"/>
          <w:bCs/>
          <w:kern w:val="0"/>
          <w:szCs w:val="21"/>
        </w:rPr>
        <w:t>。</w:t>
      </w:r>
    </w:p>
    <w:p w:rsidR="00A13B39" w:rsidRPr="005959D5" w:rsidRDefault="00010934" w:rsidP="000327AB">
      <w:pPr>
        <w:ind w:firstLine="420"/>
        <w:jc w:val="center"/>
        <w:rPr>
          <w:rFonts w:ascii="宋体" w:hAnsi="宋体"/>
          <w:bCs/>
          <w:kern w:val="0"/>
          <w:szCs w:val="21"/>
        </w:rPr>
      </w:pPr>
      <w:r w:rsidRPr="005959D5">
        <w:rPr>
          <w:rFonts w:ascii="宋体" w:hAnsi="宋体"/>
          <w:bCs/>
          <w:noProof/>
          <w:kern w:val="0"/>
          <w:szCs w:val="21"/>
        </w:rPr>
        <w:drawing>
          <wp:inline distT="0" distB="0" distL="0" distR="0">
            <wp:extent cx="1802193" cy="1307365"/>
            <wp:effectExtent l="19050" t="0" r="7557" b="0"/>
            <wp:docPr id="10" name="对象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75263" cy="3763962"/>
                      <a:chOff x="1438275" y="1951038"/>
                      <a:chExt cx="5275263" cy="3763962"/>
                    </a:xfrm>
                  </a:grpSpPr>
                  <a:grpSp>
                    <a:nvGrpSpPr>
                      <a:cNvPr id="28674" name="组合 15"/>
                      <a:cNvGrpSpPr>
                        <a:grpSpLocks/>
                      </a:cNvGrpSpPr>
                    </a:nvGrpSpPr>
                    <a:grpSpPr bwMode="auto">
                      <a:xfrm>
                        <a:off x="1438275" y="1951038"/>
                        <a:ext cx="5275263" cy="3763962"/>
                        <a:chOff x="1438275" y="1951038"/>
                        <a:chExt cx="5275263" cy="3763962"/>
                      </a:xfrm>
                    </a:grpSpPr>
                    <a:sp>
                      <a:nvSpPr>
                        <a:cNvPr id="28675" name="Arc 20"/>
                        <a:cNvSpPr>
                          <a:spLocks/>
                        </a:cNvSpPr>
                      </a:nvSpPr>
                      <a:spPr bwMode="auto">
                        <a:xfrm rot="4972825" flipH="1" flipV="1">
                          <a:off x="2374107" y="2891631"/>
                          <a:ext cx="436562" cy="2232025"/>
                        </a:xfrm>
                        <a:custGeom>
                          <a:avLst/>
                          <a:gdLst>
                            <a:gd name="T0" fmla="*/ 0 w 15768"/>
                            <a:gd name="T1" fmla="*/ 0 h 21600"/>
                            <a:gd name="T2" fmla="*/ 436562 w 15768"/>
                            <a:gd name="T3" fmla="*/ 706601 h 21600"/>
                            <a:gd name="T4" fmla="*/ 0 w 15768"/>
                            <a:gd name="T5" fmla="*/ 2232025 h 21600"/>
                            <a:gd name="T6" fmla="*/ 0 60000 65536"/>
                            <a:gd name="T7" fmla="*/ 0 60000 65536"/>
                            <a:gd name="T8" fmla="*/ 0 60000 65536"/>
                            <a:gd name="T9" fmla="*/ 0 w 15768"/>
                            <a:gd name="T10" fmla="*/ 0 h 21600"/>
                            <a:gd name="T11" fmla="*/ 15768 w 15768"/>
                            <a:gd name="T12" fmla="*/ 21600 h 21600"/>
                          </a:gdLst>
                          <a:ahLst/>
                          <a:cxnLst>
                            <a:cxn ang="T6">
                              <a:pos x="T0" y="T1"/>
                            </a:cxn>
                            <a:cxn ang="T7">
                              <a:pos x="T2" y="T3"/>
                            </a:cxn>
                            <a:cxn ang="T8">
                              <a:pos x="T4" y="T5"/>
                            </a:cxn>
                          </a:cxnLst>
                          <a:rect l="T9" t="T10" r="T11" b="T12"/>
                          <a:pathLst>
                            <a:path w="15768" h="21600" fill="none" extrusionOk="0">
                              <a:moveTo>
                                <a:pt x="-1" y="0"/>
                              </a:moveTo>
                              <a:cubicBezTo>
                                <a:pt x="5975" y="0"/>
                                <a:pt x="11684" y="2475"/>
                                <a:pt x="15768" y="6837"/>
                              </a:cubicBezTo>
                            </a:path>
                            <a:path w="15768" h="21600" stroke="0" extrusionOk="0">
                              <a:moveTo>
                                <a:pt x="-1" y="0"/>
                              </a:moveTo>
                              <a:cubicBezTo>
                                <a:pt x="5975" y="0"/>
                                <a:pt x="11684" y="2475"/>
                                <a:pt x="15768" y="6837"/>
                              </a:cubicBezTo>
                              <a:lnTo>
                                <a:pt x="0" y="21600"/>
                              </a:lnTo>
                              <a:close/>
                            </a:path>
                          </a:pathLst>
                        </a:custGeom>
                        <a:noFill/>
                        <a:ln w="38100">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8676" name="Arc 21"/>
                        <a:cNvSpPr>
                          <a:spLocks/>
                        </a:cNvSpPr>
                      </a:nvSpPr>
                      <a:spPr bwMode="auto">
                        <a:xfrm rot="4000228" flipV="1">
                          <a:off x="3042444" y="1969294"/>
                          <a:ext cx="504825" cy="2560637"/>
                        </a:xfrm>
                        <a:custGeom>
                          <a:avLst/>
                          <a:gdLst>
                            <a:gd name="T0" fmla="*/ 347394 w 21600"/>
                            <a:gd name="T1" fmla="*/ 0 h 15672"/>
                            <a:gd name="T2" fmla="*/ 504825 w 21600"/>
                            <a:gd name="T3" fmla="*/ 2560637 h 15672"/>
                            <a:gd name="T4" fmla="*/ 0 w 21600"/>
                            <a:gd name="T5" fmla="*/ 2560637 h 15672"/>
                            <a:gd name="T6" fmla="*/ 0 60000 65536"/>
                            <a:gd name="T7" fmla="*/ 0 60000 65536"/>
                            <a:gd name="T8" fmla="*/ 0 60000 65536"/>
                            <a:gd name="T9" fmla="*/ 0 w 21600"/>
                            <a:gd name="T10" fmla="*/ 0 h 15672"/>
                            <a:gd name="T11" fmla="*/ 21600 w 21600"/>
                            <a:gd name="T12" fmla="*/ 15672 h 15672"/>
                          </a:gdLst>
                          <a:ahLst/>
                          <a:cxnLst>
                            <a:cxn ang="T6">
                              <a:pos x="T0" y="T1"/>
                            </a:cxn>
                            <a:cxn ang="T7">
                              <a:pos x="T2" y="T3"/>
                            </a:cxn>
                            <a:cxn ang="T8">
                              <a:pos x="T4" y="T5"/>
                            </a:cxn>
                          </a:cxnLst>
                          <a:rect l="T9" t="T10" r="T11" b="T12"/>
                          <a:pathLst>
                            <a:path w="21600" h="15672" fill="none" extrusionOk="0">
                              <a:moveTo>
                                <a:pt x="14864" y="-1"/>
                              </a:moveTo>
                              <a:cubicBezTo>
                                <a:pt x="19164" y="4078"/>
                                <a:pt x="21600" y="9745"/>
                                <a:pt x="21600" y="15672"/>
                              </a:cubicBezTo>
                            </a:path>
                            <a:path w="21600" h="15672" stroke="0" extrusionOk="0">
                              <a:moveTo>
                                <a:pt x="14864" y="-1"/>
                              </a:moveTo>
                              <a:cubicBezTo>
                                <a:pt x="19164" y="4078"/>
                                <a:pt x="21600" y="9745"/>
                                <a:pt x="21600" y="15672"/>
                              </a:cubicBezTo>
                              <a:lnTo>
                                <a:pt x="0" y="15672"/>
                              </a:lnTo>
                              <a:close/>
                            </a:path>
                          </a:pathLst>
                        </a:custGeom>
                        <a:noFill/>
                        <a:ln w="38100">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8677" name="Arc 22"/>
                        <a:cNvSpPr>
                          <a:spLocks/>
                        </a:cNvSpPr>
                      </a:nvSpPr>
                      <a:spPr bwMode="auto">
                        <a:xfrm rot="3445532" flipV="1">
                          <a:off x="5157788" y="1100138"/>
                          <a:ext cx="576262" cy="2322512"/>
                        </a:xfrm>
                        <a:custGeom>
                          <a:avLst/>
                          <a:gdLst>
                            <a:gd name="T0" fmla="*/ 405135 w 20895"/>
                            <a:gd name="T1" fmla="*/ 0 h 15836"/>
                            <a:gd name="T2" fmla="*/ 576262 w 20895"/>
                            <a:gd name="T3" fmla="*/ 1519547 h 15836"/>
                            <a:gd name="T4" fmla="*/ 0 w 20895"/>
                            <a:gd name="T5" fmla="*/ 2322512 h 15836"/>
                            <a:gd name="T6" fmla="*/ 0 60000 65536"/>
                            <a:gd name="T7" fmla="*/ 0 60000 65536"/>
                            <a:gd name="T8" fmla="*/ 0 60000 65536"/>
                            <a:gd name="T9" fmla="*/ 0 w 20895"/>
                            <a:gd name="T10" fmla="*/ 0 h 15836"/>
                            <a:gd name="T11" fmla="*/ 20895 w 20895"/>
                            <a:gd name="T12" fmla="*/ 15836 h 15836"/>
                          </a:gdLst>
                          <a:ahLst/>
                          <a:cxnLst>
                            <a:cxn ang="T6">
                              <a:pos x="T0" y="T1"/>
                            </a:cxn>
                            <a:cxn ang="T7">
                              <a:pos x="T2" y="T3"/>
                            </a:cxn>
                            <a:cxn ang="T8">
                              <a:pos x="T4" y="T5"/>
                            </a:cxn>
                          </a:cxnLst>
                          <a:rect l="T9" t="T10" r="T11" b="T12"/>
                          <a:pathLst>
                            <a:path w="20895" h="15836" fill="none" extrusionOk="0">
                              <a:moveTo>
                                <a:pt x="14689" y="0"/>
                              </a:moveTo>
                              <a:cubicBezTo>
                                <a:pt x="17701" y="2793"/>
                                <a:pt x="19853" y="6387"/>
                                <a:pt x="20894" y="10361"/>
                              </a:cubicBezTo>
                            </a:path>
                            <a:path w="20895" h="15836" stroke="0" extrusionOk="0">
                              <a:moveTo>
                                <a:pt x="14689" y="0"/>
                              </a:moveTo>
                              <a:cubicBezTo>
                                <a:pt x="17701" y="2793"/>
                                <a:pt x="19853" y="6387"/>
                                <a:pt x="20894" y="10361"/>
                              </a:cubicBezTo>
                              <a:lnTo>
                                <a:pt x="0" y="15836"/>
                              </a:lnTo>
                              <a:close/>
                            </a:path>
                          </a:pathLst>
                        </a:custGeom>
                        <a:noFill/>
                        <a:ln w="38100">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8678" name="Freeform 33"/>
                        <a:cNvSpPr>
                          <a:spLocks/>
                        </a:cNvSpPr>
                      </a:nvSpPr>
                      <a:spPr bwMode="auto">
                        <a:xfrm>
                          <a:off x="1476375" y="1971675"/>
                          <a:ext cx="5219700" cy="3743325"/>
                        </a:xfrm>
                        <a:custGeom>
                          <a:avLst/>
                          <a:gdLst>
                            <a:gd name="T0" fmla="*/ 2751 w 3288"/>
                            <a:gd name="T1" fmla="*/ 242 h 2358"/>
                            <a:gd name="T2" fmla="*/ 2978 w 3288"/>
                            <a:gd name="T3" fmla="*/ 106 h 2358"/>
                            <a:gd name="T4" fmla="*/ 3250 w 3288"/>
                            <a:gd name="T5" fmla="*/ 15 h 2358"/>
                            <a:gd name="T6" fmla="*/ 3205 w 3288"/>
                            <a:gd name="T7" fmla="*/ 196 h 2358"/>
                            <a:gd name="T8" fmla="*/ 3024 w 3288"/>
                            <a:gd name="T9" fmla="*/ 378 h 2358"/>
                            <a:gd name="T10" fmla="*/ 2479 w 3288"/>
                            <a:gd name="T11" fmla="*/ 695 h 2358"/>
                            <a:gd name="T12" fmla="*/ 2026 w 3288"/>
                            <a:gd name="T13" fmla="*/ 877 h 2358"/>
                            <a:gd name="T14" fmla="*/ 1255 w 3288"/>
                            <a:gd name="T15" fmla="*/ 1103 h 2358"/>
                            <a:gd name="T16" fmla="*/ 937 w 3288"/>
                            <a:gd name="T17" fmla="*/ 1240 h 2358"/>
                            <a:gd name="T18" fmla="*/ 892 w 3288"/>
                            <a:gd name="T19" fmla="*/ 1421 h 2358"/>
                            <a:gd name="T20" fmla="*/ 1073 w 3288"/>
                            <a:gd name="T21" fmla="*/ 1602 h 2358"/>
                            <a:gd name="T22" fmla="*/ 1754 w 3288"/>
                            <a:gd name="T23" fmla="*/ 1738 h 2358"/>
                            <a:gd name="T24" fmla="*/ 2751 w 3288"/>
                            <a:gd name="T25" fmla="*/ 1965 h 2358"/>
                            <a:gd name="T26" fmla="*/ 3024 w 3288"/>
                            <a:gd name="T27" fmla="*/ 2192 h 2358"/>
                            <a:gd name="T28" fmla="*/ 2933 w 3288"/>
                            <a:gd name="T29" fmla="*/ 2328 h 2358"/>
                            <a:gd name="T30" fmla="*/ 2706 w 3288"/>
                            <a:gd name="T31" fmla="*/ 2328 h 2358"/>
                            <a:gd name="T32" fmla="*/ 2343 w 3288"/>
                            <a:gd name="T33" fmla="*/ 2147 h 2358"/>
                            <a:gd name="T34" fmla="*/ 1935 w 3288"/>
                            <a:gd name="T35" fmla="*/ 1965 h 2358"/>
                            <a:gd name="T36" fmla="*/ 1481 w 3288"/>
                            <a:gd name="T37" fmla="*/ 1829 h 2358"/>
                            <a:gd name="T38" fmla="*/ 710 w 3288"/>
                            <a:gd name="T39" fmla="*/ 1693 h 2358"/>
                            <a:gd name="T40" fmla="*/ 211 w 3288"/>
                            <a:gd name="T41" fmla="*/ 1648 h 2358"/>
                            <a:gd name="T42" fmla="*/ 30 w 3288"/>
                            <a:gd name="T43" fmla="*/ 1602 h 2358"/>
                            <a:gd name="T44" fmla="*/ 30 w 3288"/>
                            <a:gd name="T45" fmla="*/ 1512 h 2358"/>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w 3288"/>
                            <a:gd name="T70" fmla="*/ 0 h 2358"/>
                            <a:gd name="T71" fmla="*/ 3288 w 3288"/>
                            <a:gd name="T72" fmla="*/ 2358 h 2358"/>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T69" t="T70" r="T71" b="T72"/>
                          <a:pathLst>
                            <a:path w="3288" h="2358">
                              <a:moveTo>
                                <a:pt x="2751" y="242"/>
                              </a:moveTo>
                              <a:cubicBezTo>
                                <a:pt x="2823" y="193"/>
                                <a:pt x="2895" y="144"/>
                                <a:pt x="2978" y="106"/>
                              </a:cubicBezTo>
                              <a:cubicBezTo>
                                <a:pt x="3061" y="68"/>
                                <a:pt x="3212" y="0"/>
                                <a:pt x="3250" y="15"/>
                              </a:cubicBezTo>
                              <a:cubicBezTo>
                                <a:pt x="3288" y="30"/>
                                <a:pt x="3243" y="136"/>
                                <a:pt x="3205" y="196"/>
                              </a:cubicBezTo>
                              <a:cubicBezTo>
                                <a:pt x="3167" y="256"/>
                                <a:pt x="3145" y="295"/>
                                <a:pt x="3024" y="378"/>
                              </a:cubicBezTo>
                              <a:cubicBezTo>
                                <a:pt x="2903" y="461"/>
                                <a:pt x="2645" y="612"/>
                                <a:pt x="2479" y="695"/>
                              </a:cubicBezTo>
                              <a:cubicBezTo>
                                <a:pt x="2313" y="778"/>
                                <a:pt x="2230" y="809"/>
                                <a:pt x="2026" y="877"/>
                              </a:cubicBezTo>
                              <a:cubicBezTo>
                                <a:pt x="1822" y="945"/>
                                <a:pt x="1437" y="1042"/>
                                <a:pt x="1255" y="1103"/>
                              </a:cubicBezTo>
                              <a:cubicBezTo>
                                <a:pt x="1073" y="1164"/>
                                <a:pt x="997" y="1187"/>
                                <a:pt x="937" y="1240"/>
                              </a:cubicBezTo>
                              <a:cubicBezTo>
                                <a:pt x="877" y="1293"/>
                                <a:pt x="869" y="1361"/>
                                <a:pt x="892" y="1421"/>
                              </a:cubicBezTo>
                              <a:cubicBezTo>
                                <a:pt x="915" y="1481"/>
                                <a:pt x="929" y="1549"/>
                                <a:pt x="1073" y="1602"/>
                              </a:cubicBezTo>
                              <a:cubicBezTo>
                                <a:pt x="1217" y="1655"/>
                                <a:pt x="1474" y="1678"/>
                                <a:pt x="1754" y="1738"/>
                              </a:cubicBezTo>
                              <a:cubicBezTo>
                                <a:pt x="2034" y="1798"/>
                                <a:pt x="2539" y="1889"/>
                                <a:pt x="2751" y="1965"/>
                              </a:cubicBezTo>
                              <a:cubicBezTo>
                                <a:pt x="2963" y="2041"/>
                                <a:pt x="2994" y="2132"/>
                                <a:pt x="3024" y="2192"/>
                              </a:cubicBezTo>
                              <a:cubicBezTo>
                                <a:pt x="3054" y="2252"/>
                                <a:pt x="2986" y="2305"/>
                                <a:pt x="2933" y="2328"/>
                              </a:cubicBezTo>
                              <a:cubicBezTo>
                                <a:pt x="2880" y="2351"/>
                                <a:pt x="2804" y="2358"/>
                                <a:pt x="2706" y="2328"/>
                              </a:cubicBezTo>
                              <a:cubicBezTo>
                                <a:pt x="2608" y="2298"/>
                                <a:pt x="2471" y="2207"/>
                                <a:pt x="2343" y="2147"/>
                              </a:cubicBezTo>
                              <a:cubicBezTo>
                                <a:pt x="2215" y="2087"/>
                                <a:pt x="2079" y="2018"/>
                                <a:pt x="1935" y="1965"/>
                              </a:cubicBezTo>
                              <a:cubicBezTo>
                                <a:pt x="1791" y="1912"/>
                                <a:pt x="1685" y="1874"/>
                                <a:pt x="1481" y="1829"/>
                              </a:cubicBezTo>
                              <a:cubicBezTo>
                                <a:pt x="1277" y="1784"/>
                                <a:pt x="922" y="1723"/>
                                <a:pt x="710" y="1693"/>
                              </a:cubicBezTo>
                              <a:cubicBezTo>
                                <a:pt x="498" y="1663"/>
                                <a:pt x="324" y="1663"/>
                                <a:pt x="211" y="1648"/>
                              </a:cubicBezTo>
                              <a:cubicBezTo>
                                <a:pt x="98" y="1633"/>
                                <a:pt x="60" y="1625"/>
                                <a:pt x="30" y="1602"/>
                              </a:cubicBezTo>
                              <a:cubicBezTo>
                                <a:pt x="0" y="1579"/>
                                <a:pt x="15" y="1545"/>
                                <a:pt x="30" y="1512"/>
                              </a:cubicBezTo>
                            </a:path>
                          </a:pathLst>
                        </a:custGeom>
                        <a:noFill/>
                        <a:ln w="38100" cmpd="sng">
                          <a:solidFill>
                            <a:srgbClr val="000000"/>
                          </a:solidFill>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8679" name="Oval 10"/>
                        <a:cNvSpPr>
                          <a:spLocks noChangeArrowheads="1"/>
                        </a:cNvSpPr>
                      </a:nvSpPr>
                      <a:spPr bwMode="auto">
                        <a:xfrm>
                          <a:off x="3779838" y="4814888"/>
                          <a:ext cx="142875" cy="142875"/>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8680" name="Oval 9"/>
                        <a:cNvSpPr>
                          <a:spLocks noChangeArrowheads="1"/>
                        </a:cNvSpPr>
                      </a:nvSpPr>
                      <a:spPr bwMode="auto">
                        <a:xfrm>
                          <a:off x="6191250" y="5502275"/>
                          <a:ext cx="142875" cy="142875"/>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8681" name="Oval 12"/>
                        <a:cNvSpPr>
                          <a:spLocks noChangeArrowheads="1"/>
                        </a:cNvSpPr>
                      </a:nvSpPr>
                      <a:spPr bwMode="auto">
                        <a:xfrm>
                          <a:off x="4014788" y="3106738"/>
                          <a:ext cx="142875" cy="142875"/>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8682" name="Oval 11"/>
                        <a:cNvSpPr>
                          <a:spLocks noChangeArrowheads="1"/>
                        </a:cNvSpPr>
                      </a:nvSpPr>
                      <a:spPr bwMode="auto">
                        <a:xfrm>
                          <a:off x="6570663" y="1951038"/>
                          <a:ext cx="142875" cy="142875"/>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8683" name="Oval 13"/>
                        <a:cNvSpPr>
                          <a:spLocks noChangeArrowheads="1"/>
                        </a:cNvSpPr>
                      </a:nvSpPr>
                      <a:spPr bwMode="auto">
                        <a:xfrm>
                          <a:off x="1438275" y="4348163"/>
                          <a:ext cx="142875" cy="142875"/>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28684" name="Oval 8"/>
                        <a:cNvSpPr>
                          <a:spLocks noChangeArrowheads="1"/>
                        </a:cNvSpPr>
                      </a:nvSpPr>
                      <a:spPr bwMode="auto">
                        <a:xfrm>
                          <a:off x="2843213" y="4149725"/>
                          <a:ext cx="142875" cy="142875"/>
                        </a:xfrm>
                        <a:prstGeom prst="ellipse">
                          <a:avLst/>
                        </a:prstGeom>
                        <a:solidFill>
                          <a:srgbClr val="000000"/>
                        </a:solidFill>
                        <a:ln w="9525">
                          <a:solidFill>
                            <a:srgbClr val="000000"/>
                          </a:solidFill>
                          <a:round/>
                          <a:headEnd/>
                          <a:tailEnd/>
                        </a:ln>
                      </a:spPr>
                      <a:txSp>
                        <a:txBody>
                          <a:bodyPr wrap="none" anchor="ct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grpSp>
                </lc:lockedCanvas>
              </a:graphicData>
            </a:graphic>
          </wp:inline>
        </w:drawing>
      </w:r>
    </w:p>
    <w:p w:rsidR="00A13B39" w:rsidRPr="005959D5" w:rsidRDefault="00A13B39" w:rsidP="001D3D79">
      <w:pPr>
        <w:ind w:firstLine="420"/>
        <w:jc w:val="center"/>
        <w:rPr>
          <w:rFonts w:ascii="黑体" w:eastAsia="黑体"/>
          <w:sz w:val="18"/>
          <w:szCs w:val="18"/>
        </w:rPr>
      </w:pPr>
      <w:r w:rsidRPr="005959D5">
        <w:rPr>
          <w:rFonts w:ascii="黑体" w:eastAsia="黑体" w:hint="eastAsia"/>
          <w:sz w:val="18"/>
          <w:szCs w:val="18"/>
        </w:rPr>
        <w:t>图3</w:t>
      </w:r>
      <w:r w:rsidRPr="005959D5">
        <w:rPr>
          <w:rFonts w:ascii="黑体" w:eastAsia="黑体"/>
          <w:sz w:val="18"/>
          <w:szCs w:val="18"/>
        </w:rPr>
        <w:t>-</w:t>
      </w:r>
      <w:r w:rsidR="00E3391A" w:rsidRPr="005959D5">
        <w:rPr>
          <w:rFonts w:ascii="黑体" w:eastAsia="黑体" w:hint="eastAsia"/>
          <w:sz w:val="18"/>
          <w:szCs w:val="18"/>
        </w:rPr>
        <w:t>6</w:t>
      </w:r>
    </w:p>
    <w:p w:rsidR="00A13B39" w:rsidRPr="005959D5" w:rsidRDefault="00A13B39" w:rsidP="00F52DF8">
      <w:pPr>
        <w:spacing w:line="400" w:lineRule="exact"/>
        <w:ind w:firstLineChars="200" w:firstLine="420"/>
      </w:pPr>
      <w:r w:rsidRPr="005959D5">
        <w:rPr>
          <w:rFonts w:hint="eastAsia"/>
        </w:rPr>
        <w:lastRenderedPageBreak/>
        <w:t>与五点</w:t>
      </w:r>
      <w:r w:rsidRPr="005959D5">
        <w:t>求导分段</w:t>
      </w:r>
      <w:r w:rsidRPr="005959D5">
        <w:rPr>
          <w:rFonts w:hint="eastAsia"/>
        </w:rPr>
        <w:t>三次</w:t>
      </w:r>
      <w:r w:rsidRPr="005959D5">
        <w:t>多项式光滑法</w:t>
      </w:r>
      <w:r w:rsidRPr="005959D5">
        <w:rPr>
          <w:rFonts w:hint="eastAsia"/>
        </w:rPr>
        <w:t>相比三点</w:t>
      </w:r>
      <w:r w:rsidRPr="005959D5">
        <w:t>求导分段</w:t>
      </w:r>
      <w:r w:rsidRPr="005959D5">
        <w:rPr>
          <w:rFonts w:hint="eastAsia"/>
        </w:rPr>
        <w:t>三次</w:t>
      </w:r>
      <w:r w:rsidRPr="005959D5">
        <w:t>多项式光滑法</w:t>
      </w:r>
      <w:r w:rsidRPr="005959D5">
        <w:rPr>
          <w:rFonts w:hint="eastAsia"/>
        </w:rPr>
        <w:t>有</w:t>
      </w:r>
      <w:r w:rsidRPr="005959D5">
        <w:t>如下</w:t>
      </w:r>
      <w:r w:rsidRPr="005959D5">
        <w:rPr>
          <w:rFonts w:hint="eastAsia"/>
        </w:rPr>
        <w:t>优点</w:t>
      </w:r>
      <w:r w:rsidRPr="005959D5">
        <w:t>：</w:t>
      </w:r>
    </w:p>
    <w:p w:rsidR="00A13B39" w:rsidRPr="005959D5" w:rsidRDefault="00A13B39" w:rsidP="00A13B39">
      <w:pPr>
        <w:pStyle w:val="a7"/>
        <w:numPr>
          <w:ilvl w:val="0"/>
          <w:numId w:val="10"/>
        </w:numPr>
        <w:ind w:firstLineChars="0"/>
      </w:pPr>
      <w:r w:rsidRPr="005959D5">
        <w:rPr>
          <w:rFonts w:ascii="Tahoma" w:hAnsi="Tahoma" w:cs="Tahoma"/>
          <w:szCs w:val="21"/>
        </w:rPr>
        <w:t>即使在给定点的分布相对稀疏</w:t>
      </w:r>
      <w:r w:rsidR="008E145D" w:rsidRPr="005959D5">
        <w:rPr>
          <w:rFonts w:ascii="Tahoma" w:hAnsi="Tahoma" w:cs="Tahoma" w:hint="eastAsia"/>
          <w:szCs w:val="21"/>
        </w:rPr>
        <w:t>的情况下也能取得</w:t>
      </w:r>
      <w:r w:rsidRPr="005959D5">
        <w:rPr>
          <w:rFonts w:ascii="Tahoma" w:hAnsi="Tahoma" w:cs="Tahoma"/>
          <w:szCs w:val="21"/>
        </w:rPr>
        <w:t>令人满意的结果</w:t>
      </w:r>
      <w:r w:rsidRPr="005959D5">
        <w:rPr>
          <w:rFonts w:ascii="Tahoma" w:hAnsi="Tahoma" w:cs="Tahoma" w:hint="eastAsia"/>
          <w:szCs w:val="21"/>
        </w:rPr>
        <w:t>；</w:t>
      </w:r>
    </w:p>
    <w:p w:rsidR="00A13B39" w:rsidRPr="005959D5" w:rsidRDefault="00A13B39" w:rsidP="00A13B39">
      <w:pPr>
        <w:pStyle w:val="a7"/>
        <w:numPr>
          <w:ilvl w:val="0"/>
          <w:numId w:val="10"/>
        </w:numPr>
        <w:ind w:firstLineChars="0"/>
      </w:pPr>
      <w:r w:rsidRPr="005959D5">
        <w:rPr>
          <w:rFonts w:ascii="Tahoma" w:hAnsi="Tahoma" w:cs="Tahoma"/>
          <w:szCs w:val="21"/>
        </w:rPr>
        <w:t>该曲线通过所有指定点</w:t>
      </w:r>
      <w:r w:rsidRPr="005959D5">
        <w:rPr>
          <w:rFonts w:ascii="Tahoma" w:hAnsi="Tahoma" w:cs="Tahoma" w:hint="eastAsia"/>
          <w:szCs w:val="21"/>
        </w:rPr>
        <w:t>；</w:t>
      </w:r>
    </w:p>
    <w:p w:rsidR="00A13B39" w:rsidRPr="005959D5" w:rsidRDefault="00A13B39" w:rsidP="00A13B39">
      <w:pPr>
        <w:pStyle w:val="a7"/>
        <w:numPr>
          <w:ilvl w:val="0"/>
          <w:numId w:val="10"/>
        </w:numPr>
        <w:ind w:firstLineChars="0"/>
      </w:pPr>
      <w:r w:rsidRPr="005959D5">
        <w:rPr>
          <w:rFonts w:ascii="Tahoma" w:hAnsi="Tahoma" w:cs="Tahoma"/>
          <w:szCs w:val="21"/>
        </w:rPr>
        <w:t>一阶导数是</w:t>
      </w:r>
      <w:r w:rsidR="006E5147" w:rsidRPr="005959D5">
        <w:rPr>
          <w:rFonts w:ascii="Tahoma" w:hAnsi="Tahoma" w:cs="Tahoma" w:hint="eastAsia"/>
          <w:szCs w:val="21"/>
        </w:rPr>
        <w:t>处处</w:t>
      </w:r>
      <w:r w:rsidRPr="005959D5">
        <w:rPr>
          <w:rFonts w:ascii="Tahoma" w:hAnsi="Tahoma" w:cs="Tahoma"/>
          <w:szCs w:val="21"/>
        </w:rPr>
        <w:t>连续的</w:t>
      </w:r>
      <w:r w:rsidRPr="005959D5">
        <w:rPr>
          <w:rFonts w:ascii="Tahoma" w:hAnsi="Tahoma" w:cs="Tahoma" w:hint="eastAsia"/>
          <w:szCs w:val="21"/>
        </w:rPr>
        <w:t>；</w:t>
      </w:r>
    </w:p>
    <w:p w:rsidR="00A13B39" w:rsidRPr="005959D5" w:rsidRDefault="007E10B6" w:rsidP="00A13B39">
      <w:pPr>
        <w:pStyle w:val="a7"/>
        <w:numPr>
          <w:ilvl w:val="0"/>
          <w:numId w:val="10"/>
        </w:numPr>
        <w:ind w:firstLineChars="0"/>
      </w:pPr>
      <w:r w:rsidRPr="005959D5">
        <w:rPr>
          <w:rFonts w:ascii="Tahoma" w:hAnsi="Tahoma" w:cs="Tahoma" w:hint="eastAsia"/>
          <w:szCs w:val="21"/>
        </w:rPr>
        <w:t>节点</w:t>
      </w:r>
      <w:r w:rsidR="00A13B39" w:rsidRPr="005959D5">
        <w:rPr>
          <w:rFonts w:ascii="Tahoma" w:hAnsi="Tahoma" w:cs="Tahoma"/>
          <w:szCs w:val="21"/>
        </w:rPr>
        <w:t>附近的每一个点的图形对称</w:t>
      </w:r>
      <w:r w:rsidR="00A13B39" w:rsidRPr="005959D5">
        <w:rPr>
          <w:rFonts w:ascii="Tahoma" w:hAnsi="Tahoma" w:cs="Tahoma" w:hint="eastAsia"/>
          <w:szCs w:val="21"/>
        </w:rPr>
        <w:t>；</w:t>
      </w:r>
    </w:p>
    <w:p w:rsidR="00A13B39" w:rsidRPr="005959D5" w:rsidRDefault="00A13B39" w:rsidP="00A13B39">
      <w:pPr>
        <w:pStyle w:val="a7"/>
        <w:numPr>
          <w:ilvl w:val="0"/>
          <w:numId w:val="10"/>
        </w:numPr>
        <w:ind w:firstLineChars="0"/>
      </w:pPr>
      <w:r w:rsidRPr="005959D5">
        <w:rPr>
          <w:rFonts w:ascii="Tahoma" w:hAnsi="Tahoma" w:cs="Tahoma"/>
          <w:szCs w:val="21"/>
        </w:rPr>
        <w:t>数学原理</w:t>
      </w:r>
      <w:r w:rsidR="006E5147" w:rsidRPr="005959D5">
        <w:rPr>
          <w:rFonts w:ascii="Tahoma" w:hAnsi="Tahoma" w:cs="Tahoma" w:hint="eastAsia"/>
          <w:szCs w:val="21"/>
        </w:rPr>
        <w:t>简单</w:t>
      </w:r>
      <w:r w:rsidRPr="005959D5">
        <w:rPr>
          <w:rFonts w:ascii="Tahoma" w:hAnsi="Tahoma" w:cs="Tahoma"/>
          <w:szCs w:val="21"/>
        </w:rPr>
        <w:t>，易于编写程序</w:t>
      </w:r>
      <w:r w:rsidRPr="005959D5">
        <w:rPr>
          <w:rFonts w:ascii="Tahoma" w:hAnsi="Tahoma" w:cs="Tahoma" w:hint="eastAsia"/>
          <w:szCs w:val="21"/>
        </w:rPr>
        <w:t>；</w:t>
      </w:r>
    </w:p>
    <w:p w:rsidR="000327AB" w:rsidRPr="005959D5" w:rsidRDefault="00A13B39" w:rsidP="00BB3FA4">
      <w:pPr>
        <w:pStyle w:val="a7"/>
        <w:numPr>
          <w:ilvl w:val="0"/>
          <w:numId w:val="10"/>
        </w:numPr>
        <w:ind w:firstLineChars="0"/>
      </w:pPr>
      <w:r w:rsidRPr="005959D5">
        <w:rPr>
          <w:rFonts w:ascii="Tahoma" w:hAnsi="Tahoma" w:cs="Tahoma" w:hint="eastAsia"/>
          <w:szCs w:val="21"/>
        </w:rPr>
        <w:t>有</w:t>
      </w:r>
      <w:r w:rsidRPr="005959D5">
        <w:rPr>
          <w:rFonts w:ascii="Tahoma" w:hAnsi="Tahoma" w:cs="Tahoma"/>
          <w:szCs w:val="21"/>
        </w:rPr>
        <w:t>很强的避免自相交的能力</w:t>
      </w:r>
      <w:r w:rsidRPr="005959D5">
        <w:rPr>
          <w:rFonts w:ascii="Tahoma" w:hAnsi="Tahoma" w:cs="Tahoma" w:hint="eastAsia"/>
          <w:szCs w:val="21"/>
        </w:rPr>
        <w:t>。</w:t>
      </w:r>
    </w:p>
    <w:p w:rsidR="0056184C" w:rsidRPr="00FB25AF" w:rsidRDefault="00670838" w:rsidP="00FB25AF">
      <w:pPr>
        <w:pStyle w:val="3"/>
        <w:spacing w:before="100" w:after="100" w:line="360" w:lineRule="auto"/>
        <w:rPr>
          <w:rFonts w:ascii="黑体"/>
          <w:szCs w:val="24"/>
          <w:lang w:val="zh-CN"/>
        </w:rPr>
      </w:pPr>
      <w:bookmarkStart w:id="39" w:name="_Toc417551944"/>
      <w:r w:rsidRPr="00FB25AF">
        <w:rPr>
          <w:rFonts w:ascii="黑体" w:hint="eastAsia"/>
          <w:szCs w:val="24"/>
          <w:lang w:val="zh-CN"/>
        </w:rPr>
        <w:t>3.</w:t>
      </w:r>
      <w:r w:rsidR="00ED343B" w:rsidRPr="00FB25AF">
        <w:rPr>
          <w:rFonts w:ascii="黑体" w:hint="eastAsia"/>
          <w:szCs w:val="24"/>
          <w:lang w:val="zh-CN"/>
        </w:rPr>
        <w:t>1.</w:t>
      </w:r>
      <w:r w:rsidRPr="00FB25AF">
        <w:rPr>
          <w:rFonts w:ascii="黑体" w:hint="eastAsia"/>
          <w:szCs w:val="24"/>
          <w:lang w:val="zh-CN"/>
        </w:rPr>
        <w:t>2</w:t>
      </w:r>
      <w:r w:rsidR="00346B3B" w:rsidRPr="00FB25AF">
        <w:rPr>
          <w:rFonts w:ascii="黑体" w:hint="eastAsia"/>
          <w:szCs w:val="24"/>
          <w:lang w:val="zh-CN"/>
        </w:rPr>
        <w:t>地貌</w:t>
      </w:r>
      <w:r w:rsidR="00213229" w:rsidRPr="00FB25AF">
        <w:rPr>
          <w:rFonts w:ascii="黑体" w:hint="eastAsia"/>
          <w:szCs w:val="24"/>
          <w:lang w:val="zh-CN"/>
        </w:rPr>
        <w:t>特征点</w:t>
      </w:r>
      <w:r w:rsidR="00BB3FA4" w:rsidRPr="00FB25AF">
        <w:rPr>
          <w:rFonts w:ascii="黑体" w:hint="eastAsia"/>
          <w:szCs w:val="24"/>
          <w:lang w:val="zh-CN"/>
        </w:rPr>
        <w:t>提取——</w:t>
      </w:r>
      <w:r w:rsidR="00213229" w:rsidRPr="00FB25AF">
        <w:rPr>
          <w:rFonts w:ascii="黑体" w:hint="eastAsia"/>
          <w:szCs w:val="24"/>
          <w:lang w:val="zh-CN"/>
        </w:rPr>
        <w:t>转角法</w:t>
      </w:r>
      <w:bookmarkEnd w:id="39"/>
    </w:p>
    <w:p w:rsidR="0056184C" w:rsidRPr="005959D5" w:rsidRDefault="00C53046" w:rsidP="00F52DF8">
      <w:pPr>
        <w:spacing w:line="400" w:lineRule="exact"/>
        <w:ind w:firstLineChars="200" w:firstLine="420"/>
        <w:rPr>
          <w:rFonts w:ascii="Tahoma" w:hAnsi="Tahoma" w:cs="Tahoma"/>
          <w:szCs w:val="21"/>
        </w:rPr>
      </w:pPr>
      <w:r w:rsidRPr="005959D5">
        <w:rPr>
          <w:rFonts w:ascii="Tahoma" w:hAnsi="Tahoma" w:cs="Tahoma" w:hint="eastAsia"/>
          <w:szCs w:val="21"/>
        </w:rPr>
        <w:t>近似曲率计算用以下公式</w:t>
      </w:r>
      <w:r w:rsidR="00E4789A" w:rsidRPr="005959D5">
        <w:rPr>
          <w:rFonts w:ascii="Tahoma" w:hAnsi="Tahoma" w:cs="Tahoma" w:hint="eastAsia"/>
          <w:szCs w:val="21"/>
        </w:rPr>
        <w:t>（</w:t>
      </w:r>
      <w:r w:rsidR="00E4789A" w:rsidRPr="005959D5">
        <w:rPr>
          <w:rFonts w:ascii="Tahoma" w:hAnsi="Tahoma" w:cs="Tahoma" w:hint="eastAsia"/>
          <w:szCs w:val="21"/>
        </w:rPr>
        <w:t>3-8</w:t>
      </w:r>
      <w:r w:rsidR="00E4789A" w:rsidRPr="005959D5">
        <w:rPr>
          <w:rFonts w:ascii="Tahoma" w:hAnsi="Tahoma" w:cs="Tahoma" w:hint="eastAsia"/>
          <w:szCs w:val="21"/>
        </w:rPr>
        <w:t>）</w:t>
      </w:r>
      <w:r w:rsidRPr="005959D5">
        <w:rPr>
          <w:rFonts w:ascii="Tahoma" w:hAnsi="Tahoma" w:cs="Tahoma" w:hint="eastAsia"/>
          <w:szCs w:val="21"/>
        </w:rPr>
        <w:t>：</w:t>
      </w:r>
    </w:p>
    <w:p w:rsidR="003803EB" w:rsidRPr="005959D5" w:rsidRDefault="00CA1935" w:rsidP="00CA1935">
      <w:pPr>
        <w:jc w:val="center"/>
        <w:rPr>
          <w:sz w:val="30"/>
          <w:szCs w:val="30"/>
        </w:rPr>
      </w:pPr>
      <w:r w:rsidRPr="005959D5">
        <w:rPr>
          <w:rFonts w:ascii="Tahoma" w:hAnsi="Tahoma" w:cs="Tahoma" w:hint="eastAsia"/>
          <w:sz w:val="30"/>
          <w:szCs w:val="30"/>
        </w:rPr>
        <w:t xml:space="preserve">                   </w:t>
      </w:r>
      <m:oMath>
        <m:func>
          <m:funcPr>
            <m:ctrlPr>
              <w:rPr>
                <w:rFonts w:ascii="Cambria Math" w:hAnsi="Cambria Math"/>
                <w:sz w:val="30"/>
                <w:szCs w:val="30"/>
              </w:rPr>
            </m:ctrlPr>
          </m:funcPr>
          <m:fName>
            <m:r>
              <m:rPr>
                <m:sty m:val="p"/>
              </m:rPr>
              <w:rPr>
                <w:rFonts w:ascii="Cambria Math" w:hAnsi="Cambria Math"/>
                <w:sz w:val="30"/>
                <w:szCs w:val="30"/>
              </w:rPr>
              <m:t xml:space="preserve">  C=</m:t>
            </m:r>
            <m:limLow>
              <m:limLowPr>
                <m:ctrlPr>
                  <w:rPr>
                    <w:rFonts w:ascii="Cambria Math" w:hAnsi="Cambria Math"/>
                    <w:sz w:val="30"/>
                    <w:szCs w:val="30"/>
                  </w:rPr>
                </m:ctrlPr>
              </m:limLowPr>
              <m:e>
                <m:r>
                  <m:rPr>
                    <m:sty m:val="p"/>
                  </m:rPr>
                  <w:rPr>
                    <w:rFonts w:ascii="Cambria Math" w:hAnsi="Cambria Math"/>
                    <w:sz w:val="30"/>
                    <w:szCs w:val="30"/>
                  </w:rPr>
                  <m:t>lim</m:t>
                </m:r>
              </m:e>
              <m:lim>
                <m:r>
                  <m:rPr>
                    <m:sty m:val="p"/>
                  </m:rPr>
                  <w:rPr>
                    <w:rFonts w:ascii="Cambria Math" w:hAnsi="Cambria Math"/>
                    <w:sz w:val="30"/>
                    <w:szCs w:val="30"/>
                  </w:rPr>
                  <m:t>δ</m:t>
                </m:r>
                <m:r>
                  <m:rPr>
                    <m:sty m:val="p"/>
                  </m:rPr>
                  <w:rPr>
                    <w:rFonts w:ascii="Cambria Math" w:eastAsia="Cambria Math" w:hAnsi="Cambria Math" w:cs="Cambria Math"/>
                    <w:sz w:val="30"/>
                    <w:szCs w:val="30"/>
                  </w:rPr>
                  <m:t>L</m:t>
                </m:r>
                <m:r>
                  <m:rPr>
                    <m:sty m:val="p"/>
                  </m:rPr>
                  <w:rPr>
                    <w:rFonts w:ascii="Cambria Math" w:hAnsi="Cambria Math"/>
                    <w:sz w:val="30"/>
                    <w:szCs w:val="30"/>
                  </w:rPr>
                  <m:t>→0</m:t>
                </m:r>
              </m:lim>
            </m:limLow>
          </m:fName>
          <m:e>
            <m:f>
              <m:fPr>
                <m:ctrlPr>
                  <w:rPr>
                    <w:rFonts w:ascii="Cambria Math" w:hAnsi="Cambria Math"/>
                    <w:sz w:val="30"/>
                    <w:szCs w:val="30"/>
                  </w:rPr>
                </m:ctrlPr>
              </m:fPr>
              <m:num>
                <m:r>
                  <m:rPr>
                    <m:sty m:val="p"/>
                  </m:rPr>
                  <w:rPr>
                    <w:rFonts w:ascii="Cambria Math" w:hAnsi="Cambria Math"/>
                    <w:sz w:val="30"/>
                    <w:szCs w:val="30"/>
                  </w:rPr>
                  <m:t>δ</m:t>
                </m:r>
                <m:r>
                  <m:rPr>
                    <m:sty m:val="p"/>
                  </m:rPr>
                  <w:rPr>
                    <w:rFonts w:ascii="Cambria Math" w:eastAsia="Cambria Math" w:hAnsi="Cambria Math" w:cs="Cambria Math"/>
                    <w:sz w:val="30"/>
                    <w:szCs w:val="30"/>
                  </w:rPr>
                  <m:t>α</m:t>
                </m:r>
              </m:num>
              <m:den>
                <m:r>
                  <m:rPr>
                    <m:sty m:val="p"/>
                  </m:rPr>
                  <w:rPr>
                    <w:rFonts w:ascii="Cambria Math" w:hAnsi="Cambria Math"/>
                    <w:sz w:val="30"/>
                    <w:szCs w:val="30"/>
                  </w:rPr>
                  <m:t>δ</m:t>
                </m:r>
                <m:r>
                  <m:rPr>
                    <m:sty m:val="p"/>
                  </m:rPr>
                  <w:rPr>
                    <w:rFonts w:ascii="Cambria Math" w:eastAsia="Cambria Math" w:hAnsi="Cambria Math" w:cs="Cambria Math"/>
                    <w:sz w:val="30"/>
                    <w:szCs w:val="30"/>
                  </w:rPr>
                  <m:t>L</m:t>
                </m:r>
              </m:den>
            </m:f>
          </m:e>
        </m:func>
      </m:oMath>
      <w:r w:rsidRPr="005959D5">
        <w:rPr>
          <w:rFonts w:hint="eastAsia"/>
          <w:bCs/>
          <w:vertAlign w:val="superscript"/>
          <w:lang w:val="de-DE"/>
        </w:rPr>
        <w:t xml:space="preserve">                                                            </w:t>
      </w:r>
      <w:r w:rsidRPr="005959D5">
        <w:rPr>
          <w:rFonts w:hint="eastAsia"/>
          <w:lang w:val="zh-CN"/>
        </w:rPr>
        <w:t>(3-8)</w:t>
      </w:r>
    </w:p>
    <w:p w:rsidR="0075699E" w:rsidRPr="005959D5" w:rsidRDefault="006F4735" w:rsidP="0075699E">
      <w:pPr>
        <w:spacing w:line="400" w:lineRule="exact"/>
        <w:ind w:firstLineChars="200" w:firstLine="420"/>
        <w:rPr>
          <w:rFonts w:ascii="Tahoma" w:hAnsi="Tahoma" w:cs="Tahoma"/>
          <w:szCs w:val="21"/>
        </w:rPr>
      </w:pPr>
      <w:r w:rsidRPr="005959D5">
        <w:rPr>
          <w:rFonts w:ascii="Tahoma" w:hAnsi="Tahoma" w:cs="Tahoma" w:hint="eastAsia"/>
          <w:szCs w:val="21"/>
        </w:rPr>
        <w:t>先对光滑后的等高线进行累加弦长等分</w:t>
      </w:r>
      <w:r w:rsidR="00841EC6" w:rsidRPr="005959D5">
        <w:rPr>
          <w:rFonts w:ascii="Tahoma" w:hAnsi="Tahoma" w:cs="Tahoma" w:hint="eastAsia"/>
          <w:szCs w:val="21"/>
        </w:rPr>
        <w:t>（</w:t>
      </w:r>
      <w:r w:rsidR="00344A8B" w:rsidRPr="005959D5">
        <w:rPr>
          <w:rFonts w:ascii="Tahoma" w:hAnsi="Tahoma" w:cs="Tahoma" w:hint="eastAsia"/>
          <w:szCs w:val="21"/>
        </w:rPr>
        <w:t>公式里两点之间的距离</w:t>
      </w:r>
      <m:oMath>
        <m:r>
          <m:rPr>
            <m:sty m:val="p"/>
          </m:rPr>
          <w:rPr>
            <w:rFonts w:ascii="Cambria Math" w:hAnsi="Cambria Math"/>
            <w:szCs w:val="21"/>
          </w:rPr>
          <m:t>δ</m:t>
        </m:r>
        <m:r>
          <m:rPr>
            <m:sty m:val="p"/>
          </m:rPr>
          <w:rPr>
            <w:rFonts w:ascii="Cambria Math" w:eastAsia="Cambria Math" w:hAnsi="Cambria Math" w:cs="Cambria Math"/>
            <w:szCs w:val="21"/>
          </w:rPr>
          <m:t>L</m:t>
        </m:r>
        <m:r>
          <m:rPr>
            <m:sty m:val="p"/>
          </m:rPr>
          <w:rPr>
            <w:rFonts w:ascii="Cambria Math" w:hAnsi="Cambria Math"/>
            <w:szCs w:val="21"/>
          </w:rPr>
          <m:t>→0</m:t>
        </m:r>
      </m:oMath>
      <w:r w:rsidR="00344A8B" w:rsidRPr="005959D5">
        <w:rPr>
          <w:rFonts w:ascii="Tahoma" w:hAnsi="Tahoma" w:cs="Tahoma" w:hint="eastAsia"/>
          <w:szCs w:val="21"/>
        </w:rPr>
        <w:t>，在试验中要根据具体等高线及探索结果来定</w:t>
      </w:r>
      <w:r w:rsidR="00841EC6" w:rsidRPr="005959D5">
        <w:rPr>
          <w:rFonts w:ascii="Tahoma" w:hAnsi="Tahoma" w:cs="Tahoma" w:hint="eastAsia"/>
          <w:szCs w:val="21"/>
        </w:rPr>
        <w:t>）</w:t>
      </w:r>
      <w:r w:rsidRPr="005959D5">
        <w:rPr>
          <w:rFonts w:ascii="Tahoma" w:hAnsi="Tahoma" w:cs="Tahoma" w:hint="eastAsia"/>
          <w:szCs w:val="21"/>
        </w:rPr>
        <w:t>，直接调用</w:t>
      </w:r>
      <w:r w:rsidRPr="005959D5">
        <w:rPr>
          <w:rFonts w:ascii="Tahoma" w:hAnsi="Tahoma" w:cs="Tahoma" w:hint="eastAsia"/>
          <w:szCs w:val="21"/>
        </w:rPr>
        <w:t>AE</w:t>
      </w:r>
      <w:r w:rsidRPr="005959D5">
        <w:rPr>
          <w:rFonts w:ascii="Tahoma" w:hAnsi="Tahoma" w:cs="Tahoma" w:hint="eastAsia"/>
          <w:szCs w:val="21"/>
        </w:rPr>
        <w:t>接口就可以实现，</w:t>
      </w:r>
      <w:r w:rsidR="0075699E" w:rsidRPr="005959D5">
        <w:rPr>
          <w:rFonts w:ascii="Tahoma" w:hAnsi="Tahoma" w:cs="Tahoma" w:hint="eastAsia"/>
          <w:szCs w:val="21"/>
        </w:rPr>
        <w:t>等分的话容易造成部分原始节点不被保留，但是在允许的误差范围内的，不然难以实现真正的累加弦长等分。</w:t>
      </w:r>
      <w:r w:rsidR="00443A49" w:rsidRPr="005959D5">
        <w:rPr>
          <w:rFonts w:ascii="Tahoma" w:hAnsi="Tahoma" w:cs="Tahoma" w:hint="eastAsia"/>
          <w:szCs w:val="21"/>
        </w:rPr>
        <w:t>等分的目的是</w:t>
      </w:r>
      <m:oMath>
        <m:r>
          <m:rPr>
            <m:sty m:val="p"/>
          </m:rPr>
          <w:rPr>
            <w:rFonts w:ascii="Cambria Math" w:hAnsi="Cambria Math"/>
            <w:szCs w:val="21"/>
          </w:rPr>
          <m:t>δ</m:t>
        </m:r>
        <m:r>
          <m:rPr>
            <m:sty m:val="p"/>
          </m:rPr>
          <w:rPr>
            <w:rFonts w:ascii="Cambria Math" w:eastAsia="Cambria Math" w:hAnsi="Cambria Math" w:cs="Cambria Math"/>
            <w:szCs w:val="21"/>
          </w:rPr>
          <m:t>L</m:t>
        </m:r>
      </m:oMath>
      <w:r w:rsidR="00443A49" w:rsidRPr="005959D5">
        <w:rPr>
          <w:rFonts w:ascii="Tahoma" w:hAnsi="Tahoma" w:cs="Tahoma" w:hint="eastAsia"/>
          <w:szCs w:val="21"/>
        </w:rPr>
        <w:t>相等，计算时就可以只计算转角</w:t>
      </w:r>
      <w:r w:rsidR="00D22CD4" w:rsidRPr="005959D5">
        <w:rPr>
          <w:rFonts w:ascii="Tahoma" w:hAnsi="Tahoma" w:cs="Tahoma" w:hint="eastAsia"/>
          <w:szCs w:val="21"/>
        </w:rPr>
        <w:t>代替曲率</w:t>
      </w:r>
      <w:r w:rsidR="0065657C" w:rsidRPr="005959D5">
        <w:rPr>
          <w:rFonts w:ascii="Tahoma" w:hAnsi="Tahoma" w:cs="Tahoma" w:hint="eastAsia"/>
          <w:szCs w:val="21"/>
        </w:rPr>
        <w:t>即近似曲率</w:t>
      </w:r>
      <w:r w:rsidR="00443A49" w:rsidRPr="005959D5">
        <w:rPr>
          <w:rFonts w:ascii="Tahoma" w:hAnsi="Tahoma" w:cs="Tahoma" w:hint="eastAsia"/>
          <w:szCs w:val="21"/>
        </w:rPr>
        <w:t>，提高了效率。</w:t>
      </w:r>
    </w:p>
    <w:p w:rsidR="00682CD5" w:rsidRPr="005959D5" w:rsidRDefault="00D25F6D" w:rsidP="00C53046">
      <w:r>
        <w:rPr>
          <w:rFonts w:ascii="Tahoma" w:hAnsi="Tahoma" w:cs="Tahoma"/>
          <w:szCs w:val="21"/>
        </w:rPr>
        <w:pict>
          <v:group id="_x0000_s4386" style="position:absolute;left:0;text-align:left;margin-left:266.25pt;margin-top:3.55pt;width:172.25pt;height:229.85pt;z-index:252243456" coordorigin="6674,11456" coordsize="4832,4495">
            <v:rect id="_x0000_s4387" style="position:absolute;left:6674;top:11456;width:4832;height:4495" filled="f" strokecolor="#404040" strokeweight="1pt"/>
            <v:shapetype id="_x0000_t202" coordsize="21600,21600" o:spt="202" path="m,l,21600r21600,l21600,xe">
              <v:stroke joinstyle="miter"/>
              <v:path gradientshapeok="t" o:connecttype="rect"/>
            </v:shapetype>
            <v:shape id="_x0000_s4388" type="#_x0000_t202" style="position:absolute;left:6882;top:11631;width:4541;height:4195" filled="f" stroked="f" strokecolor="#404040" strokeweight="1pt">
              <v:textbox style="mso-next-textbox:#_x0000_s4388">
                <w:txbxContent>
                  <w:p w:rsidR="005959D5" w:rsidRDefault="005959D5" w:rsidP="00FB25AF">
                    <w:pPr>
                      <w:ind w:firstLineChars="200" w:firstLine="420"/>
                      <w:rPr>
                        <w:color w:val="000000"/>
                      </w:rPr>
                    </w:pPr>
                    <w:r>
                      <w:rPr>
                        <w:rFonts w:hint="eastAsia"/>
                        <w:color w:val="000000"/>
                      </w:rPr>
                      <w:t>如图</w:t>
                    </w:r>
                    <w:r w:rsidRPr="00A8685E">
                      <w:rPr>
                        <w:color w:val="000000"/>
                      </w:rPr>
                      <w:t>3-</w:t>
                    </w:r>
                    <w:r>
                      <w:rPr>
                        <w:rFonts w:hint="eastAsia"/>
                        <w:color w:val="000000"/>
                      </w:rPr>
                      <w:t>7</w:t>
                    </w:r>
                    <w:r>
                      <w:rPr>
                        <w:rFonts w:hint="eastAsia"/>
                        <w:color w:val="000000"/>
                      </w:rPr>
                      <w:t>所示：是从一条等</w:t>
                    </w:r>
                    <w:r w:rsidRPr="00B06213">
                      <w:rPr>
                        <w:rFonts w:hint="eastAsia"/>
                        <w:color w:val="555555" w:themeColor="text1"/>
                      </w:rPr>
                      <w:t>高线上截取的一段，该段由节点</w:t>
                    </w:r>
                    <w:r w:rsidRPr="00B06213">
                      <w:rPr>
                        <w:rFonts w:hint="eastAsia"/>
                        <w:color w:val="555555" w:themeColor="text1"/>
                      </w:rPr>
                      <w:t>A</w:t>
                    </w:r>
                    <w:r w:rsidRPr="00B06213">
                      <w:rPr>
                        <w:rFonts w:hint="eastAsia"/>
                        <w:color w:val="555555" w:themeColor="text1"/>
                      </w:rPr>
                      <w:t>、</w:t>
                    </w:r>
                    <w:r w:rsidRPr="00B06213">
                      <w:rPr>
                        <w:rFonts w:hint="eastAsia"/>
                        <w:color w:val="555555" w:themeColor="text1"/>
                      </w:rPr>
                      <w:t>B</w:t>
                    </w:r>
                    <w:r w:rsidRPr="00B06213">
                      <w:rPr>
                        <w:rFonts w:hint="eastAsia"/>
                        <w:color w:val="555555" w:themeColor="text1"/>
                      </w:rPr>
                      <w:t>、</w:t>
                    </w:r>
                    <w:r w:rsidRPr="00B06213">
                      <w:rPr>
                        <w:rFonts w:hint="eastAsia"/>
                        <w:color w:val="555555" w:themeColor="text1"/>
                      </w:rPr>
                      <w:t>C</w:t>
                    </w:r>
                    <w:r w:rsidRPr="00B06213">
                      <w:rPr>
                        <w:rFonts w:hint="eastAsia"/>
                        <w:color w:val="555555" w:themeColor="text1"/>
                      </w:rPr>
                      <w:t>、</w:t>
                    </w:r>
                    <w:r w:rsidRPr="00B06213">
                      <w:rPr>
                        <w:rFonts w:hint="eastAsia"/>
                        <w:color w:val="555555" w:themeColor="text1"/>
                      </w:rPr>
                      <w:t>D</w:t>
                    </w:r>
                    <w:r w:rsidRPr="00B06213">
                      <w:rPr>
                        <w:rFonts w:hint="eastAsia"/>
                        <w:color w:val="555555" w:themeColor="text1"/>
                      </w:rPr>
                      <w:t>、</w:t>
                    </w:r>
                    <w:r w:rsidRPr="00B06213">
                      <w:rPr>
                        <w:rFonts w:hint="eastAsia"/>
                        <w:color w:val="555555" w:themeColor="text1"/>
                      </w:rPr>
                      <w:t>E</w:t>
                    </w:r>
                    <w:r w:rsidRPr="00B06213">
                      <w:rPr>
                        <w:rFonts w:hint="eastAsia"/>
                        <w:color w:val="555555" w:themeColor="text1"/>
                      </w:rPr>
                      <w:t>、</w:t>
                    </w:r>
                    <w:r w:rsidRPr="00B06213">
                      <w:rPr>
                        <w:rFonts w:hint="eastAsia"/>
                        <w:color w:val="555555" w:themeColor="text1"/>
                      </w:rPr>
                      <w:t>F</w:t>
                    </w:r>
                    <w:r w:rsidRPr="00B06213">
                      <w:rPr>
                        <w:rFonts w:hint="eastAsia"/>
                        <w:color w:val="555555" w:themeColor="text1"/>
                      </w:rPr>
                      <w:t>、</w:t>
                    </w:r>
                    <w:r w:rsidRPr="00B06213">
                      <w:rPr>
                        <w:rFonts w:hint="eastAsia"/>
                        <w:color w:val="555555" w:themeColor="text1"/>
                      </w:rPr>
                      <w:t>G</w:t>
                    </w:r>
                    <w:r w:rsidRPr="00B06213">
                      <w:rPr>
                        <w:rFonts w:hint="eastAsia"/>
                        <w:color w:val="555555" w:themeColor="text1"/>
                      </w:rPr>
                      <w:t>构成，</w:t>
                    </w:r>
                    <w:r w:rsidRPr="00B06213">
                      <w:rPr>
                        <w:rFonts w:ascii="宋体" w:hAnsi="宋体" w:hint="eastAsia"/>
                        <w:color w:val="555555" w:themeColor="text1"/>
                      </w:rPr>
                      <w:t>∠</w:t>
                    </w:r>
                    <w:r w:rsidRPr="00B06213">
                      <w:rPr>
                        <w:rFonts w:hint="eastAsia"/>
                        <w:color w:val="555555" w:themeColor="text1"/>
                      </w:rPr>
                      <w:t>A</w:t>
                    </w:r>
                    <w:r w:rsidRPr="00B06213">
                      <w:rPr>
                        <w:rFonts w:hint="eastAsia"/>
                        <w:color w:val="555555" w:themeColor="text1"/>
                      </w:rPr>
                      <w:t>、</w:t>
                    </w:r>
                    <w:r w:rsidRPr="00B06213">
                      <w:rPr>
                        <w:rFonts w:ascii="宋体" w:hAnsi="宋体" w:hint="eastAsia"/>
                        <w:color w:val="555555" w:themeColor="text1"/>
                      </w:rPr>
                      <w:t>（后面依此类推地改。）∠B∠</w:t>
                    </w:r>
                    <w:r w:rsidRPr="00B06213">
                      <w:rPr>
                        <w:rFonts w:hint="eastAsia"/>
                        <w:color w:val="555555" w:themeColor="text1"/>
                      </w:rPr>
                      <w:t>C</w:t>
                    </w:r>
                    <w:r w:rsidRPr="00B06213">
                      <w:rPr>
                        <w:rFonts w:ascii="宋体" w:hAnsi="宋体" w:hint="eastAsia"/>
                        <w:color w:val="555555" w:themeColor="text1"/>
                      </w:rPr>
                      <w:t>∠</w:t>
                    </w:r>
                    <w:r w:rsidRPr="00B06213">
                      <w:rPr>
                        <w:rFonts w:hint="eastAsia"/>
                        <w:color w:val="555555" w:themeColor="text1"/>
                      </w:rPr>
                      <w:t>D</w:t>
                    </w:r>
                    <w:r w:rsidRPr="00B06213">
                      <w:rPr>
                        <w:rFonts w:ascii="宋体" w:hAnsi="宋体" w:hint="eastAsia"/>
                        <w:color w:val="555555" w:themeColor="text1"/>
                      </w:rPr>
                      <w:t>∠</w:t>
                    </w:r>
                    <w:r w:rsidRPr="00B06213">
                      <w:rPr>
                        <w:rFonts w:hint="eastAsia"/>
                        <w:color w:val="555555" w:themeColor="text1"/>
                      </w:rPr>
                      <w:t>E</w:t>
                    </w:r>
                    <w:r w:rsidRPr="00B06213">
                      <w:rPr>
                        <w:rFonts w:ascii="宋体" w:hAnsi="宋体" w:hint="eastAsia"/>
                        <w:color w:val="555555" w:themeColor="text1"/>
                      </w:rPr>
                      <w:t>∠</w:t>
                    </w:r>
                    <w:r w:rsidRPr="00B06213">
                      <w:rPr>
                        <w:rFonts w:hint="eastAsia"/>
                        <w:color w:val="555555" w:themeColor="text1"/>
                      </w:rPr>
                      <w:t>F</w:t>
                    </w:r>
                    <w:r w:rsidRPr="00B06213">
                      <w:rPr>
                        <w:rFonts w:ascii="宋体" w:hAnsi="宋体" w:hint="eastAsia"/>
                        <w:color w:val="555555" w:themeColor="text1"/>
                      </w:rPr>
                      <w:t>∠</w:t>
                    </w:r>
                    <w:r w:rsidRPr="00B06213">
                      <w:rPr>
                        <w:rFonts w:hint="eastAsia"/>
                        <w:color w:val="555555" w:themeColor="text1"/>
                      </w:rPr>
                      <w:t>G</w:t>
                    </w:r>
                    <w:r w:rsidRPr="00B06213">
                      <w:rPr>
                        <w:rFonts w:hint="eastAsia"/>
                        <w:color w:val="555555" w:themeColor="text1"/>
                      </w:rPr>
                      <w:t>是对应节点向下一节点的方向角（如</w:t>
                    </w:r>
                    <w:r w:rsidRPr="00B06213">
                      <w:rPr>
                        <w:rFonts w:ascii="宋体" w:hAnsi="宋体" w:hint="eastAsia"/>
                        <w:color w:val="555555" w:themeColor="text1"/>
                      </w:rPr>
                      <w:t>∠</w:t>
                    </w:r>
                    <w:r w:rsidRPr="00B06213">
                      <w:rPr>
                        <w:rFonts w:hint="eastAsia"/>
                        <w:color w:val="555555" w:themeColor="text1"/>
                      </w:rPr>
                      <w:t>C</w:t>
                    </w:r>
                    <w:r w:rsidRPr="00B06213">
                      <w:rPr>
                        <w:rFonts w:hint="eastAsia"/>
                        <w:color w:val="555555" w:themeColor="text1"/>
                      </w:rPr>
                      <w:t>是</w:t>
                    </w:r>
                    <w:r w:rsidRPr="00B06213">
                      <w:rPr>
                        <w:rFonts w:hint="eastAsia"/>
                        <w:color w:val="555555" w:themeColor="text1"/>
                      </w:rPr>
                      <w:t>CD</w:t>
                    </w:r>
                    <w:r w:rsidRPr="00B06213">
                      <w:rPr>
                        <w:rFonts w:hint="eastAsia"/>
                        <w:color w:val="555555" w:themeColor="text1"/>
                      </w:rPr>
                      <w:t>段的方向角，</w:t>
                    </w:r>
                    <w:r w:rsidRPr="00B06213">
                      <w:rPr>
                        <w:rFonts w:ascii="宋体" w:hAnsi="宋体" w:hint="eastAsia"/>
                        <w:color w:val="555555" w:themeColor="text1"/>
                      </w:rPr>
                      <w:t>∠</w:t>
                    </w:r>
                    <w:r w:rsidRPr="00B06213">
                      <w:rPr>
                        <w:rFonts w:hint="eastAsia"/>
                        <w:color w:val="555555" w:themeColor="text1"/>
                      </w:rPr>
                      <w:t>D</w:t>
                    </w:r>
                    <w:r>
                      <w:rPr>
                        <w:rFonts w:hint="eastAsia"/>
                        <w:color w:val="000000"/>
                      </w:rPr>
                      <w:t>是</w:t>
                    </w:r>
                    <w:r>
                      <w:rPr>
                        <w:rFonts w:hint="eastAsia"/>
                        <w:color w:val="000000"/>
                      </w:rPr>
                      <w:t>DE</w:t>
                    </w:r>
                    <w:r>
                      <w:rPr>
                        <w:rFonts w:hint="eastAsia"/>
                        <w:color w:val="000000"/>
                      </w:rPr>
                      <w:t>段的方向角），且方向角的取值范围是</w:t>
                    </w:r>
                    <w:r>
                      <w:rPr>
                        <w:rFonts w:hint="eastAsia"/>
                        <w:color w:val="000000"/>
                      </w:rPr>
                      <w:t>[0</w:t>
                    </w:r>
                    <w:r>
                      <w:rPr>
                        <w:rFonts w:ascii="宋体" w:hAnsi="宋体" w:hint="eastAsia"/>
                        <w:color w:val="000000"/>
                      </w:rPr>
                      <w:t>゜</w:t>
                    </w:r>
                    <w:r>
                      <w:rPr>
                        <w:rFonts w:hint="eastAsia"/>
                        <w:color w:val="000000"/>
                      </w:rPr>
                      <w:t>，</w:t>
                    </w:r>
                    <w:r>
                      <w:rPr>
                        <w:rFonts w:hint="eastAsia"/>
                        <w:color w:val="000000"/>
                      </w:rPr>
                      <w:t>360</w:t>
                    </w:r>
                    <w:r>
                      <w:rPr>
                        <w:rFonts w:ascii="宋体" w:hAnsi="宋体" w:hint="eastAsia"/>
                        <w:color w:val="000000"/>
                      </w:rPr>
                      <w:t>゜</w:t>
                    </w:r>
                    <w:r>
                      <w:rPr>
                        <w:rFonts w:hint="eastAsia"/>
                        <w:color w:val="000000"/>
                      </w:rPr>
                      <w:t>)</w:t>
                    </w:r>
                    <w:r>
                      <w:rPr>
                        <w:rFonts w:hint="eastAsia"/>
                        <w:color w:val="000000"/>
                      </w:rPr>
                      <w:t>；</w:t>
                    </w:r>
                  </w:p>
                  <w:p w:rsidR="005959D5" w:rsidRDefault="005959D5" w:rsidP="00D5534B">
                    <w:pPr>
                      <w:rPr>
                        <w:color w:val="000000"/>
                      </w:rPr>
                    </w:pPr>
                    <w:r>
                      <w:rPr>
                        <w:rFonts w:hint="eastAsia"/>
                        <w:color w:val="000000"/>
                      </w:rPr>
                      <w:t xml:space="preserve">   </w:t>
                    </w:r>
                    <m:oMath>
                      <m:r>
                        <m:rPr>
                          <m:sty m:val="p"/>
                        </m:rPr>
                        <w:rPr>
                          <w:rFonts w:ascii="Cambria Math" w:hAnsi="Cambria Math"/>
                          <w:color w:val="000000"/>
                        </w:rPr>
                        <m:t>δα</m:t>
                      </m:r>
                    </m:oMath>
                    <w:r>
                      <w:rPr>
                        <w:rFonts w:hint="eastAsia"/>
                        <w:color w:val="000000"/>
                      </w:rPr>
                      <w:t>代表曲线上拐点</w:t>
                    </w:r>
                    <w:r>
                      <w:rPr>
                        <w:rFonts w:hint="eastAsia"/>
                        <w:color w:val="000000"/>
                      </w:rPr>
                      <w:t>D</w:t>
                    </w:r>
                    <w:r>
                      <w:rPr>
                        <w:rFonts w:hint="eastAsia"/>
                        <w:color w:val="000000"/>
                      </w:rPr>
                      <w:t>处的转角即“</w:t>
                    </w:r>
                    <w:r w:rsidRPr="00B06213">
                      <w:rPr>
                        <w:rFonts w:hint="eastAsia"/>
                        <w:color w:val="555555" w:themeColor="text1"/>
                      </w:rPr>
                      <w:t>∠</w:t>
                    </w:r>
                    <w:r w:rsidRPr="00B06213">
                      <w:rPr>
                        <w:rFonts w:hint="eastAsia"/>
                        <w:color w:val="555555" w:themeColor="text1"/>
                      </w:rPr>
                      <w:t>D</w:t>
                    </w:r>
                    <m:oMath>
                      <m:r>
                        <w:rPr>
                          <w:rFonts w:ascii="Cambria Math" w:hAnsi="Cambria Math"/>
                          <w:color w:val="555555" w:themeColor="text1"/>
                        </w:rPr>
                        <m:t>-</m:t>
                      </m:r>
                    </m:oMath>
                    <w:r w:rsidRPr="00B06213">
                      <w:rPr>
                        <w:rFonts w:hint="eastAsia"/>
                        <w:color w:val="555555" w:themeColor="text1"/>
                      </w:rPr>
                      <w:t>∠</w:t>
                    </w:r>
                    <w:r w:rsidRPr="00B06213">
                      <w:rPr>
                        <w:rFonts w:hint="eastAsia"/>
                        <w:color w:val="555555" w:themeColor="text1"/>
                      </w:rPr>
                      <w:t>C</w:t>
                    </w:r>
                    <w:r>
                      <w:rPr>
                        <w:rFonts w:hint="eastAsia"/>
                        <w:color w:val="000000"/>
                      </w:rPr>
                      <w:t>”，且转角的取值范围是</w:t>
                    </w:r>
                    <w:r>
                      <w:rPr>
                        <w:rFonts w:hint="eastAsia"/>
                        <w:color w:val="000000"/>
                      </w:rPr>
                      <w:t>[-180</w:t>
                    </w:r>
                    <w:r>
                      <w:rPr>
                        <w:rFonts w:ascii="宋体" w:hAnsi="宋体" w:hint="eastAsia"/>
                        <w:color w:val="000000"/>
                      </w:rPr>
                      <w:t>゜</w:t>
                    </w:r>
                    <w:r>
                      <w:rPr>
                        <w:rFonts w:hint="eastAsia"/>
                        <w:color w:val="000000"/>
                      </w:rPr>
                      <w:t>，</w:t>
                    </w:r>
                    <w:r>
                      <w:rPr>
                        <w:rFonts w:hint="eastAsia"/>
                        <w:color w:val="000000"/>
                      </w:rPr>
                      <w:t>+180</w:t>
                    </w:r>
                    <w:r>
                      <w:rPr>
                        <w:rFonts w:ascii="宋体" w:hAnsi="宋体" w:hint="eastAsia"/>
                        <w:color w:val="000000"/>
                      </w:rPr>
                      <w:t>゜</w:t>
                    </w:r>
                    <w:r>
                      <w:rPr>
                        <w:rFonts w:hint="eastAsia"/>
                        <w:color w:val="000000"/>
                      </w:rPr>
                      <w:t>)</w:t>
                    </w:r>
                    <w:r>
                      <w:rPr>
                        <w:rFonts w:hint="eastAsia"/>
                        <w:color w:val="000000"/>
                      </w:rPr>
                      <w:t>；</w:t>
                    </w:r>
                    <m:oMath>
                      <m:r>
                        <m:rPr>
                          <m:sty m:val="p"/>
                        </m:rPr>
                        <w:rPr>
                          <w:rFonts w:ascii="Cambria Math" w:hAnsi="Cambria Math"/>
                          <w:color w:val="000000"/>
                        </w:rPr>
                        <m:t>δL</m:t>
                      </m:r>
                    </m:oMath>
                    <w:r>
                      <w:rPr>
                        <w:rFonts w:hint="eastAsia"/>
                        <w:color w:val="000000"/>
                      </w:rPr>
                      <w:t>表示</w:t>
                    </w:r>
                    <w:r>
                      <w:rPr>
                        <w:rFonts w:hint="eastAsia"/>
                        <w:color w:val="000000"/>
                      </w:rPr>
                      <w:t>CD</w:t>
                    </w:r>
                    <w:r>
                      <w:rPr>
                        <w:rFonts w:ascii="宋体" w:hAnsi="宋体" w:hint="eastAsia"/>
                        <w:color w:val="000000"/>
                      </w:rPr>
                      <w:t>直线距离。</w:t>
                    </w:r>
                  </w:p>
                  <w:p w:rsidR="005959D5" w:rsidRDefault="005959D5" w:rsidP="00D5534B"/>
                </w:txbxContent>
              </v:textbox>
            </v:shape>
          </v:group>
        </w:pict>
      </w:r>
      <w:r w:rsidR="00682CD5" w:rsidRPr="005959D5">
        <w:rPr>
          <w:rFonts w:hint="eastAsia"/>
          <w:noProof/>
        </w:rPr>
        <w:drawing>
          <wp:inline distT="0" distB="0" distL="0" distR="0">
            <wp:extent cx="3299791" cy="3077155"/>
            <wp:effectExtent l="19050" t="0" r="0" b="0"/>
            <wp:docPr id="1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srcRect/>
                    <a:stretch>
                      <a:fillRect/>
                    </a:stretch>
                  </pic:blipFill>
                  <pic:spPr bwMode="auto">
                    <a:xfrm>
                      <a:off x="0" y="0"/>
                      <a:ext cx="3302390" cy="3079578"/>
                    </a:xfrm>
                    <a:prstGeom prst="rect">
                      <a:avLst/>
                    </a:prstGeom>
                    <a:noFill/>
                    <a:ln w="9525">
                      <a:noFill/>
                      <a:miter lim="800000"/>
                      <a:headEnd/>
                      <a:tailEnd/>
                    </a:ln>
                  </pic:spPr>
                </pic:pic>
              </a:graphicData>
            </a:graphic>
          </wp:inline>
        </w:drawing>
      </w:r>
    </w:p>
    <w:p w:rsidR="00682CD5" w:rsidRPr="005959D5" w:rsidRDefault="00682CD5" w:rsidP="0076249A">
      <w:pPr>
        <w:ind w:firstLineChars="950" w:firstLine="1710"/>
        <w:rPr>
          <w:rFonts w:ascii="黑体" w:eastAsia="黑体"/>
          <w:sz w:val="18"/>
          <w:szCs w:val="18"/>
        </w:rPr>
      </w:pPr>
      <w:r w:rsidRPr="005959D5">
        <w:rPr>
          <w:rFonts w:ascii="黑体" w:eastAsia="黑体" w:hint="eastAsia"/>
          <w:sz w:val="18"/>
          <w:szCs w:val="18"/>
        </w:rPr>
        <w:t>图3</w:t>
      </w:r>
      <w:r w:rsidRPr="005959D5">
        <w:rPr>
          <w:rFonts w:ascii="黑体" w:eastAsia="黑体"/>
          <w:sz w:val="18"/>
          <w:szCs w:val="18"/>
        </w:rPr>
        <w:t>-</w:t>
      </w:r>
      <w:r w:rsidR="00D528D7" w:rsidRPr="005959D5">
        <w:rPr>
          <w:rFonts w:ascii="黑体" w:eastAsia="黑体" w:hint="eastAsia"/>
          <w:sz w:val="18"/>
          <w:szCs w:val="18"/>
        </w:rPr>
        <w:t>7</w:t>
      </w:r>
    </w:p>
    <w:p w:rsidR="003D4089" w:rsidRPr="005959D5" w:rsidRDefault="00C53046" w:rsidP="00F52DF8">
      <w:pPr>
        <w:spacing w:line="400" w:lineRule="exact"/>
        <w:ind w:firstLineChars="200" w:firstLine="420"/>
      </w:pPr>
      <w:r w:rsidRPr="005959D5">
        <w:rPr>
          <w:rFonts w:hint="eastAsia"/>
        </w:rPr>
        <w:t>由</w:t>
      </w:r>
      <w:r w:rsidR="00F05296" w:rsidRPr="005959D5">
        <w:rPr>
          <w:rFonts w:hint="eastAsia"/>
        </w:rPr>
        <w:t>3.</w:t>
      </w:r>
      <w:r w:rsidR="00D73FF0" w:rsidRPr="005959D5">
        <w:rPr>
          <w:rFonts w:hint="eastAsia"/>
        </w:rPr>
        <w:t>1</w:t>
      </w:r>
      <w:r w:rsidR="002200B6" w:rsidRPr="005959D5">
        <w:rPr>
          <w:rFonts w:hint="eastAsia"/>
        </w:rPr>
        <w:t>.1</w:t>
      </w:r>
      <w:r w:rsidR="006F4735" w:rsidRPr="005959D5">
        <w:rPr>
          <w:rFonts w:hint="eastAsia"/>
        </w:rPr>
        <w:t>光滑</w:t>
      </w:r>
      <w:r w:rsidR="00841EC6" w:rsidRPr="005959D5">
        <w:rPr>
          <w:rFonts w:hint="eastAsia"/>
        </w:rPr>
        <w:t>及等分</w:t>
      </w:r>
      <w:r w:rsidR="003D4089" w:rsidRPr="005959D5">
        <w:rPr>
          <w:rFonts w:hint="eastAsia"/>
        </w:rPr>
        <w:t>后</w:t>
      </w:r>
      <w:r w:rsidRPr="005959D5">
        <w:rPr>
          <w:rFonts w:hint="eastAsia"/>
        </w:rPr>
        <w:t>产生的新的等高线，</w:t>
      </w:r>
      <w:r w:rsidR="003D4089" w:rsidRPr="005959D5">
        <w:rPr>
          <w:rFonts w:hint="eastAsia"/>
        </w:rPr>
        <w:t>取代上述公式直接计算</w:t>
      </w:r>
      <m:oMath>
        <m:r>
          <m:rPr>
            <m:sty m:val="p"/>
          </m:rPr>
          <w:rPr>
            <w:rFonts w:ascii="Cambria Math" w:hAnsi="Cambria Math"/>
          </w:rPr>
          <m:t>δ</m:t>
        </m:r>
        <m:r>
          <m:rPr>
            <m:sty m:val="p"/>
          </m:rPr>
          <w:rPr>
            <w:rFonts w:ascii="Cambria Math" w:eastAsia="Cambria Math" w:hAnsi="Cambria Math" w:cs="Cambria Math"/>
          </w:rPr>
          <m:t>α</m:t>
        </m:r>
      </m:oMath>
      <w:r w:rsidR="003D4089" w:rsidRPr="005959D5">
        <w:rPr>
          <w:rFonts w:hint="eastAsia"/>
        </w:rPr>
        <w:t>提取</w:t>
      </w:r>
      <w:r w:rsidR="00A25DF6" w:rsidRPr="005959D5">
        <w:rPr>
          <w:rFonts w:hint="eastAsia"/>
        </w:rPr>
        <w:t>特征点，</w:t>
      </w:r>
      <w:r w:rsidR="005A20F0" w:rsidRPr="005959D5">
        <w:rPr>
          <w:rFonts w:hint="eastAsia"/>
        </w:rPr>
        <w:t>转角</w:t>
      </w:r>
      <w:r w:rsidR="003D4089" w:rsidRPr="005959D5">
        <w:rPr>
          <w:rFonts w:hint="eastAsia"/>
        </w:rPr>
        <w:t>的公式：</w:t>
      </w:r>
    </w:p>
    <w:p w:rsidR="0056184C" w:rsidRPr="005959D5" w:rsidRDefault="00062529" w:rsidP="00A25DF6">
      <w:pPr>
        <w:jc w:val="center"/>
      </w:pPr>
      <m:oMath>
        <m:r>
          <m:rPr>
            <m:sty m:val="p"/>
          </m:rPr>
          <w:rPr>
            <w:rFonts w:ascii="Cambria Math" w:hAnsi="Cambria Math"/>
          </w:rPr>
          <m:t>δ</m:t>
        </m:r>
        <m:r>
          <m:rPr>
            <m:sty m:val="p"/>
          </m:rPr>
          <w:rPr>
            <w:rFonts w:ascii="Cambria Math" w:eastAsia="Cambria Math" w:hAnsi="Cambria Math" w:cs="Cambria Math"/>
          </w:rPr>
          <m:t>α</m:t>
        </m:r>
      </m:oMath>
      <w:r w:rsidR="003D4089" w:rsidRPr="005959D5">
        <w:rPr>
          <w:rFonts w:hint="eastAsia"/>
        </w:rPr>
        <w:t>=</w:t>
      </w:r>
      <m:oMath>
        <m:r>
          <m:rPr>
            <m:sty m:val="p"/>
          </m:rPr>
          <w:rPr>
            <w:rFonts w:ascii="Cambria Math" w:eastAsia="Cambria Math" w:hAnsi="Cambria Math" w:cs="Cambria Math"/>
            <w:szCs w:val="21"/>
          </w:rPr>
          <m:t>α</m:t>
        </m:r>
      </m:oMath>
      <w:r w:rsidR="00EB1B91" w:rsidRPr="005959D5">
        <w:rPr>
          <w:rFonts w:hint="eastAsia"/>
          <w:sz w:val="18"/>
          <w:szCs w:val="18"/>
        </w:rPr>
        <w:t>i+1</w:t>
      </w:r>
      <w:r w:rsidR="00EB1B91" w:rsidRPr="005959D5">
        <w:rPr>
          <w:rFonts w:hint="eastAsia"/>
        </w:rPr>
        <w:t xml:space="preserve"> (</w:t>
      </w:r>
      <w:r w:rsidR="00EB1B91" w:rsidRPr="005959D5">
        <w:rPr>
          <w:rFonts w:hint="eastAsia"/>
        </w:rPr>
        <w:t>新方向角）</w:t>
      </w:r>
      <m:oMath>
        <m:r>
          <m:rPr>
            <m:sty m:val="p"/>
          </m:rPr>
          <w:rPr>
            <w:rFonts w:ascii="Cambria Math" w:hAnsi="Cambria Math" w:hint="eastAsia"/>
            <w:szCs w:val="21"/>
          </w:rPr>
          <m:t>—</m:t>
        </m:r>
        <m:r>
          <m:rPr>
            <m:sty m:val="p"/>
          </m:rPr>
          <w:rPr>
            <w:rFonts w:ascii="Cambria Math" w:eastAsia="Cambria Math" w:hAnsi="Cambria Math" w:cs="Cambria Math"/>
            <w:szCs w:val="21"/>
          </w:rPr>
          <m:t>α</m:t>
        </m:r>
      </m:oMath>
      <w:r w:rsidR="00EB1B91" w:rsidRPr="005959D5">
        <w:rPr>
          <w:rFonts w:hint="eastAsia"/>
          <w:sz w:val="18"/>
          <w:szCs w:val="18"/>
        </w:rPr>
        <w:t xml:space="preserve">i </w:t>
      </w:r>
      <w:r w:rsidR="00EB1B91" w:rsidRPr="005959D5">
        <w:rPr>
          <w:rFonts w:hint="eastAsia"/>
        </w:rPr>
        <w:t>（老方向角）</w:t>
      </w:r>
      <w:r w:rsidR="00E4789A" w:rsidRPr="005959D5">
        <w:rPr>
          <w:rFonts w:hint="eastAsia"/>
        </w:rPr>
        <w:t xml:space="preserve">     </w:t>
      </w:r>
      <w:r w:rsidR="00EB1B91" w:rsidRPr="005959D5">
        <w:rPr>
          <w:rFonts w:hint="eastAsia"/>
        </w:rPr>
        <w:t>如</w:t>
      </w:r>
      <w:r w:rsidR="00F05296" w:rsidRPr="005959D5">
        <w:rPr>
          <w:rFonts w:hint="eastAsia"/>
        </w:rPr>
        <w:t>图</w:t>
      </w:r>
      <w:r w:rsidR="00F05296" w:rsidRPr="005959D5">
        <w:rPr>
          <w:rFonts w:hint="eastAsia"/>
        </w:rPr>
        <w:t>3-</w:t>
      </w:r>
      <w:r w:rsidR="004631C6" w:rsidRPr="005959D5">
        <w:rPr>
          <w:rFonts w:hint="eastAsia"/>
        </w:rPr>
        <w:t>7</w:t>
      </w:r>
      <w:r w:rsidR="003D4089" w:rsidRPr="005959D5">
        <w:rPr>
          <w:rFonts w:hint="eastAsia"/>
        </w:rPr>
        <w:t>：</w:t>
      </w:r>
      <m:oMath>
        <m:r>
          <m:rPr>
            <m:sty m:val="p"/>
          </m:rPr>
          <w:rPr>
            <w:rFonts w:ascii="Cambria Math" w:hAnsi="Cambria Math"/>
          </w:rPr>
          <m:t>δ</m:t>
        </m:r>
        <m:r>
          <m:rPr>
            <m:sty m:val="p"/>
          </m:rPr>
          <w:rPr>
            <w:rFonts w:ascii="Cambria Math" w:eastAsia="Cambria Math" w:hAnsi="Cambria Math" w:cs="Cambria Math"/>
          </w:rPr>
          <m:t>α</m:t>
        </m:r>
      </m:oMath>
      <w:r w:rsidR="003D4089" w:rsidRPr="005959D5">
        <w:rPr>
          <w:rFonts w:hint="eastAsia"/>
        </w:rPr>
        <w:t>=</w:t>
      </w:r>
      <w:r w:rsidR="003D4089" w:rsidRPr="005959D5">
        <w:rPr>
          <w:rFonts w:hint="eastAsia"/>
        </w:rPr>
        <w:t>∠</w:t>
      </w:r>
      <w:r w:rsidR="003D4089" w:rsidRPr="005959D5">
        <w:rPr>
          <w:rFonts w:hint="eastAsia"/>
        </w:rPr>
        <w:t>d</w:t>
      </w:r>
      <m:oMath>
        <m:r>
          <w:rPr>
            <w:rFonts w:ascii="Cambria Math" w:hAnsi="Cambria Math"/>
          </w:rPr>
          <m:t>-</m:t>
        </m:r>
      </m:oMath>
      <w:r w:rsidR="003D4089" w:rsidRPr="005959D5">
        <w:rPr>
          <w:rFonts w:hint="eastAsia"/>
        </w:rPr>
        <w:t>∠</w:t>
      </w:r>
      <w:r w:rsidR="003D4089" w:rsidRPr="005959D5">
        <w:rPr>
          <w:rFonts w:hint="eastAsia"/>
        </w:rPr>
        <w:t>c</w:t>
      </w:r>
    </w:p>
    <w:p w:rsidR="00E04BDB" w:rsidRPr="005959D5" w:rsidRDefault="00D40B29" w:rsidP="004A3C48">
      <w:r w:rsidRPr="005959D5">
        <w:rPr>
          <w:rFonts w:hint="eastAsia"/>
        </w:rPr>
        <w:t>规定：</w:t>
      </w:r>
      <m:oMath>
        <m:r>
          <m:rPr>
            <m:sty m:val="p"/>
          </m:rPr>
          <w:rPr>
            <w:rFonts w:ascii="Cambria Math" w:hAnsi="Cambria Math"/>
          </w:rPr>
          <m:t>δ</m:t>
        </m:r>
        <m:r>
          <m:rPr>
            <m:sty m:val="p"/>
          </m:rPr>
          <w:rPr>
            <w:rFonts w:ascii="Cambria Math" w:eastAsia="Cambria Math" w:hAnsi="Cambria Math" w:cs="Cambria Math"/>
          </w:rPr>
          <m:t>α</m:t>
        </m:r>
      </m:oMath>
      <w:r w:rsidR="004A3C48" w:rsidRPr="005959D5">
        <w:rPr>
          <w:rFonts w:ascii="宋体" w:hAnsi="宋体" w:hint="eastAsia"/>
        </w:rPr>
        <w:t>∈</w:t>
      </w:r>
      <w:r w:rsidRPr="005959D5">
        <w:rPr>
          <w:rFonts w:hint="eastAsia"/>
        </w:rPr>
        <w:t>[0</w:t>
      </w:r>
      <w:r w:rsidRPr="005959D5">
        <w:rPr>
          <w:rFonts w:ascii="宋体" w:hAnsi="宋体" w:hint="eastAsia"/>
        </w:rPr>
        <w:t>゜</w:t>
      </w:r>
      <w:r w:rsidRPr="005959D5">
        <w:rPr>
          <w:rFonts w:hint="eastAsia"/>
        </w:rPr>
        <w:t>，</w:t>
      </w:r>
      <w:r w:rsidRPr="005959D5">
        <w:rPr>
          <w:rFonts w:hint="eastAsia"/>
        </w:rPr>
        <w:t>360</w:t>
      </w:r>
      <w:r w:rsidRPr="005959D5">
        <w:rPr>
          <w:rFonts w:ascii="宋体" w:hAnsi="宋体" w:hint="eastAsia"/>
        </w:rPr>
        <w:t>゜</w:t>
      </w:r>
      <w:r w:rsidRPr="005959D5">
        <w:rPr>
          <w:rFonts w:hint="eastAsia"/>
        </w:rPr>
        <w:t>)</w:t>
      </w:r>
      <w:r w:rsidR="004A3C48" w:rsidRPr="005959D5">
        <w:rPr>
          <w:rFonts w:hint="eastAsia"/>
        </w:rPr>
        <w:t>，</w:t>
      </w:r>
      <m:oMath>
        <m:r>
          <m:rPr>
            <m:sty m:val="p"/>
          </m:rPr>
          <w:rPr>
            <w:rFonts w:ascii="Cambria Math" w:eastAsia="Cambria Math" w:hAnsi="Cambria Math" w:cs="Cambria Math"/>
            <w:szCs w:val="21"/>
          </w:rPr>
          <m:t>α</m:t>
        </m:r>
      </m:oMath>
      <w:r w:rsidR="004A3C48" w:rsidRPr="005959D5">
        <w:rPr>
          <w:rFonts w:ascii="宋体" w:hAnsi="宋体" w:hint="eastAsia"/>
        </w:rPr>
        <w:t>∈</w:t>
      </w:r>
      <w:r w:rsidR="004A3C48" w:rsidRPr="005959D5">
        <w:rPr>
          <w:rFonts w:hint="eastAsia"/>
        </w:rPr>
        <w:t>[-180</w:t>
      </w:r>
      <w:r w:rsidR="004A3C48" w:rsidRPr="005959D5">
        <w:rPr>
          <w:rFonts w:ascii="宋体" w:hAnsi="宋体" w:hint="eastAsia"/>
        </w:rPr>
        <w:t>゜</w:t>
      </w:r>
      <w:r w:rsidR="004A3C48" w:rsidRPr="005959D5">
        <w:rPr>
          <w:rFonts w:hint="eastAsia"/>
        </w:rPr>
        <w:t>，</w:t>
      </w:r>
      <w:r w:rsidR="004A3C48" w:rsidRPr="005959D5">
        <w:rPr>
          <w:rFonts w:hint="eastAsia"/>
        </w:rPr>
        <w:t>+180</w:t>
      </w:r>
      <w:r w:rsidR="004A3C48" w:rsidRPr="005959D5">
        <w:rPr>
          <w:rFonts w:ascii="宋体" w:hAnsi="宋体" w:hint="eastAsia"/>
        </w:rPr>
        <w:t>゜</w:t>
      </w:r>
      <w:r w:rsidR="004A3C48" w:rsidRPr="005959D5">
        <w:rPr>
          <w:rFonts w:hint="eastAsia"/>
        </w:rPr>
        <w:t>]</w:t>
      </w:r>
    </w:p>
    <w:p w:rsidR="0056184C" w:rsidRPr="005959D5" w:rsidRDefault="005A20F0" w:rsidP="00973CCB">
      <w:pPr>
        <w:pStyle w:val="a7"/>
        <w:numPr>
          <w:ilvl w:val="0"/>
          <w:numId w:val="2"/>
        </w:numPr>
        <w:spacing w:line="400" w:lineRule="exact"/>
        <w:ind w:firstLineChars="0"/>
      </w:pPr>
      <w:r w:rsidRPr="005959D5">
        <w:rPr>
          <w:rFonts w:hint="eastAsia"/>
        </w:rPr>
        <w:t>若</w:t>
      </w:r>
      <w:r w:rsidRPr="005959D5">
        <w:rPr>
          <w:rFonts w:hint="eastAsia"/>
        </w:rPr>
        <w:t>|</w:t>
      </w:r>
      <m:oMath>
        <m:r>
          <m:rPr>
            <m:sty m:val="p"/>
          </m:rPr>
          <w:rPr>
            <w:rFonts w:ascii="Cambria Math" w:hAnsi="Cambria Math"/>
            <w:szCs w:val="24"/>
          </w:rPr>
          <m:t>δ</m:t>
        </m:r>
        <m:r>
          <w:rPr>
            <w:rFonts w:ascii="Cambria Math" w:eastAsia="Cambria Math" w:hAnsi="Cambria Math" w:cs="Cambria Math"/>
            <w:szCs w:val="24"/>
          </w:rPr>
          <m:t>α</m:t>
        </m:r>
      </m:oMath>
      <w:r w:rsidRPr="005959D5">
        <w:rPr>
          <w:rFonts w:hint="eastAsia"/>
        </w:rPr>
        <w:t xml:space="preserve"> |</w:t>
      </w:r>
      <w:r w:rsidR="00973CCB" w:rsidRPr="005959D5">
        <w:rPr>
          <w:rFonts w:hint="eastAsia"/>
        </w:rPr>
        <w:t>&gt;180</w:t>
      </w:r>
      <w:r w:rsidR="00973CCB" w:rsidRPr="005959D5">
        <w:rPr>
          <w:rFonts w:ascii="宋体" w:hAnsi="宋体" w:hint="eastAsia"/>
        </w:rPr>
        <w:t>゜</w:t>
      </w:r>
      <w:r w:rsidR="00973CCB" w:rsidRPr="005959D5">
        <w:rPr>
          <w:rFonts w:hint="eastAsia"/>
        </w:rPr>
        <w:t>且</w:t>
      </w:r>
      <m:oMath>
        <m:r>
          <m:rPr>
            <m:sty m:val="p"/>
          </m:rPr>
          <w:rPr>
            <w:rFonts w:ascii="Cambria Math" w:hAnsi="Cambria Math"/>
            <w:szCs w:val="24"/>
          </w:rPr>
          <m:t>δ</m:t>
        </m:r>
        <m:r>
          <w:rPr>
            <w:rFonts w:ascii="Cambria Math" w:eastAsia="Cambria Math" w:hAnsi="Cambria Math" w:cs="Cambria Math"/>
            <w:szCs w:val="24"/>
          </w:rPr>
          <m:t>α</m:t>
        </m:r>
      </m:oMath>
      <w:r w:rsidR="00973CCB" w:rsidRPr="005959D5">
        <w:rPr>
          <w:rFonts w:hint="eastAsia"/>
        </w:rPr>
        <w:t>&gt;0</w:t>
      </w:r>
      <w:r w:rsidR="00973CCB" w:rsidRPr="005959D5">
        <w:rPr>
          <w:rFonts w:ascii="宋体" w:hAnsi="宋体" w:hint="eastAsia"/>
        </w:rPr>
        <w:t>゜</w:t>
      </w:r>
      <w:r w:rsidR="00973CCB" w:rsidRPr="005959D5">
        <w:rPr>
          <w:rFonts w:hint="eastAsia"/>
        </w:rPr>
        <w:t>则</w:t>
      </w:r>
      <m:oMath>
        <m:r>
          <m:rPr>
            <m:sty m:val="p"/>
          </m:rPr>
          <w:rPr>
            <w:rFonts w:ascii="Cambria Math" w:hAnsi="Cambria Math"/>
            <w:szCs w:val="24"/>
          </w:rPr>
          <m:t>δ</m:t>
        </m:r>
        <m:r>
          <w:rPr>
            <w:rFonts w:ascii="Cambria Math" w:eastAsia="Cambria Math" w:hAnsi="Cambria Math" w:cs="Cambria Math"/>
            <w:szCs w:val="24"/>
          </w:rPr>
          <m:t>α</m:t>
        </m:r>
      </m:oMath>
      <w:r w:rsidR="00973CCB" w:rsidRPr="005959D5">
        <w:rPr>
          <w:rFonts w:hint="eastAsia"/>
        </w:rPr>
        <w:t>=</w:t>
      </w:r>
      <m:oMath>
        <m:r>
          <m:rPr>
            <m:sty m:val="p"/>
          </m:rPr>
          <w:rPr>
            <w:rFonts w:ascii="Cambria Math" w:hAnsi="Cambria Math"/>
            <w:szCs w:val="24"/>
          </w:rPr>
          <m:t>δ</m:t>
        </m:r>
        <m:r>
          <w:rPr>
            <w:rFonts w:ascii="Cambria Math" w:eastAsia="Cambria Math" w:hAnsi="Cambria Math" w:cs="Cambria Math"/>
            <w:szCs w:val="24"/>
          </w:rPr>
          <m:t>α</m:t>
        </m:r>
      </m:oMath>
      <w:r w:rsidR="00973CCB" w:rsidRPr="005959D5">
        <w:rPr>
          <w:rFonts w:hint="eastAsia"/>
        </w:rPr>
        <w:t>-360</w:t>
      </w:r>
      <w:r w:rsidR="00973CCB" w:rsidRPr="005959D5">
        <w:rPr>
          <w:rFonts w:ascii="宋体" w:hAnsi="宋体" w:hint="eastAsia"/>
        </w:rPr>
        <w:t>゜</w:t>
      </w:r>
      <w:r w:rsidR="004A3C48" w:rsidRPr="005959D5">
        <w:rPr>
          <w:rFonts w:ascii="宋体" w:hAnsi="宋体" w:hint="eastAsia"/>
        </w:rPr>
        <w:t>；</w:t>
      </w:r>
    </w:p>
    <w:p w:rsidR="00973CCB" w:rsidRPr="005959D5" w:rsidRDefault="00973CCB" w:rsidP="00973CCB">
      <w:pPr>
        <w:pStyle w:val="a7"/>
        <w:numPr>
          <w:ilvl w:val="0"/>
          <w:numId w:val="2"/>
        </w:numPr>
        <w:spacing w:line="400" w:lineRule="exact"/>
        <w:ind w:firstLineChars="0"/>
      </w:pPr>
      <w:r w:rsidRPr="005959D5">
        <w:rPr>
          <w:rFonts w:hint="eastAsia"/>
        </w:rPr>
        <w:t>若</w:t>
      </w:r>
      <w:r w:rsidRPr="005959D5">
        <w:rPr>
          <w:rFonts w:hint="eastAsia"/>
        </w:rPr>
        <w:t>|</w:t>
      </w:r>
      <m:oMath>
        <m:r>
          <m:rPr>
            <m:sty m:val="p"/>
          </m:rPr>
          <w:rPr>
            <w:rFonts w:ascii="Cambria Math" w:hAnsi="Cambria Math"/>
            <w:szCs w:val="24"/>
          </w:rPr>
          <m:t>δ</m:t>
        </m:r>
        <m:r>
          <w:rPr>
            <w:rFonts w:ascii="Cambria Math" w:eastAsia="Cambria Math" w:hAnsi="Cambria Math" w:cs="Cambria Math"/>
            <w:szCs w:val="24"/>
          </w:rPr>
          <m:t>α</m:t>
        </m:r>
      </m:oMath>
      <w:r w:rsidRPr="005959D5">
        <w:rPr>
          <w:rFonts w:hint="eastAsia"/>
        </w:rPr>
        <w:t xml:space="preserve"> |&gt;180</w:t>
      </w:r>
      <w:r w:rsidRPr="005959D5">
        <w:rPr>
          <w:rFonts w:ascii="宋体" w:hAnsi="宋体" w:hint="eastAsia"/>
        </w:rPr>
        <w:t>゜</w:t>
      </w:r>
      <w:r w:rsidRPr="005959D5">
        <w:rPr>
          <w:rFonts w:hint="eastAsia"/>
        </w:rPr>
        <w:t>且</w:t>
      </w:r>
      <m:oMath>
        <m:r>
          <m:rPr>
            <m:sty m:val="p"/>
          </m:rPr>
          <w:rPr>
            <w:rFonts w:ascii="Cambria Math" w:hAnsi="Cambria Math"/>
            <w:szCs w:val="24"/>
          </w:rPr>
          <m:t>δ</m:t>
        </m:r>
        <m:r>
          <w:rPr>
            <w:rFonts w:ascii="Cambria Math" w:eastAsia="Cambria Math" w:hAnsi="Cambria Math" w:cs="Cambria Math"/>
            <w:szCs w:val="24"/>
          </w:rPr>
          <m:t>α</m:t>
        </m:r>
      </m:oMath>
      <w:r w:rsidRPr="005959D5">
        <w:rPr>
          <w:rFonts w:hint="eastAsia"/>
        </w:rPr>
        <w:t>&lt;0</w:t>
      </w:r>
      <w:r w:rsidRPr="005959D5">
        <w:rPr>
          <w:rFonts w:ascii="宋体" w:hAnsi="宋体" w:hint="eastAsia"/>
        </w:rPr>
        <w:t>゜</w:t>
      </w:r>
      <w:r w:rsidRPr="005959D5">
        <w:rPr>
          <w:rFonts w:hint="eastAsia"/>
        </w:rPr>
        <w:t>则</w:t>
      </w:r>
      <m:oMath>
        <m:r>
          <m:rPr>
            <m:sty m:val="p"/>
          </m:rPr>
          <w:rPr>
            <w:rFonts w:ascii="Cambria Math" w:hAnsi="Cambria Math"/>
            <w:szCs w:val="24"/>
          </w:rPr>
          <m:t>δ</m:t>
        </m:r>
        <m:r>
          <w:rPr>
            <w:rFonts w:ascii="Cambria Math" w:eastAsia="Cambria Math" w:hAnsi="Cambria Math" w:cs="Cambria Math"/>
            <w:szCs w:val="24"/>
          </w:rPr>
          <m:t>α</m:t>
        </m:r>
      </m:oMath>
      <w:r w:rsidRPr="005959D5">
        <w:rPr>
          <w:rFonts w:hint="eastAsia"/>
        </w:rPr>
        <w:t>=</w:t>
      </w:r>
      <m:oMath>
        <m:r>
          <m:rPr>
            <m:sty m:val="p"/>
          </m:rPr>
          <w:rPr>
            <w:rFonts w:ascii="Cambria Math" w:hAnsi="Cambria Math"/>
            <w:szCs w:val="24"/>
          </w:rPr>
          <m:t>δ</m:t>
        </m:r>
        <m:r>
          <w:rPr>
            <w:rFonts w:ascii="Cambria Math" w:eastAsia="Cambria Math" w:hAnsi="Cambria Math" w:cs="Cambria Math"/>
            <w:szCs w:val="24"/>
          </w:rPr>
          <m:t>α</m:t>
        </m:r>
      </m:oMath>
      <w:r w:rsidRPr="005959D5">
        <w:rPr>
          <w:rFonts w:hint="eastAsia"/>
        </w:rPr>
        <w:t>+360</w:t>
      </w:r>
      <w:r w:rsidRPr="005959D5">
        <w:rPr>
          <w:rFonts w:ascii="宋体" w:hAnsi="宋体" w:hint="eastAsia"/>
        </w:rPr>
        <w:t>゜</w:t>
      </w:r>
      <w:r w:rsidR="004A3C48" w:rsidRPr="005959D5">
        <w:rPr>
          <w:rFonts w:ascii="宋体" w:hAnsi="宋体" w:hint="eastAsia"/>
        </w:rPr>
        <w:t>；</w:t>
      </w:r>
    </w:p>
    <w:p w:rsidR="00973CCB" w:rsidRPr="005959D5" w:rsidRDefault="004A3C48" w:rsidP="00973CCB">
      <w:pPr>
        <w:pStyle w:val="a7"/>
        <w:numPr>
          <w:ilvl w:val="0"/>
          <w:numId w:val="2"/>
        </w:numPr>
        <w:spacing w:line="400" w:lineRule="exact"/>
        <w:ind w:firstLineChars="0"/>
      </w:pPr>
      <w:r w:rsidRPr="005959D5">
        <w:rPr>
          <w:rFonts w:hint="eastAsia"/>
        </w:rPr>
        <w:t>方向角的计算要先排除特殊角即</w:t>
      </w:r>
      <w:r w:rsidRPr="005959D5">
        <w:rPr>
          <w:rFonts w:hint="eastAsia"/>
        </w:rPr>
        <w:t>+90</w:t>
      </w:r>
      <w:r w:rsidRPr="005959D5">
        <w:rPr>
          <w:rFonts w:ascii="宋体" w:hAnsi="宋体" w:hint="eastAsia"/>
        </w:rPr>
        <w:t>゜</w:t>
      </w:r>
      <w:r w:rsidR="00F05296" w:rsidRPr="005959D5">
        <w:rPr>
          <w:rFonts w:ascii="宋体" w:hAnsi="宋体" w:hint="eastAsia"/>
        </w:rPr>
        <w:t>和</w:t>
      </w:r>
      <w:r w:rsidRPr="005959D5">
        <w:rPr>
          <w:rFonts w:hint="eastAsia"/>
        </w:rPr>
        <w:t>-90</w:t>
      </w:r>
      <w:r w:rsidRPr="005959D5">
        <w:rPr>
          <w:rFonts w:ascii="宋体" w:hAnsi="宋体" w:hint="eastAsia"/>
        </w:rPr>
        <w:t>゜，</w:t>
      </w:r>
    </w:p>
    <w:p w:rsidR="005A20F0" w:rsidRPr="005959D5" w:rsidRDefault="00B45179" w:rsidP="00CB67EB">
      <w:pPr>
        <w:spacing w:line="400" w:lineRule="exact"/>
        <w:ind w:leftChars="421" w:left="884" w:firstLineChars="50" w:firstLine="105"/>
      </w:pPr>
      <w:r w:rsidRPr="005959D5">
        <w:t>I</w:t>
      </w:r>
      <w:r w:rsidRPr="005959D5">
        <w:rPr>
          <w:rFonts w:hint="eastAsia"/>
        </w:rPr>
        <w:t>f</w:t>
      </w:r>
      <w:r w:rsidRPr="005959D5">
        <w:rPr>
          <w:rFonts w:hint="eastAsia"/>
        </w:rPr>
        <w:t>（（</w:t>
      </w:r>
      <w:r w:rsidRPr="005959D5">
        <w:rPr>
          <w:rFonts w:hint="eastAsia"/>
        </w:rPr>
        <w:t>fabs</w:t>
      </w:r>
      <w:r w:rsidRPr="005959D5">
        <w:rPr>
          <w:rFonts w:hint="eastAsia"/>
        </w:rPr>
        <w:t>（</w:t>
      </w:r>
      <w:r w:rsidRPr="005959D5">
        <w:rPr>
          <w:rFonts w:hint="eastAsia"/>
        </w:rPr>
        <w:t>x</w:t>
      </w:r>
      <w:r w:rsidRPr="005959D5">
        <w:rPr>
          <w:rFonts w:hint="eastAsia"/>
          <w:vertAlign w:val="subscript"/>
        </w:rPr>
        <w:t>i+1</w:t>
      </w:r>
      <w:r w:rsidRPr="005959D5">
        <w:rPr>
          <w:rFonts w:hint="eastAsia"/>
        </w:rPr>
        <w:t>-x</w:t>
      </w:r>
      <w:r w:rsidRPr="005959D5">
        <w:rPr>
          <w:rFonts w:hint="eastAsia"/>
          <w:vertAlign w:val="subscript"/>
        </w:rPr>
        <w:t>i</w:t>
      </w:r>
      <w:r w:rsidRPr="005959D5">
        <w:rPr>
          <w:rFonts w:hint="eastAsia"/>
        </w:rPr>
        <w:t>）</w:t>
      </w:r>
      <w:r w:rsidRPr="005959D5">
        <w:rPr>
          <w:rFonts w:hint="eastAsia"/>
        </w:rPr>
        <w:t>&lt;0.0000001</w:t>
      </w:r>
      <w:r w:rsidRPr="005959D5">
        <w:rPr>
          <w:rFonts w:hint="eastAsia"/>
        </w:rPr>
        <w:t>）</w:t>
      </w:r>
      <w:r w:rsidR="007D2CBA" w:rsidRPr="005959D5">
        <w:rPr>
          <w:rFonts w:hint="eastAsia"/>
        </w:rPr>
        <w:t xml:space="preserve">and </w:t>
      </w:r>
      <w:r w:rsidR="007D2CBA" w:rsidRPr="005959D5">
        <w:rPr>
          <w:rFonts w:hint="eastAsia"/>
        </w:rPr>
        <w:t>（</w:t>
      </w:r>
      <w:r w:rsidR="007D2CBA" w:rsidRPr="005959D5">
        <w:rPr>
          <w:rFonts w:hint="eastAsia"/>
        </w:rPr>
        <w:t>y</w:t>
      </w:r>
      <w:r w:rsidR="007D2CBA" w:rsidRPr="005959D5">
        <w:rPr>
          <w:rFonts w:hint="eastAsia"/>
          <w:vertAlign w:val="subscript"/>
        </w:rPr>
        <w:t>i+1</w:t>
      </w:r>
      <w:r w:rsidR="007D2CBA" w:rsidRPr="005959D5">
        <w:rPr>
          <w:rFonts w:hint="eastAsia"/>
        </w:rPr>
        <w:t>&gt; y</w:t>
      </w:r>
      <w:r w:rsidR="007D2CBA" w:rsidRPr="005959D5">
        <w:rPr>
          <w:rFonts w:hint="eastAsia"/>
          <w:vertAlign w:val="subscript"/>
        </w:rPr>
        <w:t>i</w:t>
      </w:r>
      <w:r w:rsidR="007D2CBA" w:rsidRPr="005959D5">
        <w:rPr>
          <w:rFonts w:hint="eastAsia"/>
        </w:rPr>
        <w:t>）</w:t>
      </w:r>
      <w:r w:rsidRPr="005959D5">
        <w:rPr>
          <w:rFonts w:hint="eastAsia"/>
        </w:rPr>
        <w:t>）</w:t>
      </w:r>
      <w:r w:rsidR="007D2CBA" w:rsidRPr="005959D5">
        <w:rPr>
          <w:rFonts w:hint="eastAsia"/>
        </w:rPr>
        <w:t>then</w:t>
      </w:r>
      <w:r w:rsidR="0066111F" w:rsidRPr="005959D5">
        <w:rPr>
          <w:rFonts w:hint="eastAsia"/>
        </w:rPr>
        <w:t xml:space="preserve">  </w:t>
      </w:r>
      <m:oMath>
        <m:r>
          <m:rPr>
            <m:sty m:val="p"/>
          </m:rPr>
          <w:rPr>
            <w:rFonts w:ascii="Cambria Math" w:eastAsia="Cambria Math" w:hAnsi="Cambria Math" w:cs="Cambria Math"/>
            <w:szCs w:val="21"/>
          </w:rPr>
          <m:t>α</m:t>
        </m:r>
      </m:oMath>
      <w:r w:rsidR="0066111F" w:rsidRPr="005959D5">
        <w:rPr>
          <w:rFonts w:hint="eastAsia"/>
          <w:sz w:val="18"/>
          <w:szCs w:val="18"/>
        </w:rPr>
        <w:t>i=+90</w:t>
      </w:r>
      <w:r w:rsidR="0066111F" w:rsidRPr="005959D5">
        <w:rPr>
          <w:rFonts w:ascii="宋体" w:hAnsi="宋体" w:hint="eastAsia"/>
        </w:rPr>
        <w:t>゜</w:t>
      </w:r>
      <w:r w:rsidR="00CB67EB" w:rsidRPr="005959D5">
        <w:rPr>
          <w:rFonts w:ascii="宋体" w:hAnsi="宋体" w:hint="eastAsia"/>
        </w:rPr>
        <w:t>；</w:t>
      </w:r>
    </w:p>
    <w:p w:rsidR="0066111F" w:rsidRPr="005959D5" w:rsidRDefault="0066111F" w:rsidP="0043493C">
      <w:pPr>
        <w:spacing w:line="400" w:lineRule="exact"/>
        <w:ind w:firstLineChars="400" w:firstLine="840"/>
      </w:pPr>
      <w:r w:rsidRPr="005959D5">
        <w:rPr>
          <w:rFonts w:hint="eastAsia"/>
        </w:rPr>
        <w:lastRenderedPageBreak/>
        <w:t xml:space="preserve"> </w:t>
      </w:r>
      <w:r w:rsidRPr="005959D5">
        <w:t>I</w:t>
      </w:r>
      <w:r w:rsidRPr="005959D5">
        <w:rPr>
          <w:rFonts w:hint="eastAsia"/>
        </w:rPr>
        <w:t>f</w:t>
      </w:r>
      <w:r w:rsidRPr="005959D5">
        <w:rPr>
          <w:rFonts w:hint="eastAsia"/>
        </w:rPr>
        <w:t>（（</w:t>
      </w:r>
      <w:r w:rsidRPr="005959D5">
        <w:rPr>
          <w:rFonts w:hint="eastAsia"/>
        </w:rPr>
        <w:t>fabs</w:t>
      </w:r>
      <w:r w:rsidRPr="005959D5">
        <w:rPr>
          <w:rFonts w:hint="eastAsia"/>
        </w:rPr>
        <w:t>（</w:t>
      </w:r>
      <w:r w:rsidRPr="005959D5">
        <w:rPr>
          <w:rFonts w:hint="eastAsia"/>
        </w:rPr>
        <w:t>x</w:t>
      </w:r>
      <w:r w:rsidRPr="005959D5">
        <w:rPr>
          <w:rFonts w:hint="eastAsia"/>
          <w:vertAlign w:val="subscript"/>
        </w:rPr>
        <w:t>i+1</w:t>
      </w:r>
      <w:r w:rsidRPr="005959D5">
        <w:rPr>
          <w:rFonts w:hint="eastAsia"/>
        </w:rPr>
        <w:t>-x</w:t>
      </w:r>
      <w:r w:rsidRPr="005959D5">
        <w:rPr>
          <w:rFonts w:hint="eastAsia"/>
          <w:vertAlign w:val="subscript"/>
        </w:rPr>
        <w:t>i</w:t>
      </w:r>
      <w:r w:rsidRPr="005959D5">
        <w:rPr>
          <w:rFonts w:hint="eastAsia"/>
        </w:rPr>
        <w:t>）</w:t>
      </w:r>
      <w:r w:rsidRPr="005959D5">
        <w:rPr>
          <w:rFonts w:hint="eastAsia"/>
        </w:rPr>
        <w:t>&lt;0.0000001</w:t>
      </w:r>
      <w:r w:rsidRPr="005959D5">
        <w:rPr>
          <w:rFonts w:hint="eastAsia"/>
        </w:rPr>
        <w:t>）</w:t>
      </w:r>
      <w:r w:rsidRPr="005959D5">
        <w:rPr>
          <w:rFonts w:hint="eastAsia"/>
        </w:rPr>
        <w:t xml:space="preserve">and </w:t>
      </w:r>
      <w:r w:rsidRPr="005959D5">
        <w:rPr>
          <w:rFonts w:hint="eastAsia"/>
        </w:rPr>
        <w:t>（</w:t>
      </w:r>
      <w:r w:rsidRPr="005959D5">
        <w:rPr>
          <w:rFonts w:hint="eastAsia"/>
        </w:rPr>
        <w:t>y</w:t>
      </w:r>
      <w:r w:rsidRPr="005959D5">
        <w:rPr>
          <w:rFonts w:hint="eastAsia"/>
          <w:vertAlign w:val="subscript"/>
        </w:rPr>
        <w:t>i+1</w:t>
      </w:r>
      <w:r w:rsidRPr="005959D5">
        <w:rPr>
          <w:rFonts w:hint="eastAsia"/>
        </w:rPr>
        <w:t>&lt; y</w:t>
      </w:r>
      <w:r w:rsidRPr="005959D5">
        <w:rPr>
          <w:rFonts w:hint="eastAsia"/>
          <w:vertAlign w:val="subscript"/>
        </w:rPr>
        <w:t>i</w:t>
      </w:r>
      <w:r w:rsidRPr="005959D5">
        <w:rPr>
          <w:rFonts w:hint="eastAsia"/>
        </w:rPr>
        <w:t>））</w:t>
      </w:r>
      <w:r w:rsidRPr="005959D5">
        <w:rPr>
          <w:rFonts w:hint="eastAsia"/>
        </w:rPr>
        <w:t xml:space="preserve">then  </w:t>
      </w:r>
      <m:oMath>
        <m:r>
          <m:rPr>
            <m:sty m:val="p"/>
          </m:rPr>
          <w:rPr>
            <w:rFonts w:ascii="Cambria Math" w:eastAsia="Cambria Math" w:hAnsi="Cambria Math" w:cs="Cambria Math"/>
            <w:szCs w:val="21"/>
          </w:rPr>
          <m:t>α</m:t>
        </m:r>
      </m:oMath>
      <w:r w:rsidRPr="005959D5">
        <w:rPr>
          <w:rFonts w:hint="eastAsia"/>
          <w:sz w:val="18"/>
          <w:szCs w:val="18"/>
        </w:rPr>
        <w:t>i=</w:t>
      </w:r>
      <w:r w:rsidR="00CB67EB" w:rsidRPr="005959D5">
        <w:rPr>
          <w:rFonts w:hint="eastAsia"/>
          <w:sz w:val="18"/>
          <w:szCs w:val="18"/>
        </w:rPr>
        <w:t>—</w:t>
      </w:r>
      <w:r w:rsidR="007B038A" w:rsidRPr="005959D5">
        <w:rPr>
          <w:rFonts w:hint="eastAsia"/>
          <w:sz w:val="18"/>
          <w:szCs w:val="18"/>
        </w:rPr>
        <w:t>-</w:t>
      </w:r>
      <w:r w:rsidRPr="005959D5">
        <w:rPr>
          <w:rFonts w:hint="eastAsia"/>
          <w:sz w:val="18"/>
          <w:szCs w:val="18"/>
        </w:rPr>
        <w:t>90</w:t>
      </w:r>
      <w:r w:rsidRPr="005959D5">
        <w:rPr>
          <w:rFonts w:ascii="宋体" w:hAnsi="宋体" w:hint="eastAsia"/>
        </w:rPr>
        <w:t>゜</w:t>
      </w:r>
      <w:r w:rsidR="00CB67EB" w:rsidRPr="005959D5">
        <w:rPr>
          <w:rFonts w:ascii="宋体" w:hAnsi="宋体" w:hint="eastAsia"/>
        </w:rPr>
        <w:t>。</w:t>
      </w:r>
    </w:p>
    <w:p w:rsidR="00972917" w:rsidRPr="00FB25AF" w:rsidRDefault="005028CE" w:rsidP="00AC19F7">
      <w:pPr>
        <w:pStyle w:val="3"/>
        <w:spacing w:before="100" w:after="100" w:line="360" w:lineRule="auto"/>
        <w:rPr>
          <w:rFonts w:ascii="黑体"/>
          <w:szCs w:val="24"/>
          <w:lang w:val="zh-CN"/>
        </w:rPr>
      </w:pPr>
      <w:bookmarkStart w:id="40" w:name="_Toc417551945"/>
      <w:r w:rsidRPr="00FB25AF">
        <w:rPr>
          <w:rFonts w:ascii="黑体" w:hint="eastAsia"/>
          <w:szCs w:val="24"/>
          <w:lang w:val="zh-CN"/>
        </w:rPr>
        <w:t>3.</w:t>
      </w:r>
      <w:r w:rsidR="00ED343B" w:rsidRPr="00FB25AF">
        <w:rPr>
          <w:rFonts w:ascii="黑体" w:hint="eastAsia"/>
          <w:szCs w:val="24"/>
          <w:lang w:val="zh-CN"/>
        </w:rPr>
        <w:t>1.</w:t>
      </w:r>
      <w:r w:rsidRPr="00FB25AF">
        <w:rPr>
          <w:rFonts w:ascii="黑体" w:hint="eastAsia"/>
          <w:szCs w:val="24"/>
          <w:lang w:val="zh-CN"/>
        </w:rPr>
        <w:t>3</w:t>
      </w:r>
      <w:r w:rsidR="00972917" w:rsidRPr="00FB25AF">
        <w:rPr>
          <w:rFonts w:ascii="黑体" w:hint="eastAsia"/>
          <w:szCs w:val="24"/>
          <w:lang w:val="zh-CN"/>
        </w:rPr>
        <w:t>正负地貌特征点的</w:t>
      </w:r>
      <w:r w:rsidR="00D73FF0" w:rsidRPr="00FB25AF">
        <w:rPr>
          <w:rFonts w:ascii="黑体" w:hint="eastAsia"/>
          <w:szCs w:val="24"/>
          <w:lang w:val="zh-CN"/>
        </w:rPr>
        <w:t>自动</w:t>
      </w:r>
      <w:r w:rsidR="00972917" w:rsidRPr="00FB25AF">
        <w:rPr>
          <w:rFonts w:ascii="黑体" w:hint="eastAsia"/>
          <w:szCs w:val="24"/>
          <w:lang w:val="zh-CN"/>
        </w:rPr>
        <w:t>判断</w:t>
      </w:r>
      <w:r w:rsidR="00D73FF0" w:rsidRPr="00FB25AF">
        <w:rPr>
          <w:rFonts w:ascii="黑体" w:hint="eastAsia"/>
          <w:szCs w:val="24"/>
          <w:lang w:val="zh-CN"/>
        </w:rPr>
        <w:t>与分类</w:t>
      </w:r>
      <w:bookmarkEnd w:id="40"/>
    </w:p>
    <w:p w:rsidR="005028CE" w:rsidRPr="005959D5" w:rsidRDefault="005028CE" w:rsidP="00F52DF8">
      <w:pPr>
        <w:spacing w:line="400" w:lineRule="exact"/>
        <w:ind w:firstLineChars="200" w:firstLine="420"/>
        <w:rPr>
          <w:lang w:val="zh-CN"/>
        </w:rPr>
      </w:pPr>
      <w:r w:rsidRPr="005959D5">
        <w:rPr>
          <w:rFonts w:hint="eastAsia"/>
          <w:lang w:val="zh-CN"/>
        </w:rPr>
        <w:t>在制图综合中，规定数字化方向必须严格遵循左高右低，即数字化时等高线的走向必须严格遵循左边地势比当前的高，右边的地势比当前的低，如果数据是规范的</w:t>
      </w:r>
      <w:r w:rsidR="00FF728B" w:rsidRPr="005959D5">
        <w:rPr>
          <w:rFonts w:hint="eastAsia"/>
          <w:lang w:val="zh-CN"/>
        </w:rPr>
        <w:t>，</w:t>
      </w:r>
      <w:r w:rsidRPr="005959D5">
        <w:rPr>
          <w:rFonts w:hint="eastAsia"/>
          <w:lang w:val="zh-CN"/>
        </w:rPr>
        <w:t>我们提取特征点的算法能</w:t>
      </w:r>
      <w:r w:rsidR="00E84C59" w:rsidRPr="005959D5">
        <w:rPr>
          <w:rFonts w:hint="eastAsia"/>
          <w:lang w:val="zh-CN"/>
        </w:rPr>
        <w:t>判断出转</w:t>
      </w:r>
      <w:r w:rsidRPr="005959D5">
        <w:rPr>
          <w:rFonts w:hint="eastAsia"/>
          <w:lang w:val="zh-CN"/>
        </w:rPr>
        <w:t>角</w:t>
      </w:r>
      <w:r w:rsidR="00E84C59" w:rsidRPr="005959D5">
        <w:rPr>
          <w:rFonts w:hint="eastAsia"/>
          <w:lang w:val="zh-CN"/>
        </w:rPr>
        <w:t>为</w:t>
      </w:r>
      <w:r w:rsidRPr="005959D5">
        <w:rPr>
          <w:rFonts w:hint="eastAsia"/>
          <w:lang w:val="zh-CN"/>
        </w:rPr>
        <w:t>正的最大值</w:t>
      </w:r>
      <w:r w:rsidR="00E84C59" w:rsidRPr="005959D5">
        <w:rPr>
          <w:rFonts w:hint="eastAsia"/>
          <w:lang w:val="zh-CN"/>
        </w:rPr>
        <w:t>顶点</w:t>
      </w:r>
      <w:r w:rsidRPr="005959D5">
        <w:rPr>
          <w:rFonts w:hint="eastAsia"/>
          <w:lang w:val="zh-CN"/>
        </w:rPr>
        <w:t>是</w:t>
      </w:r>
      <w:r w:rsidR="00E84C59" w:rsidRPr="005959D5">
        <w:rPr>
          <w:rFonts w:hint="eastAsia"/>
          <w:lang w:val="zh-CN"/>
        </w:rPr>
        <w:t>正</w:t>
      </w:r>
      <w:r w:rsidRPr="005959D5">
        <w:rPr>
          <w:rFonts w:hint="eastAsia"/>
          <w:lang w:val="zh-CN"/>
        </w:rPr>
        <w:t>向地貌</w:t>
      </w:r>
      <w:r w:rsidR="00E84C59" w:rsidRPr="005959D5">
        <w:rPr>
          <w:rFonts w:hint="eastAsia"/>
          <w:lang w:val="zh-CN"/>
        </w:rPr>
        <w:t>特征点</w:t>
      </w:r>
      <w:r w:rsidRPr="005959D5">
        <w:rPr>
          <w:rFonts w:hint="eastAsia"/>
          <w:lang w:val="zh-CN"/>
        </w:rPr>
        <w:t>，</w:t>
      </w:r>
      <w:r w:rsidR="00CD18DA" w:rsidRPr="005959D5">
        <w:rPr>
          <w:rFonts w:hint="eastAsia"/>
          <w:lang w:val="zh-CN"/>
        </w:rPr>
        <w:t>转</w:t>
      </w:r>
      <w:r w:rsidRPr="005959D5">
        <w:rPr>
          <w:rFonts w:hint="eastAsia"/>
          <w:lang w:val="zh-CN"/>
        </w:rPr>
        <w:t>角</w:t>
      </w:r>
      <w:r w:rsidR="00CD18DA" w:rsidRPr="005959D5">
        <w:rPr>
          <w:rFonts w:hint="eastAsia"/>
          <w:lang w:val="zh-CN"/>
        </w:rPr>
        <w:t>为</w:t>
      </w:r>
      <w:r w:rsidRPr="005959D5">
        <w:rPr>
          <w:rFonts w:hint="eastAsia"/>
          <w:lang w:val="zh-CN"/>
        </w:rPr>
        <w:t>负的绝对值最大</w:t>
      </w:r>
      <w:r w:rsidR="00CD18DA" w:rsidRPr="005959D5">
        <w:rPr>
          <w:rFonts w:hint="eastAsia"/>
          <w:lang w:val="zh-CN"/>
        </w:rPr>
        <w:t>点</w:t>
      </w:r>
      <w:r w:rsidRPr="005959D5">
        <w:rPr>
          <w:rFonts w:hint="eastAsia"/>
          <w:lang w:val="zh-CN"/>
        </w:rPr>
        <w:t>是</w:t>
      </w:r>
      <w:r w:rsidR="00CD18DA" w:rsidRPr="005959D5">
        <w:rPr>
          <w:rFonts w:hint="eastAsia"/>
          <w:lang w:val="zh-CN"/>
        </w:rPr>
        <w:t>负</w:t>
      </w:r>
      <w:r w:rsidRPr="005959D5">
        <w:rPr>
          <w:rFonts w:hint="eastAsia"/>
          <w:lang w:val="zh-CN"/>
        </w:rPr>
        <w:t>向地貌</w:t>
      </w:r>
      <w:r w:rsidR="00CD18DA" w:rsidRPr="005959D5">
        <w:rPr>
          <w:rFonts w:hint="eastAsia"/>
          <w:lang w:val="zh-CN"/>
        </w:rPr>
        <w:t>特征点</w:t>
      </w:r>
      <w:r w:rsidRPr="005959D5">
        <w:rPr>
          <w:rFonts w:hint="eastAsia"/>
          <w:lang w:val="zh-CN"/>
        </w:rPr>
        <w:t>，然而在现实的数字生产中</w:t>
      </w:r>
      <w:r w:rsidR="00D002C0" w:rsidRPr="005959D5">
        <w:rPr>
          <w:rFonts w:hint="eastAsia"/>
          <w:lang w:val="zh-CN"/>
        </w:rPr>
        <w:t>，不见得</w:t>
      </w:r>
      <w:r w:rsidRPr="005959D5">
        <w:rPr>
          <w:rFonts w:hint="eastAsia"/>
          <w:lang w:val="zh-CN"/>
        </w:rPr>
        <w:t>制图员都按照左高右低规范</w:t>
      </w:r>
      <w:r w:rsidR="00A90CF1" w:rsidRPr="005959D5">
        <w:rPr>
          <w:rFonts w:hint="eastAsia"/>
          <w:lang w:val="zh-CN"/>
        </w:rPr>
        <w:t>跟踪数字化</w:t>
      </w:r>
      <w:r w:rsidRPr="005959D5">
        <w:rPr>
          <w:rFonts w:hint="eastAsia"/>
          <w:lang w:val="zh-CN"/>
        </w:rPr>
        <w:t>，所以我们要对</w:t>
      </w:r>
      <w:r w:rsidR="005946EA" w:rsidRPr="005959D5">
        <w:rPr>
          <w:rFonts w:hint="eastAsia"/>
          <w:lang w:val="zh-CN"/>
        </w:rPr>
        <w:t>原始</w:t>
      </w:r>
      <w:r w:rsidRPr="005959D5">
        <w:rPr>
          <w:rFonts w:hint="eastAsia"/>
          <w:lang w:val="zh-CN"/>
        </w:rPr>
        <w:t>数据</w:t>
      </w:r>
      <w:r w:rsidR="005946EA" w:rsidRPr="005959D5">
        <w:rPr>
          <w:rFonts w:hint="eastAsia"/>
          <w:lang w:val="zh-CN"/>
        </w:rPr>
        <w:t>的数字化方向是否符合规范进行自动判断和修正</w:t>
      </w:r>
      <w:r w:rsidRPr="005959D5">
        <w:rPr>
          <w:rFonts w:hint="eastAsia"/>
          <w:lang w:val="zh-CN"/>
        </w:rPr>
        <w:t>——将数字化方向统一成左高右低</w:t>
      </w:r>
      <w:r w:rsidR="00741C72" w:rsidRPr="005959D5">
        <w:rPr>
          <w:rFonts w:hint="eastAsia"/>
          <w:lang w:val="zh-CN"/>
        </w:rPr>
        <w:t>，</w:t>
      </w:r>
      <w:r w:rsidR="005946EA" w:rsidRPr="005959D5">
        <w:rPr>
          <w:rFonts w:hint="eastAsia"/>
          <w:lang w:val="zh-CN"/>
        </w:rPr>
        <w:t>以便</w:t>
      </w:r>
      <w:r w:rsidR="00D73FF0" w:rsidRPr="005959D5">
        <w:rPr>
          <w:rFonts w:hint="eastAsia"/>
          <w:lang w:val="zh-CN"/>
        </w:rPr>
        <w:t>能达到</w:t>
      </w:r>
      <w:r w:rsidR="005946EA" w:rsidRPr="005959D5">
        <w:rPr>
          <w:rFonts w:hint="eastAsia"/>
          <w:lang w:val="zh-CN"/>
        </w:rPr>
        <w:t>无误地</w:t>
      </w:r>
      <w:r w:rsidR="00D73FF0" w:rsidRPr="005959D5">
        <w:rPr>
          <w:rFonts w:hint="eastAsia"/>
          <w:lang w:val="zh-CN"/>
        </w:rPr>
        <w:t>自动判别正负向地貌</w:t>
      </w:r>
      <w:r w:rsidR="005946EA" w:rsidRPr="005959D5">
        <w:rPr>
          <w:rFonts w:hint="eastAsia"/>
          <w:lang w:val="zh-CN"/>
        </w:rPr>
        <w:t>特征</w:t>
      </w:r>
      <w:r w:rsidR="00D73FF0" w:rsidRPr="005959D5">
        <w:rPr>
          <w:rFonts w:hint="eastAsia"/>
          <w:lang w:val="zh-CN"/>
        </w:rPr>
        <w:t>点的要求</w:t>
      </w:r>
      <w:r w:rsidRPr="005959D5">
        <w:rPr>
          <w:rFonts w:hint="eastAsia"/>
          <w:lang w:val="zh-CN"/>
        </w:rPr>
        <w:t>。</w:t>
      </w:r>
    </w:p>
    <w:p w:rsidR="005028CE" w:rsidRPr="005959D5" w:rsidRDefault="00C811A4" w:rsidP="005E39B1">
      <w:pPr>
        <w:spacing w:line="400" w:lineRule="exact"/>
        <w:ind w:firstLineChars="200" w:firstLine="420"/>
        <w:rPr>
          <w:lang w:val="zh-CN"/>
        </w:rPr>
      </w:pPr>
      <w:r w:rsidRPr="005959D5">
        <w:rPr>
          <w:rFonts w:hint="eastAsia"/>
          <w:lang w:val="zh-CN"/>
        </w:rPr>
        <w:t>若</w:t>
      </w:r>
      <w:r w:rsidR="00D73FF0" w:rsidRPr="005959D5">
        <w:rPr>
          <w:rFonts w:hint="eastAsia"/>
          <w:lang w:val="zh-CN"/>
        </w:rPr>
        <w:t>等高线走向</w:t>
      </w:r>
      <w:r w:rsidRPr="005959D5">
        <w:rPr>
          <w:rFonts w:hint="eastAsia"/>
          <w:lang w:val="zh-CN"/>
        </w:rPr>
        <w:t>是</w:t>
      </w:r>
      <w:r w:rsidR="00D73FF0" w:rsidRPr="005959D5">
        <w:rPr>
          <w:rFonts w:hint="eastAsia"/>
          <w:lang w:val="zh-CN"/>
        </w:rPr>
        <w:t>严格</w:t>
      </w:r>
      <w:r w:rsidRPr="005959D5">
        <w:rPr>
          <w:rFonts w:hint="eastAsia"/>
          <w:lang w:val="zh-CN"/>
        </w:rPr>
        <w:t>按照</w:t>
      </w:r>
      <w:r w:rsidR="00D73FF0" w:rsidRPr="005959D5">
        <w:rPr>
          <w:rFonts w:hint="eastAsia"/>
          <w:lang w:val="zh-CN"/>
        </w:rPr>
        <w:t>规范化的左高右低</w:t>
      </w:r>
      <w:r w:rsidRPr="005959D5">
        <w:rPr>
          <w:rFonts w:hint="eastAsia"/>
          <w:lang w:val="zh-CN"/>
        </w:rPr>
        <w:t>且转角计算结果为正</w:t>
      </w:r>
      <w:r w:rsidR="00400A7F" w:rsidRPr="005959D5">
        <w:rPr>
          <w:rFonts w:hint="eastAsia"/>
          <w:lang w:val="zh-CN"/>
        </w:rPr>
        <w:t>的最大</w:t>
      </w:r>
      <w:r w:rsidRPr="005959D5">
        <w:rPr>
          <w:rFonts w:hint="eastAsia"/>
          <w:lang w:val="zh-CN"/>
        </w:rPr>
        <w:t>值</w:t>
      </w:r>
      <w:r w:rsidR="003779F3" w:rsidRPr="005959D5">
        <w:rPr>
          <w:rFonts w:hint="eastAsia"/>
          <w:lang w:val="zh-CN"/>
        </w:rPr>
        <w:t>，</w:t>
      </w:r>
      <w:r w:rsidRPr="005959D5">
        <w:rPr>
          <w:rFonts w:hint="eastAsia"/>
          <w:lang w:val="zh-CN"/>
        </w:rPr>
        <w:t>则可断定其是</w:t>
      </w:r>
      <w:r w:rsidR="00525178" w:rsidRPr="005959D5">
        <w:rPr>
          <w:rFonts w:hint="eastAsia"/>
          <w:lang w:val="zh-CN"/>
        </w:rPr>
        <w:t>正</w:t>
      </w:r>
      <w:r w:rsidRPr="005959D5">
        <w:rPr>
          <w:rFonts w:hint="eastAsia"/>
          <w:lang w:val="zh-CN"/>
        </w:rPr>
        <w:t>向地貌特征点</w:t>
      </w:r>
      <w:r w:rsidR="00400A7F" w:rsidRPr="005959D5">
        <w:rPr>
          <w:rFonts w:hint="eastAsia"/>
          <w:lang w:val="zh-CN"/>
        </w:rPr>
        <w:t>，反之，转角计算结果为负值且绝对值最大则可断定其是</w:t>
      </w:r>
      <w:r w:rsidR="00525178" w:rsidRPr="005959D5">
        <w:rPr>
          <w:rFonts w:hint="eastAsia"/>
          <w:lang w:val="zh-CN"/>
        </w:rPr>
        <w:t>负</w:t>
      </w:r>
      <w:r w:rsidR="00400A7F" w:rsidRPr="005959D5">
        <w:rPr>
          <w:rFonts w:hint="eastAsia"/>
          <w:lang w:val="zh-CN"/>
        </w:rPr>
        <w:t>向地貌特征点</w:t>
      </w:r>
      <w:r w:rsidR="00DC2254" w:rsidRPr="005959D5">
        <w:rPr>
          <w:rFonts w:hint="eastAsia"/>
          <w:lang w:val="zh-CN"/>
        </w:rPr>
        <w:t>（如下图</w:t>
      </w:r>
      <w:r w:rsidR="00FC3B29" w:rsidRPr="005959D5">
        <w:rPr>
          <w:rFonts w:hint="eastAsia"/>
          <w:lang w:val="zh-CN"/>
        </w:rPr>
        <w:t>3-</w:t>
      </w:r>
      <w:r w:rsidR="00DB1CEE" w:rsidRPr="005959D5">
        <w:rPr>
          <w:rFonts w:hint="eastAsia"/>
          <w:lang w:val="zh-CN"/>
        </w:rPr>
        <w:t>8</w:t>
      </w:r>
      <w:r w:rsidR="00DC2254" w:rsidRPr="005959D5">
        <w:rPr>
          <w:rFonts w:hint="eastAsia"/>
          <w:lang w:val="zh-CN"/>
        </w:rPr>
        <w:t>中</w:t>
      </w:r>
      <w:r w:rsidR="006D3000" w:rsidRPr="005959D5">
        <w:rPr>
          <w:rFonts w:hint="eastAsia"/>
          <w:lang w:val="zh-CN"/>
        </w:rPr>
        <w:t>对一根选中的等高线</w:t>
      </w:r>
      <w:r w:rsidR="00DC2254" w:rsidRPr="005959D5">
        <w:rPr>
          <w:rFonts w:hint="eastAsia"/>
          <w:lang w:val="zh-CN"/>
        </w:rPr>
        <w:t>用红色</w:t>
      </w:r>
      <w:r w:rsidR="00525178" w:rsidRPr="005959D5">
        <w:rPr>
          <w:rFonts w:hint="eastAsia"/>
          <w:lang w:val="zh-CN"/>
        </w:rPr>
        <w:t>“</w:t>
      </w:r>
      <w:r w:rsidR="00525178" w:rsidRPr="005959D5">
        <w:rPr>
          <w:rFonts w:ascii="Arial" w:hAnsi="Arial" w:cs="Arial"/>
          <w:lang w:val="zh-CN"/>
        </w:rPr>
        <w:t>̶</w:t>
      </w:r>
      <w:r w:rsidR="00525178" w:rsidRPr="005959D5">
        <w:rPr>
          <w:rFonts w:hint="eastAsia"/>
          <w:lang w:val="zh-CN"/>
        </w:rPr>
        <w:t>”</w:t>
      </w:r>
      <w:r w:rsidR="00DC2254" w:rsidRPr="005959D5">
        <w:rPr>
          <w:rFonts w:hint="eastAsia"/>
          <w:lang w:val="zh-CN"/>
        </w:rPr>
        <w:t>表示</w:t>
      </w:r>
      <w:r w:rsidR="00D305CA" w:rsidRPr="005959D5">
        <w:rPr>
          <w:rFonts w:hint="eastAsia"/>
          <w:lang w:val="zh-CN"/>
        </w:rPr>
        <w:t>负</w:t>
      </w:r>
      <w:r w:rsidR="00DC2254" w:rsidRPr="005959D5">
        <w:rPr>
          <w:rFonts w:hint="eastAsia"/>
          <w:lang w:val="zh-CN"/>
        </w:rPr>
        <w:t>向地貌</w:t>
      </w:r>
      <w:r w:rsidR="00525178" w:rsidRPr="005959D5">
        <w:rPr>
          <w:rFonts w:hint="eastAsia"/>
          <w:lang w:val="zh-CN"/>
        </w:rPr>
        <w:t>特征点</w:t>
      </w:r>
      <w:r w:rsidR="00DC2254" w:rsidRPr="005959D5">
        <w:rPr>
          <w:rFonts w:hint="eastAsia"/>
          <w:lang w:val="zh-CN"/>
        </w:rPr>
        <w:t>，</w:t>
      </w:r>
      <w:r w:rsidR="00525178" w:rsidRPr="005959D5">
        <w:rPr>
          <w:rFonts w:hint="eastAsia"/>
          <w:lang w:val="zh-CN"/>
        </w:rPr>
        <w:t>红色“</w:t>
      </w:r>
      <w:r w:rsidR="00DC2254" w:rsidRPr="005959D5">
        <w:rPr>
          <w:rFonts w:hint="eastAsia"/>
          <w:lang w:val="zh-CN"/>
        </w:rPr>
        <w:t>+</w:t>
      </w:r>
      <w:r w:rsidR="00525178" w:rsidRPr="005959D5">
        <w:rPr>
          <w:rFonts w:hint="eastAsia"/>
          <w:lang w:val="zh-CN"/>
        </w:rPr>
        <w:t>”</w:t>
      </w:r>
      <w:r w:rsidR="00DC2254" w:rsidRPr="005959D5">
        <w:rPr>
          <w:rFonts w:hint="eastAsia"/>
          <w:lang w:val="zh-CN"/>
        </w:rPr>
        <w:t>表示</w:t>
      </w:r>
      <w:r w:rsidR="00D305CA" w:rsidRPr="005959D5">
        <w:rPr>
          <w:rFonts w:hint="eastAsia"/>
          <w:lang w:val="zh-CN"/>
        </w:rPr>
        <w:t>正</w:t>
      </w:r>
      <w:r w:rsidR="00DC2254" w:rsidRPr="005959D5">
        <w:rPr>
          <w:rFonts w:hint="eastAsia"/>
          <w:lang w:val="zh-CN"/>
        </w:rPr>
        <w:t>向地貌）</w:t>
      </w:r>
      <w:r w:rsidR="0020501A" w:rsidRPr="005959D5">
        <w:rPr>
          <w:rFonts w:hint="eastAsia"/>
          <w:lang w:val="zh-CN"/>
        </w:rPr>
        <w:t>。</w:t>
      </w:r>
    </w:p>
    <w:p w:rsidR="00595252" w:rsidRPr="005959D5" w:rsidRDefault="00595252" w:rsidP="00595252"/>
    <w:p w:rsidR="005F3F4A" w:rsidRPr="005959D5" w:rsidRDefault="00131610" w:rsidP="00E40567">
      <w:pPr>
        <w:ind w:firstLine="420"/>
        <w:jc w:val="center"/>
        <w:rPr>
          <w:rFonts w:ascii="黑体" w:eastAsia="黑体"/>
          <w:sz w:val="18"/>
          <w:szCs w:val="18"/>
        </w:rPr>
      </w:pPr>
      <w:r w:rsidRPr="005959D5">
        <w:rPr>
          <w:rFonts w:ascii="黑体" w:eastAsia="黑体"/>
          <w:noProof/>
          <w:sz w:val="18"/>
          <w:szCs w:val="18"/>
        </w:rPr>
        <w:drawing>
          <wp:inline distT="0" distB="0" distL="0" distR="0">
            <wp:extent cx="4893693" cy="3099922"/>
            <wp:effectExtent l="19050" t="0" r="2157"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4" cstate="print"/>
                    <a:srcRect/>
                    <a:stretch>
                      <a:fillRect/>
                    </a:stretch>
                  </pic:blipFill>
                  <pic:spPr bwMode="auto">
                    <a:xfrm>
                      <a:off x="0" y="0"/>
                      <a:ext cx="4893489" cy="3099793"/>
                    </a:xfrm>
                    <a:prstGeom prst="rect">
                      <a:avLst/>
                    </a:prstGeom>
                    <a:noFill/>
                    <a:ln w="9525">
                      <a:noFill/>
                      <a:miter lim="800000"/>
                      <a:headEnd/>
                      <a:tailEnd/>
                    </a:ln>
                  </pic:spPr>
                </pic:pic>
              </a:graphicData>
            </a:graphic>
          </wp:inline>
        </w:drawing>
      </w:r>
    </w:p>
    <w:p w:rsidR="005F3F4A" w:rsidRPr="005959D5" w:rsidRDefault="005F3F4A" w:rsidP="00A90C12">
      <w:pPr>
        <w:ind w:firstLine="420"/>
        <w:jc w:val="center"/>
        <w:rPr>
          <w:rFonts w:ascii="黑体" w:eastAsia="黑体"/>
          <w:sz w:val="18"/>
          <w:szCs w:val="18"/>
        </w:rPr>
      </w:pPr>
      <w:r w:rsidRPr="005959D5">
        <w:rPr>
          <w:rFonts w:ascii="黑体" w:eastAsia="黑体" w:hint="eastAsia"/>
          <w:sz w:val="18"/>
          <w:szCs w:val="18"/>
        </w:rPr>
        <w:t>图3</w:t>
      </w:r>
      <w:r w:rsidRPr="005959D5">
        <w:rPr>
          <w:rFonts w:ascii="黑体" w:eastAsia="黑体"/>
          <w:sz w:val="18"/>
          <w:szCs w:val="18"/>
        </w:rPr>
        <w:t>-</w:t>
      </w:r>
      <w:r w:rsidR="00DB1CEE" w:rsidRPr="005959D5">
        <w:rPr>
          <w:rFonts w:ascii="黑体" w:eastAsia="黑体" w:hint="eastAsia"/>
          <w:sz w:val="18"/>
          <w:szCs w:val="18"/>
        </w:rPr>
        <w:t>8</w:t>
      </w:r>
    </w:p>
    <w:p w:rsidR="0017687D" w:rsidRPr="005959D5" w:rsidRDefault="00D73FF0" w:rsidP="00F52DF8">
      <w:pPr>
        <w:spacing w:line="400" w:lineRule="exact"/>
        <w:ind w:firstLineChars="200" w:firstLine="420"/>
        <w:rPr>
          <w:lang w:val="zh-CN"/>
        </w:rPr>
      </w:pPr>
      <w:r w:rsidRPr="005959D5">
        <w:rPr>
          <w:rFonts w:hint="eastAsia"/>
          <w:lang w:val="zh-CN"/>
        </w:rPr>
        <w:t>等高线走向是否符合规范要分闭合与不闭合等高线两种情况判断：</w:t>
      </w:r>
    </w:p>
    <w:p w:rsidR="00D73FF0" w:rsidRPr="005959D5" w:rsidRDefault="00412474" w:rsidP="00F52DF8">
      <w:pPr>
        <w:spacing w:line="400" w:lineRule="exact"/>
        <w:ind w:firstLineChars="200" w:firstLine="420"/>
        <w:rPr>
          <w:lang w:val="zh-CN"/>
        </w:rPr>
      </w:pPr>
      <w:r w:rsidRPr="005959D5">
        <w:rPr>
          <w:rFonts w:hint="eastAsia"/>
          <w:lang w:val="zh-CN"/>
        </w:rPr>
        <w:t>对于正向地貌（等高线处于山地）来说，</w:t>
      </w:r>
      <w:r w:rsidR="00D73FF0" w:rsidRPr="005959D5">
        <w:rPr>
          <w:rFonts w:hint="eastAsia"/>
          <w:lang w:val="zh-CN"/>
        </w:rPr>
        <w:t>若是闭合的等高线，</w:t>
      </w:r>
      <w:r w:rsidR="002D5560" w:rsidRPr="005959D5">
        <w:rPr>
          <w:rFonts w:hint="eastAsia"/>
          <w:lang w:val="zh-CN"/>
        </w:rPr>
        <w:t>且</w:t>
      </w:r>
      <w:r w:rsidR="00D73FF0" w:rsidRPr="005959D5">
        <w:rPr>
          <w:rFonts w:hint="eastAsia"/>
          <w:lang w:val="zh-CN"/>
        </w:rPr>
        <w:t>等高线走向为逆时针</w:t>
      </w:r>
      <w:r w:rsidR="002D5560" w:rsidRPr="005959D5">
        <w:rPr>
          <w:rFonts w:hint="eastAsia"/>
          <w:lang w:val="zh-CN"/>
        </w:rPr>
        <w:t>，</w:t>
      </w:r>
      <w:r w:rsidR="00D73FF0" w:rsidRPr="005959D5">
        <w:rPr>
          <w:rFonts w:hint="eastAsia"/>
          <w:lang w:val="zh-CN"/>
        </w:rPr>
        <w:t>则符合左高右低</w:t>
      </w:r>
      <w:r w:rsidR="002D5560" w:rsidRPr="005959D5">
        <w:rPr>
          <w:rFonts w:hint="eastAsia"/>
          <w:lang w:val="zh-CN"/>
        </w:rPr>
        <w:t>数字化原则</w:t>
      </w:r>
      <w:r w:rsidR="00D73FF0" w:rsidRPr="005959D5">
        <w:rPr>
          <w:rFonts w:hint="eastAsia"/>
          <w:lang w:val="zh-CN"/>
        </w:rPr>
        <w:t>，此时通过计算多边形的面积的正负来判断等高线的整体走向，例如用三角形</w:t>
      </w:r>
      <w:r w:rsidR="00955438" w:rsidRPr="005959D5">
        <w:rPr>
          <w:rFonts w:hint="eastAsia"/>
          <w:lang w:val="zh-CN"/>
        </w:rPr>
        <w:t>或梯形</w:t>
      </w:r>
      <w:r w:rsidR="00D73FF0" w:rsidRPr="005959D5">
        <w:rPr>
          <w:rFonts w:hint="eastAsia"/>
          <w:lang w:val="zh-CN"/>
        </w:rPr>
        <w:t>累加法计算得到的面积为</w:t>
      </w:r>
      <w:r w:rsidR="002D5560" w:rsidRPr="005959D5">
        <w:rPr>
          <w:rFonts w:hint="eastAsia"/>
          <w:lang w:val="zh-CN"/>
        </w:rPr>
        <w:t>正</w:t>
      </w:r>
      <w:r w:rsidR="00D73FF0" w:rsidRPr="005959D5">
        <w:rPr>
          <w:rFonts w:hint="eastAsia"/>
          <w:lang w:val="zh-CN"/>
        </w:rPr>
        <w:t>值则可以断定其整体走向为顺时针，</w:t>
      </w:r>
      <w:r w:rsidR="000445F3" w:rsidRPr="005959D5">
        <w:rPr>
          <w:rFonts w:hint="eastAsia"/>
          <w:lang w:val="zh-CN"/>
        </w:rPr>
        <w:t>因而</w:t>
      </w:r>
      <w:r w:rsidR="00955438" w:rsidRPr="005959D5">
        <w:rPr>
          <w:rFonts w:hint="eastAsia"/>
          <w:lang w:val="zh-CN"/>
        </w:rPr>
        <w:t>其数字化方向</w:t>
      </w:r>
      <w:r w:rsidR="002D5560" w:rsidRPr="005959D5">
        <w:rPr>
          <w:rFonts w:hint="eastAsia"/>
          <w:lang w:val="zh-CN"/>
        </w:rPr>
        <w:t>需</w:t>
      </w:r>
      <w:r w:rsidR="00D73FF0" w:rsidRPr="005959D5">
        <w:rPr>
          <w:rFonts w:hint="eastAsia"/>
          <w:lang w:val="zh-CN"/>
        </w:rPr>
        <w:t>反之。</w:t>
      </w:r>
    </w:p>
    <w:p w:rsidR="00955438" w:rsidRPr="005959D5" w:rsidRDefault="00955438" w:rsidP="00F52DF8">
      <w:pPr>
        <w:spacing w:line="400" w:lineRule="exact"/>
        <w:ind w:firstLineChars="200" w:firstLine="420"/>
        <w:rPr>
          <w:lang w:val="zh-CN"/>
        </w:rPr>
      </w:pPr>
      <w:r w:rsidRPr="005959D5">
        <w:rPr>
          <w:rFonts w:hint="eastAsia"/>
          <w:lang w:val="zh-CN"/>
        </w:rPr>
        <w:t>对于负向地貌（等高线处于洼地）来说，若是闭合的等高线，且等高线走向为顺时针，则符合左高右低数字化原则，此时通过计算多边形的面积的正负来判断等高线的整体走向，例如用三角形或梯形累加法计算得到的面积为负值则可以断定其整体走向为逆时针，因而其数字化方向需反之。</w:t>
      </w:r>
    </w:p>
    <w:p w:rsidR="00D41C8B" w:rsidRPr="005959D5" w:rsidRDefault="00B243C9" w:rsidP="00F52DF8">
      <w:pPr>
        <w:spacing w:line="400" w:lineRule="exact"/>
        <w:ind w:firstLineChars="200" w:firstLine="420"/>
      </w:pPr>
      <w:r w:rsidRPr="005959D5">
        <w:rPr>
          <w:rFonts w:hint="eastAsia"/>
        </w:rPr>
        <w:t>计算多边形面积的方法有两种：分别是三角形累加法和梯形累加法。</w:t>
      </w:r>
      <w:r w:rsidR="00E409F3" w:rsidRPr="005959D5">
        <w:rPr>
          <w:rFonts w:hint="eastAsia"/>
        </w:rPr>
        <w:t>如</w:t>
      </w:r>
      <w:r w:rsidR="006165FC" w:rsidRPr="005959D5">
        <w:rPr>
          <w:rFonts w:hint="eastAsia"/>
        </w:rPr>
        <w:t>图</w:t>
      </w:r>
      <w:r w:rsidR="00E409F3" w:rsidRPr="005959D5">
        <w:rPr>
          <w:rFonts w:hint="eastAsia"/>
        </w:rPr>
        <w:t>3-</w:t>
      </w:r>
      <w:r w:rsidR="00DB1CEE" w:rsidRPr="005959D5">
        <w:rPr>
          <w:rFonts w:hint="eastAsia"/>
        </w:rPr>
        <w:t>9</w:t>
      </w:r>
      <w:r w:rsidR="00E409F3" w:rsidRPr="005959D5">
        <w:rPr>
          <w:rFonts w:hint="eastAsia"/>
        </w:rPr>
        <w:t>、图</w:t>
      </w:r>
      <w:r w:rsidR="00E409F3" w:rsidRPr="005959D5">
        <w:rPr>
          <w:rFonts w:hint="eastAsia"/>
        </w:rPr>
        <w:t>3-1</w:t>
      </w:r>
      <w:r w:rsidR="00DB1CEE" w:rsidRPr="005959D5">
        <w:rPr>
          <w:rFonts w:hint="eastAsia"/>
        </w:rPr>
        <w:t>0</w:t>
      </w:r>
      <w:r w:rsidR="006165FC" w:rsidRPr="005959D5">
        <w:rPr>
          <w:rFonts w:hint="eastAsia"/>
        </w:rPr>
        <w:t>：</w:t>
      </w:r>
    </w:p>
    <w:p w:rsidR="00533F00" w:rsidRPr="005959D5" w:rsidRDefault="00F840C7" w:rsidP="00DA42E0">
      <w:pPr>
        <w:pStyle w:val="a7"/>
        <w:numPr>
          <w:ilvl w:val="1"/>
          <w:numId w:val="8"/>
        </w:numPr>
        <w:spacing w:line="400" w:lineRule="exact"/>
        <w:ind w:firstLineChars="0"/>
        <w:rPr>
          <w:rFonts w:ascii="宋体" w:hAnsi="宋体"/>
        </w:rPr>
      </w:pPr>
      <w:r w:rsidRPr="005959D5">
        <w:rPr>
          <w:rFonts w:ascii="宋体" w:hAnsi="宋体" w:hint="eastAsia"/>
        </w:rPr>
        <w:lastRenderedPageBreak/>
        <w:t>求多边形面积的三角形累加法</w:t>
      </w:r>
    </w:p>
    <w:p w:rsidR="00473FC6" w:rsidRPr="005959D5" w:rsidRDefault="00473FC6" w:rsidP="00473FC6">
      <w:pPr>
        <w:rPr>
          <w:rFonts w:ascii="宋体" w:hAnsi="宋体"/>
        </w:rPr>
      </w:pPr>
    </w:p>
    <w:p w:rsidR="00DA42E0" w:rsidRPr="005959D5" w:rsidRDefault="00D25F6D" w:rsidP="00473FC6">
      <w:pPr>
        <w:jc w:val="center"/>
      </w:pPr>
      <w:r>
        <w:rPr>
          <w:noProof/>
        </w:rPr>
        <w:pict>
          <v:shape id="_x0000_s1792" type="#_x0000_t202" style="position:absolute;left:0;text-align:left;margin-left:281.75pt;margin-top:23.85pt;width:69.25pt;height:38.85pt;z-index:251712000" filled="f" fillcolor="#fabf8f [1945]">
            <v:textbox style="mso-next-textbox:#_x0000_s1792">
              <w:txbxContent>
                <w:p w:rsidR="005959D5" w:rsidRPr="00F21685" w:rsidRDefault="005959D5">
                  <w:pPr>
                    <w:rPr>
                      <w:sz w:val="18"/>
                      <w:szCs w:val="18"/>
                    </w:rPr>
                  </w:pPr>
                  <w:r w:rsidRPr="00F21685">
                    <w:rPr>
                      <w:rFonts w:hint="eastAsia"/>
                      <w:sz w:val="18"/>
                      <w:szCs w:val="18"/>
                    </w:rPr>
                    <w:t>点序：顺时针</w:t>
                  </w:r>
                </w:p>
                <w:p w:rsidR="005959D5" w:rsidRPr="00F21685" w:rsidRDefault="005959D5" w:rsidP="00F840C7">
                  <w:pPr>
                    <w:rPr>
                      <w:sz w:val="18"/>
                      <w:szCs w:val="18"/>
                    </w:rPr>
                  </w:pPr>
                  <w:r w:rsidRPr="00F21685">
                    <w:rPr>
                      <w:rFonts w:hint="eastAsia"/>
                      <w:sz w:val="18"/>
                      <w:szCs w:val="18"/>
                    </w:rPr>
                    <w:t>（</w:t>
                  </w:r>
                  <w:r w:rsidRPr="00F21685">
                    <w:rPr>
                      <w:sz w:val="18"/>
                      <w:szCs w:val="18"/>
                    </w:rPr>
                    <w:t>P6 = P1</w:t>
                  </w:r>
                  <w:r w:rsidRPr="00F21685">
                    <w:rPr>
                      <w:rFonts w:hint="eastAsia"/>
                      <w:sz w:val="18"/>
                      <w:szCs w:val="18"/>
                    </w:rPr>
                    <w:t>）</w:t>
                  </w:r>
                </w:p>
                <w:p w:rsidR="005959D5" w:rsidRDefault="005959D5"/>
              </w:txbxContent>
            </v:textbox>
          </v:shape>
        </w:pict>
      </w:r>
      <w:r w:rsidR="00DA42E0" w:rsidRPr="005959D5">
        <w:rPr>
          <w:noProof/>
        </w:rPr>
        <w:drawing>
          <wp:inline distT="0" distB="0" distL="0" distR="0">
            <wp:extent cx="3151279" cy="1745672"/>
            <wp:effectExtent l="0" t="0" r="0" b="0"/>
            <wp:docPr id="31" name="对象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97662" cy="3624263"/>
                      <a:chOff x="179388" y="2781300"/>
                      <a:chExt cx="6697662" cy="3624263"/>
                    </a:xfrm>
                  </a:grpSpPr>
                  <a:sp>
                    <a:nvSpPr>
                      <a:cNvPr id="9222" name="Text Box 24"/>
                      <a:cNvSpPr txBox="1">
                        <a:spLocks noChangeArrowheads="1"/>
                      </a:cNvSpPr>
                    </a:nvSpPr>
                    <a:spPr bwMode="auto">
                      <a:xfrm>
                        <a:off x="2195513" y="4579938"/>
                        <a:ext cx="865187" cy="366712"/>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pPr eaLnBrk="1" hangingPunct="1"/>
                          <a:endParaRPr lang="zh-CN" altLang="zh-CN"/>
                        </a:p>
                      </a:txBody>
                      <a:useSpRect/>
                    </a:txSp>
                  </a:sp>
                  <a:sp>
                    <a:nvSpPr>
                      <a:cNvPr id="9223" name="Rectangle 25"/>
                      <a:cNvSpPr>
                        <a:spLocks noChangeArrowheads="1"/>
                      </a:cNvSpPr>
                    </a:nvSpPr>
                    <a:spPr bwMode="auto">
                      <a:xfrm>
                        <a:off x="1258888" y="3644900"/>
                        <a:ext cx="184150" cy="366713"/>
                      </a:xfrm>
                      <a:prstGeom prst="rect">
                        <a:avLst/>
                      </a:prstGeom>
                      <a:noFill/>
                      <a:ln w="9525">
                        <a:noFill/>
                        <a:miter lim="800000"/>
                        <a:headEnd/>
                        <a:tailEnd/>
                      </a:ln>
                    </a:spPr>
                    <a:txSp>
                      <a:txBody>
                        <a:bodyPr wrap="none">
                          <a:spAutoFit/>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pPr eaLnBrk="1" hangingPunct="1"/>
                          <a:endParaRPr lang="zh-CN" altLang="zh-CN"/>
                        </a:p>
                      </a:txBody>
                      <a:useSpRect/>
                    </a:txSp>
                  </a:sp>
                  <a:sp>
                    <a:nvSpPr>
                      <a:cNvPr id="9224" name="TextBox 34"/>
                      <a:cNvSpPr txBox="1">
                        <a:spLocks noChangeArrowheads="1"/>
                      </a:cNvSpPr>
                    </a:nvSpPr>
                    <a:spPr bwMode="auto">
                      <a:xfrm>
                        <a:off x="1143000" y="3286125"/>
                        <a:ext cx="1214438" cy="369888"/>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pPr eaLnBrk="1" hangingPunct="1"/>
                          <a:r>
                            <a:rPr lang="en-US" altLang="zh-CN"/>
                            <a:t> </a:t>
                          </a:r>
                          <a:endParaRPr lang="zh-CN" altLang="en-US"/>
                        </a:p>
                      </a:txBody>
                      <a:useSpRect/>
                    </a:txSp>
                  </a:sp>
                  <a:grpSp>
                    <a:nvGrpSpPr>
                      <a:cNvPr id="9226" name="组合 44"/>
                      <a:cNvGrpSpPr>
                        <a:grpSpLocks/>
                      </a:cNvGrpSpPr>
                    </a:nvGrpSpPr>
                    <a:grpSpPr bwMode="auto">
                      <a:xfrm>
                        <a:off x="179388" y="2781300"/>
                        <a:ext cx="6697662" cy="3624263"/>
                        <a:chOff x="179388" y="2781300"/>
                        <a:chExt cx="6697662" cy="3624263"/>
                      </a:xfrm>
                    </a:grpSpPr>
                    <a:sp>
                      <a:nvSpPr>
                        <a:cNvPr id="9228" name="Line 48"/>
                        <a:cNvSpPr>
                          <a:spLocks noChangeShapeType="1"/>
                        </a:cNvSpPr>
                      </a:nvSpPr>
                      <a:spPr bwMode="auto">
                        <a:xfrm flipV="1">
                          <a:off x="827088" y="5300663"/>
                          <a:ext cx="1944687" cy="576262"/>
                        </a:xfrm>
                        <a:prstGeom prst="line">
                          <a:avLst/>
                        </a:prstGeom>
                        <a:noFill/>
                        <a:ln w="38100">
                          <a:solidFill>
                            <a:schemeClr val="tx1"/>
                          </a:solidFill>
                          <a:prstDash val="dash"/>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grpSp>
                      <a:nvGrpSpPr>
                        <a:cNvPr id="7" name="组合 43"/>
                        <a:cNvGrpSpPr>
                          <a:grpSpLocks/>
                        </a:cNvGrpSpPr>
                      </a:nvGrpSpPr>
                      <a:grpSpPr bwMode="auto">
                        <a:xfrm>
                          <a:off x="179388" y="2781300"/>
                          <a:ext cx="6697662" cy="3624263"/>
                          <a:chOff x="179388" y="2781300"/>
                          <a:chExt cx="6697662" cy="3624263"/>
                        </a:xfrm>
                      </a:grpSpPr>
                      <a:grpSp>
                        <a:nvGrpSpPr>
                          <a:cNvPr id="8" name="组合 42"/>
                          <a:cNvGrpSpPr>
                            <a:grpSpLocks/>
                          </a:cNvGrpSpPr>
                        </a:nvGrpSpPr>
                        <a:grpSpPr bwMode="auto">
                          <a:xfrm>
                            <a:off x="179388" y="2781300"/>
                            <a:ext cx="6697662" cy="3624263"/>
                            <a:chOff x="179388" y="2781300"/>
                            <a:chExt cx="6697662" cy="3624263"/>
                          </a:xfrm>
                        </a:grpSpPr>
                        <a:sp>
                          <a:nvSpPr>
                            <a:cNvPr id="9237" name="Freeform 41"/>
                            <a:cNvSpPr>
                              <a:spLocks/>
                            </a:cNvSpPr>
                          </a:nvSpPr>
                          <a:spPr bwMode="auto">
                            <a:xfrm>
                              <a:off x="2051050" y="3284538"/>
                              <a:ext cx="2160588" cy="2016125"/>
                            </a:xfrm>
                            <a:custGeom>
                              <a:avLst/>
                              <a:gdLst>
                                <a:gd name="T0" fmla="*/ 0 w 1361"/>
                                <a:gd name="T1" fmla="*/ 2147483647 h 1270"/>
                                <a:gd name="T2" fmla="*/ 2147483647 w 1361"/>
                                <a:gd name="T3" fmla="*/ 0 h 1270"/>
                                <a:gd name="T4" fmla="*/ 2147483647 w 1361"/>
                                <a:gd name="T5" fmla="*/ 2147483647 h 1270"/>
                                <a:gd name="T6" fmla="*/ 2147483647 w 1361"/>
                                <a:gd name="T7" fmla="*/ 2147483647 h 1270"/>
                                <a:gd name="T8" fmla="*/ 2147483647 w 1361"/>
                                <a:gd name="T9" fmla="*/ 2147483647 h 1270"/>
                                <a:gd name="T10" fmla="*/ 0 w 1361"/>
                                <a:gd name="T11" fmla="*/ 2147483647 h 1270"/>
                                <a:gd name="T12" fmla="*/ 0 60000 65536"/>
                                <a:gd name="T13" fmla="*/ 0 60000 65536"/>
                                <a:gd name="T14" fmla="*/ 0 60000 65536"/>
                                <a:gd name="T15" fmla="*/ 0 60000 65536"/>
                                <a:gd name="T16" fmla="*/ 0 60000 65536"/>
                                <a:gd name="T17" fmla="*/ 0 60000 65536"/>
                                <a:gd name="T18" fmla="*/ 0 w 1361"/>
                                <a:gd name="T19" fmla="*/ 0 h 1270"/>
                                <a:gd name="T20" fmla="*/ 1361 w 1361"/>
                                <a:gd name="T21" fmla="*/ 1270 h 1270"/>
                              </a:gdLst>
                              <a:ahLst/>
                              <a:cxnLst>
                                <a:cxn ang="T12">
                                  <a:pos x="T0" y="T1"/>
                                </a:cxn>
                                <a:cxn ang="T13">
                                  <a:pos x="T2" y="T3"/>
                                </a:cxn>
                                <a:cxn ang="T14">
                                  <a:pos x="T4" y="T5"/>
                                </a:cxn>
                                <a:cxn ang="T15">
                                  <a:pos x="T6" y="T7"/>
                                </a:cxn>
                                <a:cxn ang="T16">
                                  <a:pos x="T8" y="T9"/>
                                </a:cxn>
                                <a:cxn ang="T17">
                                  <a:pos x="T10" y="T11"/>
                                </a:cxn>
                              </a:cxnLst>
                              <a:rect l="T18" t="T19" r="T20" b="T21"/>
                              <a:pathLst>
                                <a:path w="1361" h="1270">
                                  <a:moveTo>
                                    <a:pt x="0" y="318"/>
                                  </a:moveTo>
                                  <a:lnTo>
                                    <a:pt x="681" y="0"/>
                                  </a:lnTo>
                                  <a:lnTo>
                                    <a:pt x="1270" y="227"/>
                                  </a:lnTo>
                                  <a:lnTo>
                                    <a:pt x="1361" y="1270"/>
                                  </a:lnTo>
                                  <a:lnTo>
                                    <a:pt x="454" y="1270"/>
                                  </a:lnTo>
                                  <a:lnTo>
                                    <a:pt x="0" y="318"/>
                                  </a:lnTo>
                                  <a:close/>
                                </a:path>
                              </a:pathLst>
                            </a:custGeom>
                            <a:noFill/>
                            <a:ln w="5715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9238" name="Line 43"/>
                            <a:cNvSpPr>
                              <a:spLocks noChangeShapeType="1"/>
                            </a:cNvSpPr>
                          </a:nvSpPr>
                          <a:spPr bwMode="auto">
                            <a:xfrm flipV="1">
                              <a:off x="827088" y="3789363"/>
                              <a:ext cx="1223962" cy="2087562"/>
                            </a:xfrm>
                            <a:prstGeom prst="line">
                              <a:avLst/>
                            </a:prstGeom>
                            <a:noFill/>
                            <a:ln w="38100">
                              <a:solidFill>
                                <a:schemeClr val="tx1"/>
                              </a:solidFill>
                              <a:prstDash val="dash"/>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9239" name="Line 45"/>
                            <a:cNvSpPr>
                              <a:spLocks noChangeShapeType="1"/>
                            </a:cNvSpPr>
                          </a:nvSpPr>
                          <a:spPr bwMode="auto">
                            <a:xfrm flipV="1">
                              <a:off x="827088" y="3284538"/>
                              <a:ext cx="2305050" cy="2592387"/>
                            </a:xfrm>
                            <a:prstGeom prst="line">
                              <a:avLst/>
                            </a:prstGeom>
                            <a:noFill/>
                            <a:ln w="38100">
                              <a:solidFill>
                                <a:schemeClr val="tx1"/>
                              </a:solidFill>
                              <a:prstDash val="dash"/>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9240" name="Line 46"/>
                            <a:cNvSpPr>
                              <a:spLocks noChangeShapeType="1"/>
                            </a:cNvSpPr>
                          </a:nvSpPr>
                          <a:spPr bwMode="auto">
                            <a:xfrm flipV="1">
                              <a:off x="827088" y="3644900"/>
                              <a:ext cx="3240087" cy="2232025"/>
                            </a:xfrm>
                            <a:prstGeom prst="line">
                              <a:avLst/>
                            </a:prstGeom>
                            <a:noFill/>
                            <a:ln w="38100">
                              <a:solidFill>
                                <a:schemeClr val="tx1"/>
                              </a:solidFill>
                              <a:prstDash val="dash"/>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grpSp>
                          <a:nvGrpSpPr>
                            <a:cNvPr id="19" name="组合 40"/>
                            <a:cNvGrpSpPr>
                              <a:grpSpLocks/>
                            </a:cNvGrpSpPr>
                          </a:nvGrpSpPr>
                          <a:grpSpPr bwMode="auto">
                            <a:xfrm>
                              <a:off x="179388" y="2781300"/>
                              <a:ext cx="6697662" cy="3624263"/>
                              <a:chOff x="179388" y="2781300"/>
                              <a:chExt cx="6697662" cy="3624263"/>
                            </a:xfrm>
                          </a:grpSpPr>
                          <a:sp>
                            <a:nvSpPr>
                              <a:cNvPr id="9242" name="Line 9"/>
                              <a:cNvSpPr>
                                <a:spLocks noChangeShapeType="1"/>
                              </a:cNvSpPr>
                            </a:nvSpPr>
                            <a:spPr bwMode="auto">
                              <a:xfrm>
                                <a:off x="827088" y="2781300"/>
                                <a:ext cx="0" cy="3527425"/>
                              </a:xfrm>
                              <a:prstGeom prst="line">
                                <a:avLst/>
                              </a:prstGeom>
                              <a:noFill/>
                              <a:ln w="38100">
                                <a:solidFill>
                                  <a:schemeClr val="tx1"/>
                                </a:solidFill>
                                <a:round/>
                                <a:headEnd type="triangle" w="med" len="me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grpSp>
                            <a:nvGrpSpPr>
                              <a:cNvPr id="21" name="组合 38"/>
                              <a:cNvGrpSpPr>
                                <a:grpSpLocks/>
                              </a:cNvGrpSpPr>
                            </a:nvGrpSpPr>
                            <a:grpSpPr bwMode="auto">
                              <a:xfrm>
                                <a:off x="179388" y="2995613"/>
                                <a:ext cx="6697662" cy="3409950"/>
                                <a:chOff x="179388" y="2995613"/>
                                <a:chExt cx="6697662" cy="3409950"/>
                              </a:xfrm>
                            </a:grpSpPr>
                            <a:sp>
                              <a:nvSpPr>
                                <a:cNvPr id="9244" name="Line 8"/>
                                <a:cNvSpPr>
                                  <a:spLocks noChangeShapeType="1"/>
                                </a:cNvSpPr>
                              </a:nvSpPr>
                              <a:spPr bwMode="auto">
                                <a:xfrm>
                                  <a:off x="252413" y="5876925"/>
                                  <a:ext cx="6589712" cy="0"/>
                                </a:xfrm>
                                <a:prstGeom prst="line">
                                  <a:avLst/>
                                </a:prstGeom>
                                <a:noFill/>
                                <a:ln w="38100">
                                  <a:solidFill>
                                    <a:schemeClr val="tx1"/>
                                  </a:solidFill>
                                  <a:round/>
                                  <a:headEnd/>
                                  <a:tailEnd type="triangle" w="med" len="me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9245" name="Line 11"/>
                                <a:cNvSpPr>
                                  <a:spLocks noChangeShapeType="1"/>
                                </a:cNvSpPr>
                              </a:nvSpPr>
                              <a:spPr bwMode="auto">
                                <a:xfrm>
                                  <a:off x="828675" y="2995613"/>
                                  <a:ext cx="180975"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9246" name="Line 12"/>
                                <a:cNvSpPr>
                                  <a:spLocks noChangeShapeType="1"/>
                                </a:cNvSpPr>
                              </a:nvSpPr>
                              <a:spPr bwMode="auto">
                                <a:xfrm>
                                  <a:off x="828675" y="3716338"/>
                                  <a:ext cx="180975"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9247" name="Line 13"/>
                                <a:cNvSpPr>
                                  <a:spLocks noChangeShapeType="1"/>
                                </a:cNvSpPr>
                              </a:nvSpPr>
                              <a:spPr bwMode="auto">
                                <a:xfrm>
                                  <a:off x="828675" y="4437063"/>
                                  <a:ext cx="180975"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9248" name="Line 14"/>
                                <a:cNvSpPr>
                                  <a:spLocks noChangeShapeType="1"/>
                                </a:cNvSpPr>
                              </a:nvSpPr>
                              <a:spPr bwMode="auto">
                                <a:xfrm rot="-5400000">
                                  <a:off x="5057775" y="5751513"/>
                                  <a:ext cx="180975"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9249" name="Line 15"/>
                                <a:cNvSpPr>
                                  <a:spLocks noChangeShapeType="1"/>
                                </a:cNvSpPr>
                              </a:nvSpPr>
                              <a:spPr bwMode="auto">
                                <a:xfrm rot="-5400000">
                                  <a:off x="4338637" y="5751513"/>
                                  <a:ext cx="180975"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9250" name="Line 16"/>
                                <a:cNvSpPr>
                                  <a:spLocks noChangeShapeType="1"/>
                                </a:cNvSpPr>
                              </a:nvSpPr>
                              <a:spPr bwMode="auto">
                                <a:xfrm rot="-5400000">
                                  <a:off x="3617912" y="5751513"/>
                                  <a:ext cx="180975"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9251" name="Line 17"/>
                                <a:cNvSpPr>
                                  <a:spLocks noChangeShapeType="1"/>
                                </a:cNvSpPr>
                              </a:nvSpPr>
                              <a:spPr bwMode="auto">
                                <a:xfrm rot="-5400000">
                                  <a:off x="2897187" y="5751513"/>
                                  <a:ext cx="180975"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9252" name="Line 18"/>
                                <a:cNvSpPr>
                                  <a:spLocks noChangeShapeType="1"/>
                                </a:cNvSpPr>
                              </a:nvSpPr>
                              <a:spPr bwMode="auto">
                                <a:xfrm rot="-5400000">
                                  <a:off x="2160588" y="5768975"/>
                                  <a:ext cx="215900"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9253" name="Line 19"/>
                                <a:cNvSpPr>
                                  <a:spLocks noChangeShapeType="1"/>
                                </a:cNvSpPr>
                              </a:nvSpPr>
                              <a:spPr bwMode="auto">
                                <a:xfrm rot="-5400000">
                                  <a:off x="1439863" y="5768975"/>
                                  <a:ext cx="215900"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9254" name="Line 20"/>
                                <a:cNvSpPr>
                                  <a:spLocks noChangeShapeType="1"/>
                                </a:cNvSpPr>
                              </a:nvSpPr>
                              <a:spPr bwMode="auto">
                                <a:xfrm rot="-5400000">
                                  <a:off x="6497637" y="5751513"/>
                                  <a:ext cx="180975"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9255" name="Line 21"/>
                                <a:cNvSpPr>
                                  <a:spLocks noChangeShapeType="1"/>
                                </a:cNvSpPr>
                              </a:nvSpPr>
                              <a:spPr bwMode="auto">
                                <a:xfrm rot="-5400000">
                                  <a:off x="5776912" y="5751513"/>
                                  <a:ext cx="180975"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9256" name="Text Box 22"/>
                                <a:cNvSpPr txBox="1">
                                  <a:spLocks noChangeArrowheads="1"/>
                                </a:cNvSpPr>
                              </a:nvSpPr>
                              <a:spPr bwMode="auto">
                                <a:xfrm>
                                  <a:off x="179388" y="5876925"/>
                                  <a:ext cx="792162"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pPr eaLnBrk="1" hangingPunct="1"/>
                                    <a:r>
                                      <a:rPr lang="de-DE" altLang="zh-CN"/>
                                      <a:t>(0,0)</a:t>
                                    </a:r>
                                    <a:endParaRPr lang="en-US" altLang="zh-CN"/>
                                  </a:p>
                                </a:txBody>
                                <a:useSpRect/>
                              </a:txSp>
                            </a:sp>
                            <a:sp>
                              <a:nvSpPr>
                                <a:cNvPr id="9257" name="Line 23"/>
                                <a:cNvSpPr>
                                  <a:spLocks noChangeShapeType="1"/>
                                </a:cNvSpPr>
                              </a:nvSpPr>
                              <a:spPr bwMode="auto">
                                <a:xfrm>
                                  <a:off x="828675" y="5156200"/>
                                  <a:ext cx="180975"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9258" name="Text Box 26"/>
                                <a:cNvSpPr txBox="1">
                                  <a:spLocks noChangeArrowheads="1"/>
                                </a:cNvSpPr>
                              </a:nvSpPr>
                              <a:spPr bwMode="auto">
                                <a:xfrm>
                                  <a:off x="179388" y="3284538"/>
                                  <a:ext cx="504825" cy="457200"/>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pPr eaLnBrk="1" hangingPunct="1"/>
                                    <a:r>
                                      <a:rPr lang="de-DE" altLang="zh-CN" sz="2400">
                                        <a:latin typeface="Times New Roman" pitchFamily="18" charset="0"/>
                                      </a:rPr>
                                      <a:t>Y</a:t>
                                    </a:r>
                                    <a:endParaRPr lang="en-US" altLang="zh-CN"/>
                                  </a:p>
                                </a:txBody>
                                <a:useSpRect/>
                              </a:txSp>
                            </a:sp>
                            <a:sp>
                              <a:nvSpPr>
                                <a:cNvPr id="9259" name="Text Box 27"/>
                                <a:cNvSpPr txBox="1">
                                  <a:spLocks noChangeArrowheads="1"/>
                                </a:cNvSpPr>
                              </a:nvSpPr>
                              <a:spPr bwMode="auto">
                                <a:xfrm>
                                  <a:off x="6445250" y="5948363"/>
                                  <a:ext cx="431800" cy="457200"/>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pPr eaLnBrk="1" hangingPunct="1"/>
                                    <a:r>
                                      <a:rPr lang="de-DE" altLang="zh-CN" sz="2400">
                                        <a:latin typeface="Times New Roman" pitchFamily="18" charset="0"/>
                                      </a:rPr>
                                      <a:t>X</a:t>
                                    </a:r>
                                    <a:endParaRPr lang="en-US" altLang="zh-CN"/>
                                  </a:p>
                                </a:txBody>
                                <a:useSpRect/>
                              </a:txSp>
                            </a:sp>
                            <a:sp>
                              <a:nvSpPr>
                                <a:cNvPr id="9260" name="Line 47"/>
                                <a:cNvSpPr>
                                  <a:spLocks noChangeShapeType="1"/>
                                </a:cNvSpPr>
                              </a:nvSpPr>
                              <a:spPr bwMode="auto">
                                <a:xfrm flipV="1">
                                  <a:off x="827088" y="5300663"/>
                                  <a:ext cx="3384550" cy="576262"/>
                                </a:xfrm>
                                <a:prstGeom prst="line">
                                  <a:avLst/>
                                </a:prstGeom>
                                <a:noFill/>
                                <a:ln w="38100">
                                  <a:solidFill>
                                    <a:schemeClr val="tx1"/>
                                  </a:solidFill>
                                  <a:prstDash val="dash"/>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grpSp>
                        </a:grpSp>
                      </a:grpSp>
                      <a:grpSp>
                        <a:nvGrpSpPr>
                          <a:cNvPr id="9" name="组合 41"/>
                          <a:cNvGrpSpPr>
                            <a:grpSpLocks/>
                          </a:cNvGrpSpPr>
                        </a:nvGrpSpPr>
                        <a:grpSpPr bwMode="auto">
                          <a:xfrm>
                            <a:off x="1357313" y="2928938"/>
                            <a:ext cx="3357562" cy="2584450"/>
                            <a:chOff x="1357313" y="2928938"/>
                            <a:chExt cx="3357562" cy="2584450"/>
                          </a:xfrm>
                        </a:grpSpPr>
                        <a:sp>
                          <a:nvSpPr>
                            <a:cNvPr id="9232" name="TextBox 35"/>
                            <a:cNvSpPr txBox="1">
                              <a:spLocks noChangeArrowheads="1"/>
                            </a:cNvSpPr>
                          </a:nvSpPr>
                          <a:spPr bwMode="auto">
                            <a:xfrm>
                              <a:off x="2786063" y="2928938"/>
                              <a:ext cx="500062" cy="369887"/>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pPr eaLnBrk="1" hangingPunct="1"/>
                                <a:r>
                                  <a:rPr lang="en-US" altLang="zh-CN"/>
                                  <a:t>P2</a:t>
                                </a:r>
                                <a:endParaRPr lang="zh-CN" altLang="en-US"/>
                              </a:p>
                            </a:txBody>
                            <a:useSpRect/>
                          </a:txSp>
                        </a:sp>
                        <a:sp>
                          <a:nvSpPr>
                            <a:cNvPr id="9233" name="TextBox 38"/>
                            <a:cNvSpPr txBox="1">
                              <a:spLocks noChangeArrowheads="1"/>
                            </a:cNvSpPr>
                          </a:nvSpPr>
                          <a:spPr bwMode="auto">
                            <a:xfrm>
                              <a:off x="4143375" y="3357563"/>
                              <a:ext cx="500063" cy="369887"/>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pPr eaLnBrk="1" hangingPunct="1"/>
                                <a:r>
                                  <a:rPr lang="en-US" altLang="zh-CN"/>
                                  <a:t>P3</a:t>
                                </a:r>
                                <a:endParaRPr lang="zh-CN" altLang="en-US"/>
                              </a:p>
                            </a:txBody>
                            <a:useSpRect/>
                          </a:txSp>
                        </a:sp>
                        <a:sp>
                          <a:nvSpPr>
                            <a:cNvPr id="9234" name="TextBox 39"/>
                            <a:cNvSpPr txBox="1">
                              <a:spLocks noChangeArrowheads="1"/>
                            </a:cNvSpPr>
                          </a:nvSpPr>
                          <a:spPr bwMode="auto">
                            <a:xfrm>
                              <a:off x="4214813" y="5143500"/>
                              <a:ext cx="500062" cy="369888"/>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pPr eaLnBrk="1" hangingPunct="1"/>
                                <a:r>
                                  <a:rPr lang="en-US" altLang="zh-CN"/>
                                  <a:t>P4</a:t>
                                </a:r>
                                <a:endParaRPr lang="zh-CN" altLang="en-US"/>
                              </a:p>
                            </a:txBody>
                            <a:useSpRect/>
                          </a:txSp>
                        </a:sp>
                        <a:sp>
                          <a:nvSpPr>
                            <a:cNvPr id="9235" name="TextBox 40"/>
                            <a:cNvSpPr txBox="1">
                              <a:spLocks noChangeArrowheads="1"/>
                            </a:cNvSpPr>
                          </a:nvSpPr>
                          <a:spPr bwMode="auto">
                            <a:xfrm>
                              <a:off x="2786063" y="4857750"/>
                              <a:ext cx="642937" cy="369888"/>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pPr eaLnBrk="1" hangingPunct="1"/>
                                <a:r>
                                  <a:rPr lang="en-US" altLang="zh-CN"/>
                                  <a:t>P5</a:t>
                                </a:r>
                                <a:endParaRPr lang="zh-CN" altLang="en-US"/>
                              </a:p>
                            </a:txBody>
                            <a:useSpRect/>
                          </a:txSp>
                        </a:sp>
                        <a:sp>
                          <a:nvSpPr>
                            <a:cNvPr id="9236" name="TextBox 42"/>
                            <a:cNvSpPr txBox="1">
                              <a:spLocks noChangeArrowheads="1"/>
                            </a:cNvSpPr>
                          </a:nvSpPr>
                          <a:spPr bwMode="auto">
                            <a:xfrm>
                              <a:off x="1357313" y="3286125"/>
                              <a:ext cx="1071562" cy="369888"/>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pPr eaLnBrk="1" hangingPunct="1"/>
                                <a:r>
                                  <a:rPr lang="en-US" altLang="zh-CN"/>
                                  <a:t>P1 (P6)</a:t>
                                </a:r>
                                <a:endParaRPr lang="zh-CN" altLang="en-US"/>
                              </a:p>
                            </a:txBody>
                            <a:useSpRect/>
                          </a:txSp>
                        </a:sp>
                      </a:grpSp>
                    </a:grpSp>
                  </a:grpSp>
                </lc:lockedCanvas>
              </a:graphicData>
            </a:graphic>
          </wp:inline>
        </w:drawing>
      </w:r>
    </w:p>
    <w:p w:rsidR="005A4546" w:rsidRPr="005959D5" w:rsidRDefault="00F840C7" w:rsidP="00473FC6">
      <w:pPr>
        <w:jc w:val="center"/>
      </w:pPr>
      <w:r w:rsidRPr="005959D5">
        <w:rPr>
          <w:rFonts w:hint="eastAsia"/>
          <w:noProof/>
        </w:rPr>
        <w:drawing>
          <wp:inline distT="0" distB="0" distL="0" distR="0">
            <wp:extent cx="2085738" cy="373902"/>
            <wp:effectExtent l="0" t="0" r="0" b="0"/>
            <wp:docPr id="13" name="图片 12" descr="面积公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面积公式.png"/>
                    <pic:cNvPicPr/>
                  </pic:nvPicPr>
                  <pic:blipFill>
                    <a:blip r:embed="rId25" cstate="print"/>
                    <a:stretch>
                      <a:fillRect/>
                    </a:stretch>
                  </pic:blipFill>
                  <pic:spPr>
                    <a:xfrm>
                      <a:off x="0" y="0"/>
                      <a:ext cx="2104266" cy="377223"/>
                    </a:xfrm>
                    <a:prstGeom prst="rect">
                      <a:avLst/>
                    </a:prstGeom>
                  </pic:spPr>
                </pic:pic>
              </a:graphicData>
            </a:graphic>
          </wp:inline>
        </w:drawing>
      </w:r>
    </w:p>
    <w:p w:rsidR="00473FC6" w:rsidRPr="005959D5" w:rsidRDefault="00473FC6" w:rsidP="00E409F3">
      <w:pPr>
        <w:ind w:firstLine="420"/>
        <w:jc w:val="center"/>
        <w:rPr>
          <w:rFonts w:ascii="黑体" w:eastAsia="黑体"/>
          <w:sz w:val="18"/>
          <w:szCs w:val="18"/>
        </w:rPr>
      </w:pPr>
    </w:p>
    <w:p w:rsidR="00E409F3" w:rsidRPr="005959D5" w:rsidRDefault="00E409F3" w:rsidP="00473FC6">
      <w:pPr>
        <w:ind w:firstLine="420"/>
        <w:jc w:val="center"/>
        <w:rPr>
          <w:rFonts w:ascii="黑体" w:eastAsia="黑体"/>
          <w:sz w:val="18"/>
          <w:szCs w:val="18"/>
        </w:rPr>
      </w:pPr>
      <w:r w:rsidRPr="005959D5">
        <w:rPr>
          <w:rFonts w:ascii="黑体" w:eastAsia="黑体" w:hint="eastAsia"/>
          <w:sz w:val="18"/>
          <w:szCs w:val="18"/>
        </w:rPr>
        <w:t>图3</w:t>
      </w:r>
      <w:r w:rsidRPr="005959D5">
        <w:rPr>
          <w:rFonts w:ascii="黑体" w:eastAsia="黑体"/>
          <w:sz w:val="18"/>
          <w:szCs w:val="18"/>
        </w:rPr>
        <w:t>-</w:t>
      </w:r>
      <w:r w:rsidR="00DB1CEE" w:rsidRPr="005959D5">
        <w:rPr>
          <w:rFonts w:ascii="黑体" w:eastAsia="黑体" w:hint="eastAsia"/>
          <w:sz w:val="18"/>
          <w:szCs w:val="18"/>
        </w:rPr>
        <w:t>9</w:t>
      </w:r>
    </w:p>
    <w:p w:rsidR="005A4546" w:rsidRPr="005959D5" w:rsidRDefault="00C811A4" w:rsidP="00F52DF8">
      <w:pPr>
        <w:spacing w:line="400" w:lineRule="exact"/>
        <w:ind w:firstLineChars="200" w:firstLine="420"/>
      </w:pPr>
      <w:r w:rsidRPr="005959D5">
        <w:rPr>
          <w:rFonts w:ascii="宋体" w:hAnsi="宋体" w:hint="eastAsia"/>
        </w:rPr>
        <w:t>②</w:t>
      </w:r>
      <w:r w:rsidRPr="005959D5">
        <w:rPr>
          <w:rFonts w:hint="eastAsia"/>
        </w:rPr>
        <w:t>求多边形面积的梯形累加法</w:t>
      </w:r>
    </w:p>
    <w:p w:rsidR="005A4546" w:rsidRPr="005959D5" w:rsidRDefault="005A4546" w:rsidP="00D41C8B"/>
    <w:p w:rsidR="00C811A4" w:rsidRPr="005959D5" w:rsidRDefault="00D25F6D" w:rsidP="00473FC6">
      <w:pPr>
        <w:jc w:val="center"/>
      </w:pPr>
      <w:r>
        <w:rPr>
          <w:noProof/>
        </w:rPr>
        <w:pict>
          <v:shape id="_x0000_s1793" type="#_x0000_t202" style="position:absolute;left:0;text-align:left;margin-left:282.65pt;margin-top:14.65pt;width:71.9pt;height:38.85pt;z-index:251713024" filled="f" fillcolor="#fabf8f [1945]">
            <v:textbox style="mso-next-textbox:#_x0000_s1793">
              <w:txbxContent>
                <w:p w:rsidR="005959D5" w:rsidRPr="00F21685" w:rsidRDefault="005959D5" w:rsidP="00C766AB">
                  <w:pPr>
                    <w:rPr>
                      <w:sz w:val="18"/>
                      <w:szCs w:val="18"/>
                    </w:rPr>
                  </w:pPr>
                  <w:r w:rsidRPr="00F21685">
                    <w:rPr>
                      <w:rFonts w:hint="eastAsia"/>
                      <w:sz w:val="18"/>
                      <w:szCs w:val="18"/>
                    </w:rPr>
                    <w:t>点序：顺时针</w:t>
                  </w:r>
                </w:p>
                <w:p w:rsidR="005959D5" w:rsidRPr="00F21685" w:rsidRDefault="005959D5" w:rsidP="00C766AB">
                  <w:pPr>
                    <w:rPr>
                      <w:sz w:val="18"/>
                      <w:szCs w:val="18"/>
                    </w:rPr>
                  </w:pPr>
                  <w:r w:rsidRPr="00F21685">
                    <w:rPr>
                      <w:rFonts w:hint="eastAsia"/>
                      <w:sz w:val="18"/>
                      <w:szCs w:val="18"/>
                    </w:rPr>
                    <w:t>（</w:t>
                  </w:r>
                  <w:r w:rsidRPr="00F21685">
                    <w:rPr>
                      <w:sz w:val="18"/>
                      <w:szCs w:val="18"/>
                    </w:rPr>
                    <w:t>P6 = P1</w:t>
                  </w:r>
                  <w:r w:rsidRPr="00F21685">
                    <w:rPr>
                      <w:rFonts w:hint="eastAsia"/>
                      <w:sz w:val="18"/>
                      <w:szCs w:val="18"/>
                    </w:rPr>
                    <w:t>）</w:t>
                  </w:r>
                </w:p>
                <w:p w:rsidR="005959D5" w:rsidRDefault="005959D5" w:rsidP="00C766AB"/>
              </w:txbxContent>
            </v:textbox>
          </v:shape>
        </w:pict>
      </w:r>
      <w:r w:rsidR="00B61517" w:rsidRPr="005959D5">
        <w:rPr>
          <w:noProof/>
        </w:rPr>
        <w:drawing>
          <wp:inline distT="0" distB="0" distL="0" distR="0">
            <wp:extent cx="3151280" cy="1632317"/>
            <wp:effectExtent l="0" t="0" r="0" b="0"/>
            <wp:docPr id="32" name="对象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97662" cy="3619500"/>
                      <a:chOff x="179388" y="2786063"/>
                      <a:chExt cx="6697662" cy="3619500"/>
                    </a:xfrm>
                  </a:grpSpPr>
                  <a:sp>
                    <a:nvSpPr>
                      <a:cNvPr id="10245" name="Line 5"/>
                      <a:cNvSpPr>
                        <a:spLocks noChangeShapeType="1"/>
                      </a:cNvSpPr>
                    </a:nvSpPr>
                    <a:spPr bwMode="auto">
                      <a:xfrm>
                        <a:off x="252413" y="5876925"/>
                        <a:ext cx="6589712" cy="0"/>
                      </a:xfrm>
                      <a:prstGeom prst="line">
                        <a:avLst/>
                      </a:prstGeom>
                      <a:noFill/>
                      <a:ln w="38100">
                        <a:solidFill>
                          <a:schemeClr val="tx1"/>
                        </a:solidFill>
                        <a:round/>
                        <a:headEnd/>
                        <a:tailEnd type="triangle" w="med" len="me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10246" name="Line 6"/>
                      <a:cNvSpPr>
                        <a:spLocks noChangeShapeType="1"/>
                      </a:cNvSpPr>
                    </a:nvSpPr>
                    <a:spPr bwMode="auto">
                      <a:xfrm>
                        <a:off x="827088" y="2781300"/>
                        <a:ext cx="0" cy="3527425"/>
                      </a:xfrm>
                      <a:prstGeom prst="line">
                        <a:avLst/>
                      </a:prstGeom>
                      <a:noFill/>
                      <a:ln w="38100">
                        <a:solidFill>
                          <a:schemeClr val="tx1"/>
                        </a:solidFill>
                        <a:round/>
                        <a:headEnd type="triangle" w="med" len="me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10247" name="Line 7"/>
                      <a:cNvSpPr>
                        <a:spLocks noChangeShapeType="1"/>
                      </a:cNvSpPr>
                    </a:nvSpPr>
                    <a:spPr bwMode="auto">
                      <a:xfrm>
                        <a:off x="828675" y="2995613"/>
                        <a:ext cx="180975"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10248" name="Line 8"/>
                      <a:cNvSpPr>
                        <a:spLocks noChangeShapeType="1"/>
                      </a:cNvSpPr>
                    </a:nvSpPr>
                    <a:spPr bwMode="auto">
                      <a:xfrm>
                        <a:off x="828675" y="3716338"/>
                        <a:ext cx="180975"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10249" name="Line 9"/>
                      <a:cNvSpPr>
                        <a:spLocks noChangeShapeType="1"/>
                      </a:cNvSpPr>
                    </a:nvSpPr>
                    <a:spPr bwMode="auto">
                      <a:xfrm>
                        <a:off x="828675" y="4437063"/>
                        <a:ext cx="180975"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10250" name="Line 10"/>
                      <a:cNvSpPr>
                        <a:spLocks noChangeShapeType="1"/>
                      </a:cNvSpPr>
                    </a:nvSpPr>
                    <a:spPr bwMode="auto">
                      <a:xfrm rot="16200000">
                        <a:off x="5057775" y="5751513"/>
                        <a:ext cx="180975"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10251" name="Line 11"/>
                      <a:cNvSpPr>
                        <a:spLocks noChangeShapeType="1"/>
                      </a:cNvSpPr>
                    </a:nvSpPr>
                    <a:spPr bwMode="auto">
                      <a:xfrm rot="16200000">
                        <a:off x="4338637" y="5751513"/>
                        <a:ext cx="180975"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10252" name="Line 12"/>
                      <a:cNvSpPr>
                        <a:spLocks noChangeShapeType="1"/>
                      </a:cNvSpPr>
                    </a:nvSpPr>
                    <a:spPr bwMode="auto">
                      <a:xfrm rot="16200000">
                        <a:off x="3617912" y="5751513"/>
                        <a:ext cx="180975"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10253" name="Line 13"/>
                      <a:cNvSpPr>
                        <a:spLocks noChangeShapeType="1"/>
                      </a:cNvSpPr>
                    </a:nvSpPr>
                    <a:spPr bwMode="auto">
                      <a:xfrm rot="16200000">
                        <a:off x="2897187" y="5751513"/>
                        <a:ext cx="180975"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10254" name="Line 14"/>
                      <a:cNvSpPr>
                        <a:spLocks noChangeShapeType="1"/>
                      </a:cNvSpPr>
                    </a:nvSpPr>
                    <a:spPr bwMode="auto">
                      <a:xfrm rot="16200000">
                        <a:off x="2160588" y="5768975"/>
                        <a:ext cx="215900"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10255" name="Line 15"/>
                      <a:cNvSpPr>
                        <a:spLocks noChangeShapeType="1"/>
                      </a:cNvSpPr>
                    </a:nvSpPr>
                    <a:spPr bwMode="auto">
                      <a:xfrm rot="16200000">
                        <a:off x="1439863" y="5768975"/>
                        <a:ext cx="215900"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10256" name="Line 16"/>
                      <a:cNvSpPr>
                        <a:spLocks noChangeShapeType="1"/>
                      </a:cNvSpPr>
                    </a:nvSpPr>
                    <a:spPr bwMode="auto">
                      <a:xfrm rot="16200000">
                        <a:off x="6497637" y="5751513"/>
                        <a:ext cx="180975"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10257" name="Line 17"/>
                      <a:cNvSpPr>
                        <a:spLocks noChangeShapeType="1"/>
                      </a:cNvSpPr>
                    </a:nvSpPr>
                    <a:spPr bwMode="auto">
                      <a:xfrm rot="16200000">
                        <a:off x="5776912" y="5751513"/>
                        <a:ext cx="180975"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10258" name="Text Box 18"/>
                      <a:cNvSpPr txBox="1">
                        <a:spLocks noChangeArrowheads="1"/>
                      </a:cNvSpPr>
                    </a:nvSpPr>
                    <a:spPr bwMode="auto">
                      <a:xfrm>
                        <a:off x="179388" y="5876925"/>
                        <a:ext cx="792162" cy="366713"/>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pPr eaLnBrk="1" hangingPunct="1"/>
                          <a:r>
                            <a:rPr lang="de-DE" altLang="zh-CN"/>
                            <a:t>(0,0)</a:t>
                          </a:r>
                          <a:endParaRPr lang="en-US" altLang="zh-CN"/>
                        </a:p>
                      </a:txBody>
                      <a:useSpRect/>
                    </a:txSp>
                  </a:sp>
                  <a:sp>
                    <a:nvSpPr>
                      <a:cNvPr id="10259" name="Line 19"/>
                      <a:cNvSpPr>
                        <a:spLocks noChangeShapeType="1"/>
                      </a:cNvSpPr>
                    </a:nvSpPr>
                    <a:spPr bwMode="auto">
                      <a:xfrm>
                        <a:off x="828675" y="5156200"/>
                        <a:ext cx="180975" cy="0"/>
                      </a:xfrm>
                      <a:prstGeom prst="line">
                        <a:avLst/>
                      </a:prstGeom>
                      <a:noFill/>
                      <a:ln w="3810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10260" name="Text Box 20"/>
                      <a:cNvSpPr txBox="1">
                        <a:spLocks noChangeArrowheads="1"/>
                      </a:cNvSpPr>
                    </a:nvSpPr>
                    <a:spPr bwMode="auto">
                      <a:xfrm>
                        <a:off x="2195513" y="4579938"/>
                        <a:ext cx="865187" cy="366712"/>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pPr eaLnBrk="1" hangingPunct="1"/>
                          <a:endParaRPr lang="zh-CN" altLang="zh-CN"/>
                        </a:p>
                      </a:txBody>
                      <a:useSpRect/>
                    </a:txSp>
                  </a:sp>
                  <a:sp>
                    <a:nvSpPr>
                      <a:cNvPr id="10261" name="Rectangle 21"/>
                      <a:cNvSpPr>
                        <a:spLocks noChangeArrowheads="1"/>
                      </a:cNvSpPr>
                    </a:nvSpPr>
                    <a:spPr bwMode="auto">
                      <a:xfrm>
                        <a:off x="1258888" y="3644900"/>
                        <a:ext cx="184150" cy="366713"/>
                      </a:xfrm>
                      <a:prstGeom prst="rect">
                        <a:avLst/>
                      </a:prstGeom>
                      <a:noFill/>
                      <a:ln w="9525">
                        <a:noFill/>
                        <a:miter lim="800000"/>
                        <a:headEnd/>
                        <a:tailEnd/>
                      </a:ln>
                    </a:spPr>
                    <a:txSp>
                      <a:txBody>
                        <a:bodyPr wrap="none">
                          <a:spAutoFit/>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pPr eaLnBrk="1" hangingPunct="1"/>
                          <a:endParaRPr lang="zh-CN" altLang="zh-CN"/>
                        </a:p>
                      </a:txBody>
                      <a:useSpRect/>
                    </a:txSp>
                  </a:sp>
                  <a:sp>
                    <a:nvSpPr>
                      <a:cNvPr id="10262" name="Text Box 22"/>
                      <a:cNvSpPr txBox="1">
                        <a:spLocks noChangeArrowheads="1"/>
                      </a:cNvSpPr>
                    </a:nvSpPr>
                    <a:spPr bwMode="auto">
                      <a:xfrm>
                        <a:off x="395288" y="2997200"/>
                        <a:ext cx="504825" cy="457200"/>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pPr eaLnBrk="1" hangingPunct="1"/>
                          <a:r>
                            <a:rPr lang="de-DE" altLang="zh-CN" sz="2400">
                              <a:latin typeface="Times New Roman" pitchFamily="18" charset="0"/>
                            </a:rPr>
                            <a:t>Y</a:t>
                          </a:r>
                          <a:endParaRPr lang="en-US" altLang="zh-CN"/>
                        </a:p>
                      </a:txBody>
                      <a:useSpRect/>
                    </a:txSp>
                  </a:sp>
                  <a:sp>
                    <a:nvSpPr>
                      <a:cNvPr id="10263" name="Text Box 23"/>
                      <a:cNvSpPr txBox="1">
                        <a:spLocks noChangeArrowheads="1"/>
                      </a:cNvSpPr>
                    </a:nvSpPr>
                    <a:spPr bwMode="auto">
                      <a:xfrm>
                        <a:off x="6445250" y="5948363"/>
                        <a:ext cx="431800" cy="457200"/>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pPr eaLnBrk="1" hangingPunct="1"/>
                          <a:r>
                            <a:rPr lang="de-DE" altLang="zh-CN" sz="2400">
                              <a:latin typeface="Times New Roman" pitchFamily="18" charset="0"/>
                            </a:rPr>
                            <a:t>X</a:t>
                          </a:r>
                          <a:endParaRPr lang="en-US" altLang="zh-CN"/>
                        </a:p>
                      </a:txBody>
                      <a:useSpRect/>
                    </a:txSp>
                  </a:sp>
                  <a:sp>
                    <a:nvSpPr>
                      <a:cNvPr id="10264" name="Freeform 30"/>
                      <a:cNvSpPr>
                        <a:spLocks/>
                      </a:cNvSpPr>
                    </a:nvSpPr>
                    <a:spPr bwMode="auto">
                      <a:xfrm>
                        <a:off x="1979613" y="3141663"/>
                        <a:ext cx="2376487" cy="2159000"/>
                      </a:xfrm>
                      <a:custGeom>
                        <a:avLst/>
                        <a:gdLst>
                          <a:gd name="T0" fmla="*/ 0 w 1497"/>
                          <a:gd name="T1" fmla="*/ 2147483647 h 1360"/>
                          <a:gd name="T2" fmla="*/ 2147483647 w 1497"/>
                          <a:gd name="T3" fmla="*/ 0 h 1360"/>
                          <a:gd name="T4" fmla="*/ 2147483647 w 1497"/>
                          <a:gd name="T5" fmla="*/ 2147483647 h 1360"/>
                          <a:gd name="T6" fmla="*/ 2147483647 w 1497"/>
                          <a:gd name="T7" fmla="*/ 2147483647 h 1360"/>
                          <a:gd name="T8" fmla="*/ 2147483647 w 1497"/>
                          <a:gd name="T9" fmla="*/ 2147483647 h 1360"/>
                          <a:gd name="T10" fmla="*/ 0 w 1497"/>
                          <a:gd name="T11" fmla="*/ 2147483647 h 1360"/>
                          <a:gd name="T12" fmla="*/ 0 60000 65536"/>
                          <a:gd name="T13" fmla="*/ 0 60000 65536"/>
                          <a:gd name="T14" fmla="*/ 0 60000 65536"/>
                          <a:gd name="T15" fmla="*/ 0 60000 65536"/>
                          <a:gd name="T16" fmla="*/ 0 60000 65536"/>
                          <a:gd name="T17" fmla="*/ 0 60000 65536"/>
                          <a:gd name="T18" fmla="*/ 0 w 1497"/>
                          <a:gd name="T19" fmla="*/ 0 h 1360"/>
                          <a:gd name="T20" fmla="*/ 1497 w 1497"/>
                          <a:gd name="T21" fmla="*/ 1360 h 1360"/>
                        </a:gdLst>
                        <a:ahLst/>
                        <a:cxnLst>
                          <a:cxn ang="T12">
                            <a:pos x="T0" y="T1"/>
                          </a:cxn>
                          <a:cxn ang="T13">
                            <a:pos x="T2" y="T3"/>
                          </a:cxn>
                          <a:cxn ang="T14">
                            <a:pos x="T4" y="T5"/>
                          </a:cxn>
                          <a:cxn ang="T15">
                            <a:pos x="T6" y="T7"/>
                          </a:cxn>
                          <a:cxn ang="T16">
                            <a:pos x="T8" y="T9"/>
                          </a:cxn>
                          <a:cxn ang="T17">
                            <a:pos x="T10" y="T11"/>
                          </a:cxn>
                        </a:cxnLst>
                        <a:rect l="T18" t="T19" r="T20" b="T21"/>
                        <a:pathLst>
                          <a:path w="1497" h="1360">
                            <a:moveTo>
                              <a:pt x="0" y="317"/>
                            </a:moveTo>
                            <a:lnTo>
                              <a:pt x="817" y="0"/>
                            </a:lnTo>
                            <a:lnTo>
                              <a:pt x="1497" y="544"/>
                            </a:lnTo>
                            <a:lnTo>
                              <a:pt x="1134" y="1270"/>
                            </a:lnTo>
                            <a:lnTo>
                              <a:pt x="363" y="1360"/>
                            </a:lnTo>
                            <a:lnTo>
                              <a:pt x="0" y="317"/>
                            </a:lnTo>
                            <a:close/>
                          </a:path>
                        </a:pathLst>
                      </a:custGeom>
                      <a:noFill/>
                      <a:ln w="57150">
                        <a:solidFill>
                          <a:schemeClr val="tx1"/>
                        </a:solidFill>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10265" name="Line 32"/>
                      <a:cNvSpPr>
                        <a:spLocks noChangeShapeType="1"/>
                      </a:cNvSpPr>
                    </a:nvSpPr>
                    <a:spPr bwMode="auto">
                      <a:xfrm>
                        <a:off x="1979613" y="3644900"/>
                        <a:ext cx="0" cy="2232025"/>
                      </a:xfrm>
                      <a:prstGeom prst="line">
                        <a:avLst/>
                      </a:prstGeom>
                      <a:noFill/>
                      <a:ln w="38100">
                        <a:solidFill>
                          <a:schemeClr val="tx1"/>
                        </a:solidFill>
                        <a:prstDash val="dash"/>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10266" name="Line 33"/>
                      <a:cNvSpPr>
                        <a:spLocks noChangeShapeType="1"/>
                      </a:cNvSpPr>
                    </a:nvSpPr>
                    <a:spPr bwMode="auto">
                      <a:xfrm>
                        <a:off x="3276600" y="3141663"/>
                        <a:ext cx="0" cy="2735262"/>
                      </a:xfrm>
                      <a:prstGeom prst="line">
                        <a:avLst/>
                      </a:prstGeom>
                      <a:noFill/>
                      <a:ln w="38100">
                        <a:solidFill>
                          <a:schemeClr val="tx1"/>
                        </a:solidFill>
                        <a:prstDash val="dash"/>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10267" name="Line 35"/>
                      <a:cNvSpPr>
                        <a:spLocks noChangeShapeType="1"/>
                      </a:cNvSpPr>
                    </a:nvSpPr>
                    <a:spPr bwMode="auto">
                      <a:xfrm>
                        <a:off x="4356100" y="4005263"/>
                        <a:ext cx="0" cy="1871662"/>
                      </a:xfrm>
                      <a:prstGeom prst="line">
                        <a:avLst/>
                      </a:prstGeom>
                      <a:noFill/>
                      <a:ln w="38100">
                        <a:solidFill>
                          <a:schemeClr val="tx1"/>
                        </a:solidFill>
                        <a:prstDash val="dash"/>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10268" name="Line 36"/>
                      <a:cNvSpPr>
                        <a:spLocks noChangeShapeType="1"/>
                      </a:cNvSpPr>
                    </a:nvSpPr>
                    <a:spPr bwMode="auto">
                      <a:xfrm>
                        <a:off x="3779838" y="5157788"/>
                        <a:ext cx="0" cy="719137"/>
                      </a:xfrm>
                      <a:prstGeom prst="line">
                        <a:avLst/>
                      </a:prstGeom>
                      <a:noFill/>
                      <a:ln w="38100">
                        <a:solidFill>
                          <a:schemeClr val="tx1"/>
                        </a:solidFill>
                        <a:prstDash val="dash"/>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10269" name="Line 37"/>
                      <a:cNvSpPr>
                        <a:spLocks noChangeShapeType="1"/>
                      </a:cNvSpPr>
                    </a:nvSpPr>
                    <a:spPr bwMode="auto">
                      <a:xfrm>
                        <a:off x="2555875" y="5300663"/>
                        <a:ext cx="0" cy="576262"/>
                      </a:xfrm>
                      <a:prstGeom prst="line">
                        <a:avLst/>
                      </a:prstGeom>
                      <a:noFill/>
                      <a:ln w="38100">
                        <a:solidFill>
                          <a:schemeClr val="tx1"/>
                        </a:solidFill>
                        <a:prstDash val="dash"/>
                        <a:round/>
                        <a:headEnd/>
                        <a:tailEnd/>
                      </a:ln>
                    </a:spPr>
                    <a:txSp>
                      <a:txBody>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endParaRPr lang="zh-CN" altLang="en-US"/>
                        </a:p>
                      </a:txBody>
                      <a:useSpRect/>
                    </a:txSp>
                  </a:sp>
                  <a:sp>
                    <a:nvSpPr>
                      <a:cNvPr id="10270" name="TextBox 28"/>
                      <a:cNvSpPr txBox="1">
                        <a:spLocks noChangeArrowheads="1"/>
                      </a:cNvSpPr>
                    </a:nvSpPr>
                    <a:spPr bwMode="auto">
                      <a:xfrm>
                        <a:off x="1214438" y="3143250"/>
                        <a:ext cx="1143000" cy="369888"/>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pPr eaLnBrk="1" hangingPunct="1"/>
                          <a:r>
                            <a:rPr lang="en-US" altLang="zh-CN"/>
                            <a:t>P1</a:t>
                          </a:r>
                          <a:r>
                            <a:rPr lang="zh-CN" altLang="en-US"/>
                            <a:t>（</a:t>
                          </a:r>
                          <a:r>
                            <a:rPr lang="en-US" altLang="zh-CN"/>
                            <a:t>P6</a:t>
                          </a:r>
                          <a:r>
                            <a:rPr lang="zh-CN" altLang="en-US"/>
                            <a:t>）</a:t>
                          </a:r>
                        </a:p>
                      </a:txBody>
                      <a:useSpRect/>
                    </a:txSp>
                  </a:sp>
                  <a:sp>
                    <a:nvSpPr>
                      <a:cNvPr id="10271" name="TextBox 29"/>
                      <a:cNvSpPr txBox="1">
                        <a:spLocks noChangeArrowheads="1"/>
                      </a:cNvSpPr>
                    </a:nvSpPr>
                    <a:spPr bwMode="auto">
                      <a:xfrm>
                        <a:off x="2928938" y="2786063"/>
                        <a:ext cx="571500" cy="369887"/>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pPr eaLnBrk="1" hangingPunct="1"/>
                          <a:r>
                            <a:rPr lang="en-US" altLang="zh-CN" dirty="0"/>
                            <a:t>P2</a:t>
                          </a:r>
                          <a:endParaRPr lang="zh-CN" altLang="en-US" dirty="0"/>
                        </a:p>
                      </a:txBody>
                      <a:useSpRect/>
                    </a:txSp>
                  </a:sp>
                  <a:sp>
                    <a:nvSpPr>
                      <a:cNvPr id="10272" name="TextBox 30"/>
                      <a:cNvSpPr txBox="1">
                        <a:spLocks noChangeArrowheads="1"/>
                      </a:cNvSpPr>
                    </a:nvSpPr>
                    <a:spPr bwMode="auto">
                      <a:xfrm>
                        <a:off x="4429125" y="3714750"/>
                        <a:ext cx="571500" cy="369888"/>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pPr eaLnBrk="1" hangingPunct="1"/>
                          <a:r>
                            <a:rPr lang="en-US" altLang="zh-CN"/>
                            <a:t>P3</a:t>
                          </a:r>
                          <a:endParaRPr lang="zh-CN" altLang="en-US"/>
                        </a:p>
                      </a:txBody>
                      <a:useSpRect/>
                    </a:txSp>
                  </a:sp>
                  <a:sp>
                    <a:nvSpPr>
                      <a:cNvPr id="10273" name="TextBox 31"/>
                      <a:cNvSpPr txBox="1">
                        <a:spLocks noChangeArrowheads="1"/>
                      </a:cNvSpPr>
                    </a:nvSpPr>
                    <a:spPr bwMode="auto">
                      <a:xfrm>
                        <a:off x="3786188" y="5143500"/>
                        <a:ext cx="571500" cy="369888"/>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pPr eaLnBrk="1" hangingPunct="1"/>
                          <a:r>
                            <a:rPr lang="en-US" altLang="zh-CN"/>
                            <a:t>P4</a:t>
                          </a:r>
                          <a:endParaRPr lang="zh-CN" altLang="en-US"/>
                        </a:p>
                      </a:txBody>
                      <a:useSpRect/>
                    </a:txSp>
                  </a:sp>
                  <a:sp>
                    <a:nvSpPr>
                      <a:cNvPr id="10274" name="TextBox 32"/>
                      <a:cNvSpPr txBox="1">
                        <a:spLocks noChangeArrowheads="1"/>
                      </a:cNvSpPr>
                    </a:nvSpPr>
                    <a:spPr bwMode="auto">
                      <a:xfrm>
                        <a:off x="2500313" y="4857750"/>
                        <a:ext cx="500062" cy="369888"/>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1pPr>
                          <a:lvl2pPr marL="4572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2pPr>
                          <a:lvl3pPr marL="9144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3pPr>
                          <a:lvl4pPr marL="13716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4pPr>
                          <a:lvl5pPr marL="1828800" algn="l" rtl="0" eaLnBrk="0" fontAlgn="base" hangingPunct="0">
                            <a:spcBef>
                              <a:spcPct val="0"/>
                            </a:spcBef>
                            <a:spcAft>
                              <a:spcPct val="0"/>
                            </a:spcAft>
                            <a:defRPr kern="1200">
                              <a:solidFill>
                                <a:schemeClr val="tx1"/>
                              </a:solidFill>
                              <a:latin typeface="Arial" pitchFamily="34" charset="0"/>
                              <a:ea typeface="黑体" pitchFamily="49" charset="-122"/>
                              <a:cs typeface="+mn-cs"/>
                            </a:defRPr>
                          </a:lvl5pPr>
                          <a:lvl6pPr marL="2286000" algn="l" defTabSz="914400" rtl="0" eaLnBrk="1" latinLnBrk="0" hangingPunct="1">
                            <a:defRPr kern="1200">
                              <a:solidFill>
                                <a:schemeClr val="tx1"/>
                              </a:solidFill>
                              <a:latin typeface="Arial" pitchFamily="34" charset="0"/>
                              <a:ea typeface="黑体" pitchFamily="49" charset="-122"/>
                              <a:cs typeface="+mn-cs"/>
                            </a:defRPr>
                          </a:lvl6pPr>
                          <a:lvl7pPr marL="2743200" algn="l" defTabSz="914400" rtl="0" eaLnBrk="1" latinLnBrk="0" hangingPunct="1">
                            <a:defRPr kern="1200">
                              <a:solidFill>
                                <a:schemeClr val="tx1"/>
                              </a:solidFill>
                              <a:latin typeface="Arial" pitchFamily="34" charset="0"/>
                              <a:ea typeface="黑体" pitchFamily="49" charset="-122"/>
                              <a:cs typeface="+mn-cs"/>
                            </a:defRPr>
                          </a:lvl7pPr>
                          <a:lvl8pPr marL="3200400" algn="l" defTabSz="914400" rtl="0" eaLnBrk="1" latinLnBrk="0" hangingPunct="1">
                            <a:defRPr kern="1200">
                              <a:solidFill>
                                <a:schemeClr val="tx1"/>
                              </a:solidFill>
                              <a:latin typeface="Arial" pitchFamily="34" charset="0"/>
                              <a:ea typeface="黑体" pitchFamily="49" charset="-122"/>
                              <a:cs typeface="+mn-cs"/>
                            </a:defRPr>
                          </a:lvl8pPr>
                          <a:lvl9pPr marL="3657600" algn="l" defTabSz="914400" rtl="0" eaLnBrk="1" latinLnBrk="0" hangingPunct="1">
                            <a:defRPr kern="1200">
                              <a:solidFill>
                                <a:schemeClr val="tx1"/>
                              </a:solidFill>
                              <a:latin typeface="Arial" pitchFamily="34" charset="0"/>
                              <a:ea typeface="黑体" pitchFamily="49" charset="-122"/>
                              <a:cs typeface="+mn-cs"/>
                            </a:defRPr>
                          </a:lvl9pPr>
                        </a:lstStyle>
                        <a:p>
                          <a:pPr eaLnBrk="1" hangingPunct="1"/>
                          <a:r>
                            <a:rPr lang="en-US" altLang="zh-CN"/>
                            <a:t>P5</a:t>
                          </a:r>
                          <a:endParaRPr lang="zh-CN" altLang="en-US"/>
                        </a:p>
                      </a:txBody>
                      <a:useSpRect/>
                    </a:txSp>
                  </a:sp>
                </lc:lockedCanvas>
              </a:graphicData>
            </a:graphic>
          </wp:inline>
        </w:drawing>
      </w:r>
    </w:p>
    <w:p w:rsidR="00C811A4" w:rsidRPr="005959D5" w:rsidRDefault="00C811A4" w:rsidP="00473FC6">
      <w:pPr>
        <w:jc w:val="center"/>
      </w:pPr>
      <w:r w:rsidRPr="005959D5">
        <w:rPr>
          <w:rFonts w:hint="eastAsia"/>
          <w:noProof/>
        </w:rPr>
        <w:drawing>
          <wp:inline distT="0" distB="0" distL="0" distR="0">
            <wp:extent cx="2153752" cy="388262"/>
            <wp:effectExtent l="0" t="0" r="0" b="0"/>
            <wp:docPr id="22" name="图片 21" descr="面积公式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面积公式1.png"/>
                    <pic:cNvPicPr/>
                  </pic:nvPicPr>
                  <pic:blipFill>
                    <a:blip r:embed="rId26" cstate="print"/>
                    <a:stretch>
                      <a:fillRect/>
                    </a:stretch>
                  </pic:blipFill>
                  <pic:spPr>
                    <a:xfrm>
                      <a:off x="0" y="0"/>
                      <a:ext cx="2183274" cy="393584"/>
                    </a:xfrm>
                    <a:prstGeom prst="rect">
                      <a:avLst/>
                    </a:prstGeom>
                  </pic:spPr>
                </pic:pic>
              </a:graphicData>
            </a:graphic>
          </wp:inline>
        </w:drawing>
      </w:r>
    </w:p>
    <w:p w:rsidR="00E409F3" w:rsidRPr="005959D5" w:rsidRDefault="00E409F3" w:rsidP="00473FC6">
      <w:pPr>
        <w:ind w:firstLine="420"/>
        <w:jc w:val="center"/>
        <w:rPr>
          <w:rFonts w:ascii="黑体" w:eastAsia="黑体"/>
          <w:sz w:val="18"/>
          <w:szCs w:val="18"/>
        </w:rPr>
      </w:pPr>
      <w:r w:rsidRPr="005959D5">
        <w:rPr>
          <w:rFonts w:ascii="黑体" w:eastAsia="黑体" w:hint="eastAsia"/>
          <w:sz w:val="18"/>
          <w:szCs w:val="18"/>
        </w:rPr>
        <w:t>图3</w:t>
      </w:r>
      <w:r w:rsidRPr="005959D5">
        <w:rPr>
          <w:rFonts w:ascii="黑体" w:eastAsia="黑体"/>
          <w:sz w:val="18"/>
          <w:szCs w:val="18"/>
        </w:rPr>
        <w:t>-</w:t>
      </w:r>
      <w:r w:rsidRPr="005959D5">
        <w:rPr>
          <w:rFonts w:ascii="黑体" w:eastAsia="黑体" w:hint="eastAsia"/>
          <w:sz w:val="18"/>
          <w:szCs w:val="18"/>
        </w:rPr>
        <w:t>1</w:t>
      </w:r>
      <w:r w:rsidR="00DB1CEE" w:rsidRPr="005959D5">
        <w:rPr>
          <w:rFonts w:ascii="黑体" w:eastAsia="黑体" w:hint="eastAsia"/>
          <w:sz w:val="18"/>
          <w:szCs w:val="18"/>
        </w:rPr>
        <w:t>0</w:t>
      </w:r>
    </w:p>
    <w:p w:rsidR="00D73FF0" w:rsidRPr="005959D5" w:rsidRDefault="00D73FF0" w:rsidP="00F52DF8">
      <w:pPr>
        <w:spacing w:line="400" w:lineRule="exact"/>
        <w:ind w:firstLineChars="200" w:firstLine="420"/>
        <w:rPr>
          <w:rFonts w:ascii="宋体" w:hAnsi="宋体"/>
          <w:lang w:val="zh-CN"/>
        </w:rPr>
      </w:pPr>
      <w:r w:rsidRPr="005959D5">
        <w:rPr>
          <w:rFonts w:ascii="宋体" w:hAnsi="宋体" w:hint="eastAsia"/>
          <w:lang w:val="zh-CN"/>
        </w:rPr>
        <w:t>如果地形图上等高线不是闭合的</w:t>
      </w:r>
      <w:r w:rsidR="000B41BB" w:rsidRPr="005959D5">
        <w:rPr>
          <w:rFonts w:ascii="宋体" w:hAnsi="宋体" w:hint="eastAsia"/>
          <w:lang w:val="zh-CN"/>
        </w:rPr>
        <w:t>，</w:t>
      </w:r>
      <w:r w:rsidR="002A33C9" w:rsidRPr="005959D5">
        <w:rPr>
          <w:rFonts w:ascii="宋体" w:hAnsi="宋体" w:hint="eastAsia"/>
          <w:lang w:val="zh-CN"/>
        </w:rPr>
        <w:t>则将其与图框相交处进行连接形成闭合的</w:t>
      </w:r>
      <w:r w:rsidR="003503CA" w:rsidRPr="005959D5">
        <w:rPr>
          <w:rFonts w:ascii="宋体" w:hAnsi="宋体" w:hint="eastAsia"/>
          <w:lang w:val="zh-CN"/>
        </w:rPr>
        <w:t>多边形，判断是否符合规范——左高右低。</w:t>
      </w:r>
    </w:p>
    <w:p w:rsidR="00B01239" w:rsidRPr="005959D5" w:rsidRDefault="006F6D83" w:rsidP="00F52DF8">
      <w:pPr>
        <w:spacing w:line="400" w:lineRule="exact"/>
        <w:ind w:firstLineChars="200" w:firstLine="420"/>
        <w:rPr>
          <w:rFonts w:ascii="宋体" w:hAnsi="宋体"/>
          <w:lang w:val="zh-CN"/>
        </w:rPr>
      </w:pPr>
      <w:r w:rsidRPr="005959D5">
        <w:rPr>
          <w:rFonts w:ascii="宋体" w:hAnsi="宋体" w:hint="eastAsia"/>
          <w:lang w:val="zh-CN"/>
        </w:rPr>
        <w:t>整体</w:t>
      </w:r>
      <w:r w:rsidR="002E3BF0" w:rsidRPr="005959D5">
        <w:rPr>
          <w:rFonts w:ascii="宋体" w:hAnsi="宋体" w:hint="eastAsia"/>
          <w:lang w:val="zh-CN"/>
        </w:rPr>
        <w:t>算法：</w:t>
      </w:r>
    </w:p>
    <w:p w:rsidR="00B01239" w:rsidRPr="005959D5" w:rsidRDefault="00B01239" w:rsidP="00B01239">
      <w:pPr>
        <w:ind w:leftChars="200" w:left="420"/>
        <w:rPr>
          <w:rFonts w:ascii="宋体" w:hAnsi="宋体"/>
          <w:szCs w:val="21"/>
        </w:rPr>
      </w:pPr>
      <w:r w:rsidRPr="005959D5">
        <w:rPr>
          <w:rFonts w:ascii="宋体" w:hAnsi="宋体" w:hint="eastAsia"/>
          <w:szCs w:val="21"/>
        </w:rPr>
        <w:t>1、将整幅地图的闭合等高线按面积从小到大排队。</w:t>
      </w:r>
    </w:p>
    <w:p w:rsidR="00B01239" w:rsidRPr="005959D5" w:rsidRDefault="00B01239" w:rsidP="00B01239">
      <w:pPr>
        <w:ind w:leftChars="200" w:left="420"/>
        <w:rPr>
          <w:rFonts w:ascii="宋体" w:hAnsi="宋体"/>
          <w:szCs w:val="21"/>
        </w:rPr>
      </w:pPr>
      <w:r w:rsidRPr="005959D5">
        <w:rPr>
          <w:rFonts w:ascii="宋体" w:hAnsi="宋体" w:hint="eastAsia"/>
          <w:szCs w:val="21"/>
        </w:rPr>
        <w:t>2、将上一步中已经排队好的等高线一一取出</w:t>
      </w:r>
      <w:r w:rsidR="00CC4110" w:rsidRPr="005959D5">
        <w:rPr>
          <w:rFonts w:ascii="宋体" w:hAnsi="宋体" w:hint="eastAsia"/>
          <w:szCs w:val="21"/>
        </w:rPr>
        <w:t>如图3-1</w:t>
      </w:r>
      <w:r w:rsidR="00DB1CEE" w:rsidRPr="005959D5">
        <w:rPr>
          <w:rFonts w:ascii="宋体" w:hAnsi="宋体" w:hint="eastAsia"/>
          <w:szCs w:val="21"/>
        </w:rPr>
        <w:t>1</w:t>
      </w:r>
      <w:r w:rsidRPr="005959D5">
        <w:rPr>
          <w:rFonts w:ascii="宋体" w:hAnsi="宋体" w:hint="eastAsia"/>
          <w:szCs w:val="21"/>
        </w:rPr>
        <w:t>，选取其（起始闭合等高线）起点直线向右探测</w:t>
      </w:r>
      <w:r w:rsidR="00725ED7" w:rsidRPr="005959D5">
        <w:rPr>
          <w:rFonts w:ascii="宋体" w:hAnsi="宋体" w:hint="eastAsia"/>
          <w:szCs w:val="21"/>
        </w:rPr>
        <w:t>如图3-1</w:t>
      </w:r>
      <w:r w:rsidR="0028452D" w:rsidRPr="005959D5">
        <w:rPr>
          <w:rFonts w:ascii="宋体" w:hAnsi="宋体" w:hint="eastAsia"/>
          <w:szCs w:val="21"/>
        </w:rPr>
        <w:t>2</w:t>
      </w:r>
      <w:r w:rsidR="00725ED7" w:rsidRPr="005959D5">
        <w:rPr>
          <w:rFonts w:ascii="宋体" w:hAnsi="宋体" w:hint="eastAsia"/>
          <w:szCs w:val="21"/>
        </w:rPr>
        <w:t>（a、b、c、d）蓝色箭头指向</w:t>
      </w:r>
      <w:r w:rsidRPr="005959D5">
        <w:rPr>
          <w:rFonts w:ascii="宋体" w:hAnsi="宋体" w:hint="eastAsia"/>
          <w:szCs w:val="21"/>
        </w:rPr>
        <w:t>，遇到等高线1高程值小于其高程值（起始闭合等高线的高程值为origin</w:t>
      </w:r>
      <w:r w:rsidR="000E2903" w:rsidRPr="005959D5">
        <w:rPr>
          <w:rFonts w:ascii="宋体" w:hAnsi="宋体" w:hint="eastAsia"/>
          <w:szCs w:val="21"/>
        </w:rPr>
        <w:t>，origin是一个变量</w:t>
      </w:r>
      <w:r w:rsidRPr="005959D5">
        <w:rPr>
          <w:rFonts w:ascii="宋体" w:hAnsi="宋体" w:hint="eastAsia"/>
          <w:szCs w:val="21"/>
        </w:rPr>
        <w:t>），则说明是山顶，判断其是否为逆时针，若不是则反向；遇到等高线1高程值大于其高程值，则说明是洼地，判断其是否为顺时针，若不是则反向。</w:t>
      </w:r>
    </w:p>
    <w:p w:rsidR="00B01239" w:rsidRPr="005959D5" w:rsidRDefault="00B01239" w:rsidP="00B01239">
      <w:pPr>
        <w:ind w:leftChars="200" w:left="420"/>
        <w:rPr>
          <w:rFonts w:ascii="宋体" w:hAnsi="宋体"/>
          <w:szCs w:val="21"/>
        </w:rPr>
      </w:pPr>
      <w:r w:rsidRPr="005959D5">
        <w:rPr>
          <w:rFonts w:ascii="宋体" w:hAnsi="宋体" w:hint="eastAsia"/>
          <w:szCs w:val="21"/>
        </w:rPr>
        <w:t>3、判断等高线1是否为闭合，不闭合则加图框点使其形成闭合区域</w:t>
      </w:r>
      <w:r w:rsidR="00CC4110" w:rsidRPr="005959D5">
        <w:rPr>
          <w:rFonts w:ascii="宋体" w:hAnsi="宋体" w:hint="eastAsia"/>
          <w:szCs w:val="21"/>
        </w:rPr>
        <w:t>如图3-1</w:t>
      </w:r>
      <w:r w:rsidR="0028452D" w:rsidRPr="005959D5">
        <w:rPr>
          <w:rFonts w:ascii="宋体" w:hAnsi="宋体" w:hint="eastAsia"/>
          <w:szCs w:val="21"/>
        </w:rPr>
        <w:t>2</w:t>
      </w:r>
      <w:r w:rsidR="00054F0B" w:rsidRPr="005959D5">
        <w:rPr>
          <w:rFonts w:ascii="宋体" w:hAnsi="宋体" w:hint="eastAsia"/>
          <w:szCs w:val="21"/>
        </w:rPr>
        <w:t>c及图3-12d</w:t>
      </w:r>
      <w:r w:rsidRPr="005959D5">
        <w:rPr>
          <w:rFonts w:ascii="宋体" w:hAnsi="宋体" w:hint="eastAsia"/>
          <w:szCs w:val="21"/>
        </w:rPr>
        <w:t>。</w:t>
      </w:r>
    </w:p>
    <w:p w:rsidR="00B01239" w:rsidRPr="005959D5" w:rsidRDefault="00B01239" w:rsidP="00B01239">
      <w:pPr>
        <w:ind w:leftChars="200" w:left="420"/>
        <w:rPr>
          <w:rFonts w:ascii="宋体" w:hAnsi="宋体"/>
          <w:szCs w:val="21"/>
        </w:rPr>
      </w:pPr>
      <w:r w:rsidRPr="005959D5">
        <w:rPr>
          <w:rFonts w:ascii="宋体" w:hAnsi="宋体" w:hint="eastAsia"/>
          <w:szCs w:val="21"/>
        </w:rPr>
        <w:t>4、</w:t>
      </w:r>
      <w:r w:rsidR="0082574F" w:rsidRPr="005959D5">
        <w:rPr>
          <w:rFonts w:ascii="宋体" w:hAnsi="宋体" w:hint="eastAsia"/>
          <w:szCs w:val="21"/>
        </w:rPr>
        <w:t>如下情况：</w:t>
      </w:r>
    </w:p>
    <w:p w:rsidR="00B01239" w:rsidRPr="005959D5" w:rsidRDefault="00B01239" w:rsidP="00B01239">
      <w:pPr>
        <w:ind w:leftChars="200" w:left="420" w:firstLineChars="250" w:firstLine="525"/>
        <w:rPr>
          <w:rFonts w:ascii="宋体" w:hAnsi="宋体"/>
          <w:szCs w:val="21"/>
        </w:rPr>
      </w:pPr>
      <w:r w:rsidRPr="005959D5">
        <w:rPr>
          <w:rFonts w:ascii="宋体" w:hAnsi="宋体" w:hint="eastAsia"/>
          <w:szCs w:val="21"/>
        </w:rPr>
        <w:t>a、等高线1的高程值小于origin：包含起始等高线</w:t>
      </w:r>
      <w:r w:rsidR="00145DD2" w:rsidRPr="005959D5">
        <w:rPr>
          <w:rFonts w:ascii="宋体" w:hAnsi="宋体" w:hint="eastAsia"/>
          <w:szCs w:val="21"/>
        </w:rPr>
        <w:t>如图3-1</w:t>
      </w:r>
      <w:r w:rsidR="00DB1CEE" w:rsidRPr="005959D5">
        <w:rPr>
          <w:rFonts w:ascii="宋体" w:hAnsi="宋体" w:hint="eastAsia"/>
          <w:szCs w:val="21"/>
        </w:rPr>
        <w:t>2</w:t>
      </w:r>
      <w:r w:rsidR="00145DD2" w:rsidRPr="005959D5">
        <w:rPr>
          <w:rFonts w:ascii="宋体" w:hAnsi="宋体" w:hint="eastAsia"/>
          <w:szCs w:val="21"/>
        </w:rPr>
        <w:t>a、图3-1</w:t>
      </w:r>
      <w:r w:rsidR="00DB1CEE" w:rsidRPr="005959D5">
        <w:rPr>
          <w:rFonts w:ascii="宋体" w:hAnsi="宋体" w:hint="eastAsia"/>
          <w:szCs w:val="21"/>
        </w:rPr>
        <w:t>2</w:t>
      </w:r>
      <w:r w:rsidR="00145DD2" w:rsidRPr="005959D5">
        <w:rPr>
          <w:rFonts w:ascii="宋体" w:hAnsi="宋体" w:hint="eastAsia"/>
          <w:szCs w:val="21"/>
        </w:rPr>
        <w:t>b（</w:t>
      </w:r>
      <w:r w:rsidR="0082574F" w:rsidRPr="005959D5">
        <w:rPr>
          <w:rFonts w:ascii="宋体" w:hAnsi="宋体" w:hint="eastAsia"/>
          <w:szCs w:val="21"/>
        </w:rPr>
        <w:t>图3-1</w:t>
      </w:r>
      <w:r w:rsidR="00DB1CEE" w:rsidRPr="005959D5">
        <w:rPr>
          <w:rFonts w:ascii="宋体" w:hAnsi="宋体" w:hint="eastAsia"/>
          <w:szCs w:val="21"/>
        </w:rPr>
        <w:t>2</w:t>
      </w:r>
      <w:r w:rsidR="0082574F" w:rsidRPr="005959D5">
        <w:rPr>
          <w:rFonts w:ascii="宋体" w:hAnsi="宋体" w:hint="eastAsia"/>
          <w:szCs w:val="21"/>
        </w:rPr>
        <w:t>b</w:t>
      </w:r>
      <w:r w:rsidR="000C2284" w:rsidRPr="005959D5">
        <w:rPr>
          <w:rFonts w:ascii="宋体" w:hAnsi="宋体" w:hint="eastAsia"/>
          <w:szCs w:val="21"/>
        </w:rPr>
        <w:t>表示的是</w:t>
      </w:r>
      <w:r w:rsidR="00145DD2" w:rsidRPr="005959D5">
        <w:rPr>
          <w:rFonts w:ascii="宋体" w:hAnsi="宋体" w:hint="eastAsia"/>
          <w:szCs w:val="21"/>
        </w:rPr>
        <w:t>等高线2</w:t>
      </w:r>
      <w:r w:rsidR="000C2284" w:rsidRPr="005959D5">
        <w:rPr>
          <w:rFonts w:ascii="宋体" w:hAnsi="宋体" w:hint="eastAsia"/>
          <w:szCs w:val="21"/>
        </w:rPr>
        <w:t>，这里是说接边框包含情况类似于3-1</w:t>
      </w:r>
      <w:r w:rsidR="00DB1CEE" w:rsidRPr="005959D5">
        <w:rPr>
          <w:rFonts w:ascii="宋体" w:hAnsi="宋体" w:hint="eastAsia"/>
          <w:szCs w:val="21"/>
        </w:rPr>
        <w:t>2</w:t>
      </w:r>
      <w:r w:rsidR="000C2284" w:rsidRPr="005959D5">
        <w:rPr>
          <w:rFonts w:ascii="宋体" w:hAnsi="宋体" w:hint="eastAsia"/>
          <w:szCs w:val="21"/>
        </w:rPr>
        <w:t>b等高线2，下</w:t>
      </w:r>
      <w:r w:rsidR="00C33F10" w:rsidRPr="005959D5">
        <w:rPr>
          <w:rFonts w:ascii="宋体" w:hAnsi="宋体" w:hint="eastAsia"/>
          <w:szCs w:val="21"/>
        </w:rPr>
        <w:t>c、d</w:t>
      </w:r>
      <w:r w:rsidR="000C2284" w:rsidRPr="005959D5">
        <w:rPr>
          <w:rFonts w:ascii="宋体" w:hAnsi="宋体" w:hint="eastAsia"/>
          <w:szCs w:val="21"/>
        </w:rPr>
        <w:t>同</w:t>
      </w:r>
      <w:r w:rsidR="00C33F10" w:rsidRPr="005959D5">
        <w:rPr>
          <w:rFonts w:ascii="宋体" w:hAnsi="宋体" w:hint="eastAsia"/>
          <w:szCs w:val="21"/>
        </w:rPr>
        <w:t>此</w:t>
      </w:r>
      <w:r w:rsidR="00145DD2" w:rsidRPr="005959D5">
        <w:rPr>
          <w:rFonts w:ascii="宋体" w:hAnsi="宋体" w:hint="eastAsia"/>
          <w:szCs w:val="21"/>
        </w:rPr>
        <w:t>）</w:t>
      </w:r>
      <w:r w:rsidRPr="005959D5">
        <w:rPr>
          <w:rFonts w:ascii="宋体" w:hAnsi="宋体" w:hint="eastAsia"/>
          <w:szCs w:val="21"/>
        </w:rPr>
        <w:t>，则等高线1</w:t>
      </w:r>
      <w:r w:rsidR="006F7F06" w:rsidRPr="005959D5">
        <w:rPr>
          <w:rFonts w:ascii="宋体" w:hAnsi="宋体" w:hint="eastAsia"/>
          <w:szCs w:val="21"/>
        </w:rPr>
        <w:lastRenderedPageBreak/>
        <w:t>方向须同origin方向相同</w:t>
      </w:r>
      <w:r w:rsidR="00E82D45" w:rsidRPr="005959D5">
        <w:rPr>
          <w:rFonts w:ascii="宋体" w:hAnsi="宋体" w:hint="eastAsia"/>
          <w:szCs w:val="21"/>
        </w:rPr>
        <w:t>（</w:t>
      </w:r>
      <w:r w:rsidR="00DF3B27" w:rsidRPr="005959D5">
        <w:rPr>
          <w:rFonts w:ascii="宋体" w:hAnsi="宋体" w:hint="eastAsia"/>
          <w:szCs w:val="21"/>
        </w:rPr>
        <w:t>计算</w:t>
      </w:r>
      <w:r w:rsidR="000F2345" w:rsidRPr="005959D5">
        <w:rPr>
          <w:rFonts w:ascii="宋体" w:hAnsi="宋体" w:hint="eastAsia"/>
          <w:szCs w:val="21"/>
        </w:rPr>
        <w:t>经过</w:t>
      </w:r>
      <w:r w:rsidR="00DF3B27" w:rsidRPr="005959D5">
        <w:rPr>
          <w:rFonts w:ascii="宋体" w:hAnsi="宋体" w:hint="eastAsia"/>
          <w:szCs w:val="21"/>
        </w:rPr>
        <w:t>接边框</w:t>
      </w:r>
      <w:r w:rsidR="000F2345" w:rsidRPr="005959D5">
        <w:rPr>
          <w:rFonts w:ascii="宋体" w:hAnsi="宋体" w:hint="eastAsia"/>
          <w:szCs w:val="21"/>
        </w:rPr>
        <w:t>后</w:t>
      </w:r>
      <w:r w:rsidR="00DF3B27" w:rsidRPr="005959D5">
        <w:rPr>
          <w:rFonts w:ascii="宋体" w:hAnsi="宋体" w:hint="eastAsia"/>
          <w:szCs w:val="21"/>
        </w:rPr>
        <w:t>闭合的等高线1的面积</w:t>
      </w:r>
      <w:r w:rsidR="00C27826" w:rsidRPr="005959D5">
        <w:rPr>
          <w:rFonts w:ascii="宋体" w:hAnsi="宋体" w:hint="eastAsia"/>
          <w:szCs w:val="21"/>
        </w:rPr>
        <w:t>值</w:t>
      </w:r>
      <w:r w:rsidR="00DF3B27" w:rsidRPr="005959D5">
        <w:rPr>
          <w:rFonts w:ascii="宋体" w:hAnsi="宋体" w:hint="eastAsia"/>
          <w:szCs w:val="21"/>
        </w:rPr>
        <w:t>符号要与origin面积</w:t>
      </w:r>
      <w:r w:rsidR="00C27826" w:rsidRPr="005959D5">
        <w:rPr>
          <w:rFonts w:ascii="宋体" w:hAnsi="宋体" w:hint="eastAsia"/>
          <w:szCs w:val="21"/>
        </w:rPr>
        <w:t>值</w:t>
      </w:r>
      <w:r w:rsidR="00DF3B27" w:rsidRPr="005959D5">
        <w:rPr>
          <w:rFonts w:ascii="宋体" w:hAnsi="宋体" w:hint="eastAsia"/>
          <w:szCs w:val="21"/>
        </w:rPr>
        <w:t>符号相同则</w:t>
      </w:r>
      <w:r w:rsidR="000F2345" w:rsidRPr="005959D5">
        <w:rPr>
          <w:rFonts w:ascii="宋体" w:hAnsi="宋体" w:hint="eastAsia"/>
          <w:szCs w:val="21"/>
        </w:rPr>
        <w:t>可以断定origin与等高线1</w:t>
      </w:r>
      <w:r w:rsidR="00DF3B27" w:rsidRPr="005959D5">
        <w:rPr>
          <w:rFonts w:ascii="宋体" w:hAnsi="宋体" w:hint="eastAsia"/>
          <w:szCs w:val="21"/>
        </w:rPr>
        <w:t>方向相同</w:t>
      </w:r>
      <w:r w:rsidR="00E82D45" w:rsidRPr="005959D5">
        <w:rPr>
          <w:rFonts w:ascii="宋体" w:hAnsi="宋体" w:hint="eastAsia"/>
          <w:szCs w:val="21"/>
        </w:rPr>
        <w:t>）</w:t>
      </w:r>
      <w:r w:rsidRPr="005959D5">
        <w:rPr>
          <w:rFonts w:ascii="宋体" w:hAnsi="宋体" w:hint="eastAsia"/>
          <w:szCs w:val="21"/>
        </w:rPr>
        <w:t>，若不是</w:t>
      </w:r>
      <w:r w:rsidR="00C27826" w:rsidRPr="005959D5">
        <w:rPr>
          <w:rFonts w:ascii="宋体" w:hAnsi="宋体" w:hint="eastAsia"/>
          <w:szCs w:val="21"/>
        </w:rPr>
        <w:t>（等高线的面积符号与origin的相反）</w:t>
      </w:r>
      <w:r w:rsidRPr="005959D5">
        <w:rPr>
          <w:rFonts w:ascii="宋体" w:hAnsi="宋体" w:hint="eastAsia"/>
          <w:szCs w:val="21"/>
        </w:rPr>
        <w:t>，则反向；等高线1不包含起始等高线</w:t>
      </w:r>
      <w:r w:rsidR="00145DD2" w:rsidRPr="005959D5">
        <w:rPr>
          <w:rFonts w:ascii="宋体" w:hAnsi="宋体" w:hint="eastAsia"/>
          <w:szCs w:val="21"/>
        </w:rPr>
        <w:t>如图3-1</w:t>
      </w:r>
      <w:r w:rsidR="00DB1CEE" w:rsidRPr="005959D5">
        <w:rPr>
          <w:rFonts w:ascii="宋体" w:hAnsi="宋体" w:hint="eastAsia"/>
          <w:szCs w:val="21"/>
        </w:rPr>
        <w:t>2</w:t>
      </w:r>
      <w:r w:rsidR="00145DD2" w:rsidRPr="005959D5">
        <w:rPr>
          <w:rFonts w:ascii="宋体" w:hAnsi="宋体" w:hint="eastAsia"/>
          <w:szCs w:val="21"/>
        </w:rPr>
        <w:t>c、图3-1</w:t>
      </w:r>
      <w:r w:rsidR="00DB1CEE" w:rsidRPr="005959D5">
        <w:rPr>
          <w:rFonts w:ascii="宋体" w:hAnsi="宋体" w:hint="eastAsia"/>
          <w:szCs w:val="21"/>
        </w:rPr>
        <w:t>2</w:t>
      </w:r>
      <w:r w:rsidR="00145DD2" w:rsidRPr="005959D5">
        <w:rPr>
          <w:rFonts w:ascii="宋体" w:hAnsi="宋体" w:hint="eastAsia"/>
          <w:szCs w:val="21"/>
        </w:rPr>
        <w:t>d</w:t>
      </w:r>
      <w:r w:rsidRPr="005959D5">
        <w:rPr>
          <w:rFonts w:ascii="宋体" w:hAnsi="宋体" w:hint="eastAsia"/>
          <w:szCs w:val="21"/>
        </w:rPr>
        <w:t>，则等高线1须</w:t>
      </w:r>
      <w:r w:rsidR="006F7F06" w:rsidRPr="005959D5">
        <w:rPr>
          <w:rFonts w:ascii="宋体" w:hAnsi="宋体" w:hint="eastAsia"/>
          <w:szCs w:val="21"/>
        </w:rPr>
        <w:t>与origin方向相</w:t>
      </w:r>
      <w:r w:rsidR="00EC3481" w:rsidRPr="005959D5">
        <w:rPr>
          <w:rFonts w:ascii="宋体" w:hAnsi="宋体" w:hint="eastAsia"/>
          <w:szCs w:val="21"/>
        </w:rPr>
        <w:t>异</w:t>
      </w:r>
      <w:r w:rsidRPr="005959D5">
        <w:rPr>
          <w:rFonts w:ascii="宋体" w:hAnsi="宋体" w:hint="eastAsia"/>
          <w:szCs w:val="21"/>
        </w:rPr>
        <w:t>，若不是，则反向。完成后标记这根等高线。</w:t>
      </w:r>
    </w:p>
    <w:p w:rsidR="00B01239" w:rsidRPr="005959D5" w:rsidRDefault="00B01239" w:rsidP="00B01239">
      <w:pPr>
        <w:ind w:leftChars="200" w:left="420"/>
        <w:rPr>
          <w:rFonts w:ascii="宋体" w:hAnsi="宋体"/>
          <w:szCs w:val="21"/>
        </w:rPr>
      </w:pPr>
      <w:r w:rsidRPr="005959D5">
        <w:rPr>
          <w:rFonts w:ascii="宋体" w:hAnsi="宋体" w:hint="eastAsia"/>
          <w:szCs w:val="21"/>
        </w:rPr>
        <w:t xml:space="preserve">     b、等高线1的高程值大于origin：包含起始等高线，则等高线1须</w:t>
      </w:r>
      <w:r w:rsidR="007E6EBF" w:rsidRPr="005959D5">
        <w:rPr>
          <w:rFonts w:ascii="宋体" w:hAnsi="宋体" w:hint="eastAsia"/>
          <w:szCs w:val="21"/>
        </w:rPr>
        <w:t>与origin方向相</w:t>
      </w:r>
      <w:r w:rsidR="00EC3481" w:rsidRPr="005959D5">
        <w:rPr>
          <w:rFonts w:ascii="宋体" w:hAnsi="宋体" w:hint="eastAsia"/>
          <w:szCs w:val="21"/>
        </w:rPr>
        <w:t>异</w:t>
      </w:r>
      <w:r w:rsidRPr="005959D5">
        <w:rPr>
          <w:rFonts w:ascii="宋体" w:hAnsi="宋体" w:hint="eastAsia"/>
          <w:szCs w:val="21"/>
        </w:rPr>
        <w:t>，如不是，则</w:t>
      </w:r>
      <w:r w:rsidR="009B2A4C" w:rsidRPr="005959D5">
        <w:rPr>
          <w:rFonts w:ascii="宋体" w:hAnsi="宋体" w:hint="eastAsia"/>
          <w:szCs w:val="21"/>
        </w:rPr>
        <w:t>反</w:t>
      </w:r>
      <w:r w:rsidRPr="005959D5">
        <w:rPr>
          <w:rFonts w:ascii="宋体" w:hAnsi="宋体" w:hint="eastAsia"/>
          <w:szCs w:val="21"/>
        </w:rPr>
        <w:t>方向；等高线1不包含起始等高线，则等高线1须</w:t>
      </w:r>
      <w:r w:rsidR="007E6EBF" w:rsidRPr="005959D5">
        <w:rPr>
          <w:rFonts w:ascii="宋体" w:hAnsi="宋体" w:hint="eastAsia"/>
          <w:szCs w:val="21"/>
        </w:rPr>
        <w:t>与origin方向相同</w:t>
      </w:r>
      <w:r w:rsidRPr="005959D5">
        <w:rPr>
          <w:rFonts w:ascii="宋体" w:hAnsi="宋体" w:hint="eastAsia"/>
          <w:szCs w:val="21"/>
        </w:rPr>
        <w:t>，如不是，则反方向。完成后标记这根等高线。</w:t>
      </w:r>
    </w:p>
    <w:p w:rsidR="003F1469" w:rsidRPr="005959D5" w:rsidRDefault="00B01239" w:rsidP="00F70FF0">
      <w:pPr>
        <w:ind w:leftChars="200" w:left="420"/>
        <w:rPr>
          <w:rFonts w:ascii="宋体" w:hAnsi="宋体"/>
          <w:szCs w:val="21"/>
        </w:rPr>
      </w:pPr>
      <w:r w:rsidRPr="005959D5">
        <w:rPr>
          <w:rFonts w:ascii="宋体" w:hAnsi="宋体" w:hint="eastAsia"/>
          <w:szCs w:val="21"/>
        </w:rPr>
        <w:t>5、将探测到等高线的高程值赋给origin。</w:t>
      </w:r>
    </w:p>
    <w:p w:rsidR="00B01239" w:rsidRPr="005959D5" w:rsidRDefault="00B01239" w:rsidP="00B01239">
      <w:pPr>
        <w:ind w:leftChars="200" w:left="420"/>
        <w:rPr>
          <w:rFonts w:ascii="宋体" w:hAnsi="宋体"/>
          <w:szCs w:val="21"/>
        </w:rPr>
      </w:pPr>
      <w:r w:rsidRPr="005959D5">
        <w:rPr>
          <w:rFonts w:ascii="宋体" w:hAnsi="宋体" w:hint="eastAsia"/>
          <w:szCs w:val="21"/>
        </w:rPr>
        <w:t>6、接着从起始等高线向右探测第二条等高线</w:t>
      </w:r>
      <w:r w:rsidR="00115E59" w:rsidRPr="005959D5">
        <w:rPr>
          <w:rFonts w:ascii="宋体" w:hAnsi="宋体" w:hint="eastAsia"/>
          <w:szCs w:val="21"/>
        </w:rPr>
        <w:t>（等高线2）</w:t>
      </w:r>
      <w:r w:rsidRPr="005959D5">
        <w:rPr>
          <w:rFonts w:ascii="宋体" w:hAnsi="宋体" w:hint="eastAsia"/>
          <w:szCs w:val="21"/>
        </w:rPr>
        <w:t>，规则如上，直至探测到图框最右</w:t>
      </w:r>
      <w:r w:rsidR="00F70FF0" w:rsidRPr="005959D5">
        <w:rPr>
          <w:rFonts w:ascii="宋体" w:hAnsi="宋体" w:hint="eastAsia"/>
          <w:szCs w:val="21"/>
        </w:rPr>
        <w:t>，</w:t>
      </w:r>
      <w:r w:rsidR="003F1469" w:rsidRPr="005959D5">
        <w:rPr>
          <w:rFonts w:ascii="宋体" w:hAnsi="宋体" w:hint="eastAsia"/>
          <w:szCs w:val="21"/>
        </w:rPr>
        <w:t>如果探测到图框的最右边还没有探测到等高线，则用上述算法向左，向下，向上探测</w:t>
      </w:r>
      <w:r w:rsidR="00F70FF0" w:rsidRPr="005959D5">
        <w:rPr>
          <w:rFonts w:ascii="宋体" w:hAnsi="宋体" w:hint="eastAsia"/>
          <w:szCs w:val="21"/>
        </w:rPr>
        <w:t>，如果还没探测到则换下一个闭合等高线探测</w:t>
      </w:r>
      <w:r w:rsidRPr="005959D5">
        <w:rPr>
          <w:rFonts w:ascii="宋体" w:hAnsi="宋体" w:hint="eastAsia"/>
          <w:szCs w:val="21"/>
        </w:rPr>
        <w:t>。</w:t>
      </w:r>
    </w:p>
    <w:p w:rsidR="00B01239" w:rsidRPr="005959D5" w:rsidRDefault="00B01239" w:rsidP="00B01239">
      <w:pPr>
        <w:ind w:leftChars="200" w:left="420"/>
        <w:rPr>
          <w:rFonts w:ascii="宋体" w:hAnsi="宋体"/>
          <w:szCs w:val="21"/>
        </w:rPr>
      </w:pPr>
      <w:r w:rsidRPr="005959D5">
        <w:rPr>
          <w:rFonts w:ascii="宋体" w:hAnsi="宋体" w:hint="eastAsia"/>
          <w:szCs w:val="21"/>
        </w:rPr>
        <w:t>7、以此类推</w:t>
      </w:r>
      <w:r w:rsidR="007C0747" w:rsidRPr="005959D5">
        <w:rPr>
          <w:rFonts w:ascii="宋体" w:hAnsi="宋体" w:hint="eastAsia"/>
          <w:szCs w:val="21"/>
        </w:rPr>
        <w:t>，</w:t>
      </w:r>
      <w:r w:rsidRPr="005959D5">
        <w:rPr>
          <w:rFonts w:ascii="宋体" w:hAnsi="宋体" w:hint="eastAsia"/>
          <w:szCs w:val="21"/>
        </w:rPr>
        <w:t>直至完成所有等高线的标记。</w:t>
      </w:r>
    </w:p>
    <w:p w:rsidR="002E3BF0" w:rsidRPr="005959D5" w:rsidRDefault="002E3BF0" w:rsidP="00F52DF8">
      <w:pPr>
        <w:spacing w:line="400" w:lineRule="exact"/>
        <w:ind w:firstLineChars="200" w:firstLine="420"/>
        <w:rPr>
          <w:rFonts w:ascii="宋体" w:hAnsi="宋体"/>
          <w:lang w:val="zh-CN"/>
        </w:rPr>
      </w:pPr>
    </w:p>
    <w:p w:rsidR="009F4F18" w:rsidRPr="005959D5" w:rsidRDefault="009B2DC8" w:rsidP="00F52DF8">
      <w:pPr>
        <w:spacing w:line="400" w:lineRule="exact"/>
        <w:ind w:firstLineChars="200" w:firstLine="420"/>
        <w:rPr>
          <w:rFonts w:ascii="宋体" w:hAnsi="宋体"/>
          <w:lang w:val="zh-CN"/>
        </w:rPr>
      </w:pPr>
      <w:r w:rsidRPr="005959D5">
        <w:rPr>
          <w:rFonts w:ascii="宋体" w:hAnsi="宋体" w:hint="eastAsia"/>
          <w:lang w:val="zh-CN"/>
        </w:rPr>
        <w:t>然后用此统一方向后的等高线进行3.2中的转角法提取特征点，根据角度值的负正即可</w:t>
      </w:r>
      <w:r w:rsidR="00FD7B70" w:rsidRPr="005959D5">
        <w:rPr>
          <w:rFonts w:ascii="宋体" w:hAnsi="宋体" w:hint="eastAsia"/>
          <w:lang w:val="zh-CN"/>
        </w:rPr>
        <w:t>相应地</w:t>
      </w:r>
      <w:r w:rsidRPr="005959D5">
        <w:rPr>
          <w:rFonts w:ascii="宋体" w:hAnsi="宋体" w:hint="eastAsia"/>
          <w:lang w:val="zh-CN"/>
        </w:rPr>
        <w:t>得到特征点</w:t>
      </w:r>
      <w:r w:rsidR="000866B1" w:rsidRPr="005959D5">
        <w:rPr>
          <w:rFonts w:ascii="宋体" w:hAnsi="宋体" w:hint="eastAsia"/>
          <w:lang w:val="zh-CN"/>
        </w:rPr>
        <w:t>所在的地貌的正负向</w:t>
      </w:r>
      <w:r w:rsidRPr="005959D5">
        <w:rPr>
          <w:rFonts w:ascii="宋体" w:hAnsi="宋体" w:hint="eastAsia"/>
          <w:lang w:val="zh-CN"/>
        </w:rPr>
        <w:t>。</w:t>
      </w:r>
    </w:p>
    <w:p w:rsidR="00CF4610" w:rsidRPr="005959D5" w:rsidRDefault="00AD6E1B" w:rsidP="00473FC6">
      <w:pPr>
        <w:ind w:firstLine="420"/>
        <w:jc w:val="center"/>
        <w:rPr>
          <w:rFonts w:ascii="黑体" w:eastAsia="黑体"/>
          <w:sz w:val="18"/>
          <w:szCs w:val="18"/>
        </w:rPr>
      </w:pPr>
      <w:r w:rsidRPr="005959D5">
        <w:rPr>
          <w:rFonts w:ascii="黑体" w:eastAsia="黑体" w:hint="eastAsia"/>
          <w:noProof/>
          <w:sz w:val="18"/>
          <w:szCs w:val="18"/>
        </w:rPr>
        <w:drawing>
          <wp:inline distT="0" distB="0" distL="0" distR="0">
            <wp:extent cx="3555423" cy="2629844"/>
            <wp:effectExtent l="19050" t="0" r="6927"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a:stretch>
                      <a:fillRect/>
                    </a:stretch>
                  </pic:blipFill>
                  <pic:spPr bwMode="auto">
                    <a:xfrm>
                      <a:off x="0" y="0"/>
                      <a:ext cx="3553530" cy="2628444"/>
                    </a:xfrm>
                    <a:prstGeom prst="rect">
                      <a:avLst/>
                    </a:prstGeom>
                    <a:noFill/>
                    <a:ln w="9525">
                      <a:noFill/>
                      <a:miter lim="800000"/>
                      <a:headEnd/>
                      <a:tailEnd/>
                    </a:ln>
                  </pic:spPr>
                </pic:pic>
              </a:graphicData>
            </a:graphic>
          </wp:inline>
        </w:drawing>
      </w:r>
    </w:p>
    <w:p w:rsidR="00CF4610" w:rsidRPr="005959D5" w:rsidRDefault="00FC3B29" w:rsidP="00473FC6">
      <w:pPr>
        <w:ind w:firstLine="420"/>
        <w:jc w:val="center"/>
        <w:rPr>
          <w:rFonts w:ascii="黑体" w:eastAsia="黑体"/>
          <w:sz w:val="18"/>
          <w:szCs w:val="18"/>
        </w:rPr>
      </w:pPr>
      <w:r w:rsidRPr="005959D5">
        <w:rPr>
          <w:rFonts w:ascii="黑体" w:eastAsia="黑体" w:hint="eastAsia"/>
          <w:sz w:val="18"/>
          <w:szCs w:val="18"/>
        </w:rPr>
        <w:t>图3-1</w:t>
      </w:r>
      <w:r w:rsidR="00DB1CEE" w:rsidRPr="005959D5">
        <w:rPr>
          <w:rFonts w:ascii="黑体" w:eastAsia="黑体" w:hint="eastAsia"/>
          <w:sz w:val="18"/>
          <w:szCs w:val="18"/>
        </w:rPr>
        <w:t>1</w:t>
      </w:r>
    </w:p>
    <w:tbl>
      <w:tblPr>
        <w:tblStyle w:val="af1"/>
        <w:tblW w:w="0" w:type="auto"/>
        <w:tblLook w:val="04A0" w:firstRow="1" w:lastRow="0" w:firstColumn="1" w:lastColumn="0" w:noHBand="0" w:noVBand="1"/>
      </w:tblPr>
      <w:tblGrid>
        <w:gridCol w:w="4643"/>
        <w:gridCol w:w="4643"/>
      </w:tblGrid>
      <w:tr w:rsidR="009F4F18" w:rsidRPr="005959D5" w:rsidTr="00196228">
        <w:trPr>
          <w:trHeight w:val="3754"/>
        </w:trPr>
        <w:tc>
          <w:tcPr>
            <w:tcW w:w="4643" w:type="dxa"/>
          </w:tcPr>
          <w:p w:rsidR="009F4F18" w:rsidRPr="005959D5" w:rsidRDefault="009F4F18" w:rsidP="00473FC6">
            <w:pPr>
              <w:jc w:val="center"/>
              <w:rPr>
                <w:rFonts w:ascii="黑体" w:eastAsia="黑体"/>
                <w:sz w:val="18"/>
                <w:szCs w:val="18"/>
              </w:rPr>
            </w:pPr>
            <w:r w:rsidRPr="005959D5">
              <w:rPr>
                <w:rFonts w:ascii="黑体" w:eastAsia="黑体" w:hint="eastAsia"/>
                <w:noProof/>
                <w:sz w:val="18"/>
                <w:szCs w:val="18"/>
              </w:rPr>
              <w:drawing>
                <wp:inline distT="0" distB="0" distL="0" distR="0">
                  <wp:extent cx="2700000" cy="2198750"/>
                  <wp:effectExtent l="19050" t="0" r="5100" b="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2700000" cy="2198750"/>
                          </a:xfrm>
                          <a:prstGeom prst="rect">
                            <a:avLst/>
                          </a:prstGeom>
                          <a:noFill/>
                          <a:ln w="9525">
                            <a:noFill/>
                            <a:miter lim="800000"/>
                            <a:headEnd/>
                            <a:tailEnd/>
                          </a:ln>
                        </pic:spPr>
                      </pic:pic>
                    </a:graphicData>
                  </a:graphic>
                </wp:inline>
              </w:drawing>
            </w:r>
          </w:p>
        </w:tc>
        <w:tc>
          <w:tcPr>
            <w:tcW w:w="4643" w:type="dxa"/>
          </w:tcPr>
          <w:p w:rsidR="009F4F18" w:rsidRPr="005959D5" w:rsidRDefault="009F4F18" w:rsidP="009F4F18">
            <w:pPr>
              <w:rPr>
                <w:rFonts w:ascii="黑体" w:eastAsia="黑体"/>
                <w:sz w:val="18"/>
                <w:szCs w:val="18"/>
              </w:rPr>
            </w:pPr>
            <w:r w:rsidRPr="005959D5">
              <w:rPr>
                <w:rFonts w:ascii="黑体" w:eastAsia="黑体" w:hint="eastAsia"/>
                <w:noProof/>
                <w:sz w:val="18"/>
                <w:szCs w:val="18"/>
              </w:rPr>
              <w:drawing>
                <wp:inline distT="0" distB="0" distL="0" distR="0">
                  <wp:extent cx="2700000" cy="2201169"/>
                  <wp:effectExtent l="19050" t="0" r="5100" b="0"/>
                  <wp:docPr id="3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2700000" cy="2201169"/>
                          </a:xfrm>
                          <a:prstGeom prst="rect">
                            <a:avLst/>
                          </a:prstGeom>
                          <a:noFill/>
                          <a:ln w="9525">
                            <a:noFill/>
                            <a:miter lim="800000"/>
                            <a:headEnd/>
                            <a:tailEnd/>
                          </a:ln>
                        </pic:spPr>
                      </pic:pic>
                    </a:graphicData>
                  </a:graphic>
                </wp:inline>
              </w:drawing>
            </w:r>
          </w:p>
        </w:tc>
      </w:tr>
      <w:tr w:rsidR="009F4F18" w:rsidRPr="005959D5" w:rsidTr="009F4F18">
        <w:tc>
          <w:tcPr>
            <w:tcW w:w="4643" w:type="dxa"/>
          </w:tcPr>
          <w:p w:rsidR="009F4F18" w:rsidRPr="005959D5" w:rsidRDefault="00CB1DF9" w:rsidP="00473FC6">
            <w:pPr>
              <w:jc w:val="center"/>
              <w:rPr>
                <w:rFonts w:ascii="黑体" w:eastAsia="黑体"/>
                <w:sz w:val="18"/>
                <w:szCs w:val="18"/>
              </w:rPr>
            </w:pPr>
            <w:r w:rsidRPr="005959D5">
              <w:rPr>
                <w:rFonts w:ascii="黑体" w:eastAsia="黑体" w:hint="eastAsia"/>
                <w:sz w:val="18"/>
                <w:szCs w:val="18"/>
              </w:rPr>
              <w:t>a</w:t>
            </w:r>
          </w:p>
        </w:tc>
        <w:tc>
          <w:tcPr>
            <w:tcW w:w="4643" w:type="dxa"/>
          </w:tcPr>
          <w:p w:rsidR="009F4F18" w:rsidRPr="005959D5" w:rsidRDefault="00CB1DF9" w:rsidP="00473FC6">
            <w:pPr>
              <w:jc w:val="center"/>
              <w:rPr>
                <w:rFonts w:ascii="黑体" w:eastAsia="黑体"/>
                <w:sz w:val="18"/>
                <w:szCs w:val="18"/>
              </w:rPr>
            </w:pPr>
            <w:r w:rsidRPr="005959D5">
              <w:rPr>
                <w:rFonts w:ascii="黑体" w:eastAsia="黑体" w:hint="eastAsia"/>
                <w:sz w:val="18"/>
                <w:szCs w:val="18"/>
              </w:rPr>
              <w:t>b</w:t>
            </w:r>
          </w:p>
        </w:tc>
      </w:tr>
    </w:tbl>
    <w:p w:rsidR="00D73FF0" w:rsidRPr="005959D5" w:rsidRDefault="00D73FF0" w:rsidP="00196228">
      <w:pPr>
        <w:rPr>
          <w:rFonts w:ascii="黑体" w:eastAsia="黑体"/>
          <w:sz w:val="18"/>
          <w:szCs w:val="18"/>
        </w:rPr>
      </w:pPr>
    </w:p>
    <w:tbl>
      <w:tblPr>
        <w:tblStyle w:val="af1"/>
        <w:tblW w:w="0" w:type="auto"/>
        <w:tblLook w:val="04A0" w:firstRow="1" w:lastRow="0" w:firstColumn="1" w:lastColumn="0" w:noHBand="0" w:noVBand="1"/>
      </w:tblPr>
      <w:tblGrid>
        <w:gridCol w:w="4643"/>
        <w:gridCol w:w="4643"/>
      </w:tblGrid>
      <w:tr w:rsidR="009F4F18" w:rsidRPr="005959D5" w:rsidTr="00196228">
        <w:trPr>
          <w:trHeight w:val="3683"/>
        </w:trPr>
        <w:tc>
          <w:tcPr>
            <w:tcW w:w="4643" w:type="dxa"/>
          </w:tcPr>
          <w:p w:rsidR="009F4F18" w:rsidRPr="005959D5" w:rsidRDefault="009F4F18" w:rsidP="00862C3E">
            <w:pPr>
              <w:jc w:val="center"/>
              <w:rPr>
                <w:rFonts w:ascii="黑体" w:eastAsia="黑体"/>
                <w:sz w:val="18"/>
                <w:szCs w:val="18"/>
              </w:rPr>
            </w:pPr>
            <w:r w:rsidRPr="005959D5">
              <w:rPr>
                <w:rFonts w:ascii="黑体" w:eastAsia="黑体" w:hint="eastAsia"/>
                <w:noProof/>
                <w:sz w:val="18"/>
                <w:szCs w:val="18"/>
              </w:rPr>
              <w:drawing>
                <wp:inline distT="0" distB="0" distL="0" distR="0">
                  <wp:extent cx="2700000" cy="2201169"/>
                  <wp:effectExtent l="19050" t="0" r="5100" b="0"/>
                  <wp:docPr id="4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2700000" cy="2201169"/>
                          </a:xfrm>
                          <a:prstGeom prst="rect">
                            <a:avLst/>
                          </a:prstGeom>
                          <a:noFill/>
                          <a:ln w="9525">
                            <a:noFill/>
                            <a:miter lim="800000"/>
                            <a:headEnd/>
                            <a:tailEnd/>
                          </a:ln>
                        </pic:spPr>
                      </pic:pic>
                    </a:graphicData>
                  </a:graphic>
                </wp:inline>
              </w:drawing>
            </w:r>
          </w:p>
        </w:tc>
        <w:tc>
          <w:tcPr>
            <w:tcW w:w="4643" w:type="dxa"/>
          </w:tcPr>
          <w:p w:rsidR="009F4F18" w:rsidRPr="005959D5" w:rsidRDefault="009F4F18" w:rsidP="00862C3E">
            <w:pPr>
              <w:jc w:val="center"/>
              <w:rPr>
                <w:rFonts w:ascii="黑体" w:eastAsia="黑体"/>
                <w:sz w:val="18"/>
                <w:szCs w:val="18"/>
              </w:rPr>
            </w:pPr>
            <w:r w:rsidRPr="005959D5">
              <w:rPr>
                <w:rFonts w:ascii="黑体" w:eastAsia="黑体" w:hint="eastAsia"/>
                <w:noProof/>
                <w:sz w:val="18"/>
                <w:szCs w:val="18"/>
              </w:rPr>
              <w:drawing>
                <wp:inline distT="0" distB="0" distL="0" distR="0">
                  <wp:extent cx="2700000" cy="2206093"/>
                  <wp:effectExtent l="19050" t="0" r="5100" b="0"/>
                  <wp:docPr id="4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2700000" cy="2206093"/>
                          </a:xfrm>
                          <a:prstGeom prst="rect">
                            <a:avLst/>
                          </a:prstGeom>
                          <a:noFill/>
                          <a:ln w="9525">
                            <a:noFill/>
                            <a:miter lim="800000"/>
                            <a:headEnd/>
                            <a:tailEnd/>
                          </a:ln>
                        </pic:spPr>
                      </pic:pic>
                    </a:graphicData>
                  </a:graphic>
                </wp:inline>
              </w:drawing>
            </w:r>
          </w:p>
        </w:tc>
      </w:tr>
      <w:tr w:rsidR="009F4F18" w:rsidRPr="005959D5" w:rsidTr="00862C3E">
        <w:tc>
          <w:tcPr>
            <w:tcW w:w="4643" w:type="dxa"/>
          </w:tcPr>
          <w:p w:rsidR="009F4F18" w:rsidRPr="005959D5" w:rsidRDefault="00CB1DF9" w:rsidP="00862C3E">
            <w:pPr>
              <w:jc w:val="center"/>
              <w:rPr>
                <w:rFonts w:ascii="黑体" w:eastAsia="黑体"/>
                <w:sz w:val="18"/>
                <w:szCs w:val="18"/>
              </w:rPr>
            </w:pPr>
            <w:r w:rsidRPr="005959D5">
              <w:rPr>
                <w:rFonts w:ascii="黑体" w:eastAsia="黑体" w:hint="eastAsia"/>
                <w:sz w:val="18"/>
                <w:szCs w:val="18"/>
              </w:rPr>
              <w:t>c</w:t>
            </w:r>
          </w:p>
        </w:tc>
        <w:tc>
          <w:tcPr>
            <w:tcW w:w="4643" w:type="dxa"/>
          </w:tcPr>
          <w:p w:rsidR="009F4F18" w:rsidRPr="005959D5" w:rsidRDefault="00CB1DF9" w:rsidP="00862C3E">
            <w:pPr>
              <w:jc w:val="center"/>
              <w:rPr>
                <w:rFonts w:ascii="黑体" w:eastAsia="黑体"/>
                <w:sz w:val="18"/>
                <w:szCs w:val="18"/>
              </w:rPr>
            </w:pPr>
            <w:r w:rsidRPr="005959D5">
              <w:rPr>
                <w:rFonts w:ascii="黑体" w:eastAsia="黑体" w:hint="eastAsia"/>
                <w:sz w:val="18"/>
                <w:szCs w:val="18"/>
              </w:rPr>
              <w:t>d</w:t>
            </w:r>
          </w:p>
        </w:tc>
      </w:tr>
    </w:tbl>
    <w:p w:rsidR="00437C46" w:rsidRPr="005959D5" w:rsidRDefault="00AD6E1B" w:rsidP="009B2DC8">
      <w:pPr>
        <w:ind w:firstLine="420"/>
        <w:jc w:val="center"/>
        <w:rPr>
          <w:rFonts w:ascii="黑体" w:eastAsia="黑体"/>
          <w:sz w:val="18"/>
          <w:szCs w:val="18"/>
        </w:rPr>
      </w:pPr>
      <w:r w:rsidRPr="005959D5">
        <w:rPr>
          <w:rFonts w:ascii="黑体" w:eastAsia="黑体" w:hint="eastAsia"/>
          <w:sz w:val="18"/>
          <w:szCs w:val="18"/>
        </w:rPr>
        <w:t>图3-1</w:t>
      </w:r>
      <w:r w:rsidR="00DB1CEE" w:rsidRPr="005959D5">
        <w:rPr>
          <w:rFonts w:ascii="黑体" w:eastAsia="黑体" w:hint="eastAsia"/>
          <w:sz w:val="18"/>
          <w:szCs w:val="18"/>
        </w:rPr>
        <w:t>2</w:t>
      </w:r>
    </w:p>
    <w:p w:rsidR="003669BE" w:rsidRPr="005959D5" w:rsidRDefault="003669BE" w:rsidP="003669BE">
      <w:pPr>
        <w:pStyle w:val="2"/>
        <w:spacing w:before="100" w:after="100" w:line="360" w:lineRule="auto"/>
        <w:rPr>
          <w:rFonts w:ascii="黑体"/>
          <w:b w:val="0"/>
          <w:sz w:val="28"/>
          <w:szCs w:val="28"/>
          <w:lang w:val="zh-CN"/>
        </w:rPr>
      </w:pPr>
      <w:bookmarkStart w:id="41" w:name="_Toc408655391"/>
      <w:bookmarkStart w:id="42" w:name="_Toc417551946"/>
      <w:bookmarkStart w:id="43" w:name="_Toc292119417"/>
      <w:r w:rsidRPr="005959D5">
        <w:rPr>
          <w:rFonts w:ascii="黑体" w:hint="eastAsia"/>
          <w:b w:val="0"/>
          <w:sz w:val="28"/>
          <w:szCs w:val="28"/>
          <w:lang w:val="zh-CN"/>
        </w:rPr>
        <w:t>3.</w:t>
      </w:r>
      <w:r w:rsidR="0036152D" w:rsidRPr="005959D5">
        <w:rPr>
          <w:rFonts w:ascii="黑体" w:hint="eastAsia"/>
          <w:b w:val="0"/>
          <w:sz w:val="28"/>
          <w:szCs w:val="28"/>
          <w:lang w:val="zh-CN"/>
        </w:rPr>
        <w:t>2</w:t>
      </w:r>
      <w:r w:rsidRPr="005959D5">
        <w:rPr>
          <w:rFonts w:ascii="黑体" w:hint="eastAsia"/>
          <w:b w:val="0"/>
          <w:sz w:val="28"/>
          <w:szCs w:val="28"/>
          <w:lang w:val="zh-CN"/>
        </w:rPr>
        <w:t>、山顶点、洼底点、鞍部点位置与高程的推算</w:t>
      </w:r>
      <w:bookmarkEnd w:id="41"/>
      <w:bookmarkEnd w:id="42"/>
    </w:p>
    <w:p w:rsidR="003669BE" w:rsidRPr="00FB25AF" w:rsidRDefault="003669BE" w:rsidP="003669BE">
      <w:pPr>
        <w:pStyle w:val="3"/>
        <w:spacing w:before="100" w:after="100" w:line="360" w:lineRule="auto"/>
        <w:rPr>
          <w:rFonts w:ascii="黑体"/>
          <w:szCs w:val="24"/>
          <w:lang w:val="zh-CN"/>
        </w:rPr>
      </w:pPr>
      <w:bookmarkStart w:id="44" w:name="_Toc408655392"/>
      <w:bookmarkStart w:id="45" w:name="_Toc417551947"/>
      <w:r w:rsidRPr="00FB25AF">
        <w:rPr>
          <w:rFonts w:ascii="黑体" w:hint="eastAsia"/>
          <w:szCs w:val="24"/>
          <w:lang w:val="zh-CN"/>
        </w:rPr>
        <w:t>3.2.1山顶、洼底点、鞍部点位置的确定</w:t>
      </w:r>
      <w:bookmarkEnd w:id="44"/>
      <w:bookmarkEnd w:id="45"/>
    </w:p>
    <w:p w:rsidR="003669BE" w:rsidRPr="005959D5" w:rsidRDefault="003669BE" w:rsidP="00F52DF8">
      <w:pPr>
        <w:spacing w:line="400" w:lineRule="exact"/>
        <w:ind w:firstLineChars="200" w:firstLine="420"/>
      </w:pPr>
      <w:r w:rsidRPr="005959D5">
        <w:rPr>
          <w:rFonts w:hint="eastAsia"/>
        </w:rPr>
        <w:t>核心算法：</w:t>
      </w:r>
    </w:p>
    <w:p w:rsidR="003669BE" w:rsidRPr="005959D5" w:rsidRDefault="003669BE" w:rsidP="003669BE">
      <w:pPr>
        <w:pStyle w:val="a7"/>
        <w:widowControl/>
        <w:numPr>
          <w:ilvl w:val="0"/>
          <w:numId w:val="5"/>
        </w:numPr>
        <w:adjustRightInd w:val="0"/>
        <w:snapToGrid w:val="0"/>
        <w:spacing w:line="400" w:lineRule="exact"/>
        <w:ind w:firstLineChars="0"/>
      </w:pPr>
      <w:r w:rsidRPr="005959D5">
        <w:rPr>
          <w:rFonts w:hint="eastAsia"/>
        </w:rPr>
        <w:t>任意取一条等高线，若不是闭曲线，则放弃。</w:t>
      </w:r>
    </w:p>
    <w:p w:rsidR="003669BE" w:rsidRPr="005959D5" w:rsidRDefault="003669BE" w:rsidP="003669BE">
      <w:pPr>
        <w:pStyle w:val="a7"/>
        <w:widowControl/>
        <w:numPr>
          <w:ilvl w:val="0"/>
          <w:numId w:val="5"/>
        </w:numPr>
        <w:adjustRightInd w:val="0"/>
        <w:snapToGrid w:val="0"/>
        <w:spacing w:line="400" w:lineRule="exact"/>
        <w:ind w:firstLineChars="0"/>
      </w:pPr>
      <w:r w:rsidRPr="005959D5">
        <w:rPr>
          <w:rFonts w:hint="eastAsia"/>
        </w:rPr>
        <w:t>若是闭曲线，于是对其进行</w:t>
      </w:r>
      <w:r w:rsidR="00543513" w:rsidRPr="005959D5">
        <w:rPr>
          <w:rFonts w:hint="eastAsia"/>
        </w:rPr>
        <w:t>填充</w:t>
      </w:r>
      <w:r w:rsidRPr="005959D5">
        <w:rPr>
          <w:rFonts w:hint="eastAsia"/>
        </w:rPr>
        <w:t>探测</w:t>
      </w:r>
      <w:r w:rsidR="00656A73" w:rsidRPr="005959D5">
        <w:rPr>
          <w:rFonts w:hint="eastAsia"/>
        </w:rPr>
        <w:t>（</w:t>
      </w:r>
      <w:r w:rsidR="00543513" w:rsidRPr="005959D5">
        <w:rPr>
          <w:rFonts w:hint="eastAsia"/>
        </w:rPr>
        <w:t>通过直接调用</w:t>
      </w:r>
      <w:r w:rsidR="00543513" w:rsidRPr="005959D5">
        <w:rPr>
          <w:rFonts w:hint="eastAsia"/>
        </w:rPr>
        <w:t>AE</w:t>
      </w:r>
      <w:r w:rsidR="00543513" w:rsidRPr="005959D5">
        <w:rPr>
          <w:rFonts w:hint="eastAsia"/>
        </w:rPr>
        <w:t>接口</w:t>
      </w:r>
      <w:r w:rsidR="00D81CBD" w:rsidRPr="005959D5">
        <w:rPr>
          <w:rFonts w:hint="eastAsia"/>
        </w:rPr>
        <w:t>可以</w:t>
      </w:r>
      <w:r w:rsidR="00543513" w:rsidRPr="005959D5">
        <w:rPr>
          <w:rFonts w:hint="eastAsia"/>
        </w:rPr>
        <w:t>实现面域的填充栅格化</w:t>
      </w:r>
      <w:r w:rsidR="0071232B" w:rsidRPr="005959D5">
        <w:rPr>
          <w:rFonts w:hint="eastAsia"/>
        </w:rPr>
        <w:t>，在这里使用栅格填充探测不会有遗漏</w:t>
      </w:r>
      <w:r w:rsidR="00656A73" w:rsidRPr="005959D5">
        <w:rPr>
          <w:rFonts w:hint="eastAsia"/>
        </w:rPr>
        <w:t>）</w:t>
      </w:r>
      <w:r w:rsidRPr="005959D5">
        <w:rPr>
          <w:rFonts w:hint="eastAsia"/>
        </w:rPr>
        <w:t>，若在探测时发现“非空”，则放弃对这一条闭曲线的兴趣，而另取一条闭曲线进行填充式探测，若发现此闭曲线内部是“空的”，则说明这是个小山包</w:t>
      </w:r>
      <w:r w:rsidR="00F96BB6" w:rsidRPr="005959D5">
        <w:rPr>
          <w:rFonts w:hint="eastAsia"/>
        </w:rPr>
        <w:t>或坑底</w:t>
      </w:r>
      <w:r w:rsidRPr="005959D5">
        <w:rPr>
          <w:rFonts w:hint="eastAsia"/>
        </w:rPr>
        <w:t>，用此方法直到该原始数据里的所有闭曲线全部探测完为止。获取的山包形态各样，大致可以分为三类如图</w:t>
      </w:r>
      <w:r w:rsidRPr="005959D5">
        <w:rPr>
          <w:rFonts w:hint="eastAsia"/>
        </w:rPr>
        <w:t>3-1</w:t>
      </w:r>
      <w:r w:rsidR="00BD7769" w:rsidRPr="005959D5">
        <w:rPr>
          <w:rFonts w:hint="eastAsia"/>
        </w:rPr>
        <w:t>3</w:t>
      </w:r>
      <w:r w:rsidR="00175C97" w:rsidRPr="005959D5">
        <w:rPr>
          <w:rFonts w:hint="eastAsia"/>
        </w:rPr>
        <w:t>（</w:t>
      </w:r>
      <w:r w:rsidR="00175C97" w:rsidRPr="005959D5">
        <w:rPr>
          <w:rFonts w:hint="eastAsia"/>
        </w:rPr>
        <w:t>A</w:t>
      </w:r>
      <w:r w:rsidR="00175C97" w:rsidRPr="005959D5">
        <w:rPr>
          <w:rFonts w:hint="eastAsia"/>
        </w:rPr>
        <w:t>、</w:t>
      </w:r>
      <w:r w:rsidR="00175C97" w:rsidRPr="005959D5">
        <w:rPr>
          <w:rFonts w:hint="eastAsia"/>
        </w:rPr>
        <w:t>B</w:t>
      </w:r>
      <w:r w:rsidR="00175C97" w:rsidRPr="005959D5">
        <w:rPr>
          <w:rFonts w:hint="eastAsia"/>
        </w:rPr>
        <w:t>、</w:t>
      </w:r>
      <w:r w:rsidR="00175C97" w:rsidRPr="005959D5">
        <w:rPr>
          <w:rFonts w:hint="eastAsia"/>
        </w:rPr>
        <w:t>C</w:t>
      </w:r>
      <w:r w:rsidR="00175C97" w:rsidRPr="005959D5">
        <w:rPr>
          <w:rFonts w:hint="eastAsia"/>
        </w:rPr>
        <w:t>）</w:t>
      </w:r>
      <w:r w:rsidRPr="005959D5">
        <w:rPr>
          <w:rFonts w:hint="eastAsia"/>
        </w:rPr>
        <w:t>所示。</w:t>
      </w:r>
    </w:p>
    <w:p w:rsidR="005C745B" w:rsidRPr="005959D5" w:rsidRDefault="005C745B" w:rsidP="003669BE">
      <w:pPr>
        <w:pStyle w:val="a7"/>
        <w:widowControl/>
        <w:numPr>
          <w:ilvl w:val="0"/>
          <w:numId w:val="5"/>
        </w:numPr>
        <w:adjustRightInd w:val="0"/>
        <w:snapToGrid w:val="0"/>
        <w:spacing w:line="400" w:lineRule="exact"/>
        <w:ind w:firstLineChars="0"/>
      </w:pPr>
      <w:r w:rsidRPr="005959D5">
        <w:rPr>
          <w:rFonts w:hint="eastAsia"/>
        </w:rPr>
        <w:t>有两种方法可以推算出山顶点及鞍部点的位置</w:t>
      </w:r>
    </w:p>
    <w:p w:rsidR="003669BE" w:rsidRPr="005959D5" w:rsidRDefault="003F63BD" w:rsidP="00F4030F">
      <w:pPr>
        <w:widowControl/>
        <w:adjustRightInd w:val="0"/>
        <w:snapToGrid w:val="0"/>
        <w:spacing w:line="400" w:lineRule="exact"/>
        <w:ind w:leftChars="200" w:left="420" w:firstLineChars="200" w:firstLine="420"/>
      </w:pPr>
      <w:r w:rsidRPr="005959D5">
        <w:rPr>
          <w:rFonts w:hint="eastAsia"/>
        </w:rPr>
        <w:t>方法一：</w:t>
      </w:r>
      <w:r w:rsidR="003669BE" w:rsidRPr="005959D5">
        <w:rPr>
          <w:rFonts w:hint="eastAsia"/>
        </w:rPr>
        <w:t>用矢量计算的方法，获知在该小山包中相距最远的两个点</w:t>
      </w:r>
      <w:r w:rsidR="005C745B" w:rsidRPr="005959D5">
        <w:rPr>
          <w:rFonts w:hint="eastAsia"/>
        </w:rPr>
        <w:t>MN</w:t>
      </w:r>
      <w:r w:rsidR="005C745B" w:rsidRPr="005959D5">
        <w:rPr>
          <w:rFonts w:hint="eastAsia"/>
        </w:rPr>
        <w:t>如图</w:t>
      </w:r>
      <w:r w:rsidR="005C745B" w:rsidRPr="005959D5">
        <w:rPr>
          <w:rFonts w:hint="eastAsia"/>
        </w:rPr>
        <w:t>3-13</w:t>
      </w:r>
      <w:r w:rsidR="005C745B" w:rsidRPr="005959D5">
        <w:rPr>
          <w:rFonts w:hint="eastAsia"/>
        </w:rPr>
        <w:t>（</w:t>
      </w:r>
      <w:r w:rsidR="005C745B" w:rsidRPr="005959D5">
        <w:rPr>
          <w:rFonts w:hint="eastAsia"/>
        </w:rPr>
        <w:t>A1</w:t>
      </w:r>
      <w:r w:rsidR="005C745B" w:rsidRPr="005959D5">
        <w:rPr>
          <w:rFonts w:hint="eastAsia"/>
        </w:rPr>
        <w:t>、</w:t>
      </w:r>
      <w:r w:rsidR="005C745B" w:rsidRPr="005959D5">
        <w:rPr>
          <w:rFonts w:hint="eastAsia"/>
        </w:rPr>
        <w:t>B1</w:t>
      </w:r>
      <w:r w:rsidR="005C745B" w:rsidRPr="005959D5">
        <w:rPr>
          <w:rFonts w:hint="eastAsia"/>
        </w:rPr>
        <w:t>、</w:t>
      </w:r>
      <w:r w:rsidR="005C745B" w:rsidRPr="005959D5">
        <w:rPr>
          <w:rFonts w:hint="eastAsia"/>
        </w:rPr>
        <w:t>C1</w:t>
      </w:r>
      <w:r w:rsidR="005C745B" w:rsidRPr="005959D5">
        <w:rPr>
          <w:rFonts w:hint="eastAsia"/>
        </w:rPr>
        <w:t>）</w:t>
      </w:r>
      <w:r w:rsidR="00DD0CFB" w:rsidRPr="005959D5">
        <w:rPr>
          <w:rFonts w:hint="eastAsia"/>
        </w:rPr>
        <w:t>。</w:t>
      </w:r>
    </w:p>
    <w:p w:rsidR="003F63BD" w:rsidRPr="005959D5" w:rsidRDefault="003F63BD" w:rsidP="00F4030F">
      <w:pPr>
        <w:widowControl/>
        <w:adjustRightInd w:val="0"/>
        <w:snapToGrid w:val="0"/>
        <w:spacing w:line="400" w:lineRule="exact"/>
        <w:ind w:leftChars="200" w:left="420" w:firstLineChars="200" w:firstLine="420"/>
      </w:pPr>
      <w:r w:rsidRPr="005959D5">
        <w:rPr>
          <w:rFonts w:hint="eastAsia"/>
        </w:rPr>
        <w:t>方法二：</w:t>
      </w:r>
      <w:r w:rsidR="009E76A7" w:rsidRPr="005959D5">
        <w:rPr>
          <w:rFonts w:hint="eastAsia"/>
        </w:rPr>
        <w:t>求出各种形态的</w:t>
      </w:r>
      <w:r w:rsidR="00F4030F" w:rsidRPr="005959D5">
        <w:rPr>
          <w:rFonts w:hint="eastAsia"/>
        </w:rPr>
        <w:t>小山包的最小外接矩形</w:t>
      </w:r>
      <w:r w:rsidR="00C932F0" w:rsidRPr="005959D5">
        <w:rPr>
          <w:rFonts w:hint="eastAsia"/>
        </w:rPr>
        <w:t>，如图</w:t>
      </w:r>
      <w:r w:rsidR="00C932F0" w:rsidRPr="005959D5">
        <w:rPr>
          <w:rFonts w:hint="eastAsia"/>
        </w:rPr>
        <w:t>3-13</w:t>
      </w:r>
      <w:r w:rsidR="00C932F0" w:rsidRPr="005959D5">
        <w:rPr>
          <w:rFonts w:hint="eastAsia"/>
        </w:rPr>
        <w:t>（</w:t>
      </w:r>
      <w:r w:rsidR="00C932F0" w:rsidRPr="005959D5">
        <w:rPr>
          <w:rFonts w:hint="eastAsia"/>
        </w:rPr>
        <w:t>A2</w:t>
      </w:r>
      <w:r w:rsidR="00C932F0" w:rsidRPr="005959D5">
        <w:rPr>
          <w:rFonts w:hint="eastAsia"/>
        </w:rPr>
        <w:t>、</w:t>
      </w:r>
      <w:r w:rsidR="00C932F0" w:rsidRPr="005959D5">
        <w:rPr>
          <w:rFonts w:hint="eastAsia"/>
        </w:rPr>
        <w:t>B2</w:t>
      </w:r>
      <w:r w:rsidR="00C932F0" w:rsidRPr="005959D5">
        <w:rPr>
          <w:rFonts w:hint="eastAsia"/>
        </w:rPr>
        <w:t>、</w:t>
      </w:r>
      <w:r w:rsidR="00C932F0" w:rsidRPr="005959D5">
        <w:rPr>
          <w:rFonts w:hint="eastAsia"/>
        </w:rPr>
        <w:t>C2</w:t>
      </w:r>
      <w:r w:rsidR="00C932F0" w:rsidRPr="005959D5">
        <w:rPr>
          <w:rFonts w:hint="eastAsia"/>
        </w:rPr>
        <w:t>）中的虚线表示的最小外接矩形</w:t>
      </w:r>
      <w:r w:rsidR="00F4030F" w:rsidRPr="005959D5">
        <w:rPr>
          <w:rFonts w:hint="eastAsia"/>
        </w:rPr>
        <w:t>，然后</w:t>
      </w:r>
      <w:r w:rsidR="00744F3F" w:rsidRPr="005959D5">
        <w:rPr>
          <w:rFonts w:hint="eastAsia"/>
        </w:rPr>
        <w:t>在矩形的最长的两个边找到对应的中点</w:t>
      </w:r>
      <w:r w:rsidR="00744F3F" w:rsidRPr="005959D5">
        <w:rPr>
          <w:rFonts w:hint="eastAsia"/>
        </w:rPr>
        <w:t>M</w:t>
      </w:r>
      <w:r w:rsidR="00744F3F" w:rsidRPr="005959D5">
        <w:rPr>
          <w:rFonts w:hint="eastAsia"/>
        </w:rPr>
        <w:t>、</w:t>
      </w:r>
      <w:r w:rsidR="00744F3F" w:rsidRPr="005959D5">
        <w:rPr>
          <w:rFonts w:hint="eastAsia"/>
        </w:rPr>
        <w:t>N</w:t>
      </w:r>
      <w:r w:rsidR="00F4030F" w:rsidRPr="005959D5">
        <w:rPr>
          <w:rFonts w:hint="eastAsia"/>
        </w:rPr>
        <w:t>连接</w:t>
      </w:r>
      <w:r w:rsidR="00744F3F" w:rsidRPr="005959D5">
        <w:rPr>
          <w:rFonts w:hint="eastAsia"/>
        </w:rPr>
        <w:t>MN</w:t>
      </w:r>
      <w:r w:rsidR="00DD0CFB" w:rsidRPr="005959D5">
        <w:rPr>
          <w:rFonts w:hint="eastAsia"/>
        </w:rPr>
        <w:t>。</w:t>
      </w:r>
    </w:p>
    <w:p w:rsidR="00F4030F" w:rsidRPr="005959D5" w:rsidRDefault="006400B9" w:rsidP="003F63BD">
      <w:pPr>
        <w:widowControl/>
        <w:adjustRightInd w:val="0"/>
        <w:snapToGrid w:val="0"/>
        <w:spacing w:line="400" w:lineRule="exact"/>
        <w:ind w:left="420"/>
      </w:pPr>
      <w:r w:rsidRPr="005959D5">
        <w:rPr>
          <w:rFonts w:hint="eastAsia"/>
        </w:rPr>
        <w:t>接着</w:t>
      </w:r>
      <w:r w:rsidR="00F4030F" w:rsidRPr="005959D5">
        <w:rPr>
          <w:rFonts w:hint="eastAsia"/>
        </w:rPr>
        <w:t>用此两个点连线方向的垂线方向以在图上</w:t>
      </w:r>
      <w:r w:rsidR="00F4030F" w:rsidRPr="005959D5">
        <w:rPr>
          <w:rFonts w:hint="eastAsia"/>
        </w:rPr>
        <w:t>0.2mm</w:t>
      </w:r>
      <w:r w:rsidR="00F4030F" w:rsidRPr="005959D5">
        <w:rPr>
          <w:rFonts w:hint="eastAsia"/>
        </w:rPr>
        <w:t>的间隙扫描该山包，并随时记录其每根扫描线的中心及宽度（此时用矢量计算更为方便），将所有中点顺序连接起来就是它的轴线（一般为曲线），根据其宽度的变化就可以确定有几个“花生米”，每个“花生米”需要确定一个中心（</w:t>
      </w:r>
      <w:r w:rsidR="00CB376C" w:rsidRPr="005959D5">
        <w:rPr>
          <w:rFonts w:hint="eastAsia"/>
        </w:rPr>
        <w:t>取</w:t>
      </w:r>
      <w:r w:rsidR="000E02FC" w:rsidRPr="005959D5">
        <w:rPr>
          <w:rFonts w:hint="eastAsia"/>
        </w:rPr>
        <w:t>“花生米”里最长的线</w:t>
      </w:r>
      <w:r w:rsidR="00CC2D27" w:rsidRPr="005959D5">
        <w:rPr>
          <w:rFonts w:hint="eastAsia"/>
        </w:rPr>
        <w:t>段</w:t>
      </w:r>
      <w:r w:rsidR="000E02FC" w:rsidRPr="005959D5">
        <w:rPr>
          <w:rFonts w:hint="eastAsia"/>
        </w:rPr>
        <w:t>的中点</w:t>
      </w:r>
      <w:r w:rsidR="00F4030F" w:rsidRPr="005959D5">
        <w:rPr>
          <w:rFonts w:hint="eastAsia"/>
        </w:rPr>
        <w:t>）即山顶点的位置。</w:t>
      </w:r>
    </w:p>
    <w:tbl>
      <w:tblPr>
        <w:tblStyle w:val="af1"/>
        <w:tblW w:w="0" w:type="auto"/>
        <w:tblLook w:val="04A0" w:firstRow="1" w:lastRow="0" w:firstColumn="1" w:lastColumn="0" w:noHBand="0" w:noVBand="1"/>
      </w:tblPr>
      <w:tblGrid>
        <w:gridCol w:w="2671"/>
        <w:gridCol w:w="3485"/>
        <w:gridCol w:w="3130"/>
      </w:tblGrid>
      <w:tr w:rsidR="00F9132D" w:rsidRPr="005959D5" w:rsidTr="00CF388B">
        <w:trPr>
          <w:trHeight w:val="4943"/>
        </w:trPr>
        <w:tc>
          <w:tcPr>
            <w:tcW w:w="2914" w:type="dxa"/>
          </w:tcPr>
          <w:p w:rsidR="00D82B82" w:rsidRPr="005959D5" w:rsidRDefault="00F9132D" w:rsidP="00D82B82">
            <w:pPr>
              <w:rPr>
                <w:sz w:val="18"/>
                <w:szCs w:val="18"/>
              </w:rPr>
            </w:pPr>
            <w:r w:rsidRPr="005959D5">
              <w:rPr>
                <w:rFonts w:hint="eastAsia"/>
                <w:noProof/>
                <w:sz w:val="18"/>
                <w:szCs w:val="18"/>
              </w:rPr>
              <w:lastRenderedPageBreak/>
              <w:drawing>
                <wp:anchor distT="0" distB="0" distL="114300" distR="114300" simplePos="0" relativeHeight="252263936" behindDoc="1" locked="0" layoutInCell="1" allowOverlap="1">
                  <wp:simplePos x="0" y="0"/>
                  <wp:positionH relativeFrom="column">
                    <wp:posOffset>144145</wp:posOffset>
                  </wp:positionH>
                  <wp:positionV relativeFrom="paragraph">
                    <wp:posOffset>1499235</wp:posOffset>
                  </wp:positionV>
                  <wp:extent cx="1284605" cy="1899920"/>
                  <wp:effectExtent l="19050" t="0" r="0" b="0"/>
                  <wp:wrapTight wrapText="bothSides">
                    <wp:wrapPolygon edited="0">
                      <wp:start x="-320" y="0"/>
                      <wp:lineTo x="-320" y="21441"/>
                      <wp:lineTo x="21461" y="21441"/>
                      <wp:lineTo x="21461" y="0"/>
                      <wp:lineTo x="-320" y="0"/>
                    </wp:wrapPolygon>
                  </wp:wrapTight>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2" cstate="print"/>
                          <a:srcRect/>
                          <a:stretch>
                            <a:fillRect/>
                          </a:stretch>
                        </pic:blipFill>
                        <pic:spPr bwMode="auto">
                          <a:xfrm>
                            <a:off x="0" y="0"/>
                            <a:ext cx="1284605" cy="1899920"/>
                          </a:xfrm>
                          <a:prstGeom prst="rect">
                            <a:avLst/>
                          </a:prstGeom>
                          <a:noFill/>
                          <a:ln w="9525">
                            <a:noFill/>
                            <a:miter lim="800000"/>
                            <a:headEnd/>
                            <a:tailEnd/>
                          </a:ln>
                        </pic:spPr>
                      </pic:pic>
                    </a:graphicData>
                  </a:graphic>
                </wp:anchor>
              </w:drawing>
            </w:r>
            <w:r w:rsidR="00D82B82" w:rsidRPr="005959D5">
              <w:rPr>
                <w:rFonts w:hint="eastAsia"/>
                <w:sz w:val="18"/>
                <w:szCs w:val="18"/>
              </w:rPr>
              <w:t>找到距离最大的两点</w:t>
            </w:r>
            <w:r w:rsidR="00D82B82" w:rsidRPr="005959D5">
              <w:rPr>
                <w:rFonts w:hint="eastAsia"/>
                <w:sz w:val="18"/>
                <w:szCs w:val="18"/>
              </w:rPr>
              <w:t>MN</w:t>
            </w:r>
            <w:r w:rsidR="00D82B82" w:rsidRPr="005959D5">
              <w:rPr>
                <w:rFonts w:hint="eastAsia"/>
                <w:sz w:val="18"/>
                <w:szCs w:val="18"/>
              </w:rPr>
              <w:t>，将</w:t>
            </w:r>
            <w:r w:rsidR="00D82B82" w:rsidRPr="005959D5">
              <w:rPr>
                <w:rFonts w:hint="eastAsia"/>
                <w:sz w:val="18"/>
                <w:szCs w:val="18"/>
              </w:rPr>
              <w:t>MN</w:t>
            </w:r>
            <w:r w:rsidR="00D82B82" w:rsidRPr="005959D5">
              <w:rPr>
                <w:rFonts w:hint="eastAsia"/>
                <w:sz w:val="18"/>
                <w:szCs w:val="18"/>
              </w:rPr>
              <w:t>连接，以垂直于</w:t>
            </w:r>
            <w:r w:rsidR="00D82B82" w:rsidRPr="005959D5">
              <w:rPr>
                <w:rFonts w:hint="eastAsia"/>
                <w:sz w:val="18"/>
                <w:szCs w:val="18"/>
              </w:rPr>
              <w:t>MN</w:t>
            </w:r>
            <w:r w:rsidR="00D82B82" w:rsidRPr="005959D5">
              <w:rPr>
                <w:rFonts w:hint="eastAsia"/>
                <w:sz w:val="18"/>
                <w:szCs w:val="18"/>
              </w:rPr>
              <w:t>的方向等距离扫描该小山包（图中黑实线）</w:t>
            </w:r>
            <w:r w:rsidR="000E02FC" w:rsidRPr="005959D5">
              <w:rPr>
                <w:rFonts w:hint="eastAsia"/>
                <w:sz w:val="18"/>
                <w:szCs w:val="18"/>
              </w:rPr>
              <w:t>，根据扫描宽度的变化（从</w:t>
            </w:r>
            <w:r w:rsidR="000E02FC" w:rsidRPr="005959D5">
              <w:rPr>
                <w:rFonts w:hint="eastAsia"/>
                <w:sz w:val="18"/>
                <w:szCs w:val="18"/>
              </w:rPr>
              <w:t>M</w:t>
            </w:r>
            <w:r w:rsidR="000E02FC" w:rsidRPr="005959D5">
              <w:rPr>
                <w:rFonts w:hint="eastAsia"/>
                <w:sz w:val="18"/>
                <w:szCs w:val="18"/>
              </w:rPr>
              <w:t>到</w:t>
            </w:r>
            <w:r w:rsidR="000E02FC" w:rsidRPr="005959D5">
              <w:rPr>
                <w:rFonts w:hint="eastAsia"/>
                <w:sz w:val="18"/>
                <w:szCs w:val="18"/>
              </w:rPr>
              <w:t>ab</w:t>
            </w:r>
            <w:r w:rsidR="000E02FC" w:rsidRPr="005959D5">
              <w:rPr>
                <w:rFonts w:hint="eastAsia"/>
                <w:sz w:val="18"/>
                <w:szCs w:val="18"/>
              </w:rPr>
              <w:t>逐渐增大接着逐渐减小至</w:t>
            </w:r>
            <w:r w:rsidR="000E02FC" w:rsidRPr="005959D5">
              <w:rPr>
                <w:rFonts w:hint="eastAsia"/>
                <w:sz w:val="18"/>
                <w:szCs w:val="18"/>
              </w:rPr>
              <w:t>N</w:t>
            </w:r>
            <w:r w:rsidR="000E02FC" w:rsidRPr="005959D5">
              <w:rPr>
                <w:rFonts w:hint="eastAsia"/>
                <w:sz w:val="18"/>
                <w:szCs w:val="18"/>
              </w:rPr>
              <w:t>），可知有一个起伏，在</w:t>
            </w:r>
            <w:r w:rsidR="000E02FC" w:rsidRPr="005959D5">
              <w:rPr>
                <w:rFonts w:hint="eastAsia"/>
                <w:sz w:val="18"/>
                <w:szCs w:val="18"/>
              </w:rPr>
              <w:t>ab</w:t>
            </w:r>
            <w:r w:rsidR="000E02FC" w:rsidRPr="005959D5">
              <w:rPr>
                <w:rFonts w:hint="eastAsia"/>
                <w:sz w:val="18"/>
                <w:szCs w:val="18"/>
              </w:rPr>
              <w:t>距离最大，取</w:t>
            </w:r>
            <w:r w:rsidR="000E02FC" w:rsidRPr="005959D5">
              <w:rPr>
                <w:rFonts w:hint="eastAsia"/>
                <w:sz w:val="18"/>
                <w:szCs w:val="18"/>
              </w:rPr>
              <w:t>ab</w:t>
            </w:r>
            <w:r w:rsidR="000E02FC" w:rsidRPr="005959D5">
              <w:rPr>
                <w:rFonts w:hint="eastAsia"/>
                <w:sz w:val="18"/>
                <w:szCs w:val="18"/>
              </w:rPr>
              <w:t>中点为山顶点。</w:t>
            </w:r>
          </w:p>
          <w:p w:rsidR="00231982" w:rsidRPr="005959D5" w:rsidRDefault="002631D6" w:rsidP="003E0D12">
            <w:pPr>
              <w:widowControl/>
              <w:adjustRightInd w:val="0"/>
              <w:snapToGrid w:val="0"/>
              <w:spacing w:line="400" w:lineRule="exact"/>
              <w:jc w:val="center"/>
              <w:rPr>
                <w:rFonts w:ascii="Calibri"/>
                <w:szCs w:val="22"/>
              </w:rPr>
            </w:pPr>
            <w:r w:rsidRPr="005959D5">
              <w:rPr>
                <w:rFonts w:ascii="Calibri" w:hint="eastAsia"/>
                <w:szCs w:val="22"/>
              </w:rPr>
              <w:t>A1</w:t>
            </w:r>
          </w:p>
        </w:tc>
        <w:tc>
          <w:tcPr>
            <w:tcW w:w="3096" w:type="dxa"/>
          </w:tcPr>
          <w:p w:rsidR="00F9132D" w:rsidRPr="005959D5" w:rsidRDefault="00156873" w:rsidP="00156873">
            <w:pPr>
              <w:widowControl/>
              <w:adjustRightInd w:val="0"/>
              <w:snapToGrid w:val="0"/>
              <w:spacing w:line="400" w:lineRule="exact"/>
              <w:rPr>
                <w:noProof/>
                <w:sz w:val="18"/>
                <w:szCs w:val="18"/>
              </w:rPr>
            </w:pPr>
            <w:r w:rsidRPr="005959D5">
              <w:rPr>
                <w:rFonts w:hint="eastAsia"/>
                <w:noProof/>
                <w:sz w:val="18"/>
                <w:szCs w:val="18"/>
              </w:rPr>
              <w:t>同样连接</w:t>
            </w:r>
            <w:r w:rsidRPr="005959D5">
              <w:rPr>
                <w:rFonts w:hint="eastAsia"/>
                <w:noProof/>
                <w:sz w:val="18"/>
                <w:szCs w:val="18"/>
              </w:rPr>
              <w:t>MN</w:t>
            </w:r>
            <w:r w:rsidRPr="005959D5">
              <w:rPr>
                <w:rFonts w:hint="eastAsia"/>
                <w:noProof/>
                <w:sz w:val="18"/>
                <w:szCs w:val="18"/>
              </w:rPr>
              <w:t>，此种情况下仅找到一个起伏，且最长为</w:t>
            </w:r>
            <w:r w:rsidRPr="005959D5">
              <w:rPr>
                <w:rFonts w:hint="eastAsia"/>
                <w:noProof/>
                <w:sz w:val="18"/>
                <w:szCs w:val="18"/>
              </w:rPr>
              <w:t>ab</w:t>
            </w:r>
            <w:r w:rsidRPr="005959D5">
              <w:rPr>
                <w:rFonts w:hint="eastAsia"/>
                <w:noProof/>
                <w:sz w:val="18"/>
                <w:szCs w:val="18"/>
              </w:rPr>
              <w:t>，山顶点为</w:t>
            </w:r>
            <w:r w:rsidRPr="005959D5">
              <w:rPr>
                <w:rFonts w:hint="eastAsia"/>
                <w:noProof/>
                <w:sz w:val="18"/>
                <w:szCs w:val="18"/>
              </w:rPr>
              <w:t>ab</w:t>
            </w:r>
            <w:r w:rsidRPr="005959D5">
              <w:rPr>
                <w:rFonts w:hint="eastAsia"/>
                <w:noProof/>
                <w:sz w:val="18"/>
                <w:szCs w:val="18"/>
              </w:rPr>
              <w:t>中点。</w:t>
            </w:r>
          </w:p>
          <w:p w:rsidR="00F9132D" w:rsidRPr="005959D5" w:rsidRDefault="00F9132D" w:rsidP="00F9132D">
            <w:pPr>
              <w:widowControl/>
              <w:adjustRightInd w:val="0"/>
              <w:snapToGrid w:val="0"/>
              <w:spacing w:line="400" w:lineRule="exact"/>
              <w:jc w:val="center"/>
              <w:rPr>
                <w:rFonts w:ascii="Calibri"/>
                <w:szCs w:val="22"/>
              </w:rPr>
            </w:pPr>
          </w:p>
          <w:p w:rsidR="00BA0EFA" w:rsidRPr="005959D5" w:rsidRDefault="00BA0EFA" w:rsidP="00BA0EFA">
            <w:pPr>
              <w:widowControl/>
              <w:adjustRightInd w:val="0"/>
              <w:snapToGrid w:val="0"/>
              <w:spacing w:line="400" w:lineRule="exact"/>
              <w:rPr>
                <w:rFonts w:ascii="Calibri"/>
                <w:szCs w:val="22"/>
              </w:rPr>
            </w:pPr>
          </w:p>
          <w:p w:rsidR="00BA0EFA" w:rsidRPr="005959D5" w:rsidRDefault="00BA0EFA" w:rsidP="00F9132D">
            <w:pPr>
              <w:widowControl/>
              <w:adjustRightInd w:val="0"/>
              <w:snapToGrid w:val="0"/>
              <w:spacing w:line="400" w:lineRule="exact"/>
              <w:jc w:val="center"/>
              <w:rPr>
                <w:rFonts w:ascii="Calibri"/>
                <w:szCs w:val="22"/>
              </w:rPr>
            </w:pPr>
            <w:r w:rsidRPr="005959D5">
              <w:rPr>
                <w:rFonts w:ascii="Calibri"/>
                <w:noProof/>
                <w:szCs w:val="22"/>
              </w:rPr>
              <w:drawing>
                <wp:anchor distT="0" distB="0" distL="114300" distR="114300" simplePos="0" relativeHeight="252262912" behindDoc="1" locked="0" layoutInCell="1" allowOverlap="1">
                  <wp:simplePos x="0" y="0"/>
                  <wp:positionH relativeFrom="column">
                    <wp:posOffset>260985</wp:posOffset>
                  </wp:positionH>
                  <wp:positionV relativeFrom="paragraph">
                    <wp:posOffset>372745</wp:posOffset>
                  </wp:positionV>
                  <wp:extent cx="1666240" cy="1757045"/>
                  <wp:effectExtent l="19050" t="0" r="0" b="0"/>
                  <wp:wrapTight wrapText="bothSides">
                    <wp:wrapPolygon edited="0">
                      <wp:start x="-247" y="0"/>
                      <wp:lineTo x="-247" y="21311"/>
                      <wp:lineTo x="21485" y="21311"/>
                      <wp:lineTo x="21485" y="0"/>
                      <wp:lineTo x="-247" y="0"/>
                    </wp:wrapPolygon>
                  </wp:wrapTight>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3" cstate="print"/>
                          <a:srcRect/>
                          <a:stretch>
                            <a:fillRect/>
                          </a:stretch>
                        </pic:blipFill>
                        <pic:spPr bwMode="auto">
                          <a:xfrm>
                            <a:off x="0" y="0"/>
                            <a:ext cx="1666240" cy="1757045"/>
                          </a:xfrm>
                          <a:prstGeom prst="rect">
                            <a:avLst/>
                          </a:prstGeom>
                          <a:noFill/>
                          <a:ln w="9525">
                            <a:noFill/>
                            <a:miter lim="800000"/>
                            <a:headEnd/>
                            <a:tailEnd/>
                          </a:ln>
                        </pic:spPr>
                      </pic:pic>
                    </a:graphicData>
                  </a:graphic>
                </wp:anchor>
              </w:drawing>
            </w:r>
          </w:p>
          <w:p w:rsidR="00F9132D" w:rsidRPr="005959D5" w:rsidRDefault="00F9132D" w:rsidP="00F9132D">
            <w:pPr>
              <w:widowControl/>
              <w:adjustRightInd w:val="0"/>
              <w:snapToGrid w:val="0"/>
              <w:spacing w:line="400" w:lineRule="exact"/>
              <w:jc w:val="center"/>
              <w:rPr>
                <w:rFonts w:ascii="Calibri"/>
                <w:szCs w:val="22"/>
              </w:rPr>
            </w:pPr>
          </w:p>
          <w:p w:rsidR="00231982" w:rsidRPr="005959D5" w:rsidRDefault="002631D6" w:rsidP="002631D6">
            <w:pPr>
              <w:widowControl/>
              <w:adjustRightInd w:val="0"/>
              <w:snapToGrid w:val="0"/>
              <w:spacing w:line="400" w:lineRule="exact"/>
              <w:jc w:val="center"/>
              <w:rPr>
                <w:rFonts w:ascii="Calibri"/>
                <w:szCs w:val="22"/>
              </w:rPr>
            </w:pPr>
            <w:r w:rsidRPr="005959D5">
              <w:rPr>
                <w:rFonts w:ascii="Calibri" w:hint="eastAsia"/>
                <w:szCs w:val="22"/>
              </w:rPr>
              <w:t>B1</w:t>
            </w:r>
          </w:p>
        </w:tc>
        <w:tc>
          <w:tcPr>
            <w:tcW w:w="3276" w:type="dxa"/>
          </w:tcPr>
          <w:p w:rsidR="00D82B82" w:rsidRPr="005959D5" w:rsidRDefault="00D82B82" w:rsidP="00D82B82">
            <w:pPr>
              <w:ind w:firstLineChars="100" w:firstLine="180"/>
              <w:rPr>
                <w:rFonts w:ascii="宋体" w:hAnsi="宋体"/>
                <w:sz w:val="18"/>
                <w:szCs w:val="18"/>
              </w:rPr>
            </w:pPr>
            <w:r w:rsidRPr="005959D5">
              <w:rPr>
                <w:rFonts w:ascii="宋体" w:hAnsi="宋体" w:hint="eastAsia"/>
                <w:sz w:val="18"/>
                <w:szCs w:val="18"/>
              </w:rPr>
              <w:t>根据扫描宽度的变化，可知有三个起伏（三个“花生米”），即有三个山顶点</w:t>
            </w:r>
            <w:r w:rsidR="00227F57" w:rsidRPr="005959D5">
              <w:rPr>
                <w:rFonts w:ascii="宋体" w:hAnsi="宋体" w:hint="eastAsia"/>
                <w:sz w:val="18"/>
                <w:szCs w:val="18"/>
              </w:rPr>
              <w:t>（分别是ab中点、ef中点、ij中点）</w:t>
            </w:r>
            <w:r w:rsidRPr="005959D5">
              <w:rPr>
                <w:rFonts w:ascii="宋体" w:hAnsi="宋体" w:hint="eastAsia"/>
                <w:sz w:val="18"/>
                <w:szCs w:val="18"/>
              </w:rPr>
              <w:t>，在两个“最细处”（扫描线宽度值最小）取一个扫描线的中心即是它的鞍部点</w:t>
            </w:r>
            <w:r w:rsidR="00227F57" w:rsidRPr="005959D5">
              <w:rPr>
                <w:rFonts w:ascii="宋体" w:hAnsi="宋体" w:hint="eastAsia"/>
                <w:sz w:val="18"/>
                <w:szCs w:val="18"/>
              </w:rPr>
              <w:t>（分别是cd中点、gh中点）</w:t>
            </w:r>
          </w:p>
          <w:p w:rsidR="00135AC1" w:rsidRPr="005959D5" w:rsidRDefault="00135AC1" w:rsidP="00D82B82">
            <w:pPr>
              <w:ind w:firstLineChars="100" w:firstLine="180"/>
              <w:rPr>
                <w:sz w:val="18"/>
                <w:szCs w:val="18"/>
              </w:rPr>
            </w:pPr>
            <w:r w:rsidRPr="005959D5">
              <w:rPr>
                <w:rFonts w:ascii="宋体" w:hAnsi="宋体" w:hint="eastAsia"/>
                <w:noProof/>
                <w:sz w:val="18"/>
                <w:szCs w:val="18"/>
              </w:rPr>
              <w:drawing>
                <wp:inline distT="0" distB="0" distL="0" distR="0">
                  <wp:extent cx="1664197" cy="1836751"/>
                  <wp:effectExtent l="19050" t="0" r="0" b="0"/>
                  <wp:docPr id="68"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4" cstate="print"/>
                          <a:srcRect/>
                          <a:stretch>
                            <a:fillRect/>
                          </a:stretch>
                        </pic:blipFill>
                        <pic:spPr bwMode="auto">
                          <a:xfrm>
                            <a:off x="0" y="0"/>
                            <a:ext cx="1663750" cy="1836258"/>
                          </a:xfrm>
                          <a:prstGeom prst="rect">
                            <a:avLst/>
                          </a:prstGeom>
                          <a:noFill/>
                          <a:ln w="9525">
                            <a:noFill/>
                            <a:miter lim="800000"/>
                            <a:headEnd/>
                            <a:tailEnd/>
                          </a:ln>
                        </pic:spPr>
                      </pic:pic>
                    </a:graphicData>
                  </a:graphic>
                </wp:inline>
              </w:drawing>
            </w:r>
          </w:p>
          <w:p w:rsidR="00231982" w:rsidRPr="005959D5" w:rsidRDefault="002631D6" w:rsidP="002631D6">
            <w:pPr>
              <w:widowControl/>
              <w:adjustRightInd w:val="0"/>
              <w:snapToGrid w:val="0"/>
              <w:spacing w:line="400" w:lineRule="exact"/>
              <w:jc w:val="center"/>
              <w:rPr>
                <w:rFonts w:ascii="Calibri"/>
                <w:szCs w:val="22"/>
              </w:rPr>
            </w:pPr>
            <w:r w:rsidRPr="005959D5">
              <w:rPr>
                <w:rFonts w:ascii="Calibri" w:hint="eastAsia"/>
                <w:szCs w:val="22"/>
              </w:rPr>
              <w:t>C1</w:t>
            </w:r>
          </w:p>
        </w:tc>
      </w:tr>
      <w:tr w:rsidR="00F9132D" w:rsidRPr="005959D5" w:rsidTr="00CA584C">
        <w:trPr>
          <w:trHeight w:val="4432"/>
        </w:trPr>
        <w:tc>
          <w:tcPr>
            <w:tcW w:w="2914" w:type="dxa"/>
          </w:tcPr>
          <w:p w:rsidR="00ED00AC" w:rsidRPr="005959D5" w:rsidRDefault="00F9132D" w:rsidP="00D82B82">
            <w:pPr>
              <w:rPr>
                <w:sz w:val="18"/>
                <w:szCs w:val="18"/>
              </w:rPr>
            </w:pPr>
            <w:r w:rsidRPr="005959D5">
              <w:rPr>
                <w:rFonts w:hint="eastAsia"/>
                <w:noProof/>
                <w:sz w:val="18"/>
                <w:szCs w:val="18"/>
              </w:rPr>
              <w:drawing>
                <wp:inline distT="0" distB="0" distL="0" distR="0">
                  <wp:extent cx="1412185" cy="2091193"/>
                  <wp:effectExtent l="1905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5" cstate="print"/>
                          <a:srcRect/>
                          <a:stretch>
                            <a:fillRect/>
                          </a:stretch>
                        </pic:blipFill>
                        <pic:spPr bwMode="auto">
                          <a:xfrm>
                            <a:off x="0" y="0"/>
                            <a:ext cx="1416174" cy="2097101"/>
                          </a:xfrm>
                          <a:prstGeom prst="rect">
                            <a:avLst/>
                          </a:prstGeom>
                          <a:noFill/>
                          <a:ln w="9525">
                            <a:noFill/>
                            <a:miter lim="800000"/>
                            <a:headEnd/>
                            <a:tailEnd/>
                          </a:ln>
                        </pic:spPr>
                      </pic:pic>
                    </a:graphicData>
                  </a:graphic>
                </wp:inline>
              </w:drawing>
            </w:r>
          </w:p>
          <w:p w:rsidR="002631D6" w:rsidRPr="005959D5" w:rsidRDefault="002631D6" w:rsidP="002631D6">
            <w:pPr>
              <w:widowControl/>
              <w:adjustRightInd w:val="0"/>
              <w:snapToGrid w:val="0"/>
              <w:spacing w:line="400" w:lineRule="exact"/>
              <w:jc w:val="center"/>
              <w:rPr>
                <w:sz w:val="18"/>
                <w:szCs w:val="18"/>
              </w:rPr>
            </w:pPr>
            <w:r w:rsidRPr="005959D5">
              <w:rPr>
                <w:rFonts w:ascii="Calibri" w:hint="eastAsia"/>
                <w:noProof/>
                <w:szCs w:val="22"/>
              </w:rPr>
              <w:t>A2</w:t>
            </w:r>
          </w:p>
        </w:tc>
        <w:tc>
          <w:tcPr>
            <w:tcW w:w="3096" w:type="dxa"/>
          </w:tcPr>
          <w:p w:rsidR="00ED00AC" w:rsidRPr="005959D5" w:rsidRDefault="00F9132D" w:rsidP="002631D6">
            <w:pPr>
              <w:widowControl/>
              <w:adjustRightInd w:val="0"/>
              <w:snapToGrid w:val="0"/>
              <w:spacing w:line="400" w:lineRule="exact"/>
              <w:jc w:val="center"/>
              <w:rPr>
                <w:rFonts w:ascii="Calibri"/>
                <w:noProof/>
                <w:szCs w:val="22"/>
              </w:rPr>
            </w:pPr>
            <w:r w:rsidRPr="005959D5">
              <w:rPr>
                <w:rFonts w:ascii="Calibri" w:hint="eastAsia"/>
                <w:noProof/>
                <w:szCs w:val="22"/>
              </w:rPr>
              <w:drawing>
                <wp:anchor distT="0" distB="0" distL="114300" distR="114300" simplePos="0" relativeHeight="252261888" behindDoc="1" locked="0" layoutInCell="1" allowOverlap="1">
                  <wp:simplePos x="0" y="0"/>
                  <wp:positionH relativeFrom="column">
                    <wp:posOffset>18746</wp:posOffset>
                  </wp:positionH>
                  <wp:positionV relativeFrom="paragraph">
                    <wp:posOffset>-2100221</wp:posOffset>
                  </wp:positionV>
                  <wp:extent cx="2056241" cy="2305878"/>
                  <wp:effectExtent l="19050" t="0" r="1159" b="0"/>
                  <wp:wrapTight wrapText="bothSides">
                    <wp:wrapPolygon edited="0">
                      <wp:start x="-200" y="0"/>
                      <wp:lineTo x="-200" y="21414"/>
                      <wp:lineTo x="21612" y="21414"/>
                      <wp:lineTo x="21612" y="0"/>
                      <wp:lineTo x="-200" y="0"/>
                    </wp:wrapPolygon>
                  </wp:wrapTight>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6" cstate="print"/>
                          <a:srcRect/>
                          <a:stretch>
                            <a:fillRect/>
                          </a:stretch>
                        </pic:blipFill>
                        <pic:spPr bwMode="auto">
                          <a:xfrm>
                            <a:off x="0" y="0"/>
                            <a:ext cx="2056241" cy="2305878"/>
                          </a:xfrm>
                          <a:prstGeom prst="rect">
                            <a:avLst/>
                          </a:prstGeom>
                          <a:noFill/>
                          <a:ln w="9525">
                            <a:noFill/>
                            <a:miter lim="800000"/>
                            <a:headEnd/>
                            <a:tailEnd/>
                          </a:ln>
                        </pic:spPr>
                      </pic:pic>
                    </a:graphicData>
                  </a:graphic>
                </wp:anchor>
              </w:drawing>
            </w:r>
            <w:r w:rsidR="002631D6" w:rsidRPr="005959D5">
              <w:rPr>
                <w:rFonts w:ascii="Calibri" w:hint="eastAsia"/>
                <w:noProof/>
                <w:szCs w:val="22"/>
              </w:rPr>
              <w:t>B2</w:t>
            </w:r>
          </w:p>
        </w:tc>
        <w:tc>
          <w:tcPr>
            <w:tcW w:w="3276" w:type="dxa"/>
          </w:tcPr>
          <w:p w:rsidR="00ED00AC" w:rsidRPr="005959D5" w:rsidRDefault="00135AC1" w:rsidP="002631D6">
            <w:pPr>
              <w:jc w:val="center"/>
              <w:rPr>
                <w:rFonts w:ascii="宋体" w:hAnsi="宋体"/>
                <w:sz w:val="18"/>
                <w:szCs w:val="18"/>
              </w:rPr>
            </w:pPr>
            <w:r w:rsidRPr="005959D5">
              <w:rPr>
                <w:rFonts w:ascii="Calibri" w:hint="eastAsia"/>
                <w:noProof/>
                <w:szCs w:val="22"/>
              </w:rPr>
              <w:drawing>
                <wp:inline distT="0" distB="0" distL="0" distR="0">
                  <wp:extent cx="1754091" cy="2451945"/>
                  <wp:effectExtent l="1905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7" cstate="print"/>
                          <a:srcRect/>
                          <a:stretch>
                            <a:fillRect/>
                          </a:stretch>
                        </pic:blipFill>
                        <pic:spPr bwMode="auto">
                          <a:xfrm>
                            <a:off x="0" y="0"/>
                            <a:ext cx="1761123" cy="2461774"/>
                          </a:xfrm>
                          <a:prstGeom prst="rect">
                            <a:avLst/>
                          </a:prstGeom>
                          <a:noFill/>
                          <a:ln w="9525">
                            <a:noFill/>
                            <a:miter lim="800000"/>
                            <a:headEnd/>
                            <a:tailEnd/>
                          </a:ln>
                        </pic:spPr>
                      </pic:pic>
                    </a:graphicData>
                  </a:graphic>
                </wp:inline>
              </w:drawing>
            </w:r>
            <w:r w:rsidR="002631D6" w:rsidRPr="005959D5">
              <w:rPr>
                <w:rFonts w:ascii="Calibri" w:hint="eastAsia"/>
                <w:noProof/>
                <w:szCs w:val="22"/>
              </w:rPr>
              <w:t>C2</w:t>
            </w:r>
          </w:p>
        </w:tc>
      </w:tr>
      <w:tr w:rsidR="00F9132D" w:rsidRPr="005959D5" w:rsidTr="00CF388B">
        <w:tc>
          <w:tcPr>
            <w:tcW w:w="2914" w:type="dxa"/>
          </w:tcPr>
          <w:p w:rsidR="00231982" w:rsidRPr="005959D5" w:rsidRDefault="00231982" w:rsidP="00231982">
            <w:pPr>
              <w:widowControl/>
              <w:adjustRightInd w:val="0"/>
              <w:snapToGrid w:val="0"/>
              <w:spacing w:line="400" w:lineRule="exact"/>
              <w:jc w:val="center"/>
              <w:rPr>
                <w:rFonts w:ascii="Calibri"/>
                <w:szCs w:val="22"/>
              </w:rPr>
            </w:pPr>
            <w:r w:rsidRPr="005959D5">
              <w:rPr>
                <w:rFonts w:ascii="Calibri" w:hint="eastAsia"/>
                <w:szCs w:val="22"/>
              </w:rPr>
              <w:t>A</w:t>
            </w:r>
          </w:p>
        </w:tc>
        <w:tc>
          <w:tcPr>
            <w:tcW w:w="3096" w:type="dxa"/>
          </w:tcPr>
          <w:p w:rsidR="00231982" w:rsidRPr="005959D5" w:rsidRDefault="00231982" w:rsidP="00231982">
            <w:pPr>
              <w:widowControl/>
              <w:adjustRightInd w:val="0"/>
              <w:snapToGrid w:val="0"/>
              <w:spacing w:line="400" w:lineRule="exact"/>
              <w:jc w:val="center"/>
              <w:rPr>
                <w:rFonts w:ascii="Calibri"/>
                <w:szCs w:val="22"/>
              </w:rPr>
            </w:pPr>
            <w:r w:rsidRPr="005959D5">
              <w:rPr>
                <w:rFonts w:ascii="Calibri" w:hint="eastAsia"/>
                <w:szCs w:val="22"/>
              </w:rPr>
              <w:t>B</w:t>
            </w:r>
          </w:p>
        </w:tc>
        <w:tc>
          <w:tcPr>
            <w:tcW w:w="3276" w:type="dxa"/>
          </w:tcPr>
          <w:p w:rsidR="00231982" w:rsidRPr="005959D5" w:rsidRDefault="00231982" w:rsidP="00231982">
            <w:pPr>
              <w:widowControl/>
              <w:adjustRightInd w:val="0"/>
              <w:snapToGrid w:val="0"/>
              <w:spacing w:line="400" w:lineRule="exact"/>
              <w:jc w:val="center"/>
              <w:rPr>
                <w:rFonts w:ascii="Calibri"/>
                <w:szCs w:val="22"/>
              </w:rPr>
            </w:pPr>
            <w:r w:rsidRPr="005959D5">
              <w:rPr>
                <w:rFonts w:ascii="Calibri" w:hint="eastAsia"/>
                <w:szCs w:val="22"/>
              </w:rPr>
              <w:t>C</w:t>
            </w:r>
          </w:p>
        </w:tc>
      </w:tr>
    </w:tbl>
    <w:p w:rsidR="00C02D63" w:rsidRPr="005959D5" w:rsidRDefault="00CF388B" w:rsidP="00CF388B">
      <w:pPr>
        <w:widowControl/>
        <w:adjustRightInd w:val="0"/>
        <w:snapToGrid w:val="0"/>
        <w:spacing w:line="400" w:lineRule="exact"/>
        <w:jc w:val="center"/>
        <w:rPr>
          <w:rFonts w:ascii="Calibri"/>
          <w:szCs w:val="22"/>
        </w:rPr>
      </w:pPr>
      <w:r w:rsidRPr="005959D5">
        <w:rPr>
          <w:rFonts w:ascii="黑体" w:eastAsia="黑体" w:hint="eastAsia"/>
          <w:sz w:val="18"/>
          <w:szCs w:val="18"/>
        </w:rPr>
        <w:t>图3</w:t>
      </w:r>
      <w:r w:rsidRPr="005959D5">
        <w:rPr>
          <w:rFonts w:ascii="黑体" w:eastAsia="黑体"/>
          <w:sz w:val="18"/>
          <w:szCs w:val="18"/>
        </w:rPr>
        <w:t>-</w:t>
      </w:r>
      <w:r w:rsidRPr="005959D5">
        <w:rPr>
          <w:rFonts w:ascii="黑体" w:eastAsia="黑体" w:hint="eastAsia"/>
          <w:sz w:val="18"/>
          <w:szCs w:val="18"/>
        </w:rPr>
        <w:t>1</w:t>
      </w:r>
      <w:r w:rsidR="00D25F6D">
        <w:rPr>
          <w:noProof/>
        </w:rPr>
        <w:pict>
          <v:shape id="_x0000_s3797" type="#_x0000_t32" style="position:absolute;left:0;text-align:left;margin-left:148.7pt;margin-top:8.15pt;width:0;height:0;z-index:252222976;mso-position-horizontal-relative:text;mso-position-vertical-relative:text" o:connectortype="straight"/>
        </w:pict>
      </w:r>
      <w:r w:rsidR="00BD7769" w:rsidRPr="005959D5">
        <w:rPr>
          <w:rFonts w:ascii="黑体" w:eastAsia="黑体" w:hint="eastAsia"/>
          <w:sz w:val="18"/>
          <w:szCs w:val="18"/>
        </w:rPr>
        <w:t>3</w:t>
      </w:r>
    </w:p>
    <w:p w:rsidR="003669BE" w:rsidRPr="005959D5" w:rsidRDefault="003669BE" w:rsidP="00E26FE0">
      <w:pPr>
        <w:spacing w:line="400" w:lineRule="exact"/>
        <w:ind w:firstLineChars="200" w:firstLine="420"/>
        <w:rPr>
          <w:lang w:val="zh-CN"/>
        </w:rPr>
      </w:pPr>
      <w:r w:rsidRPr="005959D5">
        <w:rPr>
          <w:rFonts w:hint="eastAsia"/>
          <w:lang w:val="zh-CN"/>
        </w:rPr>
        <w:t>鞍部点一般的寻找方法，除了以上隐含在一个封闭曲线里的鞍部点</w:t>
      </w:r>
      <w:r w:rsidR="00BD7769" w:rsidRPr="005959D5">
        <w:rPr>
          <w:rFonts w:hint="eastAsia"/>
          <w:lang w:val="zh-CN"/>
        </w:rPr>
        <w:t>(</w:t>
      </w:r>
      <w:r w:rsidR="00BD7769" w:rsidRPr="005959D5">
        <w:rPr>
          <w:rFonts w:hint="eastAsia"/>
          <w:lang w:val="zh-CN"/>
        </w:rPr>
        <w:t>如图</w:t>
      </w:r>
      <w:r w:rsidR="00BD7769" w:rsidRPr="005959D5">
        <w:rPr>
          <w:rFonts w:hint="eastAsia"/>
          <w:lang w:val="zh-CN"/>
        </w:rPr>
        <w:t>3-13C)</w:t>
      </w:r>
      <w:r w:rsidRPr="005959D5">
        <w:rPr>
          <w:rFonts w:hint="eastAsia"/>
          <w:lang w:val="zh-CN"/>
        </w:rPr>
        <w:t>以外，实际地形复杂多变如图</w:t>
      </w:r>
      <w:r w:rsidRPr="005959D5">
        <w:rPr>
          <w:rFonts w:hint="eastAsia"/>
          <w:lang w:val="zh-CN"/>
        </w:rPr>
        <w:t>3-</w:t>
      </w:r>
      <w:r w:rsidR="00BD7769" w:rsidRPr="005959D5">
        <w:rPr>
          <w:rFonts w:hint="eastAsia"/>
          <w:lang w:val="zh-CN"/>
        </w:rPr>
        <w:t>1</w:t>
      </w:r>
      <w:r w:rsidR="00D84E45" w:rsidRPr="005959D5">
        <w:rPr>
          <w:rFonts w:hint="eastAsia"/>
          <w:lang w:val="zh-CN"/>
        </w:rPr>
        <w:t>4</w:t>
      </w:r>
      <w:r w:rsidRPr="005959D5">
        <w:rPr>
          <w:rFonts w:hint="eastAsia"/>
          <w:lang w:val="zh-CN"/>
        </w:rPr>
        <w:t>，这类鞍部点如何确定？</w:t>
      </w:r>
      <w:r w:rsidR="000554DB" w:rsidRPr="005959D5">
        <w:rPr>
          <w:rFonts w:hint="eastAsia"/>
          <w:lang w:val="zh-CN"/>
        </w:rPr>
        <w:t>接下来有详细介绍：</w:t>
      </w:r>
    </w:p>
    <w:p w:rsidR="003669BE" w:rsidRPr="005959D5" w:rsidRDefault="003669BE" w:rsidP="003669BE">
      <w:pPr>
        <w:jc w:val="center"/>
      </w:pPr>
      <w:r w:rsidRPr="005959D5">
        <w:rPr>
          <w:noProof/>
        </w:rPr>
        <w:lastRenderedPageBreak/>
        <w:drawing>
          <wp:inline distT="0" distB="0" distL="0" distR="0">
            <wp:extent cx="5040000" cy="2763835"/>
            <wp:effectExtent l="19050" t="0" r="825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040000" cy="2763835"/>
                    </a:xfrm>
                    <a:prstGeom prst="rect">
                      <a:avLst/>
                    </a:prstGeom>
                    <a:noFill/>
                    <a:ln w="9525">
                      <a:noFill/>
                      <a:miter lim="800000"/>
                      <a:headEnd/>
                      <a:tailEnd/>
                    </a:ln>
                  </pic:spPr>
                </pic:pic>
              </a:graphicData>
            </a:graphic>
          </wp:inline>
        </w:drawing>
      </w:r>
    </w:p>
    <w:p w:rsidR="003669BE" w:rsidRPr="005959D5" w:rsidRDefault="003669BE" w:rsidP="003669BE">
      <w:pPr>
        <w:ind w:firstLine="420"/>
        <w:jc w:val="center"/>
        <w:rPr>
          <w:rFonts w:ascii="黑体" w:eastAsia="黑体"/>
          <w:sz w:val="18"/>
          <w:szCs w:val="18"/>
        </w:rPr>
      </w:pPr>
      <w:r w:rsidRPr="005959D5">
        <w:rPr>
          <w:rFonts w:ascii="黑体" w:eastAsia="黑体" w:hint="eastAsia"/>
          <w:sz w:val="18"/>
          <w:szCs w:val="18"/>
        </w:rPr>
        <w:t>图3</w:t>
      </w:r>
      <w:r w:rsidRPr="005959D5">
        <w:rPr>
          <w:rFonts w:ascii="黑体" w:eastAsia="黑体"/>
          <w:sz w:val="18"/>
          <w:szCs w:val="18"/>
        </w:rPr>
        <w:t>-</w:t>
      </w:r>
      <w:r w:rsidR="00BD7769" w:rsidRPr="005959D5">
        <w:rPr>
          <w:rFonts w:ascii="黑体" w:eastAsia="黑体" w:hint="eastAsia"/>
          <w:sz w:val="18"/>
          <w:szCs w:val="18"/>
        </w:rPr>
        <w:t>1</w:t>
      </w:r>
      <w:r w:rsidR="00D84E45" w:rsidRPr="005959D5">
        <w:rPr>
          <w:rFonts w:ascii="黑体" w:eastAsia="黑体" w:hint="eastAsia"/>
          <w:sz w:val="18"/>
          <w:szCs w:val="18"/>
        </w:rPr>
        <w:t>4</w:t>
      </w:r>
    </w:p>
    <w:p w:rsidR="003669BE" w:rsidRPr="005959D5" w:rsidRDefault="003669BE" w:rsidP="009A6E13">
      <w:pPr>
        <w:spacing w:line="400" w:lineRule="exact"/>
        <w:ind w:firstLineChars="200" w:firstLine="420"/>
        <w:rPr>
          <w:lang w:val="zh-CN"/>
        </w:rPr>
      </w:pPr>
      <w:r w:rsidRPr="005959D5">
        <w:rPr>
          <w:rFonts w:hint="eastAsia"/>
          <w:lang w:val="zh-CN"/>
        </w:rPr>
        <w:t>作为一幅带有图框的等高线地图，可以从等高线的高程由低到高组织成父结点与子结点，子结点又有其子结点的一对多的树状结构。如下图</w:t>
      </w:r>
      <w:r w:rsidRPr="005959D5">
        <w:rPr>
          <w:lang w:val="zh-CN"/>
        </w:rPr>
        <w:t>3-</w:t>
      </w:r>
      <w:r w:rsidR="00913749" w:rsidRPr="005959D5">
        <w:rPr>
          <w:rFonts w:hint="eastAsia"/>
          <w:lang w:val="zh-CN"/>
        </w:rPr>
        <w:t>1</w:t>
      </w:r>
      <w:r w:rsidR="00D84E45" w:rsidRPr="005959D5">
        <w:rPr>
          <w:rFonts w:hint="eastAsia"/>
          <w:lang w:val="zh-CN"/>
        </w:rPr>
        <w:t>5</w:t>
      </w:r>
      <w:r w:rsidRPr="005959D5">
        <w:rPr>
          <w:rFonts w:hint="eastAsia"/>
          <w:lang w:val="zh-CN"/>
        </w:rPr>
        <w:t>是将原始等高线数据按高程进行分类分级渲染，高程相等的作为兄弟等高线设置同一颜色，“亲兄弟”等高线之间必有鞍部点，“堂兄弟”等高线间便没有鞍部点，</w:t>
      </w:r>
      <w:r w:rsidRPr="005959D5">
        <w:rPr>
          <w:lang w:val="zh-CN"/>
        </w:rPr>
        <w:t>3-</w:t>
      </w:r>
      <w:r w:rsidR="00913749" w:rsidRPr="005959D5">
        <w:rPr>
          <w:rFonts w:hint="eastAsia"/>
          <w:lang w:val="zh-CN"/>
        </w:rPr>
        <w:t>1</w:t>
      </w:r>
      <w:r w:rsidR="00D84E45" w:rsidRPr="005959D5">
        <w:rPr>
          <w:rFonts w:hint="eastAsia"/>
          <w:lang w:val="zh-CN"/>
        </w:rPr>
        <w:t>6</w:t>
      </w:r>
      <w:r w:rsidRPr="005959D5">
        <w:rPr>
          <w:rFonts w:hint="eastAsia"/>
          <w:lang w:val="zh-CN"/>
        </w:rPr>
        <w:t>是根据父子关系建立的数据结构。</w:t>
      </w:r>
    </w:p>
    <w:p w:rsidR="003669BE" w:rsidRPr="005959D5" w:rsidRDefault="003669BE" w:rsidP="003669BE"/>
    <w:p w:rsidR="003669BE" w:rsidRPr="005959D5" w:rsidRDefault="00D25F6D" w:rsidP="003669BE">
      <w:r>
        <w:rPr>
          <w:noProof/>
        </w:rPr>
        <w:pict>
          <v:group id="_x0000_s3981" style="position:absolute;left:0;text-align:left;margin-left:258.2pt;margin-top:7.1pt;width:192.7pt;height:343.7pt;z-index:252233216" coordorigin="6582,5815" coordsize="4224,7026">
            <v:group id="_x0000_s3982" style="position:absolute;left:9821;top:10052;width:985;height:513" coordorigin="5301,2409" coordsize="985,513">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3983" type="#_x0000_t176" style="position:absolute;left:5301;top:2409;width:985;height:513" filled="f"/>
              <v:shape id="_x0000_s3984" type="#_x0000_t202" style="position:absolute;left:5497;top:2409;width:678;height:374" filled="f" stroked="f">
                <v:textbox style="mso-next-textbox:#_x0000_s3984">
                  <w:txbxContent>
                    <w:p w:rsidR="005959D5" w:rsidRDefault="005959D5" w:rsidP="003669BE">
                      <w:r>
                        <w:rPr>
                          <w:rFonts w:hint="eastAsia"/>
                        </w:rPr>
                        <w:t>4a</w:t>
                      </w:r>
                    </w:p>
                  </w:txbxContent>
                </v:textbox>
              </v:shape>
            </v:group>
            <v:group id="_x0000_s3985" style="position:absolute;left:9945;top:12161;width:692;height:680" coordorigin="3296,3280" coordsize="692,680">
              <v:oval id="_x0000_s3986" style="position:absolute;left:3296;top:3280;width:680;height:680" filled="f"/>
              <v:shape id="_x0000_s3987" type="#_x0000_t202" style="position:absolute;left:3378;top:3350;width:610;height:541" filled="f" stroked="f">
                <v:textbox style="mso-next-textbox:#_x0000_s3987">
                  <w:txbxContent>
                    <w:p w:rsidR="005959D5" w:rsidRDefault="005959D5" w:rsidP="003669BE">
                      <w:r>
                        <w:rPr>
                          <w:rFonts w:hint="eastAsia"/>
                        </w:rPr>
                        <w:t>6a</w:t>
                      </w:r>
                    </w:p>
                  </w:txbxContent>
                </v:textbox>
              </v:shape>
            </v:group>
            <v:group id="_x0000_s3988" style="position:absolute;left:6582;top:5815;width:4224;height:3726" coordorigin="6582,5815" coordsize="4224,3726">
              <v:group id="_x0000_s3989" style="position:absolute;left:8035;top:5815;width:985;height:513" coordorigin="5301,2409" coordsize="985,513">
                <v:shape id="_x0000_s3990" type="#_x0000_t176" style="position:absolute;left:5301;top:2409;width:985;height:513" filled="f"/>
                <v:shape id="_x0000_s3991" type="#_x0000_t202" style="position:absolute;left:5497;top:2409;width:678;height:374" filled="f" stroked="f">
                  <v:textbox style="mso-next-textbox:#_x0000_s3991">
                    <w:txbxContent>
                      <w:p w:rsidR="005959D5" w:rsidRDefault="005959D5" w:rsidP="003669BE">
                        <w:r>
                          <w:rPr>
                            <w:rFonts w:hint="eastAsia"/>
                          </w:rPr>
                          <w:t>0a</w:t>
                        </w:r>
                      </w:p>
                    </w:txbxContent>
                  </v:textbox>
                </v:shape>
              </v:group>
              <v:group id="_x0000_s3992" style="position:absolute;left:8072;top:7031;width:985;height:513" coordorigin="5301,2409" coordsize="985,513">
                <v:shape id="_x0000_s3993" type="#_x0000_t176" style="position:absolute;left:5301;top:2409;width:985;height:513" filled="f"/>
                <v:shape id="_x0000_s3994" type="#_x0000_t202" style="position:absolute;left:5497;top:2409;width:678;height:374" filled="f" stroked="f">
                  <v:textbox style="mso-next-textbox:#_x0000_s3994">
                    <w:txbxContent>
                      <w:p w:rsidR="005959D5" w:rsidRDefault="005959D5" w:rsidP="003669BE">
                        <w:r>
                          <w:rPr>
                            <w:rFonts w:hint="eastAsia"/>
                          </w:rPr>
                          <w:t>1b</w:t>
                        </w:r>
                      </w:p>
                    </w:txbxContent>
                  </v:textbox>
                </v:shape>
              </v:group>
              <v:group id="_x0000_s3995" style="position:absolute;left:9763;top:7004;width:985;height:513" coordorigin="5301,2409" coordsize="985,513">
                <v:shape id="_x0000_s3996" type="#_x0000_t176" style="position:absolute;left:5301;top:2409;width:985;height:513" filled="f"/>
                <v:shape id="_x0000_s3997" type="#_x0000_t202" style="position:absolute;left:5497;top:2409;width:678;height:374" filled="f" stroked="f">
                  <v:textbox style="mso-next-textbox:#_x0000_s3997">
                    <w:txbxContent>
                      <w:p w:rsidR="005959D5" w:rsidRDefault="005959D5" w:rsidP="003669BE">
                        <w:r>
                          <w:rPr>
                            <w:rFonts w:hint="eastAsia"/>
                          </w:rPr>
                          <w:t>1c</w:t>
                        </w:r>
                      </w:p>
                    </w:txbxContent>
                  </v:textbox>
                </v:shape>
              </v:group>
              <v:group id="_x0000_s3998" style="position:absolute;left:6582;top:6963;width:692;height:680" coordorigin="3296,3280" coordsize="692,680">
                <v:oval id="_x0000_s3999" style="position:absolute;left:3296;top:3280;width:680;height:680" filled="f"/>
                <v:shape id="_x0000_s4000" type="#_x0000_t202" style="position:absolute;left:3378;top:3350;width:610;height:541" filled="f" stroked="f">
                  <v:textbox style="mso-next-textbox:#_x0000_s4000">
                    <w:txbxContent>
                      <w:p w:rsidR="005959D5" w:rsidRDefault="005959D5" w:rsidP="003669BE">
                        <w:r>
                          <w:rPr>
                            <w:rFonts w:hint="eastAsia"/>
                          </w:rPr>
                          <w:t>1a</w:t>
                        </w:r>
                      </w:p>
                    </w:txbxContent>
                  </v:textbox>
                </v:shape>
              </v:group>
              <v:group id="_x0000_s4001" style="position:absolute;left:8217;top:8044;width:692;height:680" coordorigin="3296,3280" coordsize="692,680">
                <v:oval id="_x0000_s4002" style="position:absolute;left:3296;top:3280;width:680;height:680" filled="f"/>
                <v:shape id="_x0000_s4003" type="#_x0000_t202" style="position:absolute;left:3378;top:3350;width:610;height:541" filled="f" stroked="f">
                  <v:textbox style="mso-next-textbox:#_x0000_s4003">
                    <w:txbxContent>
                      <w:p w:rsidR="005959D5" w:rsidRDefault="005959D5" w:rsidP="003669BE">
                        <w:r>
                          <w:rPr>
                            <w:rFonts w:hint="eastAsia"/>
                          </w:rPr>
                          <w:t>2a</w:t>
                        </w:r>
                      </w:p>
                    </w:txbxContent>
                  </v:textbox>
                </v:shape>
              </v:group>
              <v:shape id="_x0000_s4004" type="#_x0000_t32" style="position:absolute;left:7103;top:6330;width:1454;height:701;flip:x" o:connectortype="straight">
                <v:stroke endarrow="block"/>
              </v:shape>
              <v:shape id="_x0000_s4005" type="#_x0000_t32" style="position:absolute;left:8557;top:6330;width:0;height:701" o:connectortype="straight">
                <v:stroke endarrow="block"/>
              </v:shape>
              <v:shape id="_x0000_s4006" type="#_x0000_t32" style="position:absolute;left:8557;top:6328;width:1718;height:676" o:connectortype="straight">
                <v:stroke endarrow="block"/>
              </v:shape>
              <v:shape id="_x0000_s4007" type="#_x0000_t32" style="position:absolute;left:8557;top:7545;width:1;height:528" o:connectortype="straight">
                <v:stroke endarrow="block"/>
              </v:shape>
              <v:group id="_x0000_s4008" style="position:absolute;left:9821;top:8044;width:985;height:513" coordorigin="5301,2409" coordsize="985,513">
                <v:shape id="_x0000_s4009" type="#_x0000_t176" style="position:absolute;left:5301;top:2409;width:985;height:513" filled="f"/>
                <v:shape id="_x0000_s4010" type="#_x0000_t202" style="position:absolute;left:5497;top:2409;width:678;height:374" filled="f" stroked="f">
                  <v:textbox style="mso-next-textbox:#_x0000_s4010">
                    <w:txbxContent>
                      <w:p w:rsidR="005959D5" w:rsidRDefault="005959D5" w:rsidP="003669BE">
                        <w:r>
                          <w:rPr>
                            <w:rFonts w:hint="eastAsia"/>
                          </w:rPr>
                          <w:t>2b</w:t>
                        </w:r>
                      </w:p>
                    </w:txbxContent>
                  </v:textbox>
                </v:shape>
              </v:group>
              <v:shape id="_x0000_s4011" type="#_x0000_t32" style="position:absolute;left:10275;top:7530;width:1;height:528" o:connectortype="straight">
                <v:stroke endarrow="block"/>
              </v:shape>
              <v:group id="_x0000_s4012" style="position:absolute;left:9821;top:9028;width:985;height:513" coordorigin="5301,2409" coordsize="985,513">
                <v:shape id="_x0000_s4013" type="#_x0000_t176" style="position:absolute;left:5301;top:2409;width:985;height:513" filled="f"/>
                <v:shape id="_x0000_s4014" type="#_x0000_t202" style="position:absolute;left:5497;top:2409;width:678;height:374" filled="f" stroked="f">
                  <v:textbox style="mso-next-textbox:#_x0000_s4014">
                    <w:txbxContent>
                      <w:p w:rsidR="005959D5" w:rsidRDefault="005959D5" w:rsidP="003669BE">
                        <w:r>
                          <w:rPr>
                            <w:rFonts w:hint="eastAsia"/>
                          </w:rPr>
                          <w:t>3a</w:t>
                        </w:r>
                      </w:p>
                    </w:txbxContent>
                  </v:textbox>
                </v:shape>
              </v:group>
              <v:shape id="_x0000_s4015" type="#_x0000_t32" style="position:absolute;left:10276;top:8557;width:1;height:528" o:connectortype="straight">
                <v:stroke endarrow="block"/>
              </v:shape>
            </v:group>
            <v:shape id="_x0000_s4016" type="#_x0000_t32" style="position:absolute;left:10277;top:9524;width:1;height:528" o:connectortype="straight">
              <v:stroke endarrow="block"/>
            </v:shape>
            <v:shape id="_x0000_s4017" type="#_x0000_t32" style="position:absolute;left:10278;top:10565;width:1;height:528" o:connectortype="straight">
              <v:stroke endarrow="block"/>
            </v:shape>
            <v:shape id="_x0000_s4018" type="#_x0000_t32" style="position:absolute;left:10279;top:11633;width:1;height:528" o:connectortype="straight">
              <v:stroke endarrow="block"/>
            </v:shape>
            <v:group id="_x0000_s4019" style="position:absolute;left:9807;top:11106;width:985;height:513" coordorigin="5301,2409" coordsize="985,513">
              <v:shape id="_x0000_s4020" type="#_x0000_t176" style="position:absolute;left:5301;top:2409;width:985;height:513" filled="f"/>
              <v:shape id="_x0000_s4021" type="#_x0000_t202" style="position:absolute;left:5497;top:2409;width:678;height:374" filled="f" stroked="f">
                <v:textbox style="mso-next-textbox:#_x0000_s4021">
                  <w:txbxContent>
                    <w:p w:rsidR="005959D5" w:rsidRDefault="005959D5" w:rsidP="003669BE">
                      <w:r>
                        <w:rPr>
                          <w:rFonts w:hint="eastAsia"/>
                        </w:rPr>
                        <w:t>5a</w:t>
                      </w:r>
                    </w:p>
                  </w:txbxContent>
                </v:textbox>
              </v:shape>
            </v:group>
          </v:group>
        </w:pict>
      </w:r>
      <w:r>
        <w:rPr>
          <w:noProof/>
        </w:rPr>
        <w:pict>
          <v:shape id="_x0000_s4022" type="#_x0000_t202" style="position:absolute;left:0;text-align:left;margin-left:190.7pt;margin-top:142.9pt;width:122.45pt;height:156.6pt;z-index:252234240" filled="f">
            <v:textbox style="mso-next-textbox:#_x0000_s4022">
              <w:txbxContent>
                <w:p w:rsidR="005959D5" w:rsidRPr="009A6E13" w:rsidRDefault="005959D5" w:rsidP="003669BE">
                  <w:pPr>
                    <w:rPr>
                      <w:sz w:val="18"/>
                      <w:szCs w:val="18"/>
                    </w:rPr>
                  </w:pPr>
                  <w:r w:rsidRPr="009A6E13">
                    <w:rPr>
                      <w:rFonts w:hint="eastAsia"/>
                      <w:color w:val="555555" w:themeColor="text1"/>
                      <w:sz w:val="18"/>
                      <w:szCs w:val="18"/>
                    </w:rPr>
                    <w:t>图</w:t>
                  </w:r>
                  <w:r w:rsidRPr="009A6E13">
                    <w:rPr>
                      <w:rFonts w:hint="eastAsia"/>
                      <w:color w:val="555555" w:themeColor="text1"/>
                      <w:sz w:val="18"/>
                      <w:szCs w:val="18"/>
                    </w:rPr>
                    <w:t>3-</w:t>
                  </w:r>
                  <w:r>
                    <w:rPr>
                      <w:rFonts w:hint="eastAsia"/>
                      <w:color w:val="555555" w:themeColor="text1"/>
                      <w:sz w:val="18"/>
                      <w:szCs w:val="18"/>
                    </w:rPr>
                    <w:t>1</w:t>
                  </w:r>
                  <w:r w:rsidRPr="00EC3EDB">
                    <w:rPr>
                      <w:rFonts w:hint="eastAsia"/>
                      <w:sz w:val="18"/>
                      <w:szCs w:val="18"/>
                    </w:rPr>
                    <w:t>5</w:t>
                  </w:r>
                  <w:r w:rsidRPr="009A6E13">
                    <w:rPr>
                      <w:rFonts w:hint="eastAsia"/>
                      <w:color w:val="555555" w:themeColor="text1"/>
                      <w:sz w:val="18"/>
                      <w:szCs w:val="18"/>
                    </w:rPr>
                    <w:t>是等高线图，图</w:t>
                  </w:r>
                  <w:r w:rsidRPr="009A6E13">
                    <w:rPr>
                      <w:rFonts w:hint="eastAsia"/>
                      <w:color w:val="555555" w:themeColor="text1"/>
                      <w:sz w:val="18"/>
                      <w:szCs w:val="18"/>
                    </w:rPr>
                    <w:t>3-</w:t>
                  </w:r>
                  <w:r>
                    <w:rPr>
                      <w:rFonts w:hint="eastAsia"/>
                      <w:color w:val="555555" w:themeColor="text1"/>
                      <w:sz w:val="18"/>
                      <w:szCs w:val="18"/>
                    </w:rPr>
                    <w:t>1</w:t>
                  </w:r>
                  <w:r w:rsidRPr="00EC3EDB">
                    <w:rPr>
                      <w:rFonts w:hint="eastAsia"/>
                      <w:sz w:val="18"/>
                      <w:szCs w:val="18"/>
                    </w:rPr>
                    <w:t>6</w:t>
                  </w:r>
                  <w:r w:rsidRPr="009A6E13">
                    <w:rPr>
                      <w:rFonts w:hint="eastAsia"/>
                      <w:color w:val="555555" w:themeColor="text1"/>
                      <w:sz w:val="18"/>
                      <w:szCs w:val="18"/>
                    </w:rPr>
                    <w:t>是其对应的父子数据结构图</w:t>
                  </w:r>
                  <w:r w:rsidRPr="009A6E13">
                    <w:rPr>
                      <w:rFonts w:hint="eastAsia"/>
                      <w:color w:val="555555" w:themeColor="text1"/>
                      <w:sz w:val="18"/>
                      <w:szCs w:val="18"/>
                    </w:rPr>
                    <w:t xml:space="preserve"> </w:t>
                  </w:r>
                  <w:r w:rsidRPr="009A6E13">
                    <w:rPr>
                      <w:rFonts w:hint="eastAsia"/>
                      <w:color w:val="555555" w:themeColor="text1"/>
                      <w:sz w:val="18"/>
                      <w:szCs w:val="18"/>
                    </w:rPr>
                    <w:t>，“亲兄弟”等高线之间必有鞍部点（如</w:t>
                  </w:r>
                  <w:r w:rsidRPr="009A6E13">
                    <w:rPr>
                      <w:rFonts w:hint="eastAsia"/>
                      <w:color w:val="555555" w:themeColor="text1"/>
                      <w:sz w:val="18"/>
                      <w:szCs w:val="18"/>
                    </w:rPr>
                    <w:t>1a</w:t>
                  </w:r>
                  <w:r w:rsidRPr="009A6E13">
                    <w:rPr>
                      <w:rFonts w:hint="eastAsia"/>
                      <w:color w:val="555555" w:themeColor="text1"/>
                      <w:sz w:val="18"/>
                      <w:szCs w:val="18"/>
                    </w:rPr>
                    <w:t>和</w:t>
                  </w:r>
                  <w:r w:rsidRPr="009A6E13">
                    <w:rPr>
                      <w:rFonts w:hint="eastAsia"/>
                      <w:color w:val="555555" w:themeColor="text1"/>
                      <w:sz w:val="18"/>
                      <w:szCs w:val="18"/>
                    </w:rPr>
                    <w:t>1b</w:t>
                  </w:r>
                  <w:r w:rsidRPr="009A6E13">
                    <w:rPr>
                      <w:rFonts w:hint="eastAsia"/>
                      <w:color w:val="555555" w:themeColor="text1"/>
                      <w:sz w:val="18"/>
                      <w:szCs w:val="18"/>
                    </w:rPr>
                    <w:t>、</w:t>
                  </w:r>
                  <w:r w:rsidRPr="009A6E13">
                    <w:rPr>
                      <w:rFonts w:hint="eastAsia"/>
                      <w:color w:val="555555" w:themeColor="text1"/>
                      <w:sz w:val="18"/>
                      <w:szCs w:val="18"/>
                    </w:rPr>
                    <w:t>1b</w:t>
                  </w:r>
                  <w:r w:rsidRPr="009A6E13">
                    <w:rPr>
                      <w:rFonts w:hint="eastAsia"/>
                      <w:color w:val="555555" w:themeColor="text1"/>
                      <w:sz w:val="18"/>
                      <w:szCs w:val="18"/>
                    </w:rPr>
                    <w:t>和</w:t>
                  </w:r>
                  <w:r w:rsidRPr="009A6E13">
                    <w:rPr>
                      <w:rFonts w:hint="eastAsia"/>
                      <w:color w:val="555555" w:themeColor="text1"/>
                      <w:sz w:val="18"/>
                      <w:szCs w:val="18"/>
                    </w:rPr>
                    <w:t>1c</w:t>
                  </w:r>
                  <w:r w:rsidRPr="009A6E13">
                    <w:rPr>
                      <w:rFonts w:hint="eastAsia"/>
                      <w:color w:val="555555" w:themeColor="text1"/>
                      <w:sz w:val="18"/>
                      <w:szCs w:val="18"/>
                    </w:rPr>
                    <w:t>之间必各有一个鞍部点），叶子结点中必有一个山顶点。再根据以上核心算法求出鞍部点、山顶点的具体位置即可。</w:t>
                  </w:r>
                </w:p>
              </w:txbxContent>
            </v:textbox>
          </v:shape>
        </w:pict>
      </w:r>
      <w:r w:rsidR="003669BE" w:rsidRPr="005959D5">
        <w:t xml:space="preserve"> </w:t>
      </w:r>
      <w:r w:rsidR="003669BE" w:rsidRPr="005959D5">
        <w:rPr>
          <w:noProof/>
        </w:rPr>
        <w:drawing>
          <wp:inline distT="0" distB="0" distL="0" distR="0">
            <wp:extent cx="1839915" cy="4080794"/>
            <wp:effectExtent l="19050" t="0" r="7935"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1839713" cy="4080346"/>
                    </a:xfrm>
                    <a:prstGeom prst="rect">
                      <a:avLst/>
                    </a:prstGeom>
                    <a:solidFill>
                      <a:schemeClr val="tx1"/>
                    </a:solidFill>
                    <a:ln w="9525">
                      <a:noFill/>
                      <a:miter lim="800000"/>
                      <a:headEnd/>
                      <a:tailEnd/>
                    </a:ln>
                  </pic:spPr>
                </pic:pic>
              </a:graphicData>
            </a:graphic>
          </wp:inline>
        </w:drawing>
      </w:r>
    </w:p>
    <w:p w:rsidR="003669BE" w:rsidRPr="005959D5" w:rsidRDefault="003669BE" w:rsidP="003669BE"/>
    <w:p w:rsidR="009A6E13" w:rsidRPr="005959D5" w:rsidRDefault="003669BE" w:rsidP="007F7C28">
      <w:pPr>
        <w:ind w:firstLineChars="950" w:firstLine="1710"/>
        <w:rPr>
          <w:rFonts w:ascii="黑体" w:eastAsia="黑体"/>
          <w:sz w:val="18"/>
          <w:szCs w:val="18"/>
        </w:rPr>
      </w:pPr>
      <w:r w:rsidRPr="005959D5">
        <w:rPr>
          <w:rFonts w:ascii="黑体" w:eastAsia="黑体" w:hint="eastAsia"/>
          <w:sz w:val="18"/>
          <w:szCs w:val="18"/>
        </w:rPr>
        <w:t>图3</w:t>
      </w:r>
      <w:r w:rsidRPr="005959D5">
        <w:rPr>
          <w:rFonts w:ascii="黑体" w:eastAsia="黑体"/>
          <w:sz w:val="18"/>
          <w:szCs w:val="18"/>
        </w:rPr>
        <w:t>-</w:t>
      </w:r>
      <w:r w:rsidR="00913749" w:rsidRPr="005959D5">
        <w:rPr>
          <w:rFonts w:ascii="黑体" w:eastAsia="黑体" w:hint="eastAsia"/>
          <w:sz w:val="18"/>
          <w:szCs w:val="18"/>
        </w:rPr>
        <w:t>1</w:t>
      </w:r>
      <w:r w:rsidR="00D84E45" w:rsidRPr="005959D5">
        <w:rPr>
          <w:rFonts w:ascii="黑体" w:eastAsia="黑体" w:hint="eastAsia"/>
          <w:sz w:val="18"/>
          <w:szCs w:val="18"/>
        </w:rPr>
        <w:t>5</w:t>
      </w:r>
      <w:r w:rsidRPr="005959D5">
        <w:rPr>
          <w:rFonts w:ascii="黑体" w:eastAsia="黑体" w:hint="eastAsia"/>
          <w:sz w:val="18"/>
          <w:szCs w:val="18"/>
        </w:rPr>
        <w:t xml:space="preserve">                                                       图3</w:t>
      </w:r>
      <w:r w:rsidRPr="005959D5">
        <w:rPr>
          <w:rFonts w:ascii="黑体" w:eastAsia="黑体"/>
          <w:sz w:val="18"/>
          <w:szCs w:val="18"/>
        </w:rPr>
        <w:t>-</w:t>
      </w:r>
      <w:r w:rsidR="00913749" w:rsidRPr="005959D5">
        <w:rPr>
          <w:rFonts w:ascii="黑体" w:eastAsia="黑体" w:hint="eastAsia"/>
          <w:sz w:val="18"/>
          <w:szCs w:val="18"/>
        </w:rPr>
        <w:t>1</w:t>
      </w:r>
      <w:r w:rsidR="00D84E45" w:rsidRPr="005959D5">
        <w:rPr>
          <w:rFonts w:ascii="黑体" w:eastAsia="黑体" w:hint="eastAsia"/>
          <w:sz w:val="18"/>
          <w:szCs w:val="18"/>
        </w:rPr>
        <w:t>6</w:t>
      </w:r>
    </w:p>
    <w:p w:rsidR="003669BE" w:rsidRPr="00FB25AF" w:rsidRDefault="003669BE" w:rsidP="003669BE">
      <w:pPr>
        <w:pStyle w:val="3"/>
        <w:spacing w:before="100" w:after="100" w:line="360" w:lineRule="auto"/>
        <w:rPr>
          <w:rFonts w:ascii="黑体"/>
          <w:szCs w:val="24"/>
          <w:lang w:val="zh-CN"/>
        </w:rPr>
      </w:pPr>
      <w:bookmarkStart w:id="46" w:name="_Toc408655393"/>
      <w:bookmarkStart w:id="47" w:name="_Toc417551948"/>
      <w:r w:rsidRPr="00FB25AF">
        <w:rPr>
          <w:rFonts w:ascii="黑体" w:hint="eastAsia"/>
          <w:szCs w:val="24"/>
          <w:lang w:val="zh-CN"/>
        </w:rPr>
        <w:lastRenderedPageBreak/>
        <w:t>3.2.2山顶点、洼底点、鞍部点高程的推算</w:t>
      </w:r>
      <w:bookmarkEnd w:id="46"/>
      <w:bookmarkEnd w:id="47"/>
    </w:p>
    <w:p w:rsidR="003669BE" w:rsidRPr="005959D5" w:rsidRDefault="003669BE" w:rsidP="00F52DF8">
      <w:pPr>
        <w:spacing w:line="400" w:lineRule="exact"/>
        <w:ind w:firstLineChars="200" w:firstLine="420"/>
        <w:rPr>
          <w:lang w:val="zh-CN"/>
        </w:rPr>
      </w:pPr>
      <w:r w:rsidRPr="005959D5">
        <w:rPr>
          <w:rFonts w:hint="eastAsia"/>
          <w:lang w:val="zh-CN"/>
        </w:rPr>
        <w:t>山顶点、洼底点、鞍部点高程的推算可以用八方向扫描或者用十六方向扫描，为了算法的精度和效率本论文用八方向扫描法</w:t>
      </w:r>
      <w:r w:rsidR="004A2D5E" w:rsidRPr="005959D5">
        <w:rPr>
          <w:rFonts w:hint="eastAsia"/>
        </w:rPr>
        <w:t>（在此用矢量扫面线）</w:t>
      </w:r>
      <w:r w:rsidRPr="005959D5">
        <w:rPr>
          <w:rFonts w:hint="eastAsia"/>
          <w:lang w:val="zh-CN"/>
        </w:rPr>
        <w:t>如下图</w:t>
      </w:r>
      <w:r w:rsidR="00177161" w:rsidRPr="005959D5">
        <w:rPr>
          <w:rFonts w:hint="eastAsia"/>
          <w:lang w:val="zh-CN"/>
        </w:rPr>
        <w:t>3-1</w:t>
      </w:r>
      <w:r w:rsidR="00D84E45" w:rsidRPr="005959D5">
        <w:rPr>
          <w:rFonts w:hint="eastAsia"/>
          <w:lang w:val="zh-CN"/>
        </w:rPr>
        <w:t>7</w:t>
      </w:r>
      <w:r w:rsidRPr="005959D5">
        <w:rPr>
          <w:rFonts w:hint="eastAsia"/>
          <w:lang w:val="zh-CN"/>
        </w:rPr>
        <w:t>所示：</w:t>
      </w:r>
    </w:p>
    <w:tbl>
      <w:tblPr>
        <w:tblStyle w:val="af1"/>
        <w:tblW w:w="0" w:type="auto"/>
        <w:tblLook w:val="04A0" w:firstRow="1" w:lastRow="0" w:firstColumn="1" w:lastColumn="0" w:noHBand="0" w:noVBand="1"/>
      </w:tblPr>
      <w:tblGrid>
        <w:gridCol w:w="4643"/>
        <w:gridCol w:w="4643"/>
      </w:tblGrid>
      <w:tr w:rsidR="00B53CA0" w:rsidRPr="005959D5" w:rsidTr="000903C0">
        <w:tc>
          <w:tcPr>
            <w:tcW w:w="4782" w:type="dxa"/>
          </w:tcPr>
          <w:p w:rsidR="00B53CA0" w:rsidRPr="005959D5" w:rsidRDefault="007036D9" w:rsidP="007F14BD">
            <w:pPr>
              <w:jc w:val="center"/>
            </w:pPr>
            <w:r w:rsidRPr="005959D5">
              <w:rPr>
                <w:rFonts w:hint="eastAsia"/>
                <w:noProof/>
              </w:rPr>
              <w:drawing>
                <wp:inline distT="0" distB="0" distL="0" distR="0">
                  <wp:extent cx="2880000" cy="3027734"/>
                  <wp:effectExtent l="1905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cstate="print"/>
                          <a:srcRect/>
                          <a:stretch>
                            <a:fillRect/>
                          </a:stretch>
                        </pic:blipFill>
                        <pic:spPr bwMode="auto">
                          <a:xfrm>
                            <a:off x="0" y="0"/>
                            <a:ext cx="2880000" cy="3027734"/>
                          </a:xfrm>
                          <a:prstGeom prst="rect">
                            <a:avLst/>
                          </a:prstGeom>
                          <a:noFill/>
                          <a:ln w="9525">
                            <a:noFill/>
                            <a:miter lim="800000"/>
                            <a:headEnd/>
                            <a:tailEnd/>
                          </a:ln>
                        </pic:spPr>
                      </pic:pic>
                    </a:graphicData>
                  </a:graphic>
                </wp:inline>
              </w:drawing>
            </w:r>
          </w:p>
          <w:p w:rsidR="00177161" w:rsidRPr="005959D5" w:rsidRDefault="00177161" w:rsidP="00CA260C">
            <w:pPr>
              <w:jc w:val="center"/>
            </w:pPr>
            <w:r w:rsidRPr="005959D5">
              <w:t>A</w:t>
            </w:r>
            <w:r w:rsidR="00F568FB" w:rsidRPr="005959D5">
              <w:rPr>
                <w:rFonts w:hint="eastAsia"/>
              </w:rPr>
              <w:t>地形</w:t>
            </w:r>
            <w:r w:rsidR="00F568FB" w:rsidRPr="005959D5">
              <w:rPr>
                <w:rFonts w:hint="eastAsia"/>
              </w:rPr>
              <w:t>1</w:t>
            </w:r>
          </w:p>
        </w:tc>
        <w:tc>
          <w:tcPr>
            <w:tcW w:w="4504" w:type="dxa"/>
          </w:tcPr>
          <w:p w:rsidR="00B53CA0" w:rsidRPr="005959D5" w:rsidRDefault="00F01126" w:rsidP="00FE74AF">
            <w:pPr>
              <w:jc w:val="center"/>
            </w:pPr>
            <w:r w:rsidRPr="005959D5">
              <w:rPr>
                <w:rFonts w:hint="eastAsia"/>
                <w:noProof/>
              </w:rPr>
              <w:drawing>
                <wp:inline distT="0" distB="0" distL="0" distR="0">
                  <wp:extent cx="2880000" cy="3071195"/>
                  <wp:effectExtent l="1905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cstate="print"/>
                          <a:srcRect/>
                          <a:stretch>
                            <a:fillRect/>
                          </a:stretch>
                        </pic:blipFill>
                        <pic:spPr bwMode="auto">
                          <a:xfrm>
                            <a:off x="0" y="0"/>
                            <a:ext cx="2880000" cy="3071195"/>
                          </a:xfrm>
                          <a:prstGeom prst="rect">
                            <a:avLst/>
                          </a:prstGeom>
                          <a:noFill/>
                          <a:ln w="9525">
                            <a:noFill/>
                            <a:miter lim="800000"/>
                            <a:headEnd/>
                            <a:tailEnd/>
                          </a:ln>
                        </pic:spPr>
                      </pic:pic>
                    </a:graphicData>
                  </a:graphic>
                </wp:inline>
              </w:drawing>
            </w:r>
          </w:p>
          <w:p w:rsidR="00FE74AF" w:rsidRPr="005959D5" w:rsidRDefault="00FE74AF" w:rsidP="00FE74AF">
            <w:pPr>
              <w:jc w:val="center"/>
            </w:pPr>
            <w:r w:rsidRPr="005959D5">
              <w:rPr>
                <w:rFonts w:hint="eastAsia"/>
              </w:rPr>
              <w:t>D</w:t>
            </w:r>
            <w:r w:rsidR="00F568FB" w:rsidRPr="005959D5">
              <w:rPr>
                <w:rFonts w:hint="eastAsia"/>
              </w:rPr>
              <w:t>地形</w:t>
            </w:r>
            <w:r w:rsidR="00F568FB" w:rsidRPr="005959D5">
              <w:rPr>
                <w:rFonts w:hint="eastAsia"/>
              </w:rPr>
              <w:t>2</w:t>
            </w:r>
          </w:p>
        </w:tc>
      </w:tr>
      <w:tr w:rsidR="00B53CA0" w:rsidRPr="005959D5" w:rsidTr="000903C0">
        <w:tc>
          <w:tcPr>
            <w:tcW w:w="4782" w:type="dxa"/>
          </w:tcPr>
          <w:p w:rsidR="00B53CA0" w:rsidRPr="005959D5" w:rsidRDefault="00940214" w:rsidP="007F14BD">
            <w:pPr>
              <w:jc w:val="center"/>
            </w:pPr>
            <w:r w:rsidRPr="005959D5">
              <w:rPr>
                <w:rFonts w:hint="eastAsia"/>
                <w:noProof/>
              </w:rPr>
              <w:drawing>
                <wp:inline distT="0" distB="0" distL="0" distR="0">
                  <wp:extent cx="2223218" cy="1270263"/>
                  <wp:effectExtent l="19050" t="0" r="5632"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2" cstate="print"/>
                          <a:srcRect/>
                          <a:stretch>
                            <a:fillRect/>
                          </a:stretch>
                        </pic:blipFill>
                        <pic:spPr bwMode="auto">
                          <a:xfrm>
                            <a:off x="0" y="0"/>
                            <a:ext cx="2236624" cy="1277923"/>
                          </a:xfrm>
                          <a:prstGeom prst="rect">
                            <a:avLst/>
                          </a:prstGeom>
                          <a:noFill/>
                          <a:ln w="9525">
                            <a:noFill/>
                            <a:miter lim="800000"/>
                            <a:headEnd/>
                            <a:tailEnd/>
                          </a:ln>
                        </pic:spPr>
                      </pic:pic>
                    </a:graphicData>
                  </a:graphic>
                </wp:inline>
              </w:drawing>
            </w:r>
          </w:p>
          <w:p w:rsidR="00B53CA0" w:rsidRPr="005959D5" w:rsidRDefault="00FE74AF" w:rsidP="00FE74AF">
            <w:pPr>
              <w:ind w:firstLine="420"/>
              <w:jc w:val="center"/>
              <w:rPr>
                <w:rFonts w:ascii="黑体" w:eastAsia="黑体"/>
                <w:sz w:val="18"/>
                <w:szCs w:val="18"/>
              </w:rPr>
            </w:pPr>
            <w:r w:rsidRPr="005959D5">
              <w:rPr>
                <w:rFonts w:ascii="黑体" w:eastAsia="黑体" w:hint="eastAsia"/>
                <w:sz w:val="18"/>
                <w:szCs w:val="18"/>
              </w:rPr>
              <w:t>B</w:t>
            </w:r>
            <w:r w:rsidR="00C82EC5" w:rsidRPr="005959D5">
              <w:rPr>
                <w:rFonts w:ascii="黑体" w:eastAsia="黑体" w:hint="eastAsia"/>
                <w:sz w:val="18"/>
                <w:szCs w:val="18"/>
              </w:rPr>
              <w:t xml:space="preserve"> </w:t>
            </w:r>
            <w:r w:rsidR="00B53CA0" w:rsidRPr="005959D5">
              <w:rPr>
                <w:rFonts w:ascii="黑体" w:eastAsia="黑体" w:hint="eastAsia"/>
                <w:sz w:val="18"/>
                <w:szCs w:val="18"/>
              </w:rPr>
              <w:t>④⑧方向</w:t>
            </w:r>
            <w:r w:rsidR="00002A65" w:rsidRPr="005959D5">
              <w:rPr>
                <w:rFonts w:ascii="黑体" w:eastAsia="黑体" w:hint="eastAsia"/>
                <w:sz w:val="18"/>
                <w:szCs w:val="18"/>
              </w:rPr>
              <w:t>为A的</w:t>
            </w:r>
            <w:r w:rsidR="00B53CA0" w:rsidRPr="005959D5">
              <w:rPr>
                <w:rFonts w:ascii="黑体" w:eastAsia="黑体" w:hint="eastAsia"/>
                <w:sz w:val="18"/>
                <w:szCs w:val="18"/>
              </w:rPr>
              <w:t>纵切面</w:t>
            </w:r>
          </w:p>
        </w:tc>
        <w:tc>
          <w:tcPr>
            <w:tcW w:w="4504" w:type="dxa"/>
          </w:tcPr>
          <w:p w:rsidR="00B53CA0" w:rsidRPr="005959D5" w:rsidRDefault="004C7A25" w:rsidP="00FE74AF">
            <w:pPr>
              <w:jc w:val="center"/>
            </w:pPr>
            <w:r w:rsidRPr="005959D5">
              <w:rPr>
                <w:rFonts w:hint="eastAsia"/>
                <w:noProof/>
              </w:rPr>
              <w:drawing>
                <wp:inline distT="0" distB="0" distL="0" distR="0">
                  <wp:extent cx="1905166" cy="1465941"/>
                  <wp:effectExtent l="1905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3" cstate="print"/>
                          <a:srcRect/>
                          <a:stretch>
                            <a:fillRect/>
                          </a:stretch>
                        </pic:blipFill>
                        <pic:spPr bwMode="auto">
                          <a:xfrm>
                            <a:off x="0" y="0"/>
                            <a:ext cx="1905481" cy="1466183"/>
                          </a:xfrm>
                          <a:prstGeom prst="rect">
                            <a:avLst/>
                          </a:prstGeom>
                          <a:noFill/>
                          <a:ln w="9525">
                            <a:noFill/>
                            <a:miter lim="800000"/>
                            <a:headEnd/>
                            <a:tailEnd/>
                          </a:ln>
                        </pic:spPr>
                      </pic:pic>
                    </a:graphicData>
                  </a:graphic>
                </wp:inline>
              </w:drawing>
            </w:r>
          </w:p>
          <w:p w:rsidR="00FE74AF" w:rsidRPr="005959D5" w:rsidRDefault="00FE74AF" w:rsidP="00FE74AF">
            <w:pPr>
              <w:ind w:firstLineChars="100" w:firstLine="210"/>
              <w:jc w:val="center"/>
            </w:pPr>
            <w:r w:rsidRPr="005959D5">
              <w:rPr>
                <w:rFonts w:hint="eastAsia"/>
              </w:rPr>
              <w:t xml:space="preserve">E </w:t>
            </w:r>
            <w:r w:rsidRPr="005959D5">
              <w:rPr>
                <w:rFonts w:ascii="黑体" w:eastAsia="黑体" w:hint="eastAsia"/>
                <w:sz w:val="18"/>
                <w:szCs w:val="18"/>
              </w:rPr>
              <w:t>④⑧方向</w:t>
            </w:r>
            <w:r w:rsidR="00002A65" w:rsidRPr="005959D5">
              <w:rPr>
                <w:rFonts w:ascii="黑体" w:eastAsia="黑体" w:hint="eastAsia"/>
                <w:sz w:val="18"/>
                <w:szCs w:val="18"/>
              </w:rPr>
              <w:t>为D的</w:t>
            </w:r>
            <w:r w:rsidRPr="005959D5">
              <w:rPr>
                <w:rFonts w:ascii="黑体" w:eastAsia="黑体" w:hint="eastAsia"/>
                <w:sz w:val="18"/>
                <w:szCs w:val="18"/>
              </w:rPr>
              <w:t>纵切面</w:t>
            </w:r>
          </w:p>
        </w:tc>
      </w:tr>
      <w:tr w:rsidR="00B53CA0" w:rsidRPr="005959D5" w:rsidTr="000903C0">
        <w:tc>
          <w:tcPr>
            <w:tcW w:w="4782" w:type="dxa"/>
          </w:tcPr>
          <w:p w:rsidR="00B53CA0" w:rsidRPr="005959D5" w:rsidRDefault="00940214" w:rsidP="007F14BD">
            <w:pPr>
              <w:jc w:val="center"/>
            </w:pPr>
            <w:r w:rsidRPr="005959D5">
              <w:rPr>
                <w:rFonts w:hint="eastAsia"/>
                <w:noProof/>
              </w:rPr>
              <w:drawing>
                <wp:inline distT="0" distB="0" distL="0" distR="0">
                  <wp:extent cx="2716530" cy="1431195"/>
                  <wp:effectExtent l="19050" t="0" r="762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4" cstate="print"/>
                          <a:srcRect/>
                          <a:stretch>
                            <a:fillRect/>
                          </a:stretch>
                        </pic:blipFill>
                        <pic:spPr bwMode="auto">
                          <a:xfrm>
                            <a:off x="0" y="0"/>
                            <a:ext cx="2713729" cy="1429719"/>
                          </a:xfrm>
                          <a:prstGeom prst="rect">
                            <a:avLst/>
                          </a:prstGeom>
                          <a:noFill/>
                          <a:ln w="9525">
                            <a:noFill/>
                            <a:miter lim="800000"/>
                            <a:headEnd/>
                            <a:tailEnd/>
                          </a:ln>
                        </pic:spPr>
                      </pic:pic>
                    </a:graphicData>
                  </a:graphic>
                </wp:inline>
              </w:drawing>
            </w:r>
          </w:p>
          <w:p w:rsidR="00C82EC5" w:rsidRPr="005959D5" w:rsidRDefault="00C82EC5" w:rsidP="00C82EC5">
            <w:pPr>
              <w:ind w:firstLineChars="50" w:firstLine="105"/>
              <w:jc w:val="center"/>
            </w:pPr>
            <w:r w:rsidRPr="005959D5">
              <w:rPr>
                <w:rFonts w:hint="eastAsia"/>
              </w:rPr>
              <w:t xml:space="preserve">C </w:t>
            </w:r>
            <w:r w:rsidRPr="005959D5">
              <w:rPr>
                <w:rFonts w:ascii="黑体" w:eastAsia="黑体" w:hint="eastAsia"/>
                <w:sz w:val="18"/>
                <w:szCs w:val="18"/>
              </w:rPr>
              <w:t>②⑥方向</w:t>
            </w:r>
            <w:r w:rsidR="00002A65" w:rsidRPr="005959D5">
              <w:rPr>
                <w:rFonts w:ascii="黑体" w:eastAsia="黑体" w:hint="eastAsia"/>
                <w:sz w:val="18"/>
                <w:szCs w:val="18"/>
              </w:rPr>
              <w:t>为A的</w:t>
            </w:r>
            <w:r w:rsidRPr="005959D5">
              <w:rPr>
                <w:rFonts w:ascii="黑体" w:eastAsia="黑体" w:hint="eastAsia"/>
                <w:sz w:val="18"/>
                <w:szCs w:val="18"/>
              </w:rPr>
              <w:t>纵切</w:t>
            </w:r>
          </w:p>
        </w:tc>
        <w:tc>
          <w:tcPr>
            <w:tcW w:w="4504" w:type="dxa"/>
          </w:tcPr>
          <w:p w:rsidR="00B53CA0" w:rsidRPr="005959D5" w:rsidRDefault="004C7A25" w:rsidP="00FE74AF">
            <w:pPr>
              <w:jc w:val="center"/>
            </w:pPr>
            <w:r w:rsidRPr="005959D5">
              <w:rPr>
                <w:rFonts w:hint="eastAsia"/>
                <w:noProof/>
              </w:rPr>
              <w:drawing>
                <wp:inline distT="0" distB="0" distL="0" distR="0">
                  <wp:extent cx="2080094" cy="1278929"/>
                  <wp:effectExtent l="1905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5" cstate="print"/>
                          <a:srcRect/>
                          <a:stretch>
                            <a:fillRect/>
                          </a:stretch>
                        </pic:blipFill>
                        <pic:spPr bwMode="auto">
                          <a:xfrm>
                            <a:off x="0" y="0"/>
                            <a:ext cx="2083213" cy="1280846"/>
                          </a:xfrm>
                          <a:prstGeom prst="rect">
                            <a:avLst/>
                          </a:prstGeom>
                          <a:noFill/>
                          <a:ln w="9525">
                            <a:noFill/>
                            <a:miter lim="800000"/>
                            <a:headEnd/>
                            <a:tailEnd/>
                          </a:ln>
                        </pic:spPr>
                      </pic:pic>
                    </a:graphicData>
                  </a:graphic>
                </wp:inline>
              </w:drawing>
            </w:r>
          </w:p>
          <w:p w:rsidR="00FE74AF" w:rsidRPr="005959D5" w:rsidRDefault="00FE74AF" w:rsidP="00FE74AF">
            <w:pPr>
              <w:ind w:firstLineChars="250" w:firstLine="525"/>
              <w:jc w:val="center"/>
            </w:pPr>
            <w:r w:rsidRPr="005959D5">
              <w:rPr>
                <w:rFonts w:hint="eastAsia"/>
              </w:rPr>
              <w:t>F</w:t>
            </w:r>
            <w:r w:rsidR="00F568FB" w:rsidRPr="005959D5">
              <w:rPr>
                <w:rFonts w:hint="eastAsia"/>
              </w:rPr>
              <w:t xml:space="preserve"> </w:t>
            </w:r>
            <w:r w:rsidRPr="005959D5">
              <w:rPr>
                <w:rFonts w:ascii="黑体" w:eastAsia="黑体" w:hint="eastAsia"/>
                <w:sz w:val="18"/>
                <w:szCs w:val="18"/>
              </w:rPr>
              <w:t>②⑥方向</w:t>
            </w:r>
            <w:r w:rsidR="00002A65" w:rsidRPr="005959D5">
              <w:rPr>
                <w:rFonts w:ascii="黑体" w:eastAsia="黑体" w:hint="eastAsia"/>
                <w:sz w:val="18"/>
                <w:szCs w:val="18"/>
              </w:rPr>
              <w:t>为D的</w:t>
            </w:r>
            <w:r w:rsidRPr="005959D5">
              <w:rPr>
                <w:rFonts w:ascii="黑体" w:eastAsia="黑体" w:hint="eastAsia"/>
                <w:sz w:val="18"/>
                <w:szCs w:val="18"/>
              </w:rPr>
              <w:t>纵切面</w:t>
            </w:r>
          </w:p>
        </w:tc>
      </w:tr>
    </w:tbl>
    <w:p w:rsidR="007F14BD" w:rsidRPr="005959D5" w:rsidRDefault="007F14BD" w:rsidP="007F14BD">
      <w:pPr>
        <w:ind w:firstLineChars="200" w:firstLine="360"/>
        <w:jc w:val="center"/>
      </w:pPr>
      <w:r w:rsidRPr="005959D5">
        <w:rPr>
          <w:rFonts w:ascii="黑体" w:eastAsia="黑体" w:hint="eastAsia"/>
          <w:sz w:val="18"/>
          <w:szCs w:val="18"/>
        </w:rPr>
        <w:t>图3</w:t>
      </w:r>
      <w:r w:rsidRPr="005959D5">
        <w:rPr>
          <w:rFonts w:ascii="黑体" w:eastAsia="黑体"/>
          <w:sz w:val="18"/>
          <w:szCs w:val="18"/>
        </w:rPr>
        <w:t>-</w:t>
      </w:r>
      <w:r w:rsidRPr="005959D5">
        <w:rPr>
          <w:rFonts w:ascii="黑体" w:eastAsia="黑体" w:hint="eastAsia"/>
          <w:sz w:val="18"/>
          <w:szCs w:val="18"/>
        </w:rPr>
        <w:t>1</w:t>
      </w:r>
      <w:r w:rsidR="00D84E45" w:rsidRPr="005959D5">
        <w:rPr>
          <w:rFonts w:ascii="黑体" w:eastAsia="黑体" w:hint="eastAsia"/>
          <w:sz w:val="18"/>
          <w:szCs w:val="18"/>
        </w:rPr>
        <w:t>7</w:t>
      </w:r>
    </w:p>
    <w:p w:rsidR="003669BE" w:rsidRPr="005959D5" w:rsidRDefault="003669BE" w:rsidP="003669BE"/>
    <w:p w:rsidR="003669BE" w:rsidRPr="005959D5" w:rsidRDefault="003669BE" w:rsidP="00DD1761">
      <w:pPr>
        <w:spacing w:line="400" w:lineRule="exact"/>
        <w:ind w:firstLineChars="200" w:firstLine="420"/>
      </w:pPr>
      <w:r w:rsidRPr="005959D5">
        <w:rPr>
          <w:rFonts w:hint="eastAsia"/>
        </w:rPr>
        <w:t>图</w:t>
      </w:r>
      <w:r w:rsidRPr="005959D5">
        <w:rPr>
          <w:rFonts w:hint="eastAsia"/>
        </w:rPr>
        <w:t>3-</w:t>
      </w:r>
      <w:r w:rsidR="00F568FB" w:rsidRPr="005959D5">
        <w:rPr>
          <w:rFonts w:hint="eastAsia"/>
        </w:rPr>
        <w:t>1</w:t>
      </w:r>
      <w:r w:rsidR="00B7573C" w:rsidRPr="005959D5">
        <w:rPr>
          <w:rFonts w:hint="eastAsia"/>
        </w:rPr>
        <w:t>7</w:t>
      </w:r>
      <w:r w:rsidR="001B482F" w:rsidRPr="005959D5">
        <w:rPr>
          <w:rFonts w:hint="eastAsia"/>
        </w:rPr>
        <w:t>A</w:t>
      </w:r>
      <w:r w:rsidRPr="005959D5">
        <w:rPr>
          <w:rFonts w:hint="eastAsia"/>
        </w:rPr>
        <w:t>地形</w:t>
      </w:r>
      <w:r w:rsidRPr="005959D5">
        <w:rPr>
          <w:rFonts w:hint="eastAsia"/>
        </w:rPr>
        <w:t>1</w:t>
      </w:r>
      <w:r w:rsidRPr="005959D5">
        <w:rPr>
          <w:rFonts w:hint="eastAsia"/>
        </w:rPr>
        <w:t>按照八方向扫描，从八个方向的纵坡面中找到距离最大和最小的对立方向构建纵坡面，得到④⑧方向距离最小交等高线</w:t>
      </w:r>
      <w:r w:rsidR="00B7573C" w:rsidRPr="005959D5">
        <w:rPr>
          <w:rFonts w:hint="eastAsia"/>
        </w:rPr>
        <w:t>于</w:t>
      </w:r>
      <w:r w:rsidRPr="005959D5">
        <w:rPr>
          <w:rFonts w:hint="eastAsia"/>
        </w:rPr>
        <w:t>A</w:t>
      </w:r>
      <w:r w:rsidR="00B7573C" w:rsidRPr="005959D5">
        <w:rPr>
          <w:rFonts w:hint="eastAsia"/>
        </w:rPr>
        <w:t>、</w:t>
      </w:r>
      <w:r w:rsidRPr="005959D5">
        <w:rPr>
          <w:rFonts w:hint="eastAsia"/>
        </w:rPr>
        <w:t>B</w:t>
      </w:r>
      <w:r w:rsidR="00B7573C" w:rsidRPr="005959D5">
        <w:rPr>
          <w:rFonts w:hint="eastAsia"/>
        </w:rPr>
        <w:t>、</w:t>
      </w:r>
      <w:r w:rsidRPr="005959D5">
        <w:rPr>
          <w:rFonts w:hint="eastAsia"/>
        </w:rPr>
        <w:t>C</w:t>
      </w:r>
      <w:r w:rsidR="00B7573C" w:rsidRPr="005959D5">
        <w:rPr>
          <w:rFonts w:hint="eastAsia"/>
        </w:rPr>
        <w:t>、</w:t>
      </w:r>
      <w:r w:rsidRPr="005959D5">
        <w:rPr>
          <w:rFonts w:hint="eastAsia"/>
        </w:rPr>
        <w:t>A</w:t>
      </w:r>
      <w:r w:rsidRPr="005959D5">
        <w:rPr>
          <w:rFonts w:hint="eastAsia"/>
        </w:rPr>
        <w:t>′</w:t>
      </w:r>
      <w:r w:rsidR="00B7573C" w:rsidRPr="005959D5">
        <w:rPr>
          <w:rFonts w:hint="eastAsia"/>
        </w:rPr>
        <w:t>、</w:t>
      </w:r>
      <w:r w:rsidRPr="005959D5">
        <w:rPr>
          <w:rFonts w:hint="eastAsia"/>
        </w:rPr>
        <w:t>B</w:t>
      </w:r>
      <w:r w:rsidRPr="005959D5">
        <w:rPr>
          <w:rFonts w:hint="eastAsia"/>
        </w:rPr>
        <w:t>′</w:t>
      </w:r>
      <w:r w:rsidR="00B7573C" w:rsidRPr="005959D5">
        <w:rPr>
          <w:rFonts w:hint="eastAsia"/>
        </w:rPr>
        <w:t>、</w:t>
      </w:r>
      <w:r w:rsidRPr="005959D5">
        <w:rPr>
          <w:rFonts w:hint="eastAsia"/>
        </w:rPr>
        <w:t>C</w:t>
      </w:r>
      <w:r w:rsidRPr="005959D5">
        <w:rPr>
          <w:rFonts w:hint="eastAsia"/>
        </w:rPr>
        <w:t>′</w:t>
      </w:r>
      <w:r w:rsidR="00B7573C" w:rsidRPr="005959D5">
        <w:rPr>
          <w:rFonts w:hint="eastAsia"/>
        </w:rPr>
        <w:t>，</w:t>
      </w:r>
      <w:r w:rsidRPr="005959D5">
        <w:rPr>
          <w:rFonts w:hint="eastAsia"/>
        </w:rPr>
        <w:t>且其</w:t>
      </w:r>
      <w:r w:rsidR="00B7573C" w:rsidRPr="005959D5">
        <w:rPr>
          <w:rFonts w:hint="eastAsia"/>
        </w:rPr>
        <w:t>平面</w:t>
      </w:r>
      <w:r w:rsidRPr="005959D5">
        <w:rPr>
          <w:rFonts w:hint="eastAsia"/>
        </w:rPr>
        <w:t>坐标就是其与等</w:t>
      </w:r>
      <w:r w:rsidRPr="005959D5">
        <w:rPr>
          <w:rFonts w:hint="eastAsia"/>
        </w:rPr>
        <w:lastRenderedPageBreak/>
        <w:t>高线对应交点的坐标，图</w:t>
      </w:r>
      <w:r w:rsidR="001B482F" w:rsidRPr="005959D5">
        <w:rPr>
          <w:rFonts w:hint="eastAsia"/>
        </w:rPr>
        <w:t>3-1</w:t>
      </w:r>
      <w:r w:rsidR="00D84E45" w:rsidRPr="005959D5">
        <w:rPr>
          <w:rFonts w:hint="eastAsia"/>
        </w:rPr>
        <w:t>7</w:t>
      </w:r>
      <w:r w:rsidR="001B482F" w:rsidRPr="005959D5">
        <w:rPr>
          <w:rFonts w:hint="eastAsia"/>
        </w:rPr>
        <w:t>B</w:t>
      </w:r>
      <w:r w:rsidRPr="005959D5">
        <w:rPr>
          <w:rFonts w:hint="eastAsia"/>
        </w:rPr>
        <w:t>是其</w:t>
      </w:r>
      <w:r w:rsidR="005309B7" w:rsidRPr="005959D5">
        <w:rPr>
          <w:rFonts w:hint="eastAsia"/>
        </w:rPr>
        <w:t>横剖</w:t>
      </w:r>
      <w:r w:rsidRPr="005959D5">
        <w:rPr>
          <w:rFonts w:hint="eastAsia"/>
        </w:rPr>
        <w:t>面图，②⑥方向距离最大交等高线</w:t>
      </w:r>
      <w:r w:rsidR="007D44A2" w:rsidRPr="005959D5">
        <w:rPr>
          <w:rFonts w:hint="eastAsia"/>
        </w:rPr>
        <w:t>于</w:t>
      </w:r>
      <w:r w:rsidRPr="005959D5">
        <w:rPr>
          <w:rFonts w:hint="eastAsia"/>
        </w:rPr>
        <w:t>DEF D</w:t>
      </w:r>
      <w:r w:rsidRPr="005959D5">
        <w:rPr>
          <w:rFonts w:hint="eastAsia"/>
        </w:rPr>
        <w:t>′</w:t>
      </w:r>
      <w:r w:rsidRPr="005959D5">
        <w:rPr>
          <w:rFonts w:hint="eastAsia"/>
        </w:rPr>
        <w:t>E</w:t>
      </w:r>
      <w:r w:rsidRPr="005959D5">
        <w:rPr>
          <w:rFonts w:hint="eastAsia"/>
        </w:rPr>
        <w:t>′</w:t>
      </w:r>
      <w:r w:rsidRPr="005959D5">
        <w:rPr>
          <w:rFonts w:hint="eastAsia"/>
        </w:rPr>
        <w:t>F</w:t>
      </w:r>
      <w:r w:rsidRPr="005959D5">
        <w:rPr>
          <w:rFonts w:hint="eastAsia"/>
        </w:rPr>
        <w:t>′且坐标亦知，坡面图如图</w:t>
      </w:r>
      <w:r w:rsidR="001B482F" w:rsidRPr="005959D5">
        <w:rPr>
          <w:rFonts w:hint="eastAsia"/>
        </w:rPr>
        <w:t>3-1</w:t>
      </w:r>
      <w:r w:rsidR="00D84E45" w:rsidRPr="005959D5">
        <w:rPr>
          <w:rFonts w:hint="eastAsia"/>
        </w:rPr>
        <w:t>7</w:t>
      </w:r>
      <w:r w:rsidR="0054375E" w:rsidRPr="005959D5">
        <w:rPr>
          <w:rFonts w:hint="eastAsia"/>
        </w:rPr>
        <w:t>C</w:t>
      </w:r>
      <w:r w:rsidRPr="005959D5">
        <w:rPr>
          <w:rFonts w:hint="eastAsia"/>
        </w:rPr>
        <w:t>。在图</w:t>
      </w:r>
      <w:r w:rsidRPr="005959D5">
        <w:rPr>
          <w:rFonts w:hint="eastAsia"/>
        </w:rPr>
        <w:t>3-</w:t>
      </w:r>
      <w:r w:rsidR="001B3C3F" w:rsidRPr="005959D5">
        <w:rPr>
          <w:rFonts w:hint="eastAsia"/>
        </w:rPr>
        <w:t>17</w:t>
      </w:r>
      <w:r w:rsidR="0054375E" w:rsidRPr="005959D5">
        <w:rPr>
          <w:rFonts w:hint="eastAsia"/>
        </w:rPr>
        <w:t>B</w:t>
      </w:r>
      <w:r w:rsidRPr="005959D5">
        <w:rPr>
          <w:rFonts w:hint="eastAsia"/>
        </w:rPr>
        <w:t>和图</w:t>
      </w:r>
      <w:r w:rsidRPr="005959D5">
        <w:rPr>
          <w:rFonts w:hint="eastAsia"/>
        </w:rPr>
        <w:t>3-</w:t>
      </w:r>
      <w:r w:rsidR="001B3C3F" w:rsidRPr="005959D5">
        <w:rPr>
          <w:rFonts w:hint="eastAsia"/>
        </w:rPr>
        <w:t>17</w:t>
      </w:r>
      <w:r w:rsidR="0054375E" w:rsidRPr="005959D5">
        <w:rPr>
          <w:rFonts w:hint="eastAsia"/>
        </w:rPr>
        <w:t>C</w:t>
      </w:r>
      <w:r w:rsidRPr="005959D5">
        <w:rPr>
          <w:rFonts w:hint="eastAsia"/>
        </w:rPr>
        <w:t>中分别</w:t>
      </w:r>
      <w:r w:rsidR="0093520C" w:rsidRPr="005959D5">
        <w:rPr>
          <w:rFonts w:hint="eastAsia"/>
        </w:rPr>
        <w:t>借助三点求导三次多项式光滑插值算法思想</w:t>
      </w:r>
      <w:r w:rsidRPr="005959D5">
        <w:rPr>
          <w:rFonts w:hint="eastAsia"/>
        </w:rPr>
        <w:t>可得山顶点</w:t>
      </w:r>
      <w:r w:rsidRPr="005959D5">
        <w:rPr>
          <w:rFonts w:hint="eastAsia"/>
        </w:rPr>
        <w:t>O</w:t>
      </w:r>
      <w:r w:rsidRPr="005959D5">
        <w:rPr>
          <w:rFonts w:hint="eastAsia"/>
        </w:rPr>
        <w:t>的</w:t>
      </w:r>
      <w:r w:rsidR="006B546F" w:rsidRPr="005959D5">
        <w:rPr>
          <w:rFonts w:hint="eastAsia"/>
        </w:rPr>
        <w:t>不同的</w:t>
      </w:r>
      <w:r w:rsidR="001B3C3F" w:rsidRPr="005959D5">
        <w:rPr>
          <w:rFonts w:hint="eastAsia"/>
        </w:rPr>
        <w:t>两个高程</w:t>
      </w:r>
      <w:r w:rsidRPr="005959D5">
        <w:rPr>
          <w:rFonts w:hint="eastAsia"/>
        </w:rPr>
        <w:t>，再求加权平均值即可得到</w:t>
      </w:r>
      <w:r w:rsidRPr="005959D5">
        <w:rPr>
          <w:rFonts w:hint="eastAsia"/>
        </w:rPr>
        <w:t>O</w:t>
      </w:r>
      <w:r w:rsidRPr="005959D5">
        <w:rPr>
          <w:rFonts w:hint="eastAsia"/>
        </w:rPr>
        <w:t>点的最终三维坐标值。</w:t>
      </w:r>
    </w:p>
    <w:p w:rsidR="003669BE" w:rsidRPr="005959D5" w:rsidRDefault="00BE326D" w:rsidP="00F52DF8">
      <w:pPr>
        <w:spacing w:line="400" w:lineRule="exact"/>
        <w:ind w:firstLineChars="200" w:firstLine="420"/>
        <w:rPr>
          <w:rFonts w:ascii="宋体" w:hAnsi="宋体"/>
          <w:lang w:val="zh-CN"/>
        </w:rPr>
      </w:pPr>
      <w:r w:rsidRPr="005959D5">
        <w:rPr>
          <w:rFonts w:ascii="宋体" w:hAnsi="宋体" w:hint="eastAsia"/>
          <w:lang w:val="zh-CN"/>
        </w:rPr>
        <w:t>鞍部点也同山顶点按照八方向扫描最终获得鞍部点的三维坐标值，如</w:t>
      </w:r>
      <w:r w:rsidR="003669BE" w:rsidRPr="005959D5">
        <w:rPr>
          <w:rFonts w:ascii="宋体" w:hAnsi="宋体" w:hint="eastAsia"/>
          <w:lang w:val="zh-CN"/>
        </w:rPr>
        <w:t>图3-</w:t>
      </w:r>
      <w:r w:rsidR="0054375E" w:rsidRPr="005959D5">
        <w:rPr>
          <w:rFonts w:ascii="宋体" w:hAnsi="宋体" w:hint="eastAsia"/>
          <w:lang w:val="zh-CN"/>
        </w:rPr>
        <w:t>1</w:t>
      </w:r>
      <w:r w:rsidR="00D84E45" w:rsidRPr="005959D5">
        <w:rPr>
          <w:rFonts w:ascii="宋体" w:hAnsi="宋体" w:hint="eastAsia"/>
          <w:lang w:val="zh-CN"/>
        </w:rPr>
        <w:t>7</w:t>
      </w:r>
      <w:r w:rsidR="0054375E" w:rsidRPr="005959D5">
        <w:rPr>
          <w:rFonts w:ascii="宋体" w:hAnsi="宋体" w:hint="eastAsia"/>
          <w:lang w:val="zh-CN"/>
        </w:rPr>
        <w:t>（D、E、F）</w:t>
      </w:r>
      <w:r w:rsidR="003669BE" w:rsidRPr="005959D5">
        <w:rPr>
          <w:rFonts w:ascii="宋体" w:hAnsi="宋体" w:hint="eastAsia"/>
          <w:lang w:val="zh-CN"/>
        </w:rPr>
        <w:t>。</w:t>
      </w:r>
    </w:p>
    <w:p w:rsidR="006B7281" w:rsidRPr="00FB25AF" w:rsidRDefault="006B7281" w:rsidP="00F17BEC">
      <w:pPr>
        <w:pStyle w:val="2"/>
        <w:spacing w:before="100" w:after="100" w:line="360" w:lineRule="auto"/>
        <w:rPr>
          <w:rFonts w:ascii="黑体"/>
          <w:b w:val="0"/>
          <w:sz w:val="28"/>
          <w:szCs w:val="28"/>
          <w:lang w:val="zh-CN"/>
        </w:rPr>
      </w:pPr>
      <w:bookmarkStart w:id="48" w:name="_Toc417551949"/>
      <w:r w:rsidRPr="005959D5">
        <w:rPr>
          <w:rFonts w:ascii="黑体" w:hint="eastAsia"/>
          <w:b w:val="0"/>
          <w:sz w:val="28"/>
          <w:szCs w:val="28"/>
          <w:lang w:val="zh-CN"/>
        </w:rPr>
        <w:t>3.</w:t>
      </w:r>
      <w:r w:rsidR="00F17BEC" w:rsidRPr="005959D5">
        <w:rPr>
          <w:rFonts w:ascii="黑体" w:hint="eastAsia"/>
          <w:b w:val="0"/>
          <w:sz w:val="28"/>
          <w:szCs w:val="28"/>
          <w:lang w:val="zh-CN"/>
        </w:rPr>
        <w:t>3</w:t>
      </w:r>
      <w:r w:rsidRPr="005959D5">
        <w:rPr>
          <w:rFonts w:ascii="黑体" w:hint="eastAsia"/>
          <w:b w:val="0"/>
          <w:sz w:val="28"/>
          <w:szCs w:val="28"/>
          <w:lang w:val="zh-CN"/>
        </w:rPr>
        <w:t xml:space="preserve"> 小结</w:t>
      </w:r>
      <w:bookmarkEnd w:id="43"/>
      <w:bookmarkEnd w:id="48"/>
      <w:r w:rsidRPr="00FB25AF">
        <w:rPr>
          <w:rFonts w:ascii="黑体"/>
          <w:b w:val="0"/>
          <w:sz w:val="28"/>
          <w:szCs w:val="28"/>
          <w:lang w:val="zh-CN"/>
        </w:rPr>
        <w:tab/>
      </w:r>
    </w:p>
    <w:p w:rsidR="00790284" w:rsidRPr="005959D5" w:rsidRDefault="00790284" w:rsidP="00F52DF8">
      <w:pPr>
        <w:spacing w:line="400" w:lineRule="exact"/>
        <w:ind w:firstLineChars="200" w:firstLine="420"/>
        <w:rPr>
          <w:rFonts w:ascii="宋体" w:hAnsi="宋体"/>
          <w:bCs/>
        </w:rPr>
      </w:pPr>
      <w:r w:rsidRPr="005959D5">
        <w:rPr>
          <w:rFonts w:ascii="宋体" w:hAnsi="宋体" w:hint="eastAsia"/>
          <w:lang w:val="zh-CN"/>
        </w:rPr>
        <w:t>本章主要介绍的是算法设计与研究内容。分为两大块：一块介绍脊、谷线处特征点识别与计算算法，一块介绍山顶点、洼底点、鞍部点位置与高程的推算</w:t>
      </w:r>
      <w:r w:rsidR="00D052C6" w:rsidRPr="005959D5">
        <w:rPr>
          <w:rFonts w:ascii="宋体" w:hAnsi="宋体" w:hint="eastAsia"/>
          <w:lang w:val="zh-CN"/>
        </w:rPr>
        <w:t>，</w:t>
      </w:r>
      <w:r w:rsidRPr="005959D5">
        <w:rPr>
          <w:rFonts w:ascii="宋体" w:hAnsi="宋体" w:hint="eastAsia"/>
          <w:lang w:val="zh-CN"/>
        </w:rPr>
        <w:t>做到图</w:t>
      </w:r>
      <w:r w:rsidR="00D052C6" w:rsidRPr="005959D5">
        <w:rPr>
          <w:rFonts w:ascii="宋体" w:hAnsi="宋体" w:hint="eastAsia"/>
          <w:lang w:val="zh-CN"/>
        </w:rPr>
        <w:t>文</w:t>
      </w:r>
      <w:r w:rsidRPr="005959D5">
        <w:rPr>
          <w:rFonts w:ascii="宋体" w:hAnsi="宋体" w:hint="eastAsia"/>
          <w:lang w:val="zh-CN"/>
        </w:rPr>
        <w:t>并茂，部分算法还有待于进一步研究与细化。</w:t>
      </w:r>
    </w:p>
    <w:p w:rsidR="006B7281" w:rsidRPr="005959D5" w:rsidRDefault="006B7281" w:rsidP="000C0910">
      <w:pPr>
        <w:spacing w:line="400" w:lineRule="exact"/>
        <w:rPr>
          <w:rFonts w:ascii="宋体" w:hAnsi="宋体"/>
          <w:bCs/>
        </w:rPr>
      </w:pPr>
    </w:p>
    <w:p w:rsidR="006B7281" w:rsidRPr="005959D5" w:rsidRDefault="006B7281">
      <w:pPr>
        <w:pStyle w:val="1"/>
        <w:spacing w:before="100" w:after="100" w:line="360" w:lineRule="auto"/>
        <w:rPr>
          <w:rFonts w:ascii="黑体" w:eastAsia="黑体"/>
          <w:b w:val="0"/>
          <w:sz w:val="30"/>
          <w:szCs w:val="30"/>
        </w:rPr>
      </w:pPr>
      <w:bookmarkStart w:id="49" w:name="_Toc292119418"/>
      <w:bookmarkStart w:id="50" w:name="_Toc417551950"/>
      <w:r w:rsidRPr="005959D5">
        <w:rPr>
          <w:rFonts w:ascii="黑体" w:eastAsia="黑体" w:hint="eastAsia"/>
          <w:b w:val="0"/>
          <w:sz w:val="30"/>
          <w:szCs w:val="30"/>
        </w:rPr>
        <w:t xml:space="preserve">4 </w:t>
      </w:r>
      <w:r w:rsidR="00C85D22" w:rsidRPr="005959D5">
        <w:rPr>
          <w:rFonts w:ascii="黑体" w:eastAsia="黑体" w:hint="eastAsia"/>
          <w:b w:val="0"/>
          <w:sz w:val="30"/>
          <w:szCs w:val="30"/>
        </w:rPr>
        <w:t>系统</w:t>
      </w:r>
      <w:r w:rsidRPr="005959D5">
        <w:rPr>
          <w:rFonts w:ascii="黑体" w:eastAsia="黑体" w:hint="eastAsia"/>
          <w:b w:val="0"/>
          <w:sz w:val="30"/>
          <w:szCs w:val="30"/>
        </w:rPr>
        <w:t>测试</w:t>
      </w:r>
      <w:bookmarkEnd w:id="49"/>
      <w:bookmarkEnd w:id="50"/>
    </w:p>
    <w:p w:rsidR="006B7281" w:rsidRPr="005959D5" w:rsidRDefault="006B7281">
      <w:pPr>
        <w:pStyle w:val="2"/>
        <w:spacing w:before="100" w:after="100" w:line="360" w:lineRule="auto"/>
        <w:rPr>
          <w:rFonts w:ascii="黑体"/>
          <w:b w:val="0"/>
          <w:sz w:val="28"/>
          <w:szCs w:val="28"/>
          <w:lang w:val="zh-CN"/>
        </w:rPr>
      </w:pPr>
      <w:bookmarkStart w:id="51" w:name="_Toc292119419"/>
      <w:bookmarkStart w:id="52" w:name="_Toc417551951"/>
      <w:r w:rsidRPr="005959D5">
        <w:rPr>
          <w:rFonts w:ascii="黑体" w:hint="eastAsia"/>
          <w:b w:val="0"/>
          <w:sz w:val="28"/>
          <w:szCs w:val="28"/>
          <w:lang w:val="zh-CN"/>
        </w:rPr>
        <w:t>4.1 实验样区概况</w:t>
      </w:r>
      <w:bookmarkEnd w:id="51"/>
      <w:bookmarkEnd w:id="52"/>
    </w:p>
    <w:p w:rsidR="006B7281" w:rsidRPr="005959D5" w:rsidRDefault="006B7281" w:rsidP="00F52DF8">
      <w:pPr>
        <w:spacing w:line="400" w:lineRule="exact"/>
        <w:ind w:firstLineChars="200" w:firstLine="420"/>
        <w:rPr>
          <w:lang w:val="zh-CN"/>
        </w:rPr>
      </w:pPr>
      <w:r w:rsidRPr="005959D5">
        <w:rPr>
          <w:rFonts w:ascii="宋体" w:hAnsi="宋体" w:hint="eastAsia"/>
          <w:lang w:val="zh-CN"/>
        </w:rPr>
        <w:t>论文以安徽</w:t>
      </w:r>
      <w:r w:rsidR="005361E0" w:rsidRPr="005959D5">
        <w:rPr>
          <w:rFonts w:ascii="宋体" w:hAnsi="宋体" w:hint="eastAsia"/>
          <w:lang w:val="zh-CN"/>
        </w:rPr>
        <w:t>和黄土地貌</w:t>
      </w:r>
      <w:r w:rsidRPr="005959D5">
        <w:rPr>
          <w:rFonts w:ascii="宋体" w:hAnsi="宋体" w:hint="eastAsia"/>
          <w:lang w:val="zh-CN"/>
        </w:rPr>
        <w:t>部分区域为例，其基本概况如下：</w:t>
      </w:r>
    </w:p>
    <w:p w:rsidR="009339C8" w:rsidRPr="005959D5" w:rsidRDefault="009339C8" w:rsidP="00F52DF8">
      <w:pPr>
        <w:spacing w:line="400" w:lineRule="exact"/>
        <w:ind w:firstLineChars="200" w:firstLine="420"/>
        <w:rPr>
          <w:lang w:val="zh-CN"/>
        </w:rPr>
      </w:pPr>
      <w:r w:rsidRPr="005959D5">
        <w:rPr>
          <w:rFonts w:hint="eastAsia"/>
          <w:lang w:val="zh-CN"/>
        </w:rPr>
        <w:t>安徽地形类型多种多样，平原丘陵山地都有分布；地势东南部分地势较高，东部为黄淮平原，地势低平，大致为南高北低。</w:t>
      </w:r>
    </w:p>
    <w:p w:rsidR="005361E0" w:rsidRPr="005959D5" w:rsidRDefault="001B1997" w:rsidP="00F52DF8">
      <w:pPr>
        <w:spacing w:line="400" w:lineRule="exact"/>
        <w:ind w:firstLineChars="200" w:firstLine="420"/>
        <w:rPr>
          <w:lang w:val="zh-CN"/>
        </w:rPr>
      </w:pPr>
      <w:r w:rsidRPr="005959D5">
        <w:rPr>
          <w:rFonts w:hint="eastAsia"/>
          <w:lang w:val="zh-CN"/>
        </w:rPr>
        <w:t>黄土地貌是</w:t>
      </w:r>
      <w:r w:rsidR="002F6BB6" w:rsidRPr="005959D5">
        <w:rPr>
          <w:rFonts w:hint="eastAsia"/>
          <w:lang w:val="zh-CN"/>
        </w:rPr>
        <w:t>在</w:t>
      </w:r>
      <w:r w:rsidRPr="005959D5">
        <w:rPr>
          <w:rFonts w:hint="eastAsia"/>
          <w:lang w:val="zh-CN"/>
        </w:rPr>
        <w:t>黄土堆积过程中遭受强烈侵蚀的产物。黄土地貌的特征是：</w:t>
      </w:r>
      <w:r w:rsidR="007F0C7C" w:rsidRPr="005959D5">
        <w:rPr>
          <w:rFonts w:hint="eastAsia"/>
          <w:lang w:val="zh-CN"/>
        </w:rPr>
        <w:t>①</w:t>
      </w:r>
      <w:r w:rsidR="007F0C7C" w:rsidRPr="005959D5">
        <w:rPr>
          <w:rFonts w:hint="eastAsia"/>
          <w:lang w:val="zh-CN"/>
        </w:rPr>
        <w:t xml:space="preserve"> </w:t>
      </w:r>
      <w:r w:rsidR="007F0C7C" w:rsidRPr="005959D5">
        <w:rPr>
          <w:rFonts w:hint="eastAsia"/>
          <w:lang w:val="zh-CN"/>
        </w:rPr>
        <w:t>沟谷众多、地面破碎。</w:t>
      </w:r>
      <w:r w:rsidR="007F0C7C" w:rsidRPr="005959D5">
        <w:rPr>
          <w:rFonts w:hint="eastAsia"/>
          <w:lang w:val="zh-CN"/>
        </w:rPr>
        <w:t xml:space="preserve"> </w:t>
      </w:r>
      <w:r w:rsidR="007F0C7C" w:rsidRPr="005959D5">
        <w:rPr>
          <w:rFonts w:hint="eastAsia"/>
          <w:lang w:val="zh-CN"/>
        </w:rPr>
        <w:t>②</w:t>
      </w:r>
      <w:r w:rsidR="007F0C7C" w:rsidRPr="005959D5">
        <w:rPr>
          <w:rFonts w:hint="eastAsia"/>
          <w:lang w:val="zh-CN"/>
        </w:rPr>
        <w:t xml:space="preserve"> </w:t>
      </w:r>
      <w:r w:rsidR="007F0C7C" w:rsidRPr="005959D5">
        <w:rPr>
          <w:rFonts w:hint="eastAsia"/>
          <w:lang w:val="zh-CN"/>
        </w:rPr>
        <w:t>侵蚀方式独特、过程迅速。</w:t>
      </w:r>
      <w:r w:rsidR="007F0C7C" w:rsidRPr="005959D5">
        <w:rPr>
          <w:rFonts w:hint="eastAsia"/>
          <w:lang w:val="zh-CN"/>
        </w:rPr>
        <w:t xml:space="preserve"> </w:t>
      </w:r>
      <w:r w:rsidR="007F0C7C" w:rsidRPr="005959D5">
        <w:rPr>
          <w:rFonts w:hint="eastAsia"/>
          <w:lang w:val="zh-CN"/>
        </w:rPr>
        <w:t>③</w:t>
      </w:r>
      <w:r w:rsidR="007F0C7C" w:rsidRPr="005959D5">
        <w:rPr>
          <w:rFonts w:hint="eastAsia"/>
          <w:lang w:val="zh-CN"/>
        </w:rPr>
        <w:t xml:space="preserve"> </w:t>
      </w:r>
      <w:r w:rsidR="007F0C7C" w:rsidRPr="005959D5">
        <w:rPr>
          <w:rFonts w:hint="eastAsia"/>
          <w:lang w:val="zh-CN"/>
        </w:rPr>
        <w:t>沟道流域内有多级地形面。</w:t>
      </w:r>
    </w:p>
    <w:p w:rsidR="006B7281" w:rsidRPr="005959D5" w:rsidRDefault="006B7281">
      <w:pPr>
        <w:pStyle w:val="2"/>
        <w:spacing w:before="100" w:after="100" w:line="360" w:lineRule="auto"/>
        <w:rPr>
          <w:rFonts w:ascii="黑体"/>
          <w:b w:val="0"/>
          <w:sz w:val="28"/>
          <w:szCs w:val="28"/>
          <w:lang w:val="zh-CN"/>
        </w:rPr>
      </w:pPr>
      <w:bookmarkStart w:id="53" w:name="_Toc292119420"/>
      <w:bookmarkStart w:id="54" w:name="_Toc417551952"/>
      <w:r w:rsidRPr="005959D5">
        <w:rPr>
          <w:rFonts w:ascii="黑体" w:hint="eastAsia"/>
          <w:b w:val="0"/>
          <w:sz w:val="28"/>
          <w:szCs w:val="28"/>
          <w:lang w:val="zh-CN"/>
        </w:rPr>
        <w:t>4.2 实验结果分析</w:t>
      </w:r>
      <w:bookmarkEnd w:id="53"/>
      <w:bookmarkEnd w:id="54"/>
    </w:p>
    <w:p w:rsidR="00745EBD" w:rsidRPr="005959D5" w:rsidRDefault="00161F09" w:rsidP="00F52DF8">
      <w:pPr>
        <w:spacing w:line="400" w:lineRule="exact"/>
        <w:ind w:firstLineChars="200" w:firstLine="420"/>
        <w:rPr>
          <w:lang w:val="zh-CN"/>
        </w:rPr>
      </w:pPr>
      <w:r w:rsidRPr="005959D5">
        <w:rPr>
          <w:rFonts w:hint="eastAsia"/>
          <w:lang w:val="zh-CN"/>
        </w:rPr>
        <w:t>本论文理论与实践相结合，使用</w:t>
      </w:r>
      <w:r w:rsidRPr="005959D5">
        <w:rPr>
          <w:rFonts w:hint="eastAsia"/>
          <w:lang w:val="zh-CN"/>
        </w:rPr>
        <w:t>ArcGIS Engine</w:t>
      </w:r>
      <w:r w:rsidRPr="005959D5">
        <w:rPr>
          <w:rFonts w:hint="eastAsia"/>
          <w:lang w:val="zh-CN"/>
        </w:rPr>
        <w:t>开发包，</w:t>
      </w:r>
      <w:r w:rsidRPr="005959D5">
        <w:rPr>
          <w:rFonts w:hint="eastAsia"/>
          <w:lang w:val="zh-CN"/>
        </w:rPr>
        <w:t>Visual Studio2010</w:t>
      </w:r>
      <w:r w:rsidRPr="005959D5">
        <w:rPr>
          <w:rFonts w:hint="eastAsia"/>
          <w:lang w:val="zh-CN"/>
        </w:rPr>
        <w:t>开发环境，采用</w:t>
      </w:r>
      <w:r w:rsidRPr="005959D5">
        <w:rPr>
          <w:rFonts w:hint="eastAsia"/>
          <w:lang w:val="zh-CN"/>
        </w:rPr>
        <w:t>C#</w:t>
      </w:r>
      <w:r w:rsidRPr="005959D5">
        <w:rPr>
          <w:rFonts w:hint="eastAsia"/>
          <w:lang w:val="zh-CN"/>
        </w:rPr>
        <w:t>语言进行程序开发，编程实现</w:t>
      </w:r>
      <w:r w:rsidR="00745EBD" w:rsidRPr="005959D5">
        <w:rPr>
          <w:rFonts w:hint="eastAsia"/>
          <w:lang w:val="zh-CN"/>
        </w:rPr>
        <w:t>了</w:t>
      </w:r>
      <w:r w:rsidR="00EF02CF" w:rsidRPr="005959D5">
        <w:rPr>
          <w:rFonts w:hint="eastAsia"/>
          <w:lang w:val="zh-CN"/>
        </w:rPr>
        <w:t>：</w:t>
      </w:r>
    </w:p>
    <w:p w:rsidR="003721AC" w:rsidRPr="005959D5" w:rsidRDefault="003721AC" w:rsidP="003721AC">
      <w:pPr>
        <w:pStyle w:val="a7"/>
        <w:numPr>
          <w:ilvl w:val="0"/>
          <w:numId w:val="13"/>
        </w:numPr>
        <w:spacing w:line="400" w:lineRule="exact"/>
        <w:ind w:firstLineChars="0"/>
        <w:rPr>
          <w:lang w:val="zh-CN"/>
        </w:rPr>
      </w:pPr>
      <w:r w:rsidRPr="005959D5">
        <w:rPr>
          <w:rFonts w:hint="eastAsia"/>
          <w:lang w:val="zh-CN"/>
        </w:rPr>
        <w:t>等高线光滑</w:t>
      </w:r>
      <w:r w:rsidR="007941E7" w:rsidRPr="005959D5">
        <w:rPr>
          <w:rFonts w:hint="eastAsia"/>
          <w:lang w:val="zh-CN"/>
        </w:rPr>
        <w:t>结果</w:t>
      </w:r>
      <w:r w:rsidRPr="005959D5">
        <w:rPr>
          <w:rFonts w:hint="eastAsia"/>
          <w:lang w:val="zh-CN"/>
        </w:rPr>
        <w:t>——三点求导三次多项式算法</w:t>
      </w:r>
    </w:p>
    <w:p w:rsidR="003721AC" w:rsidRPr="005959D5" w:rsidRDefault="003721AC" w:rsidP="003721AC">
      <w:pPr>
        <w:pStyle w:val="a7"/>
        <w:numPr>
          <w:ilvl w:val="0"/>
          <w:numId w:val="13"/>
        </w:numPr>
        <w:spacing w:line="400" w:lineRule="exact"/>
        <w:ind w:firstLineChars="0"/>
        <w:rPr>
          <w:lang w:val="zh-CN"/>
        </w:rPr>
      </w:pPr>
      <w:r w:rsidRPr="005959D5">
        <w:rPr>
          <w:rFonts w:hint="eastAsia"/>
          <w:lang w:val="zh-CN"/>
        </w:rPr>
        <w:t>统一</w:t>
      </w:r>
      <w:r w:rsidR="007941E7" w:rsidRPr="005959D5">
        <w:rPr>
          <w:rFonts w:hint="eastAsia"/>
          <w:lang w:val="zh-CN"/>
        </w:rPr>
        <w:t>了等高线数字化走向</w:t>
      </w:r>
    </w:p>
    <w:p w:rsidR="00421E58" w:rsidRPr="005959D5" w:rsidRDefault="00421E58" w:rsidP="003721AC">
      <w:pPr>
        <w:pStyle w:val="a7"/>
        <w:numPr>
          <w:ilvl w:val="0"/>
          <w:numId w:val="13"/>
        </w:numPr>
        <w:spacing w:line="400" w:lineRule="exact"/>
        <w:ind w:firstLineChars="0"/>
        <w:rPr>
          <w:lang w:val="zh-CN"/>
        </w:rPr>
      </w:pPr>
      <w:r w:rsidRPr="005959D5">
        <w:rPr>
          <w:rFonts w:hint="eastAsia"/>
          <w:lang w:val="zh-CN"/>
        </w:rPr>
        <w:t>正负地貌特征点自动提取。</w:t>
      </w:r>
    </w:p>
    <w:p w:rsidR="00FB44DB" w:rsidRPr="005959D5" w:rsidRDefault="00FB44DB" w:rsidP="00FB44DB">
      <w:pPr>
        <w:spacing w:line="400" w:lineRule="exact"/>
        <w:ind w:left="420"/>
        <w:rPr>
          <w:lang w:val="zh-CN"/>
        </w:rPr>
      </w:pPr>
      <w:r w:rsidRPr="005959D5">
        <w:rPr>
          <w:rFonts w:hint="eastAsia"/>
          <w:lang w:val="zh-CN"/>
        </w:rPr>
        <w:t>而这些正是本文的主要创新点。</w:t>
      </w:r>
    </w:p>
    <w:p w:rsidR="00745EBD" w:rsidRPr="00FB25AF" w:rsidRDefault="00EF02CF" w:rsidP="00EF02CF">
      <w:pPr>
        <w:pStyle w:val="3"/>
        <w:spacing w:before="100" w:after="100" w:line="360" w:lineRule="auto"/>
        <w:rPr>
          <w:rFonts w:ascii="黑体"/>
          <w:szCs w:val="24"/>
          <w:lang w:val="zh-CN"/>
        </w:rPr>
      </w:pPr>
      <w:bookmarkStart w:id="55" w:name="_Toc417551953"/>
      <w:r w:rsidRPr="00FB25AF">
        <w:rPr>
          <w:rFonts w:ascii="黑体" w:hint="eastAsia"/>
          <w:szCs w:val="24"/>
          <w:lang w:val="zh-CN"/>
        </w:rPr>
        <w:t>4.2.1等高线光滑结果</w:t>
      </w:r>
      <w:bookmarkEnd w:id="55"/>
    </w:p>
    <w:p w:rsidR="005B5AC6" w:rsidRPr="005959D5" w:rsidRDefault="005B5AC6" w:rsidP="00AC19F7">
      <w:pPr>
        <w:spacing w:line="400" w:lineRule="exact"/>
        <w:ind w:firstLineChars="200" w:firstLine="420"/>
        <w:rPr>
          <w:lang w:val="zh-CN"/>
        </w:rPr>
      </w:pPr>
      <w:r w:rsidRPr="005959D5">
        <w:rPr>
          <w:rFonts w:hint="eastAsia"/>
          <w:lang w:val="zh-CN"/>
        </w:rPr>
        <w:t>图</w:t>
      </w:r>
      <w:r w:rsidRPr="005959D5">
        <w:rPr>
          <w:rFonts w:hint="eastAsia"/>
          <w:lang w:val="zh-CN"/>
        </w:rPr>
        <w:t>4-1</w:t>
      </w:r>
      <w:r w:rsidRPr="005959D5">
        <w:rPr>
          <w:rFonts w:hint="eastAsia"/>
          <w:lang w:val="zh-CN"/>
        </w:rPr>
        <w:t>中同一块</w:t>
      </w:r>
      <w:r w:rsidR="00EC48F6" w:rsidRPr="005959D5">
        <w:rPr>
          <w:rFonts w:hint="eastAsia"/>
          <w:lang w:val="zh-CN"/>
        </w:rPr>
        <w:t>局部</w:t>
      </w:r>
      <w:r w:rsidRPr="005959D5">
        <w:rPr>
          <w:rFonts w:hint="eastAsia"/>
          <w:lang w:val="zh-CN"/>
        </w:rPr>
        <w:t>数据</w:t>
      </w:r>
      <w:r w:rsidR="00EC48F6" w:rsidRPr="005959D5">
        <w:rPr>
          <w:rFonts w:hint="eastAsia"/>
          <w:lang w:val="zh-CN"/>
        </w:rPr>
        <w:t>（局部</w:t>
      </w:r>
      <w:r w:rsidR="00EC48F6" w:rsidRPr="005959D5">
        <w:rPr>
          <w:rFonts w:hint="eastAsia"/>
          <w:lang w:val="zh-CN"/>
        </w:rPr>
        <w:t>1</w:t>
      </w:r>
      <w:r w:rsidR="00EC48F6" w:rsidRPr="005959D5">
        <w:rPr>
          <w:rFonts w:hint="eastAsia"/>
          <w:lang w:val="zh-CN"/>
        </w:rPr>
        <w:t>）</w:t>
      </w:r>
      <w:r w:rsidRPr="005959D5">
        <w:rPr>
          <w:rFonts w:hint="eastAsia"/>
          <w:lang w:val="zh-CN"/>
        </w:rPr>
        <w:t>的</w:t>
      </w:r>
      <w:r w:rsidRPr="005959D5">
        <w:rPr>
          <w:rFonts w:hint="eastAsia"/>
          <w:lang w:val="zh-CN"/>
        </w:rPr>
        <w:t>a</w:t>
      </w:r>
      <w:r w:rsidRPr="005959D5">
        <w:rPr>
          <w:rFonts w:hint="eastAsia"/>
          <w:lang w:val="zh-CN"/>
        </w:rPr>
        <w:t>是光滑前等高线，</w:t>
      </w:r>
      <w:r w:rsidRPr="005959D5">
        <w:rPr>
          <w:rFonts w:hint="eastAsia"/>
          <w:lang w:val="zh-CN"/>
        </w:rPr>
        <w:t>b</w:t>
      </w:r>
      <w:r w:rsidRPr="005959D5">
        <w:rPr>
          <w:rFonts w:hint="eastAsia"/>
          <w:lang w:val="zh-CN"/>
        </w:rPr>
        <w:t>是光滑后等高线，</w:t>
      </w:r>
      <w:r w:rsidRPr="005959D5">
        <w:rPr>
          <w:rFonts w:hint="eastAsia"/>
          <w:lang w:val="zh-CN"/>
        </w:rPr>
        <w:t>c</w:t>
      </w:r>
      <w:r w:rsidRPr="005959D5">
        <w:rPr>
          <w:rFonts w:hint="eastAsia"/>
          <w:lang w:val="zh-CN"/>
        </w:rPr>
        <w:t>、</w:t>
      </w:r>
      <w:r w:rsidRPr="005959D5">
        <w:rPr>
          <w:rFonts w:hint="eastAsia"/>
          <w:lang w:val="zh-CN"/>
        </w:rPr>
        <w:t>d</w:t>
      </w:r>
      <w:r w:rsidRPr="005959D5">
        <w:rPr>
          <w:rFonts w:hint="eastAsia"/>
          <w:lang w:val="zh-CN"/>
        </w:rPr>
        <w:t>是另外的同一块数据</w:t>
      </w:r>
      <w:r w:rsidR="00EC48F6" w:rsidRPr="005959D5">
        <w:rPr>
          <w:rFonts w:hint="eastAsia"/>
          <w:lang w:val="zh-CN"/>
        </w:rPr>
        <w:t>（局部</w:t>
      </w:r>
      <w:r w:rsidR="00EC48F6" w:rsidRPr="005959D5">
        <w:rPr>
          <w:rFonts w:hint="eastAsia"/>
          <w:lang w:val="zh-CN"/>
        </w:rPr>
        <w:t>2</w:t>
      </w:r>
      <w:r w:rsidR="00EC48F6" w:rsidRPr="005959D5">
        <w:rPr>
          <w:rFonts w:hint="eastAsia"/>
          <w:lang w:val="zh-CN"/>
        </w:rPr>
        <w:t>）</w:t>
      </w:r>
      <w:r w:rsidRPr="005959D5">
        <w:rPr>
          <w:rFonts w:hint="eastAsia"/>
          <w:lang w:val="zh-CN"/>
        </w:rPr>
        <w:t>的光滑前、后等高线。</w:t>
      </w:r>
      <w:r w:rsidRPr="005959D5">
        <w:rPr>
          <w:rFonts w:hint="eastAsia"/>
          <w:lang w:val="zh-CN"/>
        </w:rPr>
        <w:t>e</w:t>
      </w:r>
      <w:r w:rsidRPr="005959D5">
        <w:rPr>
          <w:rFonts w:hint="eastAsia"/>
          <w:lang w:val="zh-CN"/>
        </w:rPr>
        <w:t>是</w:t>
      </w:r>
      <w:r w:rsidR="00EC48F6" w:rsidRPr="005959D5">
        <w:rPr>
          <w:rFonts w:hint="eastAsia"/>
          <w:lang w:val="zh-CN"/>
        </w:rPr>
        <w:t>局部</w:t>
      </w:r>
      <w:r w:rsidR="00EC48F6" w:rsidRPr="005959D5">
        <w:rPr>
          <w:rFonts w:hint="eastAsia"/>
          <w:lang w:val="zh-CN"/>
        </w:rPr>
        <w:t>1</w:t>
      </w:r>
      <w:r w:rsidRPr="005959D5">
        <w:rPr>
          <w:rFonts w:hint="eastAsia"/>
          <w:lang w:val="zh-CN"/>
        </w:rPr>
        <w:t>光滑前后的等高线（</w:t>
      </w:r>
      <w:r w:rsidRPr="005959D5">
        <w:rPr>
          <w:rFonts w:hint="eastAsia"/>
          <w:lang w:val="zh-CN"/>
        </w:rPr>
        <w:t>a</w:t>
      </w:r>
      <w:r w:rsidRPr="005959D5">
        <w:rPr>
          <w:rFonts w:hint="eastAsia"/>
          <w:lang w:val="zh-CN"/>
        </w:rPr>
        <w:t>、</w:t>
      </w:r>
      <w:r w:rsidRPr="005959D5">
        <w:rPr>
          <w:rFonts w:hint="eastAsia"/>
          <w:lang w:val="zh-CN"/>
        </w:rPr>
        <w:t>b</w:t>
      </w:r>
      <w:r w:rsidRPr="005959D5">
        <w:rPr>
          <w:rFonts w:hint="eastAsia"/>
          <w:lang w:val="zh-CN"/>
        </w:rPr>
        <w:t>）叠加对比，</w:t>
      </w:r>
      <w:r w:rsidRPr="005959D5">
        <w:rPr>
          <w:rFonts w:hint="eastAsia"/>
          <w:lang w:val="zh-CN"/>
        </w:rPr>
        <w:t>f</w:t>
      </w:r>
      <w:r w:rsidRPr="005959D5">
        <w:rPr>
          <w:rFonts w:hint="eastAsia"/>
          <w:lang w:val="zh-CN"/>
        </w:rPr>
        <w:t>是</w:t>
      </w:r>
      <w:r w:rsidR="00EC48F6" w:rsidRPr="005959D5">
        <w:rPr>
          <w:rFonts w:hint="eastAsia"/>
          <w:lang w:val="zh-CN"/>
        </w:rPr>
        <w:t>局部</w:t>
      </w:r>
      <w:r w:rsidR="00EC48F6" w:rsidRPr="005959D5">
        <w:rPr>
          <w:rFonts w:hint="eastAsia"/>
          <w:lang w:val="zh-CN"/>
        </w:rPr>
        <w:t>2</w:t>
      </w:r>
      <w:r w:rsidR="00EC48F6" w:rsidRPr="005959D5">
        <w:rPr>
          <w:rFonts w:hint="eastAsia"/>
          <w:lang w:val="zh-CN"/>
        </w:rPr>
        <w:t>（</w:t>
      </w:r>
      <w:r w:rsidRPr="005959D5">
        <w:rPr>
          <w:rFonts w:hint="eastAsia"/>
          <w:lang w:val="zh-CN"/>
        </w:rPr>
        <w:t>c</w:t>
      </w:r>
      <w:r w:rsidRPr="005959D5">
        <w:rPr>
          <w:rFonts w:hint="eastAsia"/>
          <w:lang w:val="zh-CN"/>
        </w:rPr>
        <w:t>、</w:t>
      </w:r>
      <w:r w:rsidRPr="005959D5">
        <w:rPr>
          <w:rFonts w:hint="eastAsia"/>
          <w:lang w:val="zh-CN"/>
        </w:rPr>
        <w:t>d</w:t>
      </w:r>
      <w:r w:rsidR="00EC48F6" w:rsidRPr="005959D5">
        <w:rPr>
          <w:rFonts w:hint="eastAsia"/>
          <w:lang w:val="zh-CN"/>
        </w:rPr>
        <w:t>）</w:t>
      </w:r>
      <w:r w:rsidRPr="005959D5">
        <w:rPr>
          <w:rFonts w:hint="eastAsia"/>
          <w:lang w:val="zh-CN"/>
        </w:rPr>
        <w:t>叠加对比。</w:t>
      </w:r>
      <w:r w:rsidR="00F700B7" w:rsidRPr="005959D5">
        <w:rPr>
          <w:rFonts w:hint="eastAsia"/>
          <w:lang w:val="zh-CN"/>
        </w:rPr>
        <w:t>从图中可以看到此光滑算法得到的等高线数据，没有改变原始数据点的情况下还能有比较漂亮的弧度，比</w:t>
      </w:r>
      <w:r w:rsidR="00F700B7" w:rsidRPr="005959D5">
        <w:rPr>
          <w:rFonts w:hint="eastAsia"/>
          <w:lang w:val="zh-CN"/>
        </w:rPr>
        <w:t>ArcGIS</w:t>
      </w:r>
      <w:r w:rsidR="00F700B7" w:rsidRPr="005959D5">
        <w:rPr>
          <w:rFonts w:hint="eastAsia"/>
          <w:lang w:val="zh-CN"/>
        </w:rPr>
        <w:t>里的光滑工具先进很多</w:t>
      </w:r>
      <w:r w:rsidR="000B7275" w:rsidRPr="005959D5">
        <w:rPr>
          <w:rFonts w:hint="eastAsia"/>
          <w:lang w:val="zh-CN"/>
        </w:rPr>
        <w:t>（此光滑算法没有出现偏移</w:t>
      </w:r>
      <w:r w:rsidR="0055590F" w:rsidRPr="005959D5">
        <w:rPr>
          <w:rFonts w:hint="eastAsia"/>
          <w:lang w:val="zh-CN"/>
        </w:rPr>
        <w:t>，每一个原始数据都没有挪动或删除</w:t>
      </w:r>
      <w:r w:rsidR="000B7275" w:rsidRPr="005959D5">
        <w:rPr>
          <w:rFonts w:hint="eastAsia"/>
          <w:lang w:val="zh-CN"/>
        </w:rPr>
        <w:t>）</w:t>
      </w:r>
      <w:r w:rsidR="00F700B7" w:rsidRPr="005959D5">
        <w:rPr>
          <w:rFonts w:hint="eastAsia"/>
          <w:lang w:val="zh-CN"/>
        </w:rPr>
        <w:t>。</w:t>
      </w:r>
    </w:p>
    <w:tbl>
      <w:tblPr>
        <w:tblStyle w:val="af1"/>
        <w:tblW w:w="0" w:type="auto"/>
        <w:tblLook w:val="04A0" w:firstRow="1" w:lastRow="0" w:firstColumn="1" w:lastColumn="0" w:noHBand="0" w:noVBand="1"/>
      </w:tblPr>
      <w:tblGrid>
        <w:gridCol w:w="4643"/>
        <w:gridCol w:w="4643"/>
      </w:tblGrid>
      <w:tr w:rsidR="002228D4" w:rsidRPr="005959D5" w:rsidTr="00303495">
        <w:trPr>
          <w:trHeight w:val="3065"/>
        </w:trPr>
        <w:tc>
          <w:tcPr>
            <w:tcW w:w="4643" w:type="dxa"/>
          </w:tcPr>
          <w:p w:rsidR="002228D4" w:rsidRPr="005959D5" w:rsidRDefault="00303495" w:rsidP="00F17BEC">
            <w:pPr>
              <w:jc w:val="center"/>
              <w:rPr>
                <w:lang w:val="zh-CN"/>
              </w:rPr>
            </w:pPr>
            <w:r w:rsidRPr="005959D5">
              <w:rPr>
                <w:noProof/>
              </w:rPr>
              <w:lastRenderedPageBreak/>
              <w:drawing>
                <wp:inline distT="0" distB="0" distL="0" distR="0">
                  <wp:extent cx="2880000" cy="1842499"/>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srcRect/>
                          <a:stretch>
                            <a:fillRect/>
                          </a:stretch>
                        </pic:blipFill>
                        <pic:spPr bwMode="auto">
                          <a:xfrm>
                            <a:off x="0" y="0"/>
                            <a:ext cx="2880000" cy="1842499"/>
                          </a:xfrm>
                          <a:prstGeom prst="rect">
                            <a:avLst/>
                          </a:prstGeom>
                          <a:noFill/>
                          <a:ln w="9525">
                            <a:noFill/>
                            <a:miter lim="800000"/>
                            <a:headEnd/>
                            <a:tailEnd/>
                          </a:ln>
                        </pic:spPr>
                      </pic:pic>
                    </a:graphicData>
                  </a:graphic>
                </wp:inline>
              </w:drawing>
            </w:r>
          </w:p>
        </w:tc>
        <w:tc>
          <w:tcPr>
            <w:tcW w:w="4643" w:type="dxa"/>
          </w:tcPr>
          <w:p w:rsidR="002228D4" w:rsidRPr="005959D5" w:rsidRDefault="00303495" w:rsidP="00F17BEC">
            <w:pPr>
              <w:rPr>
                <w:lang w:val="zh-CN"/>
              </w:rPr>
            </w:pPr>
            <w:r w:rsidRPr="005959D5">
              <w:rPr>
                <w:noProof/>
              </w:rPr>
              <w:drawing>
                <wp:inline distT="0" distB="0" distL="0" distR="0">
                  <wp:extent cx="2880000" cy="1834325"/>
                  <wp:effectExtent l="19050" t="0" r="0" b="0"/>
                  <wp:docPr id="4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cstate="print"/>
                          <a:srcRect/>
                          <a:stretch>
                            <a:fillRect/>
                          </a:stretch>
                        </pic:blipFill>
                        <pic:spPr bwMode="auto">
                          <a:xfrm>
                            <a:off x="0" y="0"/>
                            <a:ext cx="2880000" cy="1834325"/>
                          </a:xfrm>
                          <a:prstGeom prst="rect">
                            <a:avLst/>
                          </a:prstGeom>
                          <a:noFill/>
                          <a:ln w="9525">
                            <a:noFill/>
                            <a:miter lim="800000"/>
                            <a:headEnd/>
                            <a:tailEnd/>
                          </a:ln>
                        </pic:spPr>
                      </pic:pic>
                    </a:graphicData>
                  </a:graphic>
                </wp:inline>
              </w:drawing>
            </w:r>
          </w:p>
        </w:tc>
      </w:tr>
      <w:tr w:rsidR="002228D4" w:rsidRPr="005959D5" w:rsidTr="00F17BEC">
        <w:tc>
          <w:tcPr>
            <w:tcW w:w="4643" w:type="dxa"/>
          </w:tcPr>
          <w:p w:rsidR="002228D4" w:rsidRPr="005959D5" w:rsidRDefault="009722CB" w:rsidP="009722CB">
            <w:pPr>
              <w:jc w:val="center"/>
              <w:rPr>
                <w:lang w:val="zh-CN"/>
              </w:rPr>
            </w:pPr>
            <w:r w:rsidRPr="005959D5">
              <w:rPr>
                <w:rFonts w:ascii="黑体" w:eastAsia="黑体" w:hint="eastAsia"/>
                <w:sz w:val="18"/>
                <w:szCs w:val="18"/>
              </w:rPr>
              <w:t>a光滑前等高线（局部1）</w:t>
            </w:r>
          </w:p>
        </w:tc>
        <w:tc>
          <w:tcPr>
            <w:tcW w:w="4643" w:type="dxa"/>
          </w:tcPr>
          <w:p w:rsidR="002228D4" w:rsidRPr="005959D5" w:rsidRDefault="002228D4" w:rsidP="009722CB">
            <w:pPr>
              <w:jc w:val="center"/>
              <w:rPr>
                <w:lang w:val="zh-CN"/>
              </w:rPr>
            </w:pPr>
            <w:r w:rsidRPr="005959D5">
              <w:rPr>
                <w:rFonts w:ascii="黑体" w:eastAsia="黑体" w:hint="eastAsia"/>
                <w:sz w:val="18"/>
                <w:szCs w:val="18"/>
              </w:rPr>
              <w:t xml:space="preserve">b </w:t>
            </w:r>
            <w:r w:rsidR="009722CB" w:rsidRPr="005959D5">
              <w:rPr>
                <w:rFonts w:ascii="黑体" w:eastAsia="黑体" w:hint="eastAsia"/>
                <w:sz w:val="18"/>
                <w:szCs w:val="18"/>
              </w:rPr>
              <w:t>光滑后等高线（局部1）</w:t>
            </w:r>
          </w:p>
        </w:tc>
      </w:tr>
      <w:tr w:rsidR="00303495" w:rsidRPr="005959D5" w:rsidTr="00303495">
        <w:trPr>
          <w:trHeight w:val="3065"/>
        </w:trPr>
        <w:tc>
          <w:tcPr>
            <w:tcW w:w="4643" w:type="dxa"/>
          </w:tcPr>
          <w:p w:rsidR="00303495" w:rsidRPr="005959D5" w:rsidRDefault="00303495" w:rsidP="00F17BEC">
            <w:pPr>
              <w:jc w:val="center"/>
              <w:rPr>
                <w:lang w:val="zh-CN"/>
              </w:rPr>
            </w:pPr>
            <w:r w:rsidRPr="005959D5">
              <w:rPr>
                <w:noProof/>
              </w:rPr>
              <w:drawing>
                <wp:inline distT="0" distB="0" distL="0" distR="0">
                  <wp:extent cx="2880000" cy="1978700"/>
                  <wp:effectExtent l="19050" t="0" r="0" b="0"/>
                  <wp:docPr id="5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cstate="print"/>
                          <a:srcRect/>
                          <a:stretch>
                            <a:fillRect/>
                          </a:stretch>
                        </pic:blipFill>
                        <pic:spPr bwMode="auto">
                          <a:xfrm>
                            <a:off x="0" y="0"/>
                            <a:ext cx="2880000" cy="1978700"/>
                          </a:xfrm>
                          <a:prstGeom prst="rect">
                            <a:avLst/>
                          </a:prstGeom>
                          <a:noFill/>
                          <a:ln w="9525">
                            <a:noFill/>
                            <a:miter lim="800000"/>
                            <a:headEnd/>
                            <a:tailEnd/>
                          </a:ln>
                        </pic:spPr>
                      </pic:pic>
                    </a:graphicData>
                  </a:graphic>
                </wp:inline>
              </w:drawing>
            </w:r>
          </w:p>
        </w:tc>
        <w:tc>
          <w:tcPr>
            <w:tcW w:w="4643" w:type="dxa"/>
          </w:tcPr>
          <w:p w:rsidR="00303495" w:rsidRPr="005959D5" w:rsidRDefault="00303495" w:rsidP="00F17BEC">
            <w:pPr>
              <w:rPr>
                <w:lang w:val="zh-CN"/>
              </w:rPr>
            </w:pPr>
            <w:r w:rsidRPr="005959D5">
              <w:rPr>
                <w:noProof/>
              </w:rPr>
              <w:drawing>
                <wp:inline distT="0" distB="0" distL="0" distR="0">
                  <wp:extent cx="2845062" cy="1964826"/>
                  <wp:effectExtent l="19050" t="0" r="0" b="0"/>
                  <wp:docPr id="56"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 cstate="print"/>
                          <a:srcRect/>
                          <a:stretch>
                            <a:fillRect/>
                          </a:stretch>
                        </pic:blipFill>
                        <pic:spPr bwMode="auto">
                          <a:xfrm>
                            <a:off x="0" y="0"/>
                            <a:ext cx="2845062" cy="1964826"/>
                          </a:xfrm>
                          <a:prstGeom prst="rect">
                            <a:avLst/>
                          </a:prstGeom>
                          <a:noFill/>
                          <a:ln w="9525">
                            <a:noFill/>
                            <a:miter lim="800000"/>
                            <a:headEnd/>
                            <a:tailEnd/>
                          </a:ln>
                        </pic:spPr>
                      </pic:pic>
                    </a:graphicData>
                  </a:graphic>
                </wp:inline>
              </w:drawing>
            </w:r>
          </w:p>
        </w:tc>
      </w:tr>
      <w:tr w:rsidR="00303495" w:rsidRPr="005959D5" w:rsidTr="00303495">
        <w:tc>
          <w:tcPr>
            <w:tcW w:w="4643" w:type="dxa"/>
          </w:tcPr>
          <w:p w:rsidR="00303495" w:rsidRPr="005959D5" w:rsidRDefault="00AD092E" w:rsidP="009722CB">
            <w:pPr>
              <w:jc w:val="center"/>
              <w:rPr>
                <w:lang w:val="zh-CN"/>
              </w:rPr>
            </w:pPr>
            <w:r w:rsidRPr="005959D5">
              <w:rPr>
                <w:rFonts w:ascii="黑体" w:eastAsia="黑体" w:hint="eastAsia"/>
                <w:sz w:val="18"/>
                <w:szCs w:val="18"/>
              </w:rPr>
              <w:t>c</w:t>
            </w:r>
            <w:r w:rsidR="009722CB" w:rsidRPr="005959D5">
              <w:rPr>
                <w:rFonts w:ascii="黑体" w:eastAsia="黑体" w:hint="eastAsia"/>
                <w:sz w:val="18"/>
                <w:szCs w:val="18"/>
              </w:rPr>
              <w:t>光滑前等高线（局部2）</w:t>
            </w:r>
          </w:p>
        </w:tc>
        <w:tc>
          <w:tcPr>
            <w:tcW w:w="4643" w:type="dxa"/>
          </w:tcPr>
          <w:p w:rsidR="00303495" w:rsidRPr="005959D5" w:rsidRDefault="00AD092E" w:rsidP="009722CB">
            <w:pPr>
              <w:jc w:val="center"/>
              <w:rPr>
                <w:lang w:val="zh-CN"/>
              </w:rPr>
            </w:pPr>
            <w:r w:rsidRPr="005959D5">
              <w:rPr>
                <w:rFonts w:ascii="黑体" w:eastAsia="黑体" w:hint="eastAsia"/>
                <w:sz w:val="18"/>
                <w:szCs w:val="18"/>
              </w:rPr>
              <w:t>d</w:t>
            </w:r>
            <w:r w:rsidR="009722CB" w:rsidRPr="005959D5">
              <w:rPr>
                <w:rFonts w:ascii="黑体" w:eastAsia="黑体" w:hint="eastAsia"/>
                <w:sz w:val="18"/>
                <w:szCs w:val="18"/>
              </w:rPr>
              <w:t>光滑后等高线（局部2）</w:t>
            </w:r>
          </w:p>
        </w:tc>
      </w:tr>
    </w:tbl>
    <w:p w:rsidR="0090348D" w:rsidRPr="005959D5" w:rsidRDefault="0090348D" w:rsidP="00AF2CEB">
      <w:pPr>
        <w:spacing w:line="400" w:lineRule="exact"/>
        <w:rPr>
          <w:lang w:val="zh-CN"/>
        </w:rPr>
      </w:pPr>
    </w:p>
    <w:tbl>
      <w:tblPr>
        <w:tblStyle w:val="af1"/>
        <w:tblW w:w="0" w:type="auto"/>
        <w:tblLook w:val="04A0" w:firstRow="1" w:lastRow="0" w:firstColumn="1" w:lastColumn="0" w:noHBand="0" w:noVBand="1"/>
      </w:tblPr>
      <w:tblGrid>
        <w:gridCol w:w="4641"/>
        <w:gridCol w:w="4645"/>
      </w:tblGrid>
      <w:tr w:rsidR="0090348D" w:rsidRPr="005959D5" w:rsidTr="00F17BEC">
        <w:trPr>
          <w:trHeight w:val="3065"/>
        </w:trPr>
        <w:tc>
          <w:tcPr>
            <w:tcW w:w="4641" w:type="dxa"/>
          </w:tcPr>
          <w:p w:rsidR="0090348D" w:rsidRPr="005959D5" w:rsidRDefault="0090348D" w:rsidP="00F17BEC">
            <w:pPr>
              <w:jc w:val="center"/>
              <w:rPr>
                <w:lang w:val="zh-CN"/>
              </w:rPr>
            </w:pPr>
            <w:r w:rsidRPr="005959D5">
              <w:rPr>
                <w:noProof/>
              </w:rPr>
              <w:drawing>
                <wp:inline distT="0" distB="0" distL="0" distR="0">
                  <wp:extent cx="2880000" cy="1915452"/>
                  <wp:effectExtent l="19050" t="0" r="0" b="0"/>
                  <wp:docPr id="7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srcRect/>
                          <a:stretch>
                            <a:fillRect/>
                          </a:stretch>
                        </pic:blipFill>
                        <pic:spPr bwMode="auto">
                          <a:xfrm>
                            <a:off x="0" y="0"/>
                            <a:ext cx="2880000" cy="1915452"/>
                          </a:xfrm>
                          <a:prstGeom prst="rect">
                            <a:avLst/>
                          </a:prstGeom>
                          <a:noFill/>
                          <a:ln w="9525">
                            <a:noFill/>
                            <a:miter lim="800000"/>
                            <a:headEnd/>
                            <a:tailEnd/>
                          </a:ln>
                        </pic:spPr>
                      </pic:pic>
                    </a:graphicData>
                  </a:graphic>
                </wp:inline>
              </w:drawing>
            </w:r>
          </w:p>
        </w:tc>
        <w:tc>
          <w:tcPr>
            <w:tcW w:w="4645" w:type="dxa"/>
          </w:tcPr>
          <w:p w:rsidR="0090348D" w:rsidRPr="005959D5" w:rsidRDefault="0090348D" w:rsidP="00F17BEC">
            <w:pPr>
              <w:rPr>
                <w:lang w:val="zh-CN"/>
              </w:rPr>
            </w:pPr>
            <w:r w:rsidRPr="005959D5">
              <w:rPr>
                <w:noProof/>
              </w:rPr>
              <w:drawing>
                <wp:inline distT="0" distB="0" distL="0" distR="0">
                  <wp:extent cx="2882618" cy="1904370"/>
                  <wp:effectExtent l="19050" t="0" r="0" b="0"/>
                  <wp:docPr id="7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cstate="print"/>
                          <a:srcRect/>
                          <a:stretch>
                            <a:fillRect/>
                          </a:stretch>
                        </pic:blipFill>
                        <pic:spPr bwMode="auto">
                          <a:xfrm>
                            <a:off x="0" y="0"/>
                            <a:ext cx="2880000" cy="1902640"/>
                          </a:xfrm>
                          <a:prstGeom prst="rect">
                            <a:avLst/>
                          </a:prstGeom>
                          <a:noFill/>
                          <a:ln w="9525">
                            <a:noFill/>
                            <a:miter lim="800000"/>
                            <a:headEnd/>
                            <a:tailEnd/>
                          </a:ln>
                        </pic:spPr>
                      </pic:pic>
                    </a:graphicData>
                  </a:graphic>
                </wp:inline>
              </w:drawing>
            </w:r>
          </w:p>
        </w:tc>
      </w:tr>
      <w:tr w:rsidR="0090348D" w:rsidRPr="005959D5" w:rsidTr="00F17BEC">
        <w:tc>
          <w:tcPr>
            <w:tcW w:w="4641" w:type="dxa"/>
          </w:tcPr>
          <w:p w:rsidR="0090348D" w:rsidRPr="005959D5" w:rsidRDefault="0090348D" w:rsidP="00F17BEC">
            <w:pPr>
              <w:jc w:val="center"/>
              <w:rPr>
                <w:lang w:val="zh-CN"/>
              </w:rPr>
            </w:pPr>
            <w:r w:rsidRPr="005959D5">
              <w:rPr>
                <w:rFonts w:ascii="黑体" w:eastAsia="黑体" w:hint="eastAsia"/>
                <w:sz w:val="18"/>
                <w:szCs w:val="18"/>
              </w:rPr>
              <w:t>e光滑前后叠加对比（黑色是光滑前，红色是光滑后）</w:t>
            </w:r>
          </w:p>
        </w:tc>
        <w:tc>
          <w:tcPr>
            <w:tcW w:w="4645" w:type="dxa"/>
          </w:tcPr>
          <w:p w:rsidR="0090348D" w:rsidRPr="005959D5" w:rsidRDefault="0090348D" w:rsidP="00F17BEC">
            <w:pPr>
              <w:jc w:val="center"/>
              <w:rPr>
                <w:lang w:val="zh-CN"/>
              </w:rPr>
            </w:pPr>
            <w:r w:rsidRPr="005959D5">
              <w:rPr>
                <w:rFonts w:ascii="黑体" w:eastAsia="黑体" w:hint="eastAsia"/>
                <w:sz w:val="18"/>
                <w:szCs w:val="18"/>
              </w:rPr>
              <w:t>e光滑前后叠加对比（黑色是光滑前，红色是光滑后）</w:t>
            </w:r>
          </w:p>
        </w:tc>
      </w:tr>
    </w:tbl>
    <w:p w:rsidR="00A677CA" w:rsidRPr="005959D5" w:rsidRDefault="00A677CA" w:rsidP="00A677CA">
      <w:pPr>
        <w:ind w:firstLine="420"/>
        <w:jc w:val="center"/>
        <w:rPr>
          <w:rFonts w:ascii="黑体" w:eastAsia="黑体"/>
          <w:sz w:val="18"/>
          <w:szCs w:val="18"/>
        </w:rPr>
      </w:pPr>
      <w:r w:rsidRPr="005959D5">
        <w:rPr>
          <w:rFonts w:ascii="黑体" w:eastAsia="黑体" w:hint="eastAsia"/>
          <w:sz w:val="18"/>
          <w:szCs w:val="18"/>
        </w:rPr>
        <w:t>图4-1光滑前后</w:t>
      </w:r>
      <w:r w:rsidR="00C52D08" w:rsidRPr="005959D5">
        <w:rPr>
          <w:rFonts w:ascii="黑体" w:eastAsia="黑体" w:hint="eastAsia"/>
          <w:sz w:val="18"/>
          <w:szCs w:val="18"/>
        </w:rPr>
        <w:t>等高线</w:t>
      </w:r>
      <w:r w:rsidR="00430884" w:rsidRPr="005959D5">
        <w:rPr>
          <w:rFonts w:ascii="黑体" w:eastAsia="黑体" w:hint="eastAsia"/>
          <w:sz w:val="18"/>
          <w:szCs w:val="18"/>
        </w:rPr>
        <w:t>对比</w:t>
      </w:r>
    </w:p>
    <w:p w:rsidR="0090348D" w:rsidRPr="005959D5" w:rsidRDefault="0090348D" w:rsidP="00FB495F">
      <w:pPr>
        <w:spacing w:line="400" w:lineRule="exact"/>
        <w:ind w:firstLineChars="200" w:firstLine="420"/>
        <w:rPr>
          <w:lang w:val="zh-CN"/>
        </w:rPr>
      </w:pPr>
    </w:p>
    <w:p w:rsidR="0090348D" w:rsidRPr="00FB25AF" w:rsidRDefault="00EF02CF" w:rsidP="00EF02CF">
      <w:pPr>
        <w:pStyle w:val="3"/>
        <w:spacing w:before="100" w:after="100" w:line="360" w:lineRule="auto"/>
        <w:rPr>
          <w:rFonts w:ascii="黑体"/>
          <w:szCs w:val="24"/>
          <w:lang w:val="zh-CN"/>
        </w:rPr>
      </w:pPr>
      <w:bookmarkStart w:id="56" w:name="_Toc417551954"/>
      <w:r w:rsidRPr="00FB25AF">
        <w:rPr>
          <w:rFonts w:ascii="黑体" w:hint="eastAsia"/>
          <w:szCs w:val="24"/>
          <w:lang w:val="zh-CN"/>
        </w:rPr>
        <w:t>4.2.2统一了等高线数字化走向</w:t>
      </w:r>
      <w:bookmarkEnd w:id="56"/>
    </w:p>
    <w:p w:rsidR="0055590F" w:rsidRPr="005959D5" w:rsidRDefault="0055590F" w:rsidP="00AC19F7">
      <w:pPr>
        <w:spacing w:line="400" w:lineRule="exact"/>
        <w:ind w:firstLineChars="200" w:firstLine="420"/>
        <w:rPr>
          <w:lang w:val="zh-CN"/>
        </w:rPr>
      </w:pPr>
      <w:r w:rsidRPr="005959D5">
        <w:rPr>
          <w:rFonts w:hint="eastAsia"/>
          <w:lang w:val="zh-CN"/>
        </w:rPr>
        <w:t>图</w:t>
      </w:r>
      <w:r w:rsidRPr="005959D5">
        <w:rPr>
          <w:rFonts w:hint="eastAsia"/>
          <w:lang w:val="zh-CN"/>
        </w:rPr>
        <w:t>4-2</w:t>
      </w:r>
      <w:r w:rsidRPr="005959D5">
        <w:rPr>
          <w:rFonts w:hint="eastAsia"/>
          <w:lang w:val="zh-CN"/>
        </w:rPr>
        <w:t>中的</w:t>
      </w:r>
      <w:r w:rsidRPr="005959D5">
        <w:rPr>
          <w:rFonts w:hint="eastAsia"/>
          <w:lang w:val="zh-CN"/>
        </w:rPr>
        <w:t>a</w:t>
      </w:r>
      <w:r w:rsidRPr="005959D5">
        <w:rPr>
          <w:rFonts w:hint="eastAsia"/>
          <w:lang w:val="zh-CN"/>
        </w:rPr>
        <w:t>是没有统一数字化走向之前的一根不符合左高右低的等高线（绿色点为起点，红色点为终点，图</w:t>
      </w:r>
      <w:r w:rsidRPr="005959D5">
        <w:rPr>
          <w:rFonts w:hint="eastAsia"/>
          <w:lang w:val="zh-CN"/>
        </w:rPr>
        <w:t>b</w:t>
      </w:r>
      <w:r w:rsidRPr="005959D5">
        <w:rPr>
          <w:rFonts w:hint="eastAsia"/>
          <w:lang w:val="zh-CN"/>
        </w:rPr>
        <w:t>同样），图</w:t>
      </w:r>
      <w:r w:rsidRPr="005959D5">
        <w:rPr>
          <w:rFonts w:hint="eastAsia"/>
          <w:lang w:val="zh-CN"/>
        </w:rPr>
        <w:t>b</w:t>
      </w:r>
      <w:r w:rsidRPr="005959D5">
        <w:rPr>
          <w:rFonts w:hint="eastAsia"/>
          <w:lang w:val="zh-CN"/>
        </w:rPr>
        <w:t>是统一好数字化方向的符合左高右低的规则的，这里只拿一根做对比，所有的等高线最终处理后都是符合</w:t>
      </w:r>
      <w:r w:rsidR="00AF16C1" w:rsidRPr="005959D5">
        <w:rPr>
          <w:rFonts w:hint="eastAsia"/>
          <w:lang w:val="zh-CN"/>
        </w:rPr>
        <w:t>左高右低要求的。</w:t>
      </w:r>
    </w:p>
    <w:tbl>
      <w:tblPr>
        <w:tblStyle w:val="af1"/>
        <w:tblW w:w="0" w:type="auto"/>
        <w:tblLook w:val="04A0" w:firstRow="1" w:lastRow="0" w:firstColumn="1" w:lastColumn="0" w:noHBand="0" w:noVBand="1"/>
      </w:tblPr>
      <w:tblGrid>
        <w:gridCol w:w="4644"/>
        <w:gridCol w:w="4642"/>
      </w:tblGrid>
      <w:tr w:rsidR="00456C6E" w:rsidRPr="005959D5" w:rsidTr="00430884">
        <w:trPr>
          <w:trHeight w:val="3065"/>
        </w:trPr>
        <w:tc>
          <w:tcPr>
            <w:tcW w:w="4644" w:type="dxa"/>
          </w:tcPr>
          <w:p w:rsidR="00456C6E" w:rsidRPr="005959D5" w:rsidRDefault="00456C6E" w:rsidP="00F17BEC">
            <w:pPr>
              <w:jc w:val="center"/>
              <w:rPr>
                <w:lang w:val="zh-CN"/>
              </w:rPr>
            </w:pPr>
            <w:r w:rsidRPr="005959D5">
              <w:rPr>
                <w:noProof/>
              </w:rPr>
              <w:lastRenderedPageBreak/>
              <w:drawing>
                <wp:inline distT="0" distB="0" distL="0" distR="0">
                  <wp:extent cx="2880000" cy="2797163"/>
                  <wp:effectExtent l="19050" t="0" r="0" b="0"/>
                  <wp:docPr id="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2880000" cy="2797163"/>
                          </a:xfrm>
                          <a:prstGeom prst="rect">
                            <a:avLst/>
                          </a:prstGeom>
                          <a:noFill/>
                          <a:ln w="9525">
                            <a:noFill/>
                            <a:miter lim="800000"/>
                            <a:headEnd/>
                            <a:tailEnd/>
                          </a:ln>
                        </pic:spPr>
                      </pic:pic>
                    </a:graphicData>
                  </a:graphic>
                </wp:inline>
              </w:drawing>
            </w:r>
          </w:p>
        </w:tc>
        <w:tc>
          <w:tcPr>
            <w:tcW w:w="4642" w:type="dxa"/>
          </w:tcPr>
          <w:p w:rsidR="00456C6E" w:rsidRPr="005959D5" w:rsidRDefault="00511C06" w:rsidP="00F17BEC">
            <w:pPr>
              <w:jc w:val="left"/>
              <w:rPr>
                <w:lang w:val="zh-CN"/>
              </w:rPr>
            </w:pPr>
            <w:r w:rsidRPr="005959D5">
              <w:rPr>
                <w:noProof/>
              </w:rPr>
              <w:drawing>
                <wp:inline distT="0" distB="0" distL="0" distR="0">
                  <wp:extent cx="2878315" cy="2848998"/>
                  <wp:effectExtent l="19050" t="0" r="0" b="0"/>
                  <wp:docPr id="7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cstate="print"/>
                          <a:srcRect/>
                          <a:stretch>
                            <a:fillRect/>
                          </a:stretch>
                        </pic:blipFill>
                        <pic:spPr bwMode="auto">
                          <a:xfrm>
                            <a:off x="0" y="0"/>
                            <a:ext cx="2878315" cy="2848998"/>
                          </a:xfrm>
                          <a:prstGeom prst="rect">
                            <a:avLst/>
                          </a:prstGeom>
                          <a:noFill/>
                          <a:ln w="9525">
                            <a:noFill/>
                            <a:miter lim="800000"/>
                            <a:headEnd/>
                            <a:tailEnd/>
                          </a:ln>
                        </pic:spPr>
                      </pic:pic>
                    </a:graphicData>
                  </a:graphic>
                </wp:inline>
              </w:drawing>
            </w:r>
          </w:p>
        </w:tc>
      </w:tr>
      <w:tr w:rsidR="00456C6E" w:rsidRPr="005959D5" w:rsidTr="00430884">
        <w:tc>
          <w:tcPr>
            <w:tcW w:w="4644" w:type="dxa"/>
          </w:tcPr>
          <w:p w:rsidR="00456C6E" w:rsidRPr="005959D5" w:rsidRDefault="00456C6E" w:rsidP="00456C6E">
            <w:pPr>
              <w:jc w:val="center"/>
              <w:rPr>
                <w:lang w:val="zh-CN"/>
              </w:rPr>
            </w:pPr>
            <w:r w:rsidRPr="005959D5">
              <w:rPr>
                <w:rFonts w:ascii="黑体" w:eastAsia="黑体" w:hint="eastAsia"/>
                <w:sz w:val="18"/>
                <w:szCs w:val="18"/>
              </w:rPr>
              <w:t>a统一方向前</w:t>
            </w:r>
          </w:p>
        </w:tc>
        <w:tc>
          <w:tcPr>
            <w:tcW w:w="4642" w:type="dxa"/>
          </w:tcPr>
          <w:p w:rsidR="00456C6E" w:rsidRPr="005959D5" w:rsidRDefault="00456C6E" w:rsidP="00F17BEC">
            <w:pPr>
              <w:jc w:val="center"/>
              <w:rPr>
                <w:lang w:val="zh-CN"/>
              </w:rPr>
            </w:pPr>
            <w:r w:rsidRPr="005959D5">
              <w:rPr>
                <w:rFonts w:ascii="黑体" w:eastAsia="黑体" w:hint="eastAsia"/>
                <w:sz w:val="18"/>
                <w:szCs w:val="18"/>
              </w:rPr>
              <w:t>b 统一方向后</w:t>
            </w:r>
          </w:p>
        </w:tc>
      </w:tr>
    </w:tbl>
    <w:p w:rsidR="00430884" w:rsidRPr="005959D5" w:rsidRDefault="00430884" w:rsidP="00430884">
      <w:pPr>
        <w:ind w:firstLine="420"/>
        <w:jc w:val="center"/>
        <w:rPr>
          <w:rFonts w:ascii="黑体" w:eastAsia="黑体"/>
          <w:sz w:val="18"/>
          <w:szCs w:val="18"/>
        </w:rPr>
      </w:pPr>
      <w:r w:rsidRPr="005959D5">
        <w:rPr>
          <w:rFonts w:ascii="黑体" w:eastAsia="黑体" w:hint="eastAsia"/>
          <w:sz w:val="18"/>
          <w:szCs w:val="18"/>
        </w:rPr>
        <w:t>图4-2统一等高线数字化走向前后对比对比</w:t>
      </w:r>
    </w:p>
    <w:p w:rsidR="00A03925" w:rsidRPr="005959D5" w:rsidRDefault="00A03925" w:rsidP="00A03925">
      <w:pPr>
        <w:rPr>
          <w:lang w:val="zh-CN"/>
        </w:rPr>
      </w:pPr>
    </w:p>
    <w:p w:rsidR="00EF02CF" w:rsidRPr="00FB25AF" w:rsidRDefault="00A03925" w:rsidP="00A03925">
      <w:pPr>
        <w:pStyle w:val="3"/>
        <w:spacing w:before="100" w:after="100" w:line="360" w:lineRule="auto"/>
        <w:rPr>
          <w:rFonts w:ascii="黑体"/>
          <w:szCs w:val="24"/>
          <w:lang w:val="zh-CN"/>
        </w:rPr>
      </w:pPr>
      <w:bookmarkStart w:id="57" w:name="_Toc417551955"/>
      <w:r w:rsidRPr="00FB25AF">
        <w:rPr>
          <w:rFonts w:ascii="黑体" w:hint="eastAsia"/>
          <w:szCs w:val="24"/>
          <w:lang w:val="zh-CN"/>
        </w:rPr>
        <w:t>4.2.3正负地貌特征点自动提取</w:t>
      </w:r>
      <w:bookmarkEnd w:id="57"/>
    </w:p>
    <w:p w:rsidR="00693807" w:rsidRPr="005959D5" w:rsidRDefault="00693807" w:rsidP="00AC19F7">
      <w:pPr>
        <w:spacing w:line="400" w:lineRule="exact"/>
        <w:ind w:firstLineChars="200" w:firstLine="420"/>
        <w:rPr>
          <w:lang w:val="zh-CN"/>
        </w:rPr>
      </w:pPr>
      <w:r w:rsidRPr="005959D5">
        <w:rPr>
          <w:rFonts w:hint="eastAsia"/>
          <w:lang w:val="zh-CN"/>
        </w:rPr>
        <w:t>图</w:t>
      </w:r>
      <w:r w:rsidRPr="005959D5">
        <w:rPr>
          <w:rFonts w:hint="eastAsia"/>
          <w:lang w:val="zh-CN"/>
        </w:rPr>
        <w:t>4-3</w:t>
      </w:r>
      <w:r w:rsidR="007C16E9" w:rsidRPr="005959D5">
        <w:rPr>
          <w:rFonts w:hint="eastAsia"/>
          <w:lang w:val="zh-CN"/>
        </w:rPr>
        <w:t>a</w:t>
      </w:r>
      <w:r w:rsidR="007C16E9" w:rsidRPr="005959D5">
        <w:rPr>
          <w:rFonts w:hint="eastAsia"/>
          <w:lang w:val="zh-CN"/>
        </w:rPr>
        <w:t>是原始安徽部分等高线数据，</w:t>
      </w:r>
      <w:r w:rsidR="007C16E9" w:rsidRPr="005959D5">
        <w:rPr>
          <w:rFonts w:hint="eastAsia"/>
          <w:lang w:val="zh-CN"/>
        </w:rPr>
        <w:t>b</w:t>
      </w:r>
      <w:r w:rsidR="007C16E9" w:rsidRPr="005959D5">
        <w:rPr>
          <w:rFonts w:hint="eastAsia"/>
          <w:lang w:val="zh-CN"/>
        </w:rPr>
        <w:t>是</w:t>
      </w:r>
      <w:r w:rsidR="003E61BE" w:rsidRPr="005959D5">
        <w:rPr>
          <w:rFonts w:hint="eastAsia"/>
          <w:lang w:val="zh-CN"/>
        </w:rPr>
        <w:t>最终</w:t>
      </w:r>
      <w:r w:rsidR="007C16E9" w:rsidRPr="005959D5">
        <w:rPr>
          <w:rFonts w:hint="eastAsia"/>
          <w:lang w:val="zh-CN"/>
        </w:rPr>
        <w:t>提取的正负地貌特征点数据，其中蓝色是负向地貌，红色是正向地貌。</w:t>
      </w:r>
    </w:p>
    <w:tbl>
      <w:tblPr>
        <w:tblStyle w:val="af1"/>
        <w:tblW w:w="0" w:type="auto"/>
        <w:tblLook w:val="04A0" w:firstRow="1" w:lastRow="0" w:firstColumn="1" w:lastColumn="0" w:noHBand="0" w:noVBand="1"/>
      </w:tblPr>
      <w:tblGrid>
        <w:gridCol w:w="4643"/>
        <w:gridCol w:w="4643"/>
      </w:tblGrid>
      <w:tr w:rsidR="00557815" w:rsidRPr="005959D5" w:rsidTr="0090348D">
        <w:trPr>
          <w:trHeight w:val="3291"/>
        </w:trPr>
        <w:tc>
          <w:tcPr>
            <w:tcW w:w="4643" w:type="dxa"/>
          </w:tcPr>
          <w:p w:rsidR="00557815" w:rsidRPr="005959D5" w:rsidRDefault="005E78FA" w:rsidP="005E78FA">
            <w:pPr>
              <w:jc w:val="center"/>
              <w:rPr>
                <w:lang w:val="zh-CN"/>
              </w:rPr>
            </w:pPr>
            <w:r w:rsidRPr="005959D5">
              <w:rPr>
                <w:rFonts w:hint="eastAsia"/>
                <w:noProof/>
              </w:rPr>
              <w:drawing>
                <wp:inline distT="0" distB="0" distL="0" distR="0">
                  <wp:extent cx="2880000" cy="256049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cstate="print"/>
                          <a:srcRect/>
                          <a:stretch>
                            <a:fillRect/>
                          </a:stretch>
                        </pic:blipFill>
                        <pic:spPr bwMode="auto">
                          <a:xfrm>
                            <a:off x="0" y="0"/>
                            <a:ext cx="2880000" cy="2560490"/>
                          </a:xfrm>
                          <a:prstGeom prst="rect">
                            <a:avLst/>
                          </a:prstGeom>
                          <a:noFill/>
                          <a:ln w="9525">
                            <a:noFill/>
                            <a:miter lim="800000"/>
                            <a:headEnd/>
                            <a:tailEnd/>
                          </a:ln>
                        </pic:spPr>
                      </pic:pic>
                    </a:graphicData>
                  </a:graphic>
                </wp:inline>
              </w:drawing>
            </w:r>
          </w:p>
        </w:tc>
        <w:tc>
          <w:tcPr>
            <w:tcW w:w="4643" w:type="dxa"/>
          </w:tcPr>
          <w:p w:rsidR="00557815" w:rsidRPr="005959D5" w:rsidRDefault="00C03C29" w:rsidP="00EE5BF7">
            <w:pPr>
              <w:rPr>
                <w:lang w:val="zh-CN"/>
              </w:rPr>
            </w:pPr>
            <w:r w:rsidRPr="005959D5">
              <w:rPr>
                <w:noProof/>
              </w:rPr>
              <w:drawing>
                <wp:inline distT="0" distB="0" distL="0" distR="0">
                  <wp:extent cx="2880000" cy="2559189"/>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cstate="print"/>
                          <a:srcRect/>
                          <a:stretch>
                            <a:fillRect/>
                          </a:stretch>
                        </pic:blipFill>
                        <pic:spPr bwMode="auto">
                          <a:xfrm>
                            <a:off x="0" y="0"/>
                            <a:ext cx="2880000" cy="2559189"/>
                          </a:xfrm>
                          <a:prstGeom prst="rect">
                            <a:avLst/>
                          </a:prstGeom>
                          <a:noFill/>
                          <a:ln w="9525">
                            <a:noFill/>
                            <a:miter lim="800000"/>
                            <a:headEnd/>
                            <a:tailEnd/>
                          </a:ln>
                        </pic:spPr>
                      </pic:pic>
                    </a:graphicData>
                  </a:graphic>
                </wp:inline>
              </w:drawing>
            </w:r>
          </w:p>
        </w:tc>
      </w:tr>
      <w:tr w:rsidR="00557815" w:rsidRPr="005959D5" w:rsidTr="0090348D">
        <w:tc>
          <w:tcPr>
            <w:tcW w:w="4643" w:type="dxa"/>
          </w:tcPr>
          <w:p w:rsidR="00557815" w:rsidRPr="005959D5" w:rsidRDefault="00292C78" w:rsidP="005E78FA">
            <w:pPr>
              <w:jc w:val="center"/>
              <w:rPr>
                <w:lang w:val="zh-CN"/>
              </w:rPr>
            </w:pPr>
            <w:r w:rsidRPr="005959D5">
              <w:rPr>
                <w:rFonts w:ascii="黑体" w:eastAsia="黑体" w:hint="eastAsia"/>
                <w:sz w:val="18"/>
                <w:szCs w:val="18"/>
              </w:rPr>
              <w:t>a</w:t>
            </w:r>
            <w:r w:rsidR="005E78FA" w:rsidRPr="005959D5">
              <w:rPr>
                <w:rFonts w:ascii="黑体" w:eastAsia="黑体" w:hint="eastAsia"/>
                <w:sz w:val="18"/>
                <w:szCs w:val="18"/>
              </w:rPr>
              <w:t>安徽等高线</w:t>
            </w:r>
          </w:p>
        </w:tc>
        <w:tc>
          <w:tcPr>
            <w:tcW w:w="4643" w:type="dxa"/>
          </w:tcPr>
          <w:p w:rsidR="00557815" w:rsidRPr="005959D5" w:rsidRDefault="00292C78" w:rsidP="007F477D">
            <w:pPr>
              <w:jc w:val="center"/>
              <w:rPr>
                <w:lang w:val="zh-CN"/>
              </w:rPr>
            </w:pPr>
            <w:r w:rsidRPr="005959D5">
              <w:rPr>
                <w:rFonts w:ascii="黑体" w:eastAsia="黑体" w:hint="eastAsia"/>
                <w:sz w:val="18"/>
                <w:szCs w:val="18"/>
              </w:rPr>
              <w:t>b</w:t>
            </w:r>
            <w:r w:rsidR="005E78FA" w:rsidRPr="005959D5">
              <w:rPr>
                <w:rFonts w:ascii="黑体" w:eastAsia="黑体" w:hint="eastAsia"/>
                <w:sz w:val="18"/>
                <w:szCs w:val="18"/>
              </w:rPr>
              <w:t xml:space="preserve"> 安徽正负地貌特征点</w:t>
            </w:r>
          </w:p>
        </w:tc>
      </w:tr>
    </w:tbl>
    <w:p w:rsidR="006E0FBB" w:rsidRPr="005959D5" w:rsidRDefault="006E0FBB" w:rsidP="00EE5BF7">
      <w:pPr>
        <w:rPr>
          <w:lang w:val="zh-CN"/>
        </w:rPr>
      </w:pPr>
    </w:p>
    <w:p w:rsidR="005E78FA" w:rsidRPr="005959D5" w:rsidRDefault="005E78FA" w:rsidP="005E78FA">
      <w:pPr>
        <w:ind w:firstLine="420"/>
        <w:jc w:val="center"/>
        <w:rPr>
          <w:rFonts w:ascii="黑体" w:eastAsia="黑体"/>
          <w:sz w:val="18"/>
          <w:szCs w:val="18"/>
        </w:rPr>
      </w:pPr>
      <w:r w:rsidRPr="005959D5">
        <w:rPr>
          <w:rFonts w:ascii="黑体" w:eastAsia="黑体" w:hint="eastAsia"/>
          <w:sz w:val="18"/>
          <w:szCs w:val="18"/>
        </w:rPr>
        <w:t>图4-</w:t>
      </w:r>
      <w:r w:rsidR="006B6855" w:rsidRPr="005959D5">
        <w:rPr>
          <w:rFonts w:ascii="黑体" w:eastAsia="黑体" w:hint="eastAsia"/>
          <w:sz w:val="18"/>
          <w:szCs w:val="18"/>
        </w:rPr>
        <w:t>3</w:t>
      </w:r>
      <w:r w:rsidRPr="005959D5">
        <w:rPr>
          <w:rFonts w:ascii="黑体" w:eastAsia="黑体" w:hint="eastAsia"/>
          <w:sz w:val="18"/>
          <w:szCs w:val="18"/>
        </w:rPr>
        <w:t>安徽等高线及其正负地貌特征点</w:t>
      </w:r>
    </w:p>
    <w:p w:rsidR="005E1B54" w:rsidRPr="005959D5" w:rsidRDefault="005E1B54" w:rsidP="00AC19F7">
      <w:pPr>
        <w:spacing w:line="400" w:lineRule="exact"/>
        <w:ind w:firstLineChars="200" w:firstLine="420"/>
        <w:rPr>
          <w:lang w:val="zh-CN"/>
        </w:rPr>
      </w:pPr>
      <w:r w:rsidRPr="005959D5">
        <w:rPr>
          <w:rFonts w:hint="eastAsia"/>
          <w:lang w:val="zh-CN"/>
        </w:rPr>
        <w:t>图</w:t>
      </w:r>
      <w:r w:rsidRPr="005959D5">
        <w:rPr>
          <w:rFonts w:hint="eastAsia"/>
          <w:lang w:val="zh-CN"/>
        </w:rPr>
        <w:t>4-4</w:t>
      </w:r>
      <w:r w:rsidRPr="005959D5">
        <w:rPr>
          <w:rFonts w:hint="eastAsia"/>
          <w:lang w:val="zh-CN"/>
        </w:rPr>
        <w:t>中的</w:t>
      </w:r>
      <w:r w:rsidRPr="005959D5">
        <w:rPr>
          <w:rFonts w:hint="eastAsia"/>
          <w:lang w:val="zh-CN"/>
        </w:rPr>
        <w:t>a</w:t>
      </w:r>
      <w:r w:rsidRPr="005959D5">
        <w:rPr>
          <w:rFonts w:hint="eastAsia"/>
          <w:lang w:val="zh-CN"/>
        </w:rPr>
        <w:t>是原始黄土地貌部分数据</w:t>
      </w:r>
      <w:r w:rsidR="00CE7840" w:rsidRPr="005959D5">
        <w:rPr>
          <w:rFonts w:hint="eastAsia"/>
          <w:lang w:val="zh-CN"/>
        </w:rPr>
        <w:t>，图</w:t>
      </w:r>
      <w:r w:rsidR="00CE7840" w:rsidRPr="005959D5">
        <w:rPr>
          <w:rFonts w:hint="eastAsia"/>
          <w:lang w:val="zh-CN"/>
        </w:rPr>
        <w:t>b</w:t>
      </w:r>
      <w:r w:rsidR="00CE7840" w:rsidRPr="005959D5">
        <w:rPr>
          <w:rFonts w:hint="eastAsia"/>
          <w:lang w:val="zh-CN"/>
        </w:rPr>
        <w:t>是最终得到的</w:t>
      </w:r>
      <w:r w:rsidR="00180703" w:rsidRPr="005959D5">
        <w:rPr>
          <w:rFonts w:hint="eastAsia"/>
          <w:lang w:val="zh-CN"/>
        </w:rPr>
        <w:t>正负地貌特征点数据，蓝色是负向地貌特征点，红色是正向地貌特征点。</w:t>
      </w:r>
    </w:p>
    <w:tbl>
      <w:tblPr>
        <w:tblStyle w:val="af1"/>
        <w:tblW w:w="0" w:type="auto"/>
        <w:tblLook w:val="04A0" w:firstRow="1" w:lastRow="0" w:firstColumn="1" w:lastColumn="0" w:noHBand="0" w:noVBand="1"/>
      </w:tblPr>
      <w:tblGrid>
        <w:gridCol w:w="9286"/>
      </w:tblGrid>
      <w:tr w:rsidR="00180703" w:rsidRPr="005959D5" w:rsidTr="005309B7">
        <w:trPr>
          <w:trHeight w:val="3291"/>
        </w:trPr>
        <w:tc>
          <w:tcPr>
            <w:tcW w:w="9286" w:type="dxa"/>
          </w:tcPr>
          <w:p w:rsidR="00180703" w:rsidRPr="005959D5" w:rsidRDefault="00180703" w:rsidP="00862C3E">
            <w:pPr>
              <w:rPr>
                <w:lang w:val="zh-CN"/>
              </w:rPr>
            </w:pPr>
            <w:r w:rsidRPr="005959D5">
              <w:rPr>
                <w:noProof/>
              </w:rPr>
              <w:lastRenderedPageBreak/>
              <w:drawing>
                <wp:inline distT="0" distB="0" distL="0" distR="0">
                  <wp:extent cx="5756400" cy="5334054"/>
                  <wp:effectExtent l="19050" t="0" r="0" b="0"/>
                  <wp:docPr id="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srcRect/>
                          <a:stretch>
                            <a:fillRect/>
                          </a:stretch>
                        </pic:blipFill>
                        <pic:spPr bwMode="auto">
                          <a:xfrm>
                            <a:off x="0" y="0"/>
                            <a:ext cx="5756400" cy="5334054"/>
                          </a:xfrm>
                          <a:prstGeom prst="rect">
                            <a:avLst/>
                          </a:prstGeom>
                          <a:noFill/>
                          <a:ln w="9525">
                            <a:noFill/>
                            <a:miter lim="800000"/>
                            <a:headEnd/>
                            <a:tailEnd/>
                          </a:ln>
                        </pic:spPr>
                      </pic:pic>
                    </a:graphicData>
                  </a:graphic>
                </wp:inline>
              </w:drawing>
            </w:r>
          </w:p>
        </w:tc>
      </w:tr>
      <w:tr w:rsidR="00180703" w:rsidRPr="005959D5" w:rsidTr="005309B7">
        <w:tc>
          <w:tcPr>
            <w:tcW w:w="9286" w:type="dxa"/>
          </w:tcPr>
          <w:p w:rsidR="00180703" w:rsidRPr="005959D5" w:rsidRDefault="00180703" w:rsidP="00862C3E">
            <w:pPr>
              <w:jc w:val="center"/>
              <w:rPr>
                <w:lang w:val="zh-CN"/>
              </w:rPr>
            </w:pPr>
            <w:r w:rsidRPr="005959D5">
              <w:rPr>
                <w:rFonts w:ascii="黑体" w:eastAsia="黑体" w:hint="eastAsia"/>
                <w:sz w:val="18"/>
                <w:szCs w:val="18"/>
              </w:rPr>
              <w:t>a黄土地貌等高线</w:t>
            </w:r>
          </w:p>
        </w:tc>
      </w:tr>
      <w:tr w:rsidR="007924BF" w:rsidRPr="005959D5" w:rsidTr="007924BF">
        <w:trPr>
          <w:trHeight w:val="4514"/>
        </w:trPr>
        <w:tc>
          <w:tcPr>
            <w:tcW w:w="9286" w:type="dxa"/>
          </w:tcPr>
          <w:p w:rsidR="007924BF" w:rsidRPr="005959D5" w:rsidRDefault="00A23613" w:rsidP="00EE5BF7">
            <w:pPr>
              <w:rPr>
                <w:lang w:val="zh-CN"/>
              </w:rPr>
            </w:pPr>
            <w:r w:rsidRPr="005959D5">
              <w:rPr>
                <w:noProof/>
              </w:rPr>
              <w:lastRenderedPageBreak/>
              <w:drawing>
                <wp:inline distT="0" distB="0" distL="0" distR="0">
                  <wp:extent cx="5756910" cy="538289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cstate="print"/>
                          <a:srcRect/>
                          <a:stretch>
                            <a:fillRect/>
                          </a:stretch>
                        </pic:blipFill>
                        <pic:spPr bwMode="auto">
                          <a:xfrm>
                            <a:off x="0" y="0"/>
                            <a:ext cx="5756910" cy="5382895"/>
                          </a:xfrm>
                          <a:prstGeom prst="rect">
                            <a:avLst/>
                          </a:prstGeom>
                          <a:noFill/>
                          <a:ln w="9525">
                            <a:noFill/>
                            <a:miter lim="800000"/>
                            <a:headEnd/>
                            <a:tailEnd/>
                          </a:ln>
                        </pic:spPr>
                      </pic:pic>
                    </a:graphicData>
                  </a:graphic>
                </wp:inline>
              </w:drawing>
            </w:r>
          </w:p>
        </w:tc>
      </w:tr>
      <w:tr w:rsidR="007924BF" w:rsidRPr="005959D5" w:rsidTr="007924BF">
        <w:tc>
          <w:tcPr>
            <w:tcW w:w="9286" w:type="dxa"/>
          </w:tcPr>
          <w:p w:rsidR="007924BF" w:rsidRPr="005959D5" w:rsidRDefault="00180703" w:rsidP="007924BF">
            <w:pPr>
              <w:jc w:val="center"/>
              <w:rPr>
                <w:lang w:val="zh-CN"/>
              </w:rPr>
            </w:pPr>
            <w:r w:rsidRPr="005959D5">
              <w:rPr>
                <w:rFonts w:ascii="黑体" w:eastAsia="黑体" w:hint="eastAsia"/>
                <w:sz w:val="18"/>
                <w:szCs w:val="18"/>
              </w:rPr>
              <w:t>b 黄土地貌正负地貌特征点</w:t>
            </w:r>
          </w:p>
        </w:tc>
      </w:tr>
    </w:tbl>
    <w:p w:rsidR="007924BF" w:rsidRPr="005959D5" w:rsidRDefault="007924BF" w:rsidP="00741FD6">
      <w:pPr>
        <w:ind w:firstLine="420"/>
        <w:jc w:val="center"/>
        <w:rPr>
          <w:rFonts w:ascii="黑体" w:eastAsia="黑体"/>
          <w:sz w:val="18"/>
          <w:szCs w:val="18"/>
        </w:rPr>
      </w:pPr>
      <w:r w:rsidRPr="005959D5">
        <w:rPr>
          <w:rFonts w:ascii="黑体" w:eastAsia="黑体" w:hint="eastAsia"/>
          <w:sz w:val="18"/>
          <w:szCs w:val="18"/>
        </w:rPr>
        <w:t>图4-</w:t>
      </w:r>
      <w:r w:rsidR="006B6855" w:rsidRPr="005959D5">
        <w:rPr>
          <w:rFonts w:ascii="黑体" w:eastAsia="黑体" w:hint="eastAsia"/>
          <w:sz w:val="18"/>
          <w:szCs w:val="18"/>
        </w:rPr>
        <w:t>4</w:t>
      </w:r>
      <w:r w:rsidRPr="005959D5">
        <w:rPr>
          <w:rFonts w:ascii="黑体" w:eastAsia="黑体" w:hint="eastAsia"/>
          <w:sz w:val="18"/>
          <w:szCs w:val="18"/>
        </w:rPr>
        <w:t>黄土地貌等高线及其正负地貌特征点</w:t>
      </w:r>
    </w:p>
    <w:p w:rsidR="006B7281" w:rsidRPr="005959D5" w:rsidRDefault="006B7281">
      <w:pPr>
        <w:pStyle w:val="2"/>
        <w:spacing w:before="100" w:after="100" w:line="360" w:lineRule="auto"/>
        <w:rPr>
          <w:rFonts w:ascii="黑体"/>
          <w:b w:val="0"/>
          <w:sz w:val="28"/>
          <w:szCs w:val="28"/>
          <w:lang w:val="zh-CN"/>
        </w:rPr>
      </w:pPr>
      <w:bookmarkStart w:id="58" w:name="_Toc292119421"/>
      <w:bookmarkStart w:id="59" w:name="_Toc417551956"/>
      <w:r w:rsidRPr="005959D5">
        <w:rPr>
          <w:rFonts w:ascii="黑体" w:hint="eastAsia"/>
          <w:b w:val="0"/>
          <w:sz w:val="28"/>
          <w:szCs w:val="28"/>
          <w:lang w:val="zh-CN"/>
        </w:rPr>
        <w:t>4.3 小结</w:t>
      </w:r>
      <w:bookmarkEnd w:id="58"/>
      <w:bookmarkEnd w:id="59"/>
    </w:p>
    <w:p w:rsidR="006B7281" w:rsidRPr="005959D5" w:rsidRDefault="006B7281" w:rsidP="00F52DF8">
      <w:pPr>
        <w:spacing w:line="400" w:lineRule="exact"/>
        <w:ind w:firstLineChars="200" w:firstLine="420"/>
        <w:rPr>
          <w:rFonts w:ascii="宋体" w:hAnsi="宋体"/>
          <w:lang w:val="zh-CN"/>
        </w:rPr>
      </w:pPr>
      <w:r w:rsidRPr="005959D5">
        <w:rPr>
          <w:rFonts w:ascii="宋体" w:hAnsi="宋体" w:hint="eastAsia"/>
          <w:lang w:val="zh-CN"/>
        </w:rPr>
        <w:t>本章主要介绍了两方面内容：实验样区概况和实验结果分析</w:t>
      </w:r>
      <w:r w:rsidR="001B198A" w:rsidRPr="005959D5">
        <w:rPr>
          <w:rFonts w:ascii="宋体" w:hAnsi="宋体" w:hint="eastAsia"/>
          <w:lang w:val="zh-CN"/>
        </w:rPr>
        <w:t>。实验样区主要以安徽等高线和黄土地貌等高线数据，本论文对正负地貌特征点自动化提取的理论加实验研究最终得到</w:t>
      </w:r>
      <w:r w:rsidR="0030714B" w:rsidRPr="005959D5">
        <w:rPr>
          <w:rFonts w:ascii="宋体" w:hAnsi="宋体" w:hint="eastAsia"/>
          <w:lang w:val="zh-CN"/>
        </w:rPr>
        <w:t>比较良好的</w:t>
      </w:r>
      <w:r w:rsidR="001B198A" w:rsidRPr="005959D5">
        <w:rPr>
          <w:rFonts w:ascii="宋体" w:hAnsi="宋体" w:hint="eastAsia"/>
          <w:lang w:val="zh-CN"/>
        </w:rPr>
        <w:t>实验结果</w:t>
      </w:r>
      <w:r w:rsidR="00415043" w:rsidRPr="005959D5">
        <w:rPr>
          <w:rFonts w:ascii="宋体" w:hAnsi="宋体" w:hint="eastAsia"/>
          <w:lang w:val="zh-CN"/>
        </w:rPr>
        <w:t>，</w:t>
      </w:r>
      <w:r w:rsidR="00B50277" w:rsidRPr="005959D5">
        <w:rPr>
          <w:rFonts w:ascii="宋体" w:hAnsi="宋体" w:hint="eastAsia"/>
          <w:lang w:val="zh-CN"/>
        </w:rPr>
        <w:t>在达到最终目的之前进行了的三点求导三次多项式算法光滑的等高线要比</w:t>
      </w:r>
      <w:r w:rsidR="002D1FD9" w:rsidRPr="005959D5">
        <w:rPr>
          <w:rFonts w:ascii="宋体" w:hAnsi="宋体" w:hint="eastAsia"/>
          <w:lang w:val="zh-CN"/>
        </w:rPr>
        <w:t>ArcGIS</w:t>
      </w:r>
      <w:r w:rsidR="00B50277" w:rsidRPr="005959D5">
        <w:rPr>
          <w:rFonts w:ascii="宋体" w:hAnsi="宋体" w:hint="eastAsia"/>
          <w:lang w:val="zh-CN"/>
        </w:rPr>
        <w:t>本身的光滑工具光滑效果更好</w:t>
      </w:r>
      <w:r w:rsidR="00824E4F" w:rsidRPr="005959D5">
        <w:rPr>
          <w:rFonts w:ascii="宋体" w:hAnsi="宋体" w:hint="eastAsia"/>
          <w:lang w:val="zh-CN"/>
        </w:rPr>
        <w:t>，</w:t>
      </w:r>
      <w:r w:rsidR="002D1FD9" w:rsidRPr="005959D5">
        <w:rPr>
          <w:rFonts w:ascii="宋体" w:hAnsi="宋体" w:hint="eastAsia"/>
          <w:lang w:val="zh-CN"/>
        </w:rPr>
        <w:t>这是一个创新之处</w:t>
      </w:r>
      <w:r w:rsidR="00B50277" w:rsidRPr="005959D5">
        <w:rPr>
          <w:rFonts w:ascii="宋体" w:hAnsi="宋体" w:hint="eastAsia"/>
          <w:lang w:val="zh-CN"/>
        </w:rPr>
        <w:t>，对于统一数字化方向是</w:t>
      </w:r>
      <w:r w:rsidR="002D1FD9" w:rsidRPr="005959D5">
        <w:rPr>
          <w:rFonts w:ascii="宋体" w:hAnsi="宋体" w:hint="eastAsia"/>
          <w:lang w:val="zh-CN"/>
        </w:rPr>
        <w:t>ArcGIS本身没有的</w:t>
      </w:r>
      <w:r w:rsidR="00824E4F" w:rsidRPr="005959D5">
        <w:rPr>
          <w:rFonts w:ascii="宋体" w:hAnsi="宋体" w:hint="eastAsia"/>
          <w:lang w:val="zh-CN"/>
        </w:rPr>
        <w:t>，</w:t>
      </w:r>
      <w:r w:rsidR="002D1FD9" w:rsidRPr="005959D5">
        <w:rPr>
          <w:rFonts w:ascii="宋体" w:hAnsi="宋体" w:hint="eastAsia"/>
          <w:lang w:val="zh-CN"/>
        </w:rPr>
        <w:t>从而</w:t>
      </w:r>
      <w:r w:rsidR="00236510" w:rsidRPr="005959D5">
        <w:rPr>
          <w:rFonts w:ascii="宋体" w:hAnsi="宋体" w:hint="eastAsia"/>
          <w:lang w:val="zh-CN"/>
        </w:rPr>
        <w:t>也</w:t>
      </w:r>
      <w:r w:rsidR="002D1FD9" w:rsidRPr="005959D5">
        <w:rPr>
          <w:rFonts w:ascii="宋体" w:hAnsi="宋体" w:hint="eastAsia"/>
          <w:lang w:val="zh-CN"/>
        </w:rPr>
        <w:t>是一个比较大的创新点</w:t>
      </w:r>
      <w:r w:rsidR="00554ED1" w:rsidRPr="005959D5">
        <w:rPr>
          <w:rFonts w:ascii="宋体" w:hAnsi="宋体" w:hint="eastAsia"/>
          <w:lang w:val="zh-CN"/>
        </w:rPr>
        <w:t>，</w:t>
      </w:r>
      <w:r w:rsidR="00FB44DB" w:rsidRPr="005959D5">
        <w:rPr>
          <w:rFonts w:ascii="宋体" w:hAnsi="宋体" w:hint="eastAsia"/>
          <w:lang w:val="zh-CN"/>
        </w:rPr>
        <w:t>本文最主要</w:t>
      </w:r>
      <w:r w:rsidR="00BD6CD8" w:rsidRPr="005959D5">
        <w:rPr>
          <w:rFonts w:ascii="宋体" w:hAnsi="宋体" w:hint="eastAsia"/>
          <w:lang w:val="zh-CN"/>
        </w:rPr>
        <w:t>也是最大</w:t>
      </w:r>
      <w:r w:rsidR="00FB44DB" w:rsidRPr="005959D5">
        <w:rPr>
          <w:rFonts w:ascii="宋体" w:hAnsi="宋体" w:hint="eastAsia"/>
          <w:lang w:val="zh-CN"/>
        </w:rPr>
        <w:t>的创新点是利用等高线数据自动提取地貌特征点，从而为下一步自动提取地貌结构线打下了坚实的基础</w:t>
      </w:r>
      <w:r w:rsidR="00554ED1" w:rsidRPr="005959D5">
        <w:rPr>
          <w:rFonts w:ascii="宋体" w:hAnsi="宋体" w:hint="eastAsia"/>
          <w:lang w:val="zh-CN"/>
        </w:rPr>
        <w:t>（（ArcGIS里没有自动提取地貌结构线的功能）</w:t>
      </w:r>
      <w:r w:rsidR="00FB44DB" w:rsidRPr="005959D5">
        <w:rPr>
          <w:rFonts w:ascii="宋体" w:hAnsi="宋体" w:hint="eastAsia"/>
          <w:lang w:val="zh-CN"/>
        </w:rPr>
        <w:t>。</w:t>
      </w:r>
    </w:p>
    <w:p w:rsidR="006B7281" w:rsidRPr="005959D5" w:rsidRDefault="006B7281">
      <w:pPr>
        <w:pStyle w:val="1"/>
        <w:spacing w:before="100" w:after="100" w:line="360" w:lineRule="auto"/>
        <w:rPr>
          <w:rFonts w:ascii="黑体" w:eastAsia="黑体"/>
          <w:b w:val="0"/>
          <w:sz w:val="30"/>
          <w:szCs w:val="30"/>
        </w:rPr>
      </w:pPr>
      <w:bookmarkStart w:id="60" w:name="_Toc292119422"/>
      <w:bookmarkStart w:id="61" w:name="_Toc417551957"/>
      <w:r w:rsidRPr="005959D5">
        <w:rPr>
          <w:rFonts w:ascii="黑体" w:eastAsia="黑体" w:hint="eastAsia"/>
          <w:b w:val="0"/>
          <w:sz w:val="30"/>
          <w:szCs w:val="30"/>
        </w:rPr>
        <w:lastRenderedPageBreak/>
        <w:t>5 结论与讨论</w:t>
      </w:r>
      <w:bookmarkEnd w:id="60"/>
      <w:bookmarkEnd w:id="61"/>
    </w:p>
    <w:p w:rsidR="006B7281" w:rsidRPr="005959D5" w:rsidRDefault="006B7281">
      <w:pPr>
        <w:pStyle w:val="2"/>
        <w:spacing w:before="100" w:after="100" w:line="360" w:lineRule="auto"/>
        <w:rPr>
          <w:rFonts w:ascii="黑体"/>
          <w:b w:val="0"/>
          <w:sz w:val="28"/>
          <w:szCs w:val="28"/>
          <w:lang w:val="zh-CN"/>
        </w:rPr>
      </w:pPr>
      <w:bookmarkStart w:id="62" w:name="_Toc292119423"/>
      <w:bookmarkStart w:id="63" w:name="_Toc417551958"/>
      <w:r w:rsidRPr="005959D5">
        <w:rPr>
          <w:rFonts w:ascii="黑体" w:hint="eastAsia"/>
          <w:b w:val="0"/>
          <w:sz w:val="28"/>
          <w:szCs w:val="28"/>
          <w:lang w:val="zh-CN"/>
        </w:rPr>
        <w:t>5.</w:t>
      </w:r>
      <w:r w:rsidRPr="005959D5">
        <w:rPr>
          <w:rFonts w:ascii="黑体"/>
          <w:b w:val="0"/>
          <w:sz w:val="28"/>
          <w:szCs w:val="28"/>
          <w:lang w:val="zh-CN"/>
        </w:rPr>
        <w:t xml:space="preserve">1 </w:t>
      </w:r>
      <w:r w:rsidRPr="005959D5">
        <w:rPr>
          <w:rFonts w:ascii="黑体" w:hint="eastAsia"/>
          <w:b w:val="0"/>
          <w:sz w:val="28"/>
          <w:szCs w:val="28"/>
          <w:lang w:val="zh-CN"/>
        </w:rPr>
        <w:t>主要成果</w:t>
      </w:r>
      <w:bookmarkEnd w:id="62"/>
      <w:bookmarkEnd w:id="63"/>
    </w:p>
    <w:p w:rsidR="005E67D6" w:rsidRPr="005959D5" w:rsidRDefault="001B198A" w:rsidP="00F52DF8">
      <w:pPr>
        <w:spacing w:line="400" w:lineRule="exact"/>
        <w:ind w:firstLineChars="200" w:firstLine="420"/>
        <w:rPr>
          <w:rFonts w:ascii="宋体" w:hAnsi="宋体"/>
          <w:lang w:val="zh-CN"/>
        </w:rPr>
      </w:pPr>
      <w:bookmarkStart w:id="64" w:name="_Toc292119424"/>
      <w:r w:rsidRPr="005959D5">
        <w:rPr>
          <w:rFonts w:ascii="宋体" w:hAnsi="宋体" w:hint="eastAsia"/>
          <w:lang w:val="zh-CN"/>
        </w:rPr>
        <w:t>本论文通过理论依据—&gt;实验验证—&gt;理论分析—&gt;优化实验……最终得到比较令人满意的结果</w:t>
      </w:r>
    </w:p>
    <w:p w:rsidR="005E67D6" w:rsidRPr="005959D5" w:rsidRDefault="005E67D6" w:rsidP="00F52DF8">
      <w:pPr>
        <w:spacing w:line="400" w:lineRule="exact"/>
        <w:ind w:firstLineChars="200" w:firstLine="420"/>
        <w:rPr>
          <w:rFonts w:ascii="宋体" w:hAnsi="宋体"/>
          <w:lang w:val="zh-CN"/>
        </w:rPr>
      </w:pPr>
      <w:r w:rsidRPr="005959D5">
        <w:rPr>
          <w:rFonts w:ascii="宋体" w:hAnsi="宋体" w:hint="eastAsia"/>
          <w:lang w:val="zh-CN"/>
        </w:rPr>
        <w:t>1、三点求导三次多项式算法光滑的等高线要比ArcGIS本身的光滑工具光滑效果更好，因为此方法光滑的等高线是不改动原始数据上的所有原始点数据，而ArcGIS中的光滑工具则会导致原始数据偏移、失真。</w:t>
      </w:r>
    </w:p>
    <w:p w:rsidR="005E67D6" w:rsidRPr="005959D5" w:rsidRDefault="005E67D6" w:rsidP="00F52DF8">
      <w:pPr>
        <w:spacing w:line="400" w:lineRule="exact"/>
        <w:ind w:firstLineChars="200" w:firstLine="420"/>
        <w:rPr>
          <w:rFonts w:ascii="宋体" w:hAnsi="宋体"/>
          <w:lang w:val="zh-CN"/>
        </w:rPr>
      </w:pPr>
      <w:r w:rsidRPr="005959D5">
        <w:rPr>
          <w:rFonts w:ascii="宋体" w:hAnsi="宋体" w:hint="eastAsia"/>
          <w:lang w:val="zh-CN"/>
        </w:rPr>
        <w:t>2、</w:t>
      </w:r>
      <w:r w:rsidR="00596695" w:rsidRPr="005959D5">
        <w:rPr>
          <w:rFonts w:ascii="宋体" w:hAnsi="宋体" w:hint="eastAsia"/>
          <w:lang w:val="zh-CN"/>
        </w:rPr>
        <w:t>数字化规范是左高右低，而在实际生产过程</w:t>
      </w:r>
      <w:r w:rsidR="00236510" w:rsidRPr="005959D5">
        <w:rPr>
          <w:rFonts w:ascii="宋体" w:hAnsi="宋体" w:hint="eastAsia"/>
          <w:lang w:val="zh-CN"/>
        </w:rPr>
        <w:t>不能保证</w:t>
      </w:r>
      <w:r w:rsidR="00596695" w:rsidRPr="005959D5">
        <w:rPr>
          <w:rFonts w:ascii="宋体" w:hAnsi="宋体" w:hint="eastAsia"/>
          <w:lang w:val="zh-CN"/>
        </w:rPr>
        <w:t>数字制图员都</w:t>
      </w:r>
      <w:r w:rsidR="00236510" w:rsidRPr="005959D5">
        <w:rPr>
          <w:rFonts w:ascii="宋体" w:hAnsi="宋体" w:hint="eastAsia"/>
          <w:lang w:val="zh-CN"/>
        </w:rPr>
        <w:t>能</w:t>
      </w:r>
      <w:r w:rsidR="00596695" w:rsidRPr="005959D5">
        <w:rPr>
          <w:rFonts w:ascii="宋体" w:hAnsi="宋体" w:hint="eastAsia"/>
          <w:lang w:val="zh-CN"/>
        </w:rPr>
        <w:t>按规范办事，ArcGIS又没有相应的软件来统一数字化方向，所以本论文实现的统一方向则弥补了这一点</w:t>
      </w:r>
      <w:r w:rsidR="00236510" w:rsidRPr="005959D5">
        <w:rPr>
          <w:rFonts w:ascii="宋体" w:hAnsi="宋体" w:hint="eastAsia"/>
          <w:lang w:val="zh-CN"/>
        </w:rPr>
        <w:t>疏忽，从而</w:t>
      </w:r>
      <w:r w:rsidR="00794818" w:rsidRPr="005959D5">
        <w:rPr>
          <w:rFonts w:ascii="宋体" w:hAnsi="宋体" w:hint="eastAsia"/>
          <w:lang w:val="zh-CN"/>
        </w:rPr>
        <w:t>使得</w:t>
      </w:r>
      <w:r w:rsidR="00236510" w:rsidRPr="005959D5">
        <w:rPr>
          <w:rFonts w:ascii="宋体" w:hAnsi="宋体" w:hint="eastAsia"/>
          <w:lang w:val="zh-CN"/>
        </w:rPr>
        <w:t>软件对于</w:t>
      </w:r>
      <w:r w:rsidR="00794818" w:rsidRPr="005959D5">
        <w:rPr>
          <w:rFonts w:ascii="宋体" w:hAnsi="宋体" w:hint="eastAsia"/>
          <w:lang w:val="zh-CN"/>
        </w:rPr>
        <w:t>正负向地貌特征点的识别可以更为正确、更为简单</w:t>
      </w:r>
      <w:r w:rsidRPr="005959D5">
        <w:rPr>
          <w:rFonts w:ascii="宋体" w:hAnsi="宋体" w:hint="eastAsia"/>
          <w:lang w:val="zh-CN"/>
        </w:rPr>
        <w:t>。</w:t>
      </w:r>
    </w:p>
    <w:p w:rsidR="00BA0916" w:rsidRPr="005959D5" w:rsidRDefault="00BA0916" w:rsidP="00F52DF8">
      <w:pPr>
        <w:spacing w:line="400" w:lineRule="exact"/>
        <w:ind w:firstLineChars="200" w:firstLine="420"/>
        <w:rPr>
          <w:rFonts w:ascii="宋体" w:hAnsi="宋体"/>
          <w:lang w:val="zh-CN"/>
        </w:rPr>
      </w:pPr>
      <w:r w:rsidRPr="005959D5">
        <w:rPr>
          <w:rFonts w:ascii="宋体" w:hAnsi="宋体" w:hint="eastAsia"/>
          <w:lang w:val="zh-CN"/>
        </w:rPr>
        <w:t>3.</w:t>
      </w:r>
      <w:r w:rsidRPr="005959D5">
        <w:rPr>
          <w:rFonts w:hint="eastAsia"/>
        </w:rPr>
        <w:t xml:space="preserve"> </w:t>
      </w:r>
      <w:r w:rsidRPr="005959D5">
        <w:rPr>
          <w:rFonts w:ascii="宋体" w:hAnsi="宋体" w:hint="eastAsia"/>
          <w:lang w:val="zh-CN"/>
        </w:rPr>
        <w:t>本文利用等高线数据，自动提取地貌特征点，从而为下一步自动提取地貌结构线打下了坚实的基础。</w:t>
      </w:r>
    </w:p>
    <w:p w:rsidR="006B7281" w:rsidRPr="005959D5" w:rsidRDefault="006B7281">
      <w:pPr>
        <w:pStyle w:val="2"/>
        <w:spacing w:before="100" w:after="100" w:line="360" w:lineRule="auto"/>
        <w:rPr>
          <w:rFonts w:ascii="黑体"/>
          <w:b w:val="0"/>
          <w:sz w:val="28"/>
          <w:szCs w:val="28"/>
          <w:lang w:val="zh-CN"/>
        </w:rPr>
      </w:pPr>
      <w:bookmarkStart w:id="65" w:name="_Toc417551959"/>
      <w:r w:rsidRPr="005959D5">
        <w:rPr>
          <w:rFonts w:ascii="黑体" w:hint="eastAsia"/>
          <w:b w:val="0"/>
          <w:sz w:val="28"/>
          <w:szCs w:val="28"/>
          <w:lang w:val="zh-CN"/>
        </w:rPr>
        <w:t>5</w:t>
      </w:r>
      <w:r w:rsidRPr="005959D5">
        <w:rPr>
          <w:rFonts w:ascii="黑体"/>
          <w:b w:val="0"/>
          <w:sz w:val="28"/>
          <w:szCs w:val="28"/>
          <w:lang w:val="zh-CN"/>
        </w:rPr>
        <w:t xml:space="preserve">.2 </w:t>
      </w:r>
      <w:r w:rsidRPr="005959D5">
        <w:rPr>
          <w:rFonts w:ascii="黑体" w:hint="eastAsia"/>
          <w:b w:val="0"/>
          <w:sz w:val="28"/>
          <w:szCs w:val="28"/>
          <w:lang w:val="zh-CN"/>
        </w:rPr>
        <w:t>研究展望</w:t>
      </w:r>
      <w:bookmarkEnd w:id="64"/>
      <w:bookmarkEnd w:id="65"/>
    </w:p>
    <w:p w:rsidR="000664FE" w:rsidRPr="005959D5" w:rsidRDefault="000664FE" w:rsidP="00F52DF8">
      <w:pPr>
        <w:spacing w:line="400" w:lineRule="exact"/>
        <w:ind w:firstLineChars="200" w:firstLine="420"/>
        <w:rPr>
          <w:rFonts w:ascii="宋体" w:hAnsi="宋体"/>
          <w:lang w:val="zh-CN"/>
        </w:rPr>
      </w:pPr>
      <w:r w:rsidRPr="005959D5">
        <w:rPr>
          <w:rFonts w:ascii="宋体" w:hAnsi="宋体" w:hint="eastAsia"/>
          <w:lang w:val="zh-CN"/>
        </w:rPr>
        <w:t>本论文</w:t>
      </w:r>
      <w:r w:rsidR="00EC04FA" w:rsidRPr="005959D5">
        <w:rPr>
          <w:rFonts w:ascii="宋体" w:hAnsi="宋体" w:hint="eastAsia"/>
          <w:lang w:val="zh-CN"/>
        </w:rPr>
        <w:t>虽然取得了上述成果</w:t>
      </w:r>
      <w:r w:rsidRPr="005959D5">
        <w:rPr>
          <w:rFonts w:ascii="宋体" w:hAnsi="宋体" w:hint="eastAsia"/>
          <w:lang w:val="zh-CN"/>
        </w:rPr>
        <w:t>，但</w:t>
      </w:r>
      <w:r w:rsidR="00EC04FA" w:rsidRPr="005959D5">
        <w:rPr>
          <w:rFonts w:ascii="宋体" w:hAnsi="宋体" w:hint="eastAsia"/>
          <w:lang w:val="zh-CN"/>
        </w:rPr>
        <w:t>还</w:t>
      </w:r>
      <w:r w:rsidRPr="005959D5">
        <w:rPr>
          <w:rFonts w:ascii="宋体" w:hAnsi="宋体" w:hint="eastAsia"/>
          <w:lang w:val="zh-CN"/>
        </w:rPr>
        <w:t>不尽完美，有</w:t>
      </w:r>
      <w:r w:rsidR="00EC04FA" w:rsidRPr="005959D5">
        <w:rPr>
          <w:rFonts w:ascii="宋体" w:hAnsi="宋体" w:hint="eastAsia"/>
          <w:lang w:val="zh-CN"/>
        </w:rPr>
        <w:t>一些问题</w:t>
      </w:r>
      <w:r w:rsidRPr="005959D5">
        <w:rPr>
          <w:rFonts w:ascii="宋体" w:hAnsi="宋体" w:hint="eastAsia"/>
          <w:lang w:val="zh-CN"/>
        </w:rPr>
        <w:t>尚待</w:t>
      </w:r>
      <w:r w:rsidR="00EC04FA" w:rsidRPr="005959D5">
        <w:rPr>
          <w:rFonts w:ascii="宋体" w:hAnsi="宋体" w:hint="eastAsia"/>
          <w:lang w:val="zh-CN"/>
        </w:rPr>
        <w:t>进一步</w:t>
      </w:r>
      <w:r w:rsidRPr="005959D5">
        <w:rPr>
          <w:rFonts w:ascii="宋体" w:hAnsi="宋体" w:hint="eastAsia"/>
          <w:lang w:val="zh-CN"/>
        </w:rPr>
        <w:t>研究</w:t>
      </w:r>
      <w:r w:rsidR="00EC04FA" w:rsidRPr="005959D5">
        <w:rPr>
          <w:rFonts w:ascii="宋体" w:hAnsi="宋体" w:hint="eastAsia"/>
          <w:lang w:val="zh-CN"/>
        </w:rPr>
        <w:t>与实验</w:t>
      </w:r>
      <w:r w:rsidRPr="005959D5">
        <w:rPr>
          <w:rFonts w:ascii="宋体" w:hAnsi="宋体" w:hint="eastAsia"/>
          <w:lang w:val="zh-CN"/>
        </w:rPr>
        <w:t>：</w:t>
      </w:r>
    </w:p>
    <w:p w:rsidR="00AF00AA" w:rsidRPr="005959D5" w:rsidRDefault="00AF00AA" w:rsidP="00F52DF8">
      <w:pPr>
        <w:spacing w:line="400" w:lineRule="exact"/>
        <w:ind w:firstLineChars="200" w:firstLine="420"/>
        <w:rPr>
          <w:rFonts w:ascii="宋体" w:hAnsi="宋体"/>
          <w:lang w:val="zh-CN"/>
        </w:rPr>
      </w:pPr>
      <w:r w:rsidRPr="005959D5">
        <w:rPr>
          <w:rFonts w:ascii="宋体" w:hAnsi="宋体" w:hint="eastAsia"/>
          <w:lang w:val="zh-CN"/>
        </w:rPr>
        <w:t>由于时间和精力有限</w:t>
      </w:r>
      <w:r w:rsidR="00834C87" w:rsidRPr="005959D5">
        <w:rPr>
          <w:rFonts w:ascii="宋体" w:hAnsi="宋体" w:hint="eastAsia"/>
          <w:lang w:val="zh-CN"/>
        </w:rPr>
        <w:t>，</w:t>
      </w:r>
      <w:r w:rsidRPr="005959D5">
        <w:rPr>
          <w:rFonts w:ascii="宋体" w:hAnsi="宋体" w:hint="eastAsia"/>
          <w:lang w:val="zh-CN"/>
        </w:rPr>
        <w:t>本论文暂且只对山脊</w:t>
      </w:r>
      <w:r w:rsidR="00834C87" w:rsidRPr="005959D5">
        <w:rPr>
          <w:rFonts w:ascii="宋体" w:hAnsi="宋体" w:hint="eastAsia"/>
          <w:lang w:val="zh-CN"/>
        </w:rPr>
        <w:t>、</w:t>
      </w:r>
      <w:r w:rsidRPr="005959D5">
        <w:rPr>
          <w:rFonts w:ascii="宋体" w:hAnsi="宋体" w:hint="eastAsia"/>
          <w:lang w:val="zh-CN"/>
        </w:rPr>
        <w:t>山谷处特征点提取</w:t>
      </w:r>
      <w:r w:rsidR="00F60D00" w:rsidRPr="005959D5">
        <w:rPr>
          <w:rFonts w:ascii="宋体" w:hAnsi="宋体" w:hint="eastAsia"/>
          <w:lang w:val="zh-CN"/>
        </w:rPr>
        <w:t>做了理论和实验的研究</w:t>
      </w:r>
      <w:r w:rsidRPr="005959D5">
        <w:rPr>
          <w:rFonts w:ascii="宋体" w:hAnsi="宋体" w:hint="eastAsia"/>
          <w:lang w:val="zh-CN"/>
        </w:rPr>
        <w:t>，对于山顶点、洼底点、鞍部点的提取</w:t>
      </w:r>
      <w:r w:rsidR="00834C87" w:rsidRPr="005959D5">
        <w:rPr>
          <w:rFonts w:ascii="宋体" w:hAnsi="宋体" w:hint="eastAsia"/>
          <w:lang w:val="zh-CN"/>
        </w:rPr>
        <w:t>，</w:t>
      </w:r>
      <w:r w:rsidRPr="005959D5">
        <w:rPr>
          <w:rFonts w:ascii="宋体" w:hAnsi="宋体" w:hint="eastAsia"/>
          <w:lang w:val="zh-CN"/>
        </w:rPr>
        <w:t>目前只有理论研究</w:t>
      </w:r>
      <w:r w:rsidR="00834C87" w:rsidRPr="005959D5">
        <w:rPr>
          <w:rFonts w:ascii="宋体" w:hAnsi="宋体" w:hint="eastAsia"/>
          <w:lang w:val="zh-CN"/>
        </w:rPr>
        <w:t>，</w:t>
      </w:r>
      <w:r w:rsidRPr="005959D5">
        <w:rPr>
          <w:rFonts w:ascii="宋体" w:hAnsi="宋体" w:hint="eastAsia"/>
          <w:lang w:val="zh-CN"/>
        </w:rPr>
        <w:t>还有待于进一步实验。</w:t>
      </w:r>
    </w:p>
    <w:p w:rsidR="008B61EB" w:rsidRPr="005959D5" w:rsidRDefault="008B61EB" w:rsidP="00F52DF8">
      <w:pPr>
        <w:spacing w:line="400" w:lineRule="exact"/>
        <w:ind w:firstLineChars="200" w:firstLine="420"/>
        <w:rPr>
          <w:rFonts w:ascii="宋体" w:hAnsi="宋体"/>
          <w:lang w:val="zh-CN"/>
        </w:rPr>
      </w:pPr>
    </w:p>
    <w:p w:rsidR="008B61EB" w:rsidRPr="005959D5" w:rsidRDefault="008B61EB" w:rsidP="008B22C7">
      <w:pPr>
        <w:spacing w:line="400" w:lineRule="exact"/>
        <w:rPr>
          <w:rFonts w:ascii="宋体" w:cs="宋体"/>
          <w:szCs w:val="21"/>
          <w:lang w:val="zh-CN"/>
        </w:rPr>
        <w:sectPr w:rsidR="008B61EB" w:rsidRPr="005959D5">
          <w:headerReference w:type="default" r:id="rId58"/>
          <w:footerReference w:type="default" r:id="rId59"/>
          <w:pgSz w:w="11906" w:h="16838"/>
          <w:pgMar w:top="1587" w:right="1418" w:bottom="1417" w:left="1418" w:header="851" w:footer="992" w:gutter="0"/>
          <w:cols w:space="720"/>
          <w:docGrid w:type="linesAndChars" w:linePitch="314"/>
        </w:sectPr>
      </w:pPr>
    </w:p>
    <w:p w:rsidR="00F20EC6" w:rsidRPr="005959D5" w:rsidRDefault="00F20EC6" w:rsidP="00F20EC6">
      <w:pPr>
        <w:pStyle w:val="1"/>
        <w:spacing w:before="100" w:after="100" w:line="240" w:lineRule="auto"/>
        <w:jc w:val="center"/>
        <w:rPr>
          <w:rFonts w:ascii="黑体" w:eastAsia="黑体"/>
          <w:b w:val="0"/>
          <w:sz w:val="30"/>
          <w:szCs w:val="30"/>
        </w:rPr>
      </w:pPr>
      <w:bookmarkStart w:id="66" w:name="_Toc417551960"/>
      <w:bookmarkStart w:id="67" w:name="_Toc292119426"/>
      <w:r w:rsidRPr="005959D5">
        <w:rPr>
          <w:rFonts w:ascii="黑体" w:eastAsia="黑体" w:hint="eastAsia"/>
          <w:b w:val="0"/>
          <w:sz w:val="30"/>
          <w:szCs w:val="30"/>
          <w:lang w:val="zh-CN"/>
        </w:rPr>
        <w:lastRenderedPageBreak/>
        <w:t>参考文献</w:t>
      </w:r>
      <w:bookmarkEnd w:id="66"/>
    </w:p>
    <w:p w:rsidR="001F0300" w:rsidRPr="005959D5" w:rsidRDefault="001F0300" w:rsidP="001F0300">
      <w:pPr>
        <w:numPr>
          <w:ilvl w:val="0"/>
          <w:numId w:val="16"/>
        </w:numPr>
        <w:spacing w:line="400" w:lineRule="exact"/>
        <w:rPr>
          <w:rFonts w:ascii="宋体" w:hAnsi="宋体"/>
          <w:kern w:val="10"/>
          <w:szCs w:val="21"/>
        </w:rPr>
      </w:pPr>
      <w:r w:rsidRPr="005959D5">
        <w:rPr>
          <w:rFonts w:ascii="宋体" w:hAnsi="宋体" w:hint="eastAsia"/>
          <w:kern w:val="10"/>
          <w:szCs w:val="21"/>
        </w:rPr>
        <w:t>张尧</w:t>
      </w:r>
      <w:r w:rsidR="00E16A51" w:rsidRPr="005959D5">
        <w:rPr>
          <w:rFonts w:ascii="宋体" w:hAnsi="宋体" w:hint="eastAsia"/>
          <w:kern w:val="10"/>
          <w:szCs w:val="21"/>
        </w:rPr>
        <w:t>，</w:t>
      </w:r>
      <w:r w:rsidRPr="005959D5">
        <w:rPr>
          <w:rFonts w:ascii="宋体" w:hAnsi="宋体" w:hint="eastAsia"/>
          <w:kern w:val="10"/>
          <w:szCs w:val="21"/>
        </w:rPr>
        <w:t>樊红</w:t>
      </w:r>
      <w:r w:rsidR="00E16A51" w:rsidRPr="005959D5">
        <w:rPr>
          <w:rFonts w:ascii="宋体" w:hAnsi="宋体" w:hint="eastAsia"/>
          <w:kern w:val="10"/>
          <w:szCs w:val="21"/>
        </w:rPr>
        <w:t>，</w:t>
      </w:r>
      <w:r w:rsidRPr="005959D5">
        <w:rPr>
          <w:rFonts w:ascii="宋体" w:hAnsi="宋体" w:hint="eastAsia"/>
          <w:kern w:val="10"/>
          <w:szCs w:val="21"/>
        </w:rPr>
        <w:t>李玉娥.一种基于等高线的地形特征线提取方法.测绘学报.2013</w:t>
      </w:r>
    </w:p>
    <w:p w:rsidR="001F0300" w:rsidRPr="005959D5" w:rsidRDefault="001F0300" w:rsidP="005D7688">
      <w:pPr>
        <w:numPr>
          <w:ilvl w:val="0"/>
          <w:numId w:val="16"/>
        </w:numPr>
        <w:spacing w:line="400" w:lineRule="exact"/>
        <w:rPr>
          <w:rFonts w:ascii="宋体" w:hAnsi="宋体"/>
          <w:kern w:val="10"/>
          <w:szCs w:val="21"/>
        </w:rPr>
      </w:pPr>
      <w:r w:rsidRPr="005959D5">
        <w:rPr>
          <w:rFonts w:ascii="宋体" w:hAnsi="宋体" w:hint="eastAsia"/>
          <w:kern w:val="10"/>
          <w:szCs w:val="21"/>
        </w:rPr>
        <w:t>吴艳兰，胡鹏.地貌综合的地图代数模型和方法研究.2004. [博士论文].武汉：武汉大学.</w:t>
      </w:r>
    </w:p>
    <w:p w:rsidR="005D7688" w:rsidRPr="005959D5" w:rsidRDefault="005D7688" w:rsidP="005D7688">
      <w:pPr>
        <w:numPr>
          <w:ilvl w:val="0"/>
          <w:numId w:val="16"/>
        </w:numPr>
        <w:spacing w:line="400" w:lineRule="exact"/>
        <w:rPr>
          <w:rFonts w:ascii="宋体" w:hAnsi="宋体"/>
          <w:kern w:val="10"/>
          <w:szCs w:val="21"/>
        </w:rPr>
      </w:pPr>
      <w:r w:rsidRPr="005959D5">
        <w:rPr>
          <w:rFonts w:ascii="宋体" w:hAnsi="宋体" w:hint="eastAsia"/>
          <w:kern w:val="10"/>
          <w:szCs w:val="21"/>
        </w:rPr>
        <w:t>曲均浩</w:t>
      </w:r>
      <w:r w:rsidR="00E16A51" w:rsidRPr="005959D5">
        <w:rPr>
          <w:rFonts w:ascii="宋体" w:hAnsi="宋体" w:hint="eastAsia"/>
          <w:kern w:val="10"/>
          <w:szCs w:val="21"/>
        </w:rPr>
        <w:t>，</w:t>
      </w:r>
      <w:r w:rsidRPr="005959D5">
        <w:rPr>
          <w:rFonts w:ascii="宋体" w:hAnsi="宋体" w:hint="eastAsia"/>
          <w:kern w:val="10"/>
          <w:szCs w:val="21"/>
        </w:rPr>
        <w:t>程久龙</w:t>
      </w:r>
      <w:r w:rsidR="00E16A51" w:rsidRPr="005959D5">
        <w:rPr>
          <w:rFonts w:ascii="宋体" w:hAnsi="宋体" w:hint="eastAsia"/>
          <w:kern w:val="10"/>
          <w:szCs w:val="21"/>
        </w:rPr>
        <w:t>，</w:t>
      </w:r>
      <w:r w:rsidRPr="005959D5">
        <w:rPr>
          <w:rFonts w:ascii="宋体" w:hAnsi="宋体" w:hint="eastAsia"/>
          <w:kern w:val="10"/>
          <w:szCs w:val="21"/>
        </w:rPr>
        <w:t>崔先国.垂直剖面法自动提取山脊线和山谷线. 测绘学报.2007</w:t>
      </w:r>
    </w:p>
    <w:p w:rsidR="001F0300" w:rsidRPr="005959D5" w:rsidRDefault="001F0300" w:rsidP="00E036C6">
      <w:pPr>
        <w:numPr>
          <w:ilvl w:val="0"/>
          <w:numId w:val="16"/>
        </w:numPr>
        <w:spacing w:line="400" w:lineRule="exact"/>
        <w:rPr>
          <w:rFonts w:ascii="宋体" w:hAnsi="宋体"/>
          <w:kern w:val="10"/>
          <w:szCs w:val="21"/>
        </w:rPr>
      </w:pPr>
      <w:r w:rsidRPr="005959D5">
        <w:rPr>
          <w:rFonts w:ascii="宋体" w:hAnsi="宋体" w:hint="eastAsia"/>
          <w:kern w:val="10"/>
          <w:szCs w:val="21"/>
        </w:rPr>
        <w:t>黄培之.提取山脊线和山谷线的一种新方法.武汉:武汉大学学报(信息科学版).Vol.26(3).2001.PP.247~252</w:t>
      </w:r>
    </w:p>
    <w:p w:rsidR="004B68E2" w:rsidRPr="005959D5" w:rsidRDefault="00F20EC6" w:rsidP="00F20EC6">
      <w:pPr>
        <w:numPr>
          <w:ilvl w:val="0"/>
          <w:numId w:val="16"/>
        </w:numPr>
        <w:spacing w:line="400" w:lineRule="exact"/>
        <w:rPr>
          <w:rFonts w:ascii="宋体" w:hAnsi="宋体"/>
          <w:kern w:val="10"/>
          <w:szCs w:val="21"/>
        </w:rPr>
      </w:pPr>
      <w:r w:rsidRPr="005959D5">
        <w:rPr>
          <w:rFonts w:ascii="宋体" w:hAnsi="宋体" w:hint="eastAsia"/>
          <w:kern w:val="10"/>
          <w:szCs w:val="21"/>
        </w:rPr>
        <w:t>倪星航.2008.基于规则格网DEM提取地形特征线的方法研究.[硕士论文].</w:t>
      </w:r>
      <w:r w:rsidRPr="005959D5">
        <w:rPr>
          <w:rFonts w:hint="eastAsia"/>
        </w:rPr>
        <w:t xml:space="preserve"> </w:t>
      </w:r>
      <w:r w:rsidRPr="005959D5">
        <w:rPr>
          <w:rFonts w:ascii="宋体" w:hAnsi="宋体" w:hint="eastAsia"/>
          <w:kern w:val="10"/>
          <w:szCs w:val="21"/>
        </w:rPr>
        <w:t>西南交通大学</w:t>
      </w:r>
    </w:p>
    <w:p w:rsidR="00F20EC6" w:rsidRPr="005959D5" w:rsidRDefault="00F20EC6" w:rsidP="00F20EC6">
      <w:pPr>
        <w:numPr>
          <w:ilvl w:val="0"/>
          <w:numId w:val="16"/>
        </w:numPr>
        <w:spacing w:line="400" w:lineRule="exact"/>
        <w:rPr>
          <w:rFonts w:ascii="宋体" w:hAnsi="宋体"/>
          <w:kern w:val="10"/>
          <w:szCs w:val="21"/>
        </w:rPr>
      </w:pPr>
      <w:r w:rsidRPr="005959D5">
        <w:rPr>
          <w:rFonts w:ascii="宋体" w:hAnsi="宋体" w:hint="eastAsia"/>
          <w:kern w:val="10"/>
          <w:szCs w:val="21"/>
        </w:rPr>
        <w:t>陈婷</w:t>
      </w:r>
      <w:r w:rsidR="00E16A51" w:rsidRPr="005959D5">
        <w:rPr>
          <w:rFonts w:ascii="宋体" w:hAnsi="宋体" w:hint="eastAsia"/>
          <w:kern w:val="10"/>
          <w:szCs w:val="21"/>
        </w:rPr>
        <w:t>，</w:t>
      </w:r>
      <w:r w:rsidRPr="005959D5">
        <w:rPr>
          <w:rFonts w:ascii="宋体" w:hAnsi="宋体" w:hint="eastAsia"/>
          <w:kern w:val="10"/>
          <w:szCs w:val="21"/>
        </w:rPr>
        <w:t xml:space="preserve"> 周汝良</w:t>
      </w:r>
      <w:r w:rsidR="00E16A51" w:rsidRPr="005959D5">
        <w:rPr>
          <w:rFonts w:ascii="宋体" w:hAnsi="宋体" w:hint="eastAsia"/>
          <w:kern w:val="10"/>
          <w:szCs w:val="21"/>
        </w:rPr>
        <w:t>，</w:t>
      </w:r>
      <w:r w:rsidRPr="005959D5">
        <w:rPr>
          <w:rFonts w:ascii="宋体" w:hAnsi="宋体" w:hint="eastAsia"/>
          <w:kern w:val="10"/>
          <w:szCs w:val="21"/>
        </w:rPr>
        <w:t xml:space="preserve"> 朱大运</w:t>
      </w:r>
      <w:r w:rsidR="00E16A51" w:rsidRPr="005959D5">
        <w:rPr>
          <w:rFonts w:ascii="宋体" w:hAnsi="宋体" w:hint="eastAsia"/>
          <w:kern w:val="10"/>
          <w:szCs w:val="21"/>
        </w:rPr>
        <w:t>，</w:t>
      </w:r>
      <w:r w:rsidRPr="005959D5">
        <w:rPr>
          <w:rFonts w:ascii="宋体" w:hAnsi="宋体" w:hint="eastAsia"/>
          <w:kern w:val="10"/>
          <w:szCs w:val="21"/>
        </w:rPr>
        <w:t>黄钰.2011基于DEM的2种提取地形特征线算法对比研究.</w:t>
      </w:r>
      <w:r w:rsidRPr="005959D5">
        <w:rPr>
          <w:rFonts w:hint="eastAsia"/>
        </w:rPr>
        <w:t xml:space="preserve"> </w:t>
      </w:r>
      <w:r w:rsidRPr="005959D5">
        <w:rPr>
          <w:rFonts w:ascii="宋体" w:hAnsi="宋体" w:hint="eastAsia"/>
          <w:kern w:val="10"/>
          <w:szCs w:val="21"/>
        </w:rPr>
        <w:t>林业调查规划</w:t>
      </w:r>
    </w:p>
    <w:p w:rsidR="00F20EC6" w:rsidRPr="005959D5" w:rsidRDefault="00F20EC6" w:rsidP="00F20EC6">
      <w:pPr>
        <w:numPr>
          <w:ilvl w:val="0"/>
          <w:numId w:val="16"/>
        </w:numPr>
        <w:spacing w:line="400" w:lineRule="exact"/>
        <w:rPr>
          <w:rFonts w:ascii="宋体" w:hAnsi="宋体"/>
          <w:kern w:val="10"/>
          <w:szCs w:val="21"/>
        </w:rPr>
      </w:pPr>
      <w:r w:rsidRPr="005959D5">
        <w:rPr>
          <w:rFonts w:ascii="宋体" w:hAnsi="宋体" w:hint="eastAsia"/>
          <w:kern w:val="10"/>
          <w:szCs w:val="21"/>
        </w:rPr>
        <w:t>周毅， 汤国安， 张婷， 王春.2007基于格网DEM线状分析窗口的地形特征线快速提取方法.</w:t>
      </w:r>
      <w:r w:rsidRPr="005959D5">
        <w:rPr>
          <w:rFonts w:hint="eastAsia"/>
        </w:rPr>
        <w:t xml:space="preserve"> </w:t>
      </w:r>
      <w:r w:rsidRPr="005959D5">
        <w:rPr>
          <w:rFonts w:ascii="宋体" w:hAnsi="宋体" w:hint="eastAsia"/>
          <w:kern w:val="10"/>
          <w:szCs w:val="21"/>
        </w:rPr>
        <w:t>测绘通报</w:t>
      </w:r>
    </w:p>
    <w:p w:rsidR="00F20EC6" w:rsidRPr="005959D5" w:rsidRDefault="00F20EC6" w:rsidP="00F20EC6">
      <w:pPr>
        <w:numPr>
          <w:ilvl w:val="0"/>
          <w:numId w:val="16"/>
        </w:numPr>
        <w:spacing w:line="400" w:lineRule="exact"/>
        <w:rPr>
          <w:rFonts w:ascii="宋体" w:hAnsi="宋体"/>
          <w:kern w:val="10"/>
          <w:szCs w:val="21"/>
        </w:rPr>
      </w:pPr>
      <w:r w:rsidRPr="005959D5">
        <w:rPr>
          <w:rFonts w:ascii="宋体" w:hAnsi="宋体" w:hint="eastAsia"/>
          <w:kern w:val="10"/>
          <w:szCs w:val="21"/>
        </w:rPr>
        <w:t>汝绪伟.2004.基于等高线数据的地形特征线提取及地形建模研究.</w:t>
      </w:r>
      <w:r w:rsidRPr="005959D5">
        <w:rPr>
          <w:rFonts w:hint="eastAsia"/>
        </w:rPr>
        <w:t xml:space="preserve"> </w:t>
      </w:r>
      <w:r w:rsidRPr="005959D5">
        <w:rPr>
          <w:rFonts w:ascii="宋体" w:hAnsi="宋体" w:hint="eastAsia"/>
          <w:kern w:val="10"/>
          <w:szCs w:val="21"/>
        </w:rPr>
        <w:t>[硕士论文].山东科技大学.</w:t>
      </w:r>
    </w:p>
    <w:p w:rsidR="00F20EC6" w:rsidRPr="005959D5" w:rsidRDefault="00F20EC6" w:rsidP="00F20EC6">
      <w:pPr>
        <w:numPr>
          <w:ilvl w:val="0"/>
          <w:numId w:val="16"/>
        </w:numPr>
        <w:spacing w:line="400" w:lineRule="exact"/>
        <w:rPr>
          <w:rFonts w:ascii="宋体" w:hAnsi="宋体"/>
          <w:kern w:val="10"/>
          <w:szCs w:val="21"/>
        </w:rPr>
      </w:pPr>
      <w:r w:rsidRPr="005959D5">
        <w:rPr>
          <w:rFonts w:ascii="宋体" w:hAnsi="宋体" w:hint="eastAsia"/>
          <w:kern w:val="10"/>
          <w:szCs w:val="21"/>
        </w:rPr>
        <w:t>查正军.2007.基于数字高程模型（DEM）的地形特征提取. [硕士论文].同济大学.</w:t>
      </w:r>
    </w:p>
    <w:p w:rsidR="00E036C6" w:rsidRPr="005959D5" w:rsidRDefault="00E036C6" w:rsidP="00E036C6">
      <w:pPr>
        <w:numPr>
          <w:ilvl w:val="0"/>
          <w:numId w:val="16"/>
        </w:numPr>
        <w:spacing w:line="400" w:lineRule="exact"/>
        <w:rPr>
          <w:rFonts w:ascii="宋体" w:hAnsi="宋体"/>
          <w:kern w:val="10"/>
          <w:szCs w:val="21"/>
        </w:rPr>
      </w:pPr>
      <w:r w:rsidRPr="005959D5">
        <w:rPr>
          <w:rFonts w:ascii="宋体" w:hAnsi="宋体" w:hint="eastAsia"/>
          <w:kern w:val="10"/>
          <w:szCs w:val="21"/>
        </w:rPr>
        <w:t>陈晓勇.数学形态学理论和模型的若干扩展及在ccD扫描等高线图的DEM自动建立中的应用.1990.[博士论文].武汉:武汉测绘科技大学</w:t>
      </w:r>
    </w:p>
    <w:p w:rsidR="00E036C6" w:rsidRPr="005959D5" w:rsidRDefault="00E036C6" w:rsidP="00E036C6">
      <w:pPr>
        <w:numPr>
          <w:ilvl w:val="0"/>
          <w:numId w:val="16"/>
        </w:numPr>
        <w:spacing w:line="400" w:lineRule="exact"/>
        <w:rPr>
          <w:rFonts w:ascii="宋体" w:hAnsi="宋体"/>
          <w:kern w:val="10"/>
          <w:szCs w:val="21"/>
        </w:rPr>
      </w:pPr>
      <w:r w:rsidRPr="005959D5">
        <w:rPr>
          <w:rFonts w:ascii="宋体" w:hAnsi="宋体" w:hint="eastAsia"/>
          <w:kern w:val="10"/>
          <w:szCs w:val="21"/>
        </w:rPr>
        <w:t>冯桂.2001.数字高程模型内插中等高线保形方法的研究. [博士论文].武汉:武汉大学</w:t>
      </w:r>
    </w:p>
    <w:p w:rsidR="0008227B" w:rsidRPr="005959D5" w:rsidRDefault="0008227B" w:rsidP="0008227B">
      <w:pPr>
        <w:numPr>
          <w:ilvl w:val="0"/>
          <w:numId w:val="16"/>
        </w:numPr>
        <w:spacing w:line="400" w:lineRule="exact"/>
        <w:rPr>
          <w:rFonts w:ascii="宋体" w:hAnsi="宋体"/>
          <w:kern w:val="10"/>
          <w:szCs w:val="21"/>
        </w:rPr>
      </w:pPr>
      <w:r w:rsidRPr="005959D5">
        <w:rPr>
          <w:rFonts w:ascii="宋体" w:hAnsi="宋体"/>
          <w:kern w:val="10"/>
          <w:szCs w:val="21"/>
        </w:rPr>
        <w:t>F Attneave. Some Informational Aspects of Visual Percep-</w:t>
      </w:r>
      <w:r w:rsidRPr="005959D5">
        <w:rPr>
          <w:rFonts w:ascii="宋体" w:hAnsi="宋体" w:hint="eastAsia"/>
          <w:kern w:val="10"/>
          <w:szCs w:val="21"/>
        </w:rPr>
        <w:t xml:space="preserve"> tion[J].Psycholo.Rev.，1954，61( 3) : 183-193.</w:t>
      </w:r>
    </w:p>
    <w:p w:rsidR="00F20EC6" w:rsidRPr="005959D5" w:rsidRDefault="00F20EC6" w:rsidP="00F20EC6">
      <w:pPr>
        <w:numPr>
          <w:ilvl w:val="0"/>
          <w:numId w:val="16"/>
        </w:numPr>
        <w:spacing w:line="400" w:lineRule="exact"/>
        <w:rPr>
          <w:rFonts w:ascii="宋体" w:hAnsi="宋体"/>
          <w:kern w:val="10"/>
          <w:szCs w:val="21"/>
        </w:rPr>
      </w:pPr>
      <w:r w:rsidRPr="005959D5">
        <w:rPr>
          <w:rFonts w:ascii="宋体" w:hAnsi="宋体"/>
          <w:kern w:val="10"/>
          <w:szCs w:val="21"/>
        </w:rPr>
        <w:t>Plazanet C. Measurement Characterization and Classifica-</w:t>
      </w:r>
      <w:r w:rsidRPr="005959D5">
        <w:rPr>
          <w:rFonts w:ascii="宋体" w:hAnsi="宋体" w:hint="eastAsia"/>
          <w:kern w:val="10"/>
          <w:szCs w:val="21"/>
        </w:rPr>
        <w:t xml:space="preserve"> tion for Automated Line Feature Generalization［C］/ / Pro- ceedings of AutoCarto，1995，12: 59-68.</w:t>
      </w:r>
    </w:p>
    <w:p w:rsidR="004F5EFE" w:rsidRPr="005959D5" w:rsidRDefault="004F5EFE" w:rsidP="004F5EFE">
      <w:pPr>
        <w:numPr>
          <w:ilvl w:val="0"/>
          <w:numId w:val="16"/>
        </w:numPr>
        <w:spacing w:line="400" w:lineRule="exact"/>
        <w:rPr>
          <w:rFonts w:ascii="宋体" w:hAnsi="宋体"/>
          <w:kern w:val="10"/>
          <w:szCs w:val="21"/>
        </w:rPr>
      </w:pPr>
      <w:r w:rsidRPr="005959D5">
        <w:rPr>
          <w:rFonts w:ascii="宋体" w:hAnsi="宋体" w:hint="eastAsia"/>
          <w:kern w:val="10"/>
          <w:szCs w:val="21"/>
        </w:rPr>
        <w:t>常会，柴华彬，邹友峰 . 基于搜素圆法的等值线追踪技术［J］． 测绘科学，2009，34( 2) : 119-120.</w:t>
      </w:r>
    </w:p>
    <w:p w:rsidR="00F20EC6" w:rsidRPr="005959D5" w:rsidRDefault="00F20EC6" w:rsidP="00F20EC6">
      <w:pPr>
        <w:rPr>
          <w:lang w:val="zh-CN"/>
        </w:rPr>
      </w:pPr>
    </w:p>
    <w:p w:rsidR="00572E2A" w:rsidRPr="005959D5" w:rsidRDefault="00572E2A">
      <w:pPr>
        <w:rPr>
          <w:lang w:val="zh-CN"/>
        </w:rPr>
      </w:pPr>
    </w:p>
    <w:p w:rsidR="00850640" w:rsidRPr="005959D5" w:rsidRDefault="00850640">
      <w:pPr>
        <w:rPr>
          <w:lang w:val="zh-CN"/>
        </w:rPr>
      </w:pPr>
    </w:p>
    <w:p w:rsidR="00850640" w:rsidRPr="005959D5" w:rsidRDefault="00850640">
      <w:pPr>
        <w:rPr>
          <w:lang w:val="zh-CN"/>
        </w:rPr>
      </w:pPr>
    </w:p>
    <w:p w:rsidR="00850640" w:rsidRPr="005959D5" w:rsidRDefault="00850640">
      <w:pPr>
        <w:rPr>
          <w:lang w:val="zh-CN"/>
        </w:rPr>
      </w:pPr>
    </w:p>
    <w:p w:rsidR="00850640" w:rsidRPr="005959D5" w:rsidRDefault="00850640">
      <w:pPr>
        <w:rPr>
          <w:lang w:val="zh-CN"/>
        </w:rPr>
      </w:pPr>
    </w:p>
    <w:p w:rsidR="00850640" w:rsidRPr="005959D5" w:rsidRDefault="00850640">
      <w:pPr>
        <w:rPr>
          <w:lang w:val="zh-CN"/>
        </w:rPr>
      </w:pPr>
    </w:p>
    <w:p w:rsidR="00850640" w:rsidRPr="005959D5" w:rsidRDefault="00850640">
      <w:pPr>
        <w:rPr>
          <w:lang w:val="zh-CN"/>
        </w:rPr>
      </w:pPr>
    </w:p>
    <w:p w:rsidR="00850640" w:rsidRPr="005959D5" w:rsidRDefault="00850640">
      <w:pPr>
        <w:rPr>
          <w:lang w:val="zh-CN"/>
        </w:rPr>
      </w:pPr>
    </w:p>
    <w:p w:rsidR="00850640" w:rsidRPr="005959D5" w:rsidRDefault="00850640">
      <w:pPr>
        <w:rPr>
          <w:lang w:val="zh-CN"/>
        </w:rPr>
      </w:pPr>
    </w:p>
    <w:p w:rsidR="00850640" w:rsidRPr="005959D5" w:rsidRDefault="00850640">
      <w:pPr>
        <w:rPr>
          <w:lang w:val="zh-CN"/>
        </w:rPr>
      </w:pPr>
    </w:p>
    <w:p w:rsidR="006B7281" w:rsidRPr="005959D5" w:rsidRDefault="006B7281">
      <w:pPr>
        <w:pStyle w:val="1"/>
        <w:spacing w:before="100" w:after="100" w:line="240" w:lineRule="auto"/>
        <w:jc w:val="center"/>
        <w:rPr>
          <w:rFonts w:ascii="黑体" w:eastAsia="黑体"/>
          <w:b w:val="0"/>
          <w:sz w:val="30"/>
          <w:szCs w:val="30"/>
          <w:lang w:val="zh-CN"/>
        </w:rPr>
      </w:pPr>
      <w:bookmarkStart w:id="68" w:name="_Toc417551961"/>
      <w:r w:rsidRPr="005959D5">
        <w:rPr>
          <w:rFonts w:ascii="黑体" w:eastAsia="黑体" w:hint="eastAsia"/>
          <w:b w:val="0"/>
          <w:sz w:val="30"/>
          <w:szCs w:val="30"/>
          <w:lang w:val="zh-CN"/>
        </w:rPr>
        <w:lastRenderedPageBreak/>
        <w:t>致    谢</w:t>
      </w:r>
      <w:bookmarkEnd w:id="67"/>
      <w:bookmarkEnd w:id="68"/>
    </w:p>
    <w:p w:rsidR="00FB1621" w:rsidRPr="005959D5" w:rsidRDefault="00FB1621" w:rsidP="00F52DF8">
      <w:pPr>
        <w:spacing w:line="400" w:lineRule="exact"/>
        <w:ind w:firstLineChars="200" w:firstLine="422"/>
        <w:rPr>
          <w:lang w:val="zh-CN"/>
        </w:rPr>
      </w:pPr>
      <w:r w:rsidRPr="005959D5">
        <w:rPr>
          <w:rFonts w:hint="eastAsia"/>
          <w:lang w:val="zh-CN"/>
        </w:rPr>
        <w:t>毕业论文</w:t>
      </w:r>
      <w:r w:rsidR="00E70525" w:rsidRPr="005959D5">
        <w:rPr>
          <w:rFonts w:hint="eastAsia"/>
          <w:lang w:val="zh-CN"/>
        </w:rPr>
        <w:t>就这样完成了</w:t>
      </w:r>
      <w:r w:rsidRPr="005959D5">
        <w:rPr>
          <w:rFonts w:hint="eastAsia"/>
          <w:lang w:val="zh-CN"/>
        </w:rPr>
        <w:t>，四年的读书生活在这个季节即将划上一个句号，而对于我的人生却只是一个逗号。四年的求学生涯在师长、亲人朋友的陪伴下，走得太快太匆忙。离别之际，心中有太多的不舍，那么多可爱的人值得我去感谢。</w:t>
      </w:r>
    </w:p>
    <w:p w:rsidR="00FB1621" w:rsidRPr="005959D5" w:rsidRDefault="00FB1621" w:rsidP="00F52DF8">
      <w:pPr>
        <w:spacing w:line="400" w:lineRule="exact"/>
        <w:ind w:firstLineChars="200" w:firstLine="422"/>
        <w:rPr>
          <w:lang w:val="zh-CN"/>
        </w:rPr>
      </w:pPr>
      <w:r w:rsidRPr="005959D5">
        <w:rPr>
          <w:rFonts w:hint="eastAsia"/>
          <w:lang w:val="zh-CN"/>
        </w:rPr>
        <w:t>首先，我要感谢我的指导老师</w:t>
      </w:r>
      <w:r w:rsidR="009C7F5A" w:rsidRPr="005959D5">
        <w:rPr>
          <w:rFonts w:hint="eastAsia"/>
          <w:lang w:val="zh-CN"/>
        </w:rPr>
        <w:t>费立凡</w:t>
      </w:r>
      <w:r w:rsidRPr="005959D5">
        <w:rPr>
          <w:rFonts w:hint="eastAsia"/>
          <w:lang w:val="zh-CN"/>
        </w:rPr>
        <w:t>老师</w:t>
      </w:r>
      <w:r w:rsidR="009C7F5A" w:rsidRPr="005959D5">
        <w:rPr>
          <w:rFonts w:hint="eastAsia"/>
          <w:lang w:val="zh-CN"/>
        </w:rPr>
        <w:t>，他是我唯一一个接触时间最长的老师</w:t>
      </w:r>
      <w:r w:rsidRPr="005959D5">
        <w:rPr>
          <w:rFonts w:hint="eastAsia"/>
          <w:lang w:val="zh-CN"/>
        </w:rPr>
        <w:t>，</w:t>
      </w:r>
      <w:r w:rsidR="00A2459A" w:rsidRPr="005959D5">
        <w:rPr>
          <w:rFonts w:hint="eastAsia"/>
          <w:lang w:val="zh-CN"/>
        </w:rPr>
        <w:t>在科研上他是我师亦是我友</w:t>
      </w:r>
      <w:r w:rsidR="009F17CD" w:rsidRPr="005959D5">
        <w:rPr>
          <w:rFonts w:hint="eastAsia"/>
          <w:lang w:val="zh-CN"/>
        </w:rPr>
        <w:t>，在生活上他</w:t>
      </w:r>
      <w:r w:rsidR="00AC626E" w:rsidRPr="005959D5">
        <w:rPr>
          <w:rFonts w:hint="eastAsia"/>
          <w:lang w:val="zh-CN"/>
        </w:rPr>
        <w:t>既</w:t>
      </w:r>
      <w:r w:rsidR="00A2459A" w:rsidRPr="005959D5">
        <w:rPr>
          <w:rFonts w:hint="eastAsia"/>
          <w:lang w:val="zh-CN"/>
        </w:rPr>
        <w:t>像是</w:t>
      </w:r>
      <w:r w:rsidR="00AC626E" w:rsidRPr="005959D5">
        <w:rPr>
          <w:rFonts w:hint="eastAsia"/>
          <w:lang w:val="zh-CN"/>
        </w:rPr>
        <w:t>我母亲又像是</w:t>
      </w:r>
      <w:r w:rsidR="00A2459A" w:rsidRPr="005959D5">
        <w:rPr>
          <w:rFonts w:hint="eastAsia"/>
          <w:lang w:val="zh-CN"/>
        </w:rPr>
        <w:t>我父亲，在他面前从来不会感觉到任何压力，每一次的科研探讨都被他称作“脑风暴”，他说在他面前</w:t>
      </w:r>
      <w:r w:rsidR="007727B2" w:rsidRPr="005959D5">
        <w:rPr>
          <w:rFonts w:hint="eastAsia"/>
          <w:lang w:val="zh-CN"/>
        </w:rPr>
        <w:t>讨论科研</w:t>
      </w:r>
      <w:r w:rsidR="00A2459A" w:rsidRPr="005959D5">
        <w:rPr>
          <w:rFonts w:hint="eastAsia"/>
          <w:lang w:val="zh-CN"/>
        </w:rPr>
        <w:t>不分辈分，面对问题大家都有同样的发言权</w:t>
      </w:r>
      <w:r w:rsidR="006F3414" w:rsidRPr="005959D5">
        <w:rPr>
          <w:rFonts w:hint="eastAsia"/>
          <w:lang w:val="zh-CN"/>
        </w:rPr>
        <w:t>，教学相长，费老师经常</w:t>
      </w:r>
      <w:r w:rsidR="00834C87" w:rsidRPr="005959D5">
        <w:rPr>
          <w:rFonts w:hint="eastAsia"/>
          <w:lang w:val="zh-CN"/>
        </w:rPr>
        <w:t>邀请</w:t>
      </w:r>
      <w:r w:rsidR="006F3414" w:rsidRPr="005959D5">
        <w:rPr>
          <w:rFonts w:hint="eastAsia"/>
          <w:lang w:val="zh-CN"/>
        </w:rPr>
        <w:t>我们到他家吃饭</w:t>
      </w:r>
      <w:r w:rsidR="006C7601" w:rsidRPr="005959D5">
        <w:rPr>
          <w:rFonts w:hint="eastAsia"/>
          <w:lang w:val="zh-CN"/>
        </w:rPr>
        <w:t>，每次都会摆上丰盛的一桌饭菜</w:t>
      </w:r>
      <w:r w:rsidR="006F3414" w:rsidRPr="005959D5">
        <w:rPr>
          <w:rFonts w:hint="eastAsia"/>
          <w:lang w:val="zh-CN"/>
        </w:rPr>
        <w:t>，最佩服的是他那科研精神，饭前没讨论完的科研任务吃饭时也不罢休，直到</w:t>
      </w:r>
      <w:r w:rsidR="00995698" w:rsidRPr="005959D5">
        <w:rPr>
          <w:rFonts w:hint="eastAsia"/>
          <w:lang w:val="zh-CN"/>
        </w:rPr>
        <w:t>达到毫无疑问的境界</w:t>
      </w:r>
      <w:r w:rsidR="006F3414" w:rsidRPr="005959D5">
        <w:rPr>
          <w:rFonts w:hint="eastAsia"/>
          <w:lang w:val="zh-CN"/>
        </w:rPr>
        <w:t>为止</w:t>
      </w:r>
      <w:r w:rsidR="00BC3B3C" w:rsidRPr="005959D5">
        <w:rPr>
          <w:rFonts w:hint="eastAsia"/>
          <w:lang w:val="zh-CN"/>
        </w:rPr>
        <w:t>，而且从来没有不耐烦的时候</w:t>
      </w:r>
      <w:r w:rsidR="00995698" w:rsidRPr="005959D5">
        <w:rPr>
          <w:rFonts w:hint="eastAsia"/>
          <w:lang w:val="zh-CN"/>
        </w:rPr>
        <w:t>！</w:t>
      </w:r>
      <w:r w:rsidR="006F3414" w:rsidRPr="005959D5">
        <w:rPr>
          <w:rFonts w:hint="eastAsia"/>
          <w:lang w:val="zh-CN"/>
        </w:rPr>
        <w:t>他渊博的专业知识，严谨的治学态度，诲人不倦的高尚师德，平易近人的人格魅力对我影响深远，</w:t>
      </w:r>
      <w:r w:rsidRPr="005959D5">
        <w:rPr>
          <w:rFonts w:hint="eastAsia"/>
          <w:lang w:val="zh-CN"/>
        </w:rPr>
        <w:t>不仅使我树立了远大的学术目标、掌握了基本的研究方法，还使我明白了许多待人接物与为人处事的道理。论文从选题到完成，占用了老师不少的工作和休息时间，在此谨向</w:t>
      </w:r>
      <w:r w:rsidR="006F3414" w:rsidRPr="005959D5">
        <w:rPr>
          <w:rFonts w:hint="eastAsia"/>
          <w:lang w:val="zh-CN"/>
        </w:rPr>
        <w:t>费</w:t>
      </w:r>
      <w:r w:rsidRPr="005959D5">
        <w:rPr>
          <w:rFonts w:hint="eastAsia"/>
          <w:lang w:val="zh-CN"/>
        </w:rPr>
        <w:t>老师表示崇高的敬意和衷心的感谢！</w:t>
      </w:r>
    </w:p>
    <w:p w:rsidR="00FB1621" w:rsidRPr="005959D5" w:rsidRDefault="00FB1621" w:rsidP="00F52DF8">
      <w:pPr>
        <w:spacing w:line="400" w:lineRule="exact"/>
        <w:ind w:firstLineChars="200" w:firstLine="422"/>
        <w:rPr>
          <w:lang w:val="zh-CN"/>
        </w:rPr>
      </w:pPr>
      <w:r w:rsidRPr="005959D5">
        <w:rPr>
          <w:rFonts w:hint="eastAsia"/>
          <w:lang w:val="zh-CN"/>
        </w:rPr>
        <w:t>其次，也要感谢班主任</w:t>
      </w:r>
      <w:r w:rsidR="002E449C" w:rsidRPr="005959D5">
        <w:rPr>
          <w:rFonts w:hint="eastAsia"/>
          <w:lang w:val="zh-CN"/>
        </w:rPr>
        <w:t>赵来</w:t>
      </w:r>
      <w:r w:rsidRPr="005959D5">
        <w:rPr>
          <w:rFonts w:hint="eastAsia"/>
          <w:lang w:val="zh-CN"/>
        </w:rPr>
        <w:t>老师，感谢他对我们日常生活和学习无微不至的关怀，四年里为学生为班级付出的心血我们不会忘记！</w:t>
      </w:r>
      <w:r w:rsidR="00105593" w:rsidRPr="005959D5">
        <w:rPr>
          <w:rFonts w:hint="eastAsia"/>
          <w:lang w:val="zh-CN"/>
        </w:rPr>
        <w:t>感谢刘民士老师、刘东良老师、邓凯老师、王本林老师、蒋文明老师……，感谢他们在我的开发路上指点迷津，一路陪伴着，让我在开发的路上不至于太迷茫，</w:t>
      </w:r>
      <w:r w:rsidRPr="005959D5">
        <w:rPr>
          <w:rFonts w:hint="eastAsia"/>
          <w:lang w:val="zh-CN"/>
        </w:rPr>
        <w:t>感谢</w:t>
      </w:r>
      <w:r w:rsidR="002E449C" w:rsidRPr="005959D5">
        <w:rPr>
          <w:rFonts w:hint="eastAsia"/>
          <w:lang w:val="zh-CN"/>
        </w:rPr>
        <w:t>地理信息科学系</w:t>
      </w:r>
      <w:r w:rsidRPr="005959D5">
        <w:rPr>
          <w:rFonts w:hint="eastAsia"/>
          <w:lang w:val="zh-CN"/>
        </w:rPr>
        <w:t>其他老师，</w:t>
      </w:r>
      <w:r w:rsidR="00105593" w:rsidRPr="005959D5">
        <w:rPr>
          <w:rFonts w:hint="eastAsia"/>
          <w:lang w:val="zh-CN"/>
        </w:rPr>
        <w:t>虽然他们没有直接参与我的论文指导，</w:t>
      </w:r>
      <w:r w:rsidRPr="005959D5">
        <w:rPr>
          <w:rFonts w:hint="eastAsia"/>
          <w:lang w:val="zh-CN"/>
        </w:rPr>
        <w:t>但在开题时也给我提供了不少的意见，提出了一系列可行性建议，</w:t>
      </w:r>
      <w:r w:rsidR="00C33C4A" w:rsidRPr="005959D5">
        <w:rPr>
          <w:rFonts w:hint="eastAsia"/>
          <w:lang w:val="zh-CN"/>
        </w:rPr>
        <w:t>最后</w:t>
      </w:r>
      <w:r w:rsidR="004E3120" w:rsidRPr="005959D5">
        <w:rPr>
          <w:rFonts w:hint="eastAsia"/>
          <w:lang w:val="zh-CN"/>
        </w:rPr>
        <w:t>非常</w:t>
      </w:r>
      <w:r w:rsidR="00DB60FB" w:rsidRPr="005959D5">
        <w:rPr>
          <w:rFonts w:hint="eastAsia"/>
          <w:lang w:val="zh-CN"/>
        </w:rPr>
        <w:t>感激</w:t>
      </w:r>
      <w:r w:rsidR="00C33C4A" w:rsidRPr="005959D5">
        <w:rPr>
          <w:rFonts w:hint="eastAsia"/>
          <w:lang w:val="zh-CN"/>
        </w:rPr>
        <w:t>陈来顺同学，平时与我深入探讨加速了论文的进展，在我</w:t>
      </w:r>
      <w:r w:rsidR="00B9725E" w:rsidRPr="005959D5">
        <w:rPr>
          <w:rFonts w:hint="eastAsia"/>
          <w:lang w:val="zh-CN"/>
        </w:rPr>
        <w:t>生病</w:t>
      </w:r>
      <w:r w:rsidR="00C33C4A" w:rsidRPr="005959D5">
        <w:rPr>
          <w:rFonts w:hint="eastAsia"/>
          <w:lang w:val="zh-CN"/>
        </w:rPr>
        <w:t>身体不适</w:t>
      </w:r>
      <w:r w:rsidR="0002148C" w:rsidRPr="005959D5">
        <w:rPr>
          <w:rFonts w:hint="eastAsia"/>
          <w:lang w:val="zh-CN"/>
        </w:rPr>
        <w:t>无力继续写程序</w:t>
      </w:r>
      <w:r w:rsidR="005E604C" w:rsidRPr="005959D5">
        <w:rPr>
          <w:rFonts w:hint="eastAsia"/>
          <w:lang w:val="zh-CN"/>
        </w:rPr>
        <w:t>的时候</w:t>
      </w:r>
      <w:r w:rsidR="00C33C4A" w:rsidRPr="005959D5">
        <w:rPr>
          <w:rFonts w:hint="eastAsia"/>
          <w:lang w:val="zh-CN"/>
        </w:rPr>
        <w:t>帮助我完善程序，</w:t>
      </w:r>
      <w:r w:rsidRPr="005959D5">
        <w:rPr>
          <w:rFonts w:hint="eastAsia"/>
          <w:lang w:val="zh-CN"/>
        </w:rPr>
        <w:t>在此向他们表示深深的感谢！</w:t>
      </w:r>
    </w:p>
    <w:p w:rsidR="00FB1621" w:rsidRPr="005959D5" w:rsidRDefault="00FB1621" w:rsidP="00F52DF8">
      <w:pPr>
        <w:spacing w:line="400" w:lineRule="exact"/>
        <w:ind w:firstLineChars="200" w:firstLine="422"/>
        <w:rPr>
          <w:lang w:val="zh-CN"/>
        </w:rPr>
      </w:pPr>
      <w:r w:rsidRPr="005959D5">
        <w:rPr>
          <w:rFonts w:hint="eastAsia"/>
          <w:lang w:val="zh-CN"/>
        </w:rPr>
        <w:t>最后，感谢陪我走过大学四年的各位同学，在我遇到困难的时候，是你们无私的帮助让我渡过难关，我祝愿你们前程似锦！还要感谢我的父母、家人，他们对我始终如一的关爱和支持是我在人生道路上不断前行的强大动力，我祝愿他们永远健康快乐！</w:t>
      </w:r>
    </w:p>
    <w:p w:rsidR="00FB1621" w:rsidRPr="005959D5" w:rsidRDefault="00FB1621" w:rsidP="00F52DF8">
      <w:pPr>
        <w:spacing w:line="400" w:lineRule="exact"/>
        <w:ind w:firstLineChars="200" w:firstLine="422"/>
        <w:rPr>
          <w:lang w:val="zh-CN"/>
        </w:rPr>
      </w:pPr>
      <w:r w:rsidRPr="005959D5">
        <w:rPr>
          <w:rFonts w:hint="eastAsia"/>
          <w:lang w:val="zh-CN"/>
        </w:rPr>
        <w:t>凌乱的记忆变作凌乱的文字，要感谢的人还有很多很多，在这里，我只能对你们说，谢谢！</w:t>
      </w:r>
      <w:r w:rsidRPr="005959D5">
        <w:rPr>
          <w:rFonts w:hint="eastAsia"/>
          <w:lang w:val="zh-CN"/>
        </w:rPr>
        <w:t xml:space="preserve"> </w:t>
      </w:r>
    </w:p>
    <w:p w:rsidR="006B7281" w:rsidRPr="005959D5" w:rsidRDefault="00FB1621" w:rsidP="00F52DF8">
      <w:pPr>
        <w:spacing w:line="400" w:lineRule="exact"/>
        <w:ind w:firstLineChars="200" w:firstLine="422"/>
        <w:rPr>
          <w:lang w:val="zh-CN"/>
        </w:rPr>
      </w:pPr>
      <w:r w:rsidRPr="005959D5">
        <w:rPr>
          <w:rFonts w:hint="eastAsia"/>
          <w:lang w:val="zh-CN"/>
        </w:rPr>
        <w:t>祝你们幸福快乐、事业有成！</w:t>
      </w:r>
    </w:p>
    <w:p w:rsidR="005F2EB3" w:rsidRPr="005959D5" w:rsidRDefault="005F2EB3" w:rsidP="00F52DF8">
      <w:pPr>
        <w:spacing w:line="400" w:lineRule="exact"/>
        <w:ind w:firstLineChars="200" w:firstLine="422"/>
        <w:rPr>
          <w:lang w:val="zh-CN"/>
        </w:rPr>
      </w:pPr>
    </w:p>
    <w:p w:rsidR="005F2EB3" w:rsidRPr="005959D5" w:rsidRDefault="005F2EB3" w:rsidP="005F2EB3">
      <w:pPr>
        <w:tabs>
          <w:tab w:val="left" w:pos="1547"/>
        </w:tabs>
        <w:jc w:val="left"/>
        <w:rPr>
          <w:lang w:val="zh-CN"/>
        </w:rPr>
        <w:sectPr w:rsidR="005F2EB3" w:rsidRPr="005959D5">
          <w:pgSz w:w="11906" w:h="16838"/>
          <w:pgMar w:top="1587" w:right="1418" w:bottom="1417" w:left="1417" w:header="851" w:footer="992" w:gutter="0"/>
          <w:cols w:space="720"/>
          <w:docGrid w:type="linesAndChars" w:linePitch="314" w:charSpace="195"/>
        </w:sectPr>
      </w:pPr>
    </w:p>
    <w:p w:rsidR="006B7281" w:rsidRPr="005959D5" w:rsidRDefault="006B7281">
      <w:pPr>
        <w:pStyle w:val="1"/>
        <w:spacing w:before="120" w:after="120"/>
        <w:rPr>
          <w:rFonts w:ascii="黑体" w:eastAsia="黑体"/>
          <w:b w:val="0"/>
          <w:sz w:val="30"/>
          <w:szCs w:val="30"/>
          <w:lang w:val="zh-CN"/>
        </w:rPr>
      </w:pPr>
      <w:bookmarkStart w:id="69" w:name="_Toc292119427"/>
      <w:bookmarkStart w:id="70" w:name="_Toc417551962"/>
      <w:r w:rsidRPr="005959D5">
        <w:rPr>
          <w:rFonts w:ascii="黑体" w:eastAsia="黑体" w:hint="eastAsia"/>
          <w:b w:val="0"/>
          <w:sz w:val="30"/>
          <w:szCs w:val="30"/>
          <w:lang w:val="zh-CN"/>
        </w:rPr>
        <w:lastRenderedPageBreak/>
        <w:t>附</w:t>
      </w:r>
      <w:r w:rsidRPr="005959D5">
        <w:rPr>
          <w:rFonts w:ascii="黑体" w:eastAsia="黑体" w:hint="eastAsia"/>
          <w:b w:val="0"/>
          <w:sz w:val="30"/>
          <w:szCs w:val="30"/>
        </w:rPr>
        <w:t xml:space="preserve">    </w:t>
      </w:r>
      <w:r w:rsidRPr="005959D5">
        <w:rPr>
          <w:rFonts w:ascii="黑体" w:eastAsia="黑体" w:hint="eastAsia"/>
          <w:b w:val="0"/>
          <w:sz w:val="30"/>
          <w:szCs w:val="30"/>
          <w:lang w:val="zh-CN"/>
        </w:rPr>
        <w:t>录</w:t>
      </w:r>
      <w:r w:rsidRPr="005959D5">
        <w:rPr>
          <w:rFonts w:ascii="黑体" w:eastAsia="黑体" w:hint="eastAsia"/>
          <w:b w:val="0"/>
          <w:sz w:val="30"/>
          <w:szCs w:val="30"/>
        </w:rPr>
        <w:t>：</w:t>
      </w:r>
      <w:r w:rsidRPr="005959D5">
        <w:rPr>
          <w:rFonts w:ascii="黑体" w:eastAsia="黑体" w:hint="eastAsia"/>
          <w:b w:val="0"/>
          <w:sz w:val="30"/>
          <w:szCs w:val="30"/>
          <w:lang w:val="zh-CN"/>
        </w:rPr>
        <w:t>关键程序代码</w:t>
      </w:r>
      <w:bookmarkEnd w:id="69"/>
      <w:bookmarkEnd w:id="70"/>
    </w:p>
    <w:p w:rsidR="00734713" w:rsidRPr="005959D5" w:rsidRDefault="00734713" w:rsidP="00734713">
      <w:pPr>
        <w:rPr>
          <w:lang w:val="zh-CN"/>
        </w:rPr>
      </w:pPr>
      <w:r w:rsidRPr="005959D5">
        <w:rPr>
          <w:rFonts w:hint="eastAsia"/>
          <w:lang w:val="zh-CN"/>
        </w:rPr>
        <w:t>1</w:t>
      </w:r>
      <w:r w:rsidRPr="005959D5">
        <w:rPr>
          <w:rFonts w:hint="eastAsia"/>
          <w:lang w:val="zh-CN"/>
        </w:rPr>
        <w:t>、</w:t>
      </w:r>
      <w:r w:rsidRPr="005959D5">
        <w:rPr>
          <w:lang w:val="zh-CN"/>
        </w:rPr>
        <w:t>UnifyDirection</w:t>
      </w:r>
      <w:r w:rsidRPr="005959D5">
        <w:rPr>
          <w:rFonts w:hint="eastAsia"/>
          <w:lang w:val="zh-CN"/>
        </w:rPr>
        <w:t>类</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System</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System.Collections.Generic</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System.Linq</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System.Text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System.Windows.Forms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ESRI.ArcGIS.Carto</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ESRI.ArcGIS.Geodatabase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ESRI.ArcGIS.Geometry</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ESRI.ArcGIS.DataSourcesRaster</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ESRI.ArcGIS.DataSourcesGDB</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ESRI.ArcGIS.esriSystem</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ESRI.ArcGIS.ArcMapUI</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namespace FeaturePointDataModel</w:t>
      </w:r>
    </w:p>
    <w:p w:rsidR="00734713" w:rsidRPr="005959D5" w:rsidRDefault="00734713" w:rsidP="00734713">
      <w:pPr>
        <w:autoSpaceDE w:val="0"/>
        <w:autoSpaceDN w:val="0"/>
        <w:adjustRightInd w:val="0"/>
        <w:jc w:val="left"/>
        <w:rPr>
          <w:kern w:val="0"/>
          <w:sz w:val="18"/>
          <w:szCs w:val="18"/>
        </w:rPr>
      </w:pPr>
      <w:r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public class UnifyDirection</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private IFeatureClass feaCla</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public IFeatureClass FeaCla</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get { return feaCla</w:t>
      </w:r>
      <w:r w:rsidR="00E16A51" w:rsidRPr="005959D5">
        <w:rPr>
          <w:kern w:val="0"/>
          <w:sz w:val="18"/>
          <w:szCs w:val="18"/>
        </w:rPr>
        <w:t>；</w:t>
      </w: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set { feaCla = value</w:t>
      </w:r>
      <w:r w:rsidR="00E16A51" w:rsidRPr="005959D5">
        <w:rPr>
          <w:kern w:val="0"/>
          <w:sz w:val="18"/>
          <w:szCs w:val="18"/>
        </w:rPr>
        <w:t>；</w:t>
      </w: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public UnifyDirection(IFeatureClass cfeaCla)</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feaCla = cfeaCla</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w:t>
      </w:r>
      <w:r w:rsidRPr="005959D5">
        <w:rPr>
          <w:rFonts w:hAnsi="新宋体"/>
          <w:kern w:val="0"/>
          <w:sz w:val="18"/>
          <w:szCs w:val="18"/>
        </w:rPr>
        <w:t>获取闭合等高线中面积由小到大的</w:t>
      </w:r>
      <w:r w:rsidRPr="005959D5">
        <w:rPr>
          <w:kern w:val="0"/>
          <w:sz w:val="18"/>
          <w:szCs w:val="18"/>
        </w:rPr>
        <w:t>feature</w:t>
      </w:r>
      <w:r w:rsidRPr="005959D5">
        <w:rPr>
          <w:rFonts w:hAnsi="新宋体"/>
          <w:kern w:val="0"/>
          <w:sz w:val="18"/>
          <w:szCs w:val="18"/>
        </w:rPr>
        <w:t>的</w:t>
      </w:r>
      <w:r w:rsidRPr="005959D5">
        <w:rPr>
          <w:kern w:val="0"/>
          <w:sz w:val="18"/>
          <w:szCs w:val="18"/>
        </w:rPr>
        <w:t>FID</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name="feacla"&gt;&lt;/param&gt;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&lt;returns&gt;&lt;/returns&gt;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public List&lt;int&gt; getClosed()</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List&lt;int&gt; oidList = new List&lt;int&gt;()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SortedDictionary&lt;double</w:t>
      </w:r>
      <w:r w:rsidR="00E16A51" w:rsidRPr="005959D5">
        <w:rPr>
          <w:kern w:val="0"/>
          <w:sz w:val="18"/>
          <w:szCs w:val="18"/>
        </w:rPr>
        <w:t>，</w:t>
      </w:r>
      <w:r w:rsidRPr="005959D5">
        <w:rPr>
          <w:kern w:val="0"/>
          <w:sz w:val="18"/>
          <w:szCs w:val="18"/>
        </w:rPr>
        <w:t xml:space="preserve"> int&gt; sortFidDic = new SortedDictionary&lt;double</w:t>
      </w:r>
      <w:r w:rsidR="00E16A51" w:rsidRPr="005959D5">
        <w:rPr>
          <w:kern w:val="0"/>
          <w:sz w:val="18"/>
          <w:szCs w:val="18"/>
        </w:rPr>
        <w:t>，</w:t>
      </w:r>
      <w:r w:rsidRPr="005959D5">
        <w:rPr>
          <w:kern w:val="0"/>
          <w:sz w:val="18"/>
          <w:szCs w:val="18"/>
        </w:rPr>
        <w:t xml:space="preserve"> int&gt;()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AddField(feaCla</w:t>
      </w:r>
      <w:r w:rsidR="00E16A51" w:rsidRPr="005959D5">
        <w:rPr>
          <w:kern w:val="0"/>
          <w:sz w:val="18"/>
          <w:szCs w:val="18"/>
        </w:rPr>
        <w:t>，</w:t>
      </w:r>
      <w:r w:rsidRPr="005959D5">
        <w:rPr>
          <w:kern w:val="0"/>
          <w:sz w:val="18"/>
          <w:szCs w:val="18"/>
        </w:rPr>
        <w:t xml:space="preserve"> "Mark")</w:t>
      </w:r>
      <w:r w:rsidR="00E16A51" w:rsidRPr="005959D5">
        <w:rPr>
          <w:kern w:val="0"/>
          <w:sz w:val="18"/>
          <w:szCs w:val="18"/>
        </w:rPr>
        <w:t>；</w:t>
      </w:r>
      <w:r w:rsidRPr="005959D5">
        <w:rPr>
          <w:kern w:val="0"/>
          <w:sz w:val="18"/>
          <w:szCs w:val="18"/>
        </w:rPr>
        <w:t>//</w:t>
      </w:r>
      <w:r w:rsidRPr="005959D5">
        <w:rPr>
          <w:rFonts w:hAnsi="新宋体"/>
          <w:kern w:val="0"/>
          <w:sz w:val="18"/>
          <w:szCs w:val="18"/>
        </w:rPr>
        <w:t>添加标记字段</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IFeatureCursor pfcurse = feaCla.Search(null</w:t>
      </w:r>
      <w:r w:rsidR="00E16A51" w:rsidRPr="005959D5">
        <w:rPr>
          <w:kern w:val="0"/>
          <w:sz w:val="18"/>
          <w:szCs w:val="18"/>
        </w:rPr>
        <w:t>，</w:t>
      </w:r>
      <w:r w:rsidRPr="005959D5">
        <w:rPr>
          <w:kern w:val="0"/>
          <w:sz w:val="18"/>
          <w:szCs w:val="18"/>
        </w:rPr>
        <w:t xml:space="preserve"> false)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IFeature pFeature = pfcurse.NextFeature()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while (pFeature != null)</w:t>
      </w:r>
    </w:p>
    <w:p w:rsidR="00734713" w:rsidRPr="005959D5" w:rsidRDefault="00734713" w:rsidP="00734713">
      <w:pPr>
        <w:autoSpaceDE w:val="0"/>
        <w:autoSpaceDN w:val="0"/>
        <w:adjustRightInd w:val="0"/>
        <w:jc w:val="left"/>
        <w:rPr>
          <w:kern w:val="0"/>
          <w:sz w:val="18"/>
          <w:szCs w:val="18"/>
        </w:rPr>
      </w:pPr>
      <w:r w:rsidRPr="005959D5">
        <w:rPr>
          <w:kern w:val="0"/>
          <w:sz w:val="18"/>
          <w:szCs w:val="18"/>
        </w:rPr>
        <w:lastRenderedPageBreak/>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IPolyline pLine = pFeature.Shape as IPolyline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(pLine.IsClosed)</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pFeature.set_Value(pFeature.Fields.FindField("Mark")</w:t>
      </w:r>
      <w:r w:rsidR="00E16A51" w:rsidRPr="005959D5">
        <w:rPr>
          <w:kern w:val="0"/>
          <w:sz w:val="18"/>
          <w:szCs w:val="18"/>
        </w:rPr>
        <w:t>，</w:t>
      </w:r>
      <w:r w:rsidRPr="005959D5">
        <w:rPr>
          <w:kern w:val="0"/>
          <w:sz w:val="18"/>
          <w:szCs w:val="18"/>
        </w:rPr>
        <w:t xml:space="preserve"> 1)</w:t>
      </w:r>
      <w:r w:rsidR="00E16A51" w:rsidRPr="005959D5">
        <w:rPr>
          <w:kern w:val="0"/>
          <w:sz w:val="18"/>
          <w:szCs w:val="18"/>
        </w:rPr>
        <w:t>；</w:t>
      </w:r>
      <w:r w:rsidRPr="005959D5">
        <w:rPr>
          <w:kern w:val="0"/>
          <w:sz w:val="18"/>
          <w:szCs w:val="18"/>
        </w:rPr>
        <w:t>//</w:t>
      </w:r>
      <w:r w:rsidRPr="005959D5">
        <w:rPr>
          <w:rFonts w:hAnsi="新宋体"/>
          <w:kern w:val="0"/>
          <w:sz w:val="18"/>
          <w:szCs w:val="18"/>
        </w:rPr>
        <w:t>将此标记为</w:t>
      </w:r>
      <w:r w:rsidRPr="005959D5">
        <w:rPr>
          <w:kern w:val="0"/>
          <w:sz w:val="18"/>
          <w:szCs w:val="18"/>
        </w:rPr>
        <w:t>1</w:t>
      </w:r>
      <w:r w:rsidRPr="005959D5">
        <w:rPr>
          <w:rFonts w:hAnsi="新宋体"/>
          <w:kern w:val="0"/>
          <w:sz w:val="18"/>
          <w:szCs w:val="18"/>
        </w:rPr>
        <w:t>已遍历</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pFeature.Store()</w:t>
      </w:r>
      <w:r w:rsidR="00E16A51" w:rsidRPr="005959D5">
        <w:rPr>
          <w:kern w:val="0"/>
          <w:sz w:val="18"/>
          <w:szCs w:val="18"/>
        </w:rPr>
        <w:t>；</w:t>
      </w:r>
      <w:r w:rsidRPr="005959D5">
        <w:rPr>
          <w:kern w:val="0"/>
          <w:sz w:val="18"/>
          <w:szCs w:val="18"/>
        </w:rPr>
        <w:t>//</w:t>
      </w:r>
      <w:r w:rsidRPr="005959D5">
        <w:rPr>
          <w:rFonts w:hAnsi="新宋体"/>
          <w:kern w:val="0"/>
          <w:sz w:val="18"/>
          <w:szCs w:val="18"/>
        </w:rPr>
        <w:t>保存</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IPointCollection pc = pLine as IPointCollection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IPolygon pgn = MapHelp.polylineToPolygon(pc)</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IArea area = pgn as IArea</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double d_area = area.Area</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sortFidDic.Add(d_area</w:t>
      </w:r>
      <w:r w:rsidR="00E16A51" w:rsidRPr="005959D5">
        <w:rPr>
          <w:kern w:val="0"/>
          <w:sz w:val="18"/>
          <w:szCs w:val="18"/>
        </w:rPr>
        <w:t>，</w:t>
      </w:r>
      <w:r w:rsidRPr="005959D5">
        <w:rPr>
          <w:kern w:val="0"/>
          <w:sz w:val="18"/>
          <w:szCs w:val="18"/>
        </w:rPr>
        <w:t xml:space="preserve"> pFeature.OID)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pFeature = pfcurse.NextFeature()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foreach (var item in sortFidDic)//</w:t>
      </w:r>
      <w:r w:rsidRPr="005959D5">
        <w:rPr>
          <w:rFonts w:hAnsi="新宋体"/>
          <w:kern w:val="0"/>
          <w:sz w:val="18"/>
          <w:szCs w:val="18"/>
        </w:rPr>
        <w:t>将面积由大到小的</w:t>
      </w:r>
      <w:r w:rsidRPr="005959D5">
        <w:rPr>
          <w:kern w:val="0"/>
          <w:sz w:val="18"/>
          <w:szCs w:val="18"/>
        </w:rPr>
        <w:t>feature</w:t>
      </w:r>
      <w:r w:rsidRPr="005959D5">
        <w:rPr>
          <w:rFonts w:hAnsi="新宋体"/>
          <w:kern w:val="0"/>
          <w:sz w:val="18"/>
          <w:szCs w:val="18"/>
        </w:rPr>
        <w:t>的</w:t>
      </w:r>
      <w:r w:rsidRPr="005959D5">
        <w:rPr>
          <w:kern w:val="0"/>
          <w:sz w:val="18"/>
          <w:szCs w:val="18"/>
        </w:rPr>
        <w:t>FID</w:t>
      </w:r>
      <w:r w:rsidRPr="005959D5">
        <w:rPr>
          <w:rFonts w:hAnsi="新宋体"/>
          <w:kern w:val="0"/>
          <w:sz w:val="18"/>
          <w:szCs w:val="18"/>
        </w:rPr>
        <w:t>加入到集合中</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oidList.Add(item.Value)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MapHelp.maxValue = oidList.Count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return oidList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w:t>
      </w:r>
      <w:r w:rsidRPr="005959D5">
        <w:rPr>
          <w:rFonts w:hAnsi="新宋体"/>
          <w:kern w:val="0"/>
          <w:sz w:val="18"/>
          <w:szCs w:val="18"/>
        </w:rPr>
        <w:t>调整等高线方向</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name="feaCla"&gt;&lt;/param&gt;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name="oidList"&gt;&lt;/param&gt;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public void Reverse(List&lt;int&gt; oidList</w:t>
      </w:r>
      <w:r w:rsidR="00E16A51" w:rsidRPr="005959D5">
        <w:rPr>
          <w:kern w:val="0"/>
          <w:sz w:val="18"/>
          <w:szCs w:val="18"/>
        </w:rPr>
        <w:t>，</w:t>
      </w:r>
      <w:r w:rsidRPr="005959D5">
        <w:rPr>
          <w:kern w:val="0"/>
          <w:sz w:val="18"/>
          <w:szCs w:val="18"/>
        </w:rPr>
        <w:t xml:space="preserve"> bool leftRight)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List&lt;int&gt; isLookList = new List&lt;int&gt;()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r w:rsidRPr="005959D5">
        <w:rPr>
          <w:rFonts w:hAnsi="新宋体"/>
          <w:kern w:val="0"/>
          <w:sz w:val="18"/>
          <w:szCs w:val="18"/>
        </w:rPr>
        <w:t>图框</w:t>
      </w:r>
      <w:r w:rsidRPr="005959D5">
        <w:rPr>
          <w:kern w:val="0"/>
          <w:sz w:val="18"/>
          <w:szCs w:val="18"/>
        </w:rPr>
        <w:t>4</w:t>
      </w:r>
      <w:r w:rsidRPr="005959D5">
        <w:rPr>
          <w:rFonts w:hAnsi="新宋体"/>
          <w:kern w:val="0"/>
          <w:sz w:val="18"/>
          <w:szCs w:val="18"/>
        </w:rPr>
        <w:t>个边角点</w:t>
      </w:r>
      <w:r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IPoint p1 = Opt(feaCla).ElementAt(0)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IPoint p2 = Opt(feaCla).ElementAt(1)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IPoint p3 = Opt(feaCla).ElementAt(2)</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IPoint p4 = Opt(feaCla).ElementAt(3)</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try</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for (int i = 0</w:t>
      </w:r>
      <w:r w:rsidR="00E16A51" w:rsidRPr="005959D5">
        <w:rPr>
          <w:kern w:val="0"/>
          <w:sz w:val="18"/>
          <w:szCs w:val="18"/>
        </w:rPr>
        <w:t>；</w:t>
      </w:r>
      <w:r w:rsidRPr="005959D5">
        <w:rPr>
          <w:kern w:val="0"/>
          <w:sz w:val="18"/>
          <w:szCs w:val="18"/>
        </w:rPr>
        <w:t xml:space="preserve"> i &lt; oidList.Count</w:t>
      </w:r>
      <w:r w:rsidR="00E16A51" w:rsidRPr="005959D5">
        <w:rPr>
          <w:kern w:val="0"/>
          <w:sz w:val="18"/>
          <w:szCs w:val="18"/>
        </w:rPr>
        <w:t>；</w:t>
      </w:r>
      <w:r w:rsidRPr="005959D5">
        <w:rPr>
          <w:kern w:val="0"/>
          <w:sz w:val="18"/>
          <w:szCs w:val="18"/>
        </w:rPr>
        <w:t xml:space="preserve"> i++)</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MapHelp.value = i + 1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IFeature fea = feaCla.GetFeature(oidList.ElementAt(i))</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IPolyline pl = fea.Shape as IPolyline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IPointCollection pointCollection = pl as IPointCollection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lastRenderedPageBreak/>
        <w:t xml:space="preserve">                    IPoint fp = pointCollection.get_Point(0)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IPoint tp = new PointClass()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(leftRight)//</w:t>
      </w:r>
      <w:r w:rsidRPr="005959D5">
        <w:rPr>
          <w:rFonts w:hAnsi="新宋体"/>
          <w:kern w:val="0"/>
          <w:sz w:val="18"/>
          <w:szCs w:val="18"/>
        </w:rPr>
        <w:t>向右探测线</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fp.X = fp.X + 0.1</w:t>
      </w:r>
      <w:r w:rsidR="00E16A51" w:rsidRPr="005959D5">
        <w:rPr>
          <w:kern w:val="0"/>
          <w:sz w:val="18"/>
          <w:szCs w:val="18"/>
        </w:rPr>
        <w:t>；</w:t>
      </w:r>
      <w:r w:rsidRPr="005959D5">
        <w:rPr>
          <w:kern w:val="0"/>
          <w:sz w:val="18"/>
          <w:szCs w:val="18"/>
        </w:rPr>
        <w:t>//</w:t>
      </w:r>
      <w:r w:rsidRPr="005959D5">
        <w:rPr>
          <w:rFonts w:hAnsi="新宋体"/>
          <w:kern w:val="0"/>
          <w:sz w:val="18"/>
          <w:szCs w:val="18"/>
        </w:rPr>
        <w:t>探测线起点</w:t>
      </w:r>
      <w:r w:rsidRPr="005959D5">
        <w:rPr>
          <w:kern w:val="0"/>
          <w:sz w:val="18"/>
          <w:szCs w:val="18"/>
        </w:rPr>
        <w:t>x</w:t>
      </w:r>
      <w:r w:rsidRPr="005959D5">
        <w:rPr>
          <w:rFonts w:hAnsi="新宋体"/>
          <w:kern w:val="0"/>
          <w:sz w:val="18"/>
          <w:szCs w:val="18"/>
        </w:rPr>
        <w:t>值</w:t>
      </w:r>
      <w:r w:rsidR="00E16A51" w:rsidRPr="005959D5">
        <w:rPr>
          <w:kern w:val="0"/>
          <w:sz w:val="18"/>
          <w:szCs w:val="18"/>
        </w:rPr>
        <w:t>，</w:t>
      </w:r>
      <w:r w:rsidRPr="005959D5">
        <w:rPr>
          <w:kern w:val="0"/>
          <w:sz w:val="18"/>
          <w:szCs w:val="18"/>
        </w:rPr>
        <w:t>y</w:t>
      </w:r>
      <w:r w:rsidRPr="005959D5">
        <w:rPr>
          <w:rFonts w:hAnsi="新宋体"/>
          <w:kern w:val="0"/>
          <w:sz w:val="18"/>
          <w:szCs w:val="18"/>
        </w:rPr>
        <w:t>值不变</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tp.Y = fp.Y</w:t>
      </w:r>
      <w:r w:rsidR="00E16A51" w:rsidRPr="005959D5">
        <w:rPr>
          <w:kern w:val="0"/>
          <w:sz w:val="18"/>
          <w:szCs w:val="18"/>
        </w:rPr>
        <w:t>；</w:t>
      </w:r>
      <w:r w:rsidRPr="005959D5">
        <w:rPr>
          <w:kern w:val="0"/>
          <w:sz w:val="18"/>
          <w:szCs w:val="18"/>
        </w:rPr>
        <w:t>//</w:t>
      </w:r>
      <w:r w:rsidRPr="005959D5">
        <w:rPr>
          <w:rFonts w:hAnsi="新宋体"/>
          <w:kern w:val="0"/>
          <w:sz w:val="18"/>
          <w:szCs w:val="18"/>
        </w:rPr>
        <w:t>探测线终点的</w:t>
      </w:r>
      <w:r w:rsidRPr="005959D5">
        <w:rPr>
          <w:kern w:val="0"/>
          <w:sz w:val="18"/>
          <w:szCs w:val="18"/>
        </w:rPr>
        <w:t>y</w:t>
      </w:r>
      <w:r w:rsidRPr="005959D5">
        <w:rPr>
          <w:rFonts w:hAnsi="新宋体"/>
          <w:kern w:val="0"/>
          <w:sz w:val="18"/>
          <w:szCs w:val="18"/>
        </w:rPr>
        <w:t>值</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tp.X = p2.X</w:t>
      </w:r>
      <w:r w:rsidR="00E16A51" w:rsidRPr="005959D5">
        <w:rPr>
          <w:kern w:val="0"/>
          <w:sz w:val="18"/>
          <w:szCs w:val="18"/>
        </w:rPr>
        <w:t>；</w:t>
      </w:r>
      <w:r w:rsidRPr="005959D5">
        <w:rPr>
          <w:kern w:val="0"/>
          <w:sz w:val="18"/>
          <w:szCs w:val="18"/>
        </w:rPr>
        <w:t>//</w:t>
      </w:r>
      <w:r w:rsidRPr="005959D5">
        <w:rPr>
          <w:rFonts w:hAnsi="新宋体"/>
          <w:kern w:val="0"/>
          <w:sz w:val="18"/>
          <w:szCs w:val="18"/>
        </w:rPr>
        <w:t>探测线终点的</w:t>
      </w:r>
      <w:r w:rsidRPr="005959D5">
        <w:rPr>
          <w:kern w:val="0"/>
          <w:sz w:val="18"/>
          <w:szCs w:val="18"/>
        </w:rPr>
        <w:t>x</w:t>
      </w:r>
      <w:r w:rsidRPr="005959D5">
        <w:rPr>
          <w:rFonts w:hAnsi="新宋体"/>
          <w:kern w:val="0"/>
          <w:sz w:val="18"/>
          <w:szCs w:val="18"/>
        </w:rPr>
        <w:t>值</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w:t>
      </w:r>
      <w:r w:rsidRPr="005959D5">
        <w:rPr>
          <w:rFonts w:hAnsi="新宋体"/>
          <w:kern w:val="0"/>
          <w:sz w:val="18"/>
          <w:szCs w:val="18"/>
        </w:rPr>
        <w:t>向下探测线</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fp.Y = fp.Y - 0.1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tp.Y = p3.Y</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tp.X = fp.X</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IPolyline line = new PolylineClass()</w:t>
      </w:r>
      <w:r w:rsidR="00E16A51" w:rsidRPr="005959D5">
        <w:rPr>
          <w:kern w:val="0"/>
          <w:sz w:val="18"/>
          <w:szCs w:val="18"/>
        </w:rPr>
        <w:t>；</w:t>
      </w:r>
      <w:r w:rsidRPr="005959D5">
        <w:rPr>
          <w:kern w:val="0"/>
          <w:sz w:val="18"/>
          <w:szCs w:val="18"/>
        </w:rPr>
        <w:t>//</w:t>
      </w:r>
      <w:r w:rsidRPr="005959D5">
        <w:rPr>
          <w:rFonts w:hAnsi="新宋体"/>
          <w:kern w:val="0"/>
          <w:sz w:val="18"/>
          <w:szCs w:val="18"/>
        </w:rPr>
        <w:t>探测线</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line.FromPoint = fp</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line.ToPoint = tp</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Dictionary&lt;int</w:t>
      </w:r>
      <w:r w:rsidR="00E16A51" w:rsidRPr="005959D5">
        <w:rPr>
          <w:kern w:val="0"/>
          <w:sz w:val="18"/>
          <w:szCs w:val="18"/>
        </w:rPr>
        <w:t>，</w:t>
      </w:r>
      <w:r w:rsidRPr="005959D5">
        <w:rPr>
          <w:kern w:val="0"/>
          <w:sz w:val="18"/>
          <w:szCs w:val="18"/>
        </w:rPr>
        <w:t xml:space="preserve"> IPoint&gt; dic = new Dictionary&lt;int</w:t>
      </w:r>
      <w:r w:rsidR="00E16A51" w:rsidRPr="005959D5">
        <w:rPr>
          <w:kern w:val="0"/>
          <w:sz w:val="18"/>
          <w:szCs w:val="18"/>
        </w:rPr>
        <w:t>，</w:t>
      </w:r>
      <w:r w:rsidRPr="005959D5">
        <w:rPr>
          <w:kern w:val="0"/>
          <w:sz w:val="18"/>
          <w:szCs w:val="18"/>
        </w:rPr>
        <w:t xml:space="preserve"> IPoint&gt;()</w:t>
      </w:r>
      <w:r w:rsidR="00E16A51" w:rsidRPr="005959D5">
        <w:rPr>
          <w:kern w:val="0"/>
          <w:sz w:val="18"/>
          <w:szCs w:val="18"/>
        </w:rPr>
        <w:t>；</w:t>
      </w:r>
      <w:r w:rsidRPr="005959D5">
        <w:rPr>
          <w:kern w:val="0"/>
          <w:sz w:val="18"/>
          <w:szCs w:val="18"/>
        </w:rPr>
        <w:t>//</w:t>
      </w:r>
      <w:r w:rsidRPr="005959D5">
        <w:rPr>
          <w:rFonts w:hAnsi="新宋体"/>
          <w:kern w:val="0"/>
          <w:sz w:val="18"/>
          <w:szCs w:val="18"/>
        </w:rPr>
        <w:t>探测线与等高线相交于某条等高线的某个点</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SortedDictionary&lt;double</w:t>
      </w:r>
      <w:r w:rsidR="00E16A51" w:rsidRPr="005959D5">
        <w:rPr>
          <w:kern w:val="0"/>
          <w:sz w:val="18"/>
          <w:szCs w:val="18"/>
        </w:rPr>
        <w:t>，</w:t>
      </w:r>
      <w:r w:rsidRPr="005959D5">
        <w:rPr>
          <w:kern w:val="0"/>
          <w:sz w:val="18"/>
          <w:szCs w:val="18"/>
        </w:rPr>
        <w:t xml:space="preserve"> int&gt; dictanceSort = new SortedDictionary&lt;double</w:t>
      </w:r>
      <w:r w:rsidR="00E16A51" w:rsidRPr="005959D5">
        <w:rPr>
          <w:kern w:val="0"/>
          <w:sz w:val="18"/>
          <w:szCs w:val="18"/>
        </w:rPr>
        <w:t>，</w:t>
      </w:r>
      <w:r w:rsidRPr="005959D5">
        <w:rPr>
          <w:kern w:val="0"/>
          <w:sz w:val="18"/>
          <w:szCs w:val="18"/>
        </w:rPr>
        <w:t xml:space="preserve"> int&gt;()</w:t>
      </w:r>
      <w:r w:rsidR="00E16A51" w:rsidRPr="005959D5">
        <w:rPr>
          <w:kern w:val="0"/>
          <w:sz w:val="18"/>
          <w:szCs w:val="18"/>
        </w:rPr>
        <w:t>；</w:t>
      </w:r>
      <w:r w:rsidRPr="005959D5">
        <w:rPr>
          <w:kern w:val="0"/>
          <w:sz w:val="18"/>
          <w:szCs w:val="18"/>
        </w:rPr>
        <w:t>//</w:t>
      </w:r>
      <w:r w:rsidRPr="005959D5">
        <w:rPr>
          <w:rFonts w:hAnsi="新宋体"/>
          <w:kern w:val="0"/>
          <w:sz w:val="18"/>
          <w:szCs w:val="18"/>
        </w:rPr>
        <w:t>根据距离排序相交等高线的</w:t>
      </w:r>
      <w:r w:rsidRPr="005959D5">
        <w:rPr>
          <w:kern w:val="0"/>
          <w:sz w:val="18"/>
          <w:szCs w:val="18"/>
        </w:rPr>
        <w:t>FID</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dic = getPtCollection(feaCla</w:t>
      </w:r>
      <w:r w:rsidR="00E16A51" w:rsidRPr="005959D5">
        <w:rPr>
          <w:kern w:val="0"/>
          <w:sz w:val="18"/>
          <w:szCs w:val="18"/>
        </w:rPr>
        <w:t>，</w:t>
      </w:r>
      <w:r w:rsidRPr="005959D5">
        <w:rPr>
          <w:kern w:val="0"/>
          <w:sz w:val="18"/>
          <w:szCs w:val="18"/>
        </w:rPr>
        <w:t xml:space="preserve"> line)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foreach (var item in dic)</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IPolyline p_line = new PolylineClass()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p_line.FromPoint = fp</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p_line.ToPoint = item.Value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double dictance = p_line.Length</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dictanceSort.Add(dictance</w:t>
      </w:r>
      <w:r w:rsidR="00E16A51" w:rsidRPr="005959D5">
        <w:rPr>
          <w:kern w:val="0"/>
          <w:sz w:val="18"/>
          <w:szCs w:val="18"/>
        </w:rPr>
        <w:t>，</w:t>
      </w:r>
      <w:r w:rsidRPr="005959D5">
        <w:rPr>
          <w:kern w:val="0"/>
          <w:sz w:val="18"/>
          <w:szCs w:val="18"/>
        </w:rPr>
        <w:t xml:space="preserve"> item.Key)</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double origin = fp.Z</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for (int j = 0</w:t>
      </w:r>
      <w:r w:rsidR="00E16A51" w:rsidRPr="005959D5">
        <w:rPr>
          <w:kern w:val="0"/>
          <w:sz w:val="18"/>
          <w:szCs w:val="18"/>
        </w:rPr>
        <w:t>；</w:t>
      </w:r>
      <w:r w:rsidRPr="005959D5">
        <w:rPr>
          <w:kern w:val="0"/>
          <w:sz w:val="18"/>
          <w:szCs w:val="18"/>
        </w:rPr>
        <w:t xml:space="preserve"> j &lt; dictanceSort.Count</w:t>
      </w:r>
      <w:r w:rsidR="00E16A51" w:rsidRPr="005959D5">
        <w:rPr>
          <w:kern w:val="0"/>
          <w:sz w:val="18"/>
          <w:szCs w:val="18"/>
        </w:rPr>
        <w:t>；</w:t>
      </w:r>
      <w:r w:rsidRPr="005959D5">
        <w:rPr>
          <w:kern w:val="0"/>
          <w:sz w:val="18"/>
          <w:szCs w:val="18"/>
        </w:rPr>
        <w:t xml:space="preserve"> j++)</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(getZ(feaCla.GetFeature(dictanceSort.ElementAt(j).Value)) &lt; origin)//</w:t>
      </w:r>
      <w:r w:rsidRPr="005959D5">
        <w:rPr>
          <w:rFonts w:hAnsi="新宋体"/>
          <w:kern w:val="0"/>
          <w:sz w:val="18"/>
          <w:szCs w:val="18"/>
        </w:rPr>
        <w:t>山顶圆圈线</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IFeature p_fea = feaCla.GetFeature(dictanceSort.ElementAt(j).Value)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foreach (var item in isLookList)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(item == p_fea.OID)</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continue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lastRenderedPageBreak/>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p_fea.set_Value(p_fea.Fields.FindField("Mark")</w:t>
      </w:r>
      <w:r w:rsidR="00E16A51" w:rsidRPr="005959D5">
        <w:rPr>
          <w:kern w:val="0"/>
          <w:sz w:val="18"/>
          <w:szCs w:val="18"/>
        </w:rPr>
        <w:t>，</w:t>
      </w:r>
      <w:r w:rsidRPr="005959D5">
        <w:rPr>
          <w:kern w:val="0"/>
          <w:sz w:val="18"/>
          <w:szCs w:val="18"/>
        </w:rPr>
        <w:t xml:space="preserve"> 1)</w:t>
      </w:r>
      <w:r w:rsidR="00E16A51" w:rsidRPr="005959D5">
        <w:rPr>
          <w:kern w:val="0"/>
          <w:sz w:val="18"/>
          <w:szCs w:val="18"/>
        </w:rPr>
        <w:t>；</w:t>
      </w:r>
      <w:r w:rsidRPr="005959D5">
        <w:rPr>
          <w:kern w:val="0"/>
          <w:sz w:val="18"/>
          <w:szCs w:val="18"/>
        </w:rPr>
        <w:t>//</w:t>
      </w:r>
      <w:r w:rsidRPr="005959D5">
        <w:rPr>
          <w:rFonts w:hAnsi="新宋体"/>
          <w:kern w:val="0"/>
          <w:sz w:val="18"/>
          <w:szCs w:val="18"/>
        </w:rPr>
        <w:t>遍历后就标记等高线</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unify(fp</w:t>
      </w:r>
      <w:r w:rsidR="00E16A51" w:rsidRPr="005959D5">
        <w:rPr>
          <w:kern w:val="0"/>
          <w:sz w:val="18"/>
          <w:szCs w:val="18"/>
        </w:rPr>
        <w:t>，</w:t>
      </w:r>
      <w:r w:rsidRPr="005959D5">
        <w:rPr>
          <w:kern w:val="0"/>
          <w:sz w:val="18"/>
          <w:szCs w:val="18"/>
        </w:rPr>
        <w:t xml:space="preserve"> p1</w:t>
      </w:r>
      <w:r w:rsidR="00E16A51" w:rsidRPr="005959D5">
        <w:rPr>
          <w:kern w:val="0"/>
          <w:sz w:val="18"/>
          <w:szCs w:val="18"/>
        </w:rPr>
        <w:t>，</w:t>
      </w:r>
      <w:r w:rsidRPr="005959D5">
        <w:rPr>
          <w:kern w:val="0"/>
          <w:sz w:val="18"/>
          <w:szCs w:val="18"/>
        </w:rPr>
        <w:t xml:space="preserve"> p2</w:t>
      </w:r>
      <w:r w:rsidR="00E16A51" w:rsidRPr="005959D5">
        <w:rPr>
          <w:kern w:val="0"/>
          <w:sz w:val="18"/>
          <w:szCs w:val="18"/>
        </w:rPr>
        <w:t>，</w:t>
      </w:r>
      <w:r w:rsidRPr="005959D5">
        <w:rPr>
          <w:kern w:val="0"/>
          <w:sz w:val="18"/>
          <w:szCs w:val="18"/>
        </w:rPr>
        <w:t xml:space="preserve"> p3</w:t>
      </w:r>
      <w:r w:rsidR="00E16A51" w:rsidRPr="005959D5">
        <w:rPr>
          <w:kern w:val="0"/>
          <w:sz w:val="18"/>
          <w:szCs w:val="18"/>
        </w:rPr>
        <w:t>，</w:t>
      </w:r>
      <w:r w:rsidRPr="005959D5">
        <w:rPr>
          <w:kern w:val="0"/>
          <w:sz w:val="18"/>
          <w:szCs w:val="18"/>
        </w:rPr>
        <w:t xml:space="preserve"> p4</w:t>
      </w:r>
      <w:r w:rsidR="00E16A51" w:rsidRPr="005959D5">
        <w:rPr>
          <w:kern w:val="0"/>
          <w:sz w:val="18"/>
          <w:szCs w:val="18"/>
        </w:rPr>
        <w:t>，</w:t>
      </w:r>
      <w:r w:rsidRPr="005959D5">
        <w:rPr>
          <w:kern w:val="0"/>
          <w:sz w:val="18"/>
          <w:szCs w:val="18"/>
        </w:rPr>
        <w:t xml:space="preserve"> p_fea</w:t>
      </w:r>
      <w:r w:rsidR="00E16A51" w:rsidRPr="005959D5">
        <w:rPr>
          <w:kern w:val="0"/>
          <w:sz w:val="18"/>
          <w:szCs w:val="18"/>
        </w:rPr>
        <w:t>，</w:t>
      </w:r>
      <w:r w:rsidRPr="005959D5">
        <w:rPr>
          <w:kern w:val="0"/>
          <w:sz w:val="18"/>
          <w:szCs w:val="18"/>
        </w:rPr>
        <w:t xml:space="preserve"> pl</w:t>
      </w:r>
      <w:r w:rsidR="00E16A51" w:rsidRPr="005959D5">
        <w:rPr>
          <w:kern w:val="0"/>
          <w:sz w:val="18"/>
          <w:szCs w:val="18"/>
        </w:rPr>
        <w:t>，</w:t>
      </w:r>
      <w:r w:rsidRPr="005959D5">
        <w:rPr>
          <w:kern w:val="0"/>
          <w:sz w:val="18"/>
          <w:szCs w:val="18"/>
        </w:rPr>
        <w:t xml:space="preserve"> true)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isLookList.Add(p_fea.OID)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p_fea.Store()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origin = getZ(feaCla.GetFeature(dictanceSort.ElementAt(j).Value))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 if (getZ(feaCla.GetFeature(dictanceSort.ElementAt(j).Value)) &gt; origin)//</w:t>
      </w:r>
      <w:r w:rsidRPr="005959D5">
        <w:rPr>
          <w:rFonts w:hAnsi="新宋体"/>
          <w:kern w:val="0"/>
          <w:sz w:val="18"/>
          <w:szCs w:val="18"/>
        </w:rPr>
        <w:t>则为洼地圆圈</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IFeature p_fea = feaCla.GetFeature(dictanceSort.ElementAt(j).Value)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foreach (var item in isLookList)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(item == p_fea.OID)</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continue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unify(fp</w:t>
      </w:r>
      <w:r w:rsidR="00E16A51" w:rsidRPr="005959D5">
        <w:rPr>
          <w:kern w:val="0"/>
          <w:sz w:val="18"/>
          <w:szCs w:val="18"/>
        </w:rPr>
        <w:t>，</w:t>
      </w:r>
      <w:r w:rsidRPr="005959D5">
        <w:rPr>
          <w:kern w:val="0"/>
          <w:sz w:val="18"/>
          <w:szCs w:val="18"/>
        </w:rPr>
        <w:t xml:space="preserve"> p1</w:t>
      </w:r>
      <w:r w:rsidR="00E16A51" w:rsidRPr="005959D5">
        <w:rPr>
          <w:kern w:val="0"/>
          <w:sz w:val="18"/>
          <w:szCs w:val="18"/>
        </w:rPr>
        <w:t>，</w:t>
      </w:r>
      <w:r w:rsidRPr="005959D5">
        <w:rPr>
          <w:kern w:val="0"/>
          <w:sz w:val="18"/>
          <w:szCs w:val="18"/>
        </w:rPr>
        <w:t xml:space="preserve"> p2</w:t>
      </w:r>
      <w:r w:rsidR="00E16A51" w:rsidRPr="005959D5">
        <w:rPr>
          <w:kern w:val="0"/>
          <w:sz w:val="18"/>
          <w:szCs w:val="18"/>
        </w:rPr>
        <w:t>，</w:t>
      </w:r>
      <w:r w:rsidRPr="005959D5">
        <w:rPr>
          <w:kern w:val="0"/>
          <w:sz w:val="18"/>
          <w:szCs w:val="18"/>
        </w:rPr>
        <w:t xml:space="preserve"> p3</w:t>
      </w:r>
      <w:r w:rsidR="00E16A51" w:rsidRPr="005959D5">
        <w:rPr>
          <w:kern w:val="0"/>
          <w:sz w:val="18"/>
          <w:szCs w:val="18"/>
        </w:rPr>
        <w:t>，</w:t>
      </w:r>
      <w:r w:rsidRPr="005959D5">
        <w:rPr>
          <w:kern w:val="0"/>
          <w:sz w:val="18"/>
          <w:szCs w:val="18"/>
        </w:rPr>
        <w:t xml:space="preserve"> p4</w:t>
      </w:r>
      <w:r w:rsidR="00E16A51" w:rsidRPr="005959D5">
        <w:rPr>
          <w:kern w:val="0"/>
          <w:sz w:val="18"/>
          <w:szCs w:val="18"/>
        </w:rPr>
        <w:t>，</w:t>
      </w:r>
      <w:r w:rsidRPr="005959D5">
        <w:rPr>
          <w:kern w:val="0"/>
          <w:sz w:val="18"/>
          <w:szCs w:val="18"/>
        </w:rPr>
        <w:t xml:space="preserve"> p_fea</w:t>
      </w:r>
      <w:r w:rsidR="00E16A51" w:rsidRPr="005959D5">
        <w:rPr>
          <w:kern w:val="0"/>
          <w:sz w:val="18"/>
          <w:szCs w:val="18"/>
        </w:rPr>
        <w:t>，</w:t>
      </w:r>
      <w:r w:rsidRPr="005959D5">
        <w:rPr>
          <w:kern w:val="0"/>
          <w:sz w:val="18"/>
          <w:szCs w:val="18"/>
        </w:rPr>
        <w:t xml:space="preserve"> pl</w:t>
      </w:r>
      <w:r w:rsidR="00E16A51" w:rsidRPr="005959D5">
        <w:rPr>
          <w:kern w:val="0"/>
          <w:sz w:val="18"/>
          <w:szCs w:val="18"/>
        </w:rPr>
        <w:t>，</w:t>
      </w:r>
      <w:r w:rsidRPr="005959D5">
        <w:rPr>
          <w:kern w:val="0"/>
          <w:sz w:val="18"/>
          <w:szCs w:val="18"/>
        </w:rPr>
        <w:t xml:space="preserve"> true)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p_fea.set_Value(p_fea.Fields.FindField("Mark")</w:t>
      </w:r>
      <w:r w:rsidR="00E16A51" w:rsidRPr="005959D5">
        <w:rPr>
          <w:kern w:val="0"/>
          <w:sz w:val="18"/>
          <w:szCs w:val="18"/>
        </w:rPr>
        <w:t>，</w:t>
      </w:r>
      <w:r w:rsidRPr="005959D5">
        <w:rPr>
          <w:kern w:val="0"/>
          <w:sz w:val="18"/>
          <w:szCs w:val="18"/>
        </w:rPr>
        <w:t xml:space="preserve">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isLookList.Add(p_fea.OID)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p_fea.Store()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origin = getZ(feaCla.GetFeature(dictanceSort.ElementAt(j).Value))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 if (getZ(feaCla.GetFeature(dictanceSort.ElementAt(j).Value)) == getZ(fea))</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continue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break</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catch (Exception err)</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MessageBox.Show(err.Message)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w:t>
      </w:r>
      <w:r w:rsidRPr="005959D5">
        <w:rPr>
          <w:rFonts w:hAnsi="新宋体"/>
          <w:kern w:val="0"/>
          <w:sz w:val="18"/>
          <w:szCs w:val="18"/>
        </w:rPr>
        <w:t>所有等高线与探测线的交点集合</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name="feaCla"&gt;&lt;/param&gt;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lastRenderedPageBreak/>
        <w:t xml:space="preserve">        /// &lt;param name="line"&gt;&lt;/param&gt;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&lt;returns&gt;&lt;/returns&gt;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private Dictionary&lt;int</w:t>
      </w:r>
      <w:r w:rsidR="00E16A51" w:rsidRPr="005959D5">
        <w:rPr>
          <w:kern w:val="0"/>
          <w:sz w:val="18"/>
          <w:szCs w:val="18"/>
        </w:rPr>
        <w:t>，</w:t>
      </w:r>
      <w:r w:rsidRPr="005959D5">
        <w:rPr>
          <w:kern w:val="0"/>
          <w:sz w:val="18"/>
          <w:szCs w:val="18"/>
        </w:rPr>
        <w:t xml:space="preserve"> IPoint&gt; getPtCollection(IFeatureClass feaCla</w:t>
      </w:r>
      <w:r w:rsidR="00E16A51" w:rsidRPr="005959D5">
        <w:rPr>
          <w:kern w:val="0"/>
          <w:sz w:val="18"/>
          <w:szCs w:val="18"/>
        </w:rPr>
        <w:t>，</w:t>
      </w:r>
      <w:r w:rsidRPr="005959D5">
        <w:rPr>
          <w:kern w:val="0"/>
          <w:sz w:val="18"/>
          <w:szCs w:val="18"/>
        </w:rPr>
        <w:t xml:space="preserve"> IPolyline line)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IFeatureCursor pfcurse = feaCla.Search(null</w:t>
      </w:r>
      <w:r w:rsidR="00E16A51" w:rsidRPr="005959D5">
        <w:rPr>
          <w:kern w:val="0"/>
          <w:sz w:val="18"/>
          <w:szCs w:val="18"/>
        </w:rPr>
        <w:t>，</w:t>
      </w:r>
      <w:r w:rsidRPr="005959D5">
        <w:rPr>
          <w:kern w:val="0"/>
          <w:sz w:val="18"/>
          <w:szCs w:val="18"/>
        </w:rPr>
        <w:t xml:space="preserve"> false)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IFeature pFeature = pfcurse.NextFeature()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Dictionary&lt;int</w:t>
      </w:r>
      <w:r w:rsidR="00E16A51" w:rsidRPr="005959D5">
        <w:rPr>
          <w:kern w:val="0"/>
          <w:sz w:val="18"/>
          <w:szCs w:val="18"/>
        </w:rPr>
        <w:t>，</w:t>
      </w:r>
      <w:r w:rsidRPr="005959D5">
        <w:rPr>
          <w:kern w:val="0"/>
          <w:sz w:val="18"/>
          <w:szCs w:val="18"/>
        </w:rPr>
        <w:t xml:space="preserve"> IPoint&gt; dic = new Dictionary&lt;int</w:t>
      </w:r>
      <w:r w:rsidR="00E16A51" w:rsidRPr="005959D5">
        <w:rPr>
          <w:kern w:val="0"/>
          <w:sz w:val="18"/>
          <w:szCs w:val="18"/>
        </w:rPr>
        <w:t>，</w:t>
      </w:r>
      <w:r w:rsidRPr="005959D5">
        <w:rPr>
          <w:kern w:val="0"/>
          <w:sz w:val="18"/>
          <w:szCs w:val="18"/>
        </w:rPr>
        <w:t xml:space="preserve"> IPoint&gt;()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while (pFeature != null)</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IPolyline pl = pFeature.Shape as IPolyline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IPointCollection pc = pl as IPointCollection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IPoint pt = getMouPt(pl</w:t>
      </w:r>
      <w:r w:rsidR="00E16A51" w:rsidRPr="005959D5">
        <w:rPr>
          <w:kern w:val="0"/>
          <w:sz w:val="18"/>
          <w:szCs w:val="18"/>
        </w:rPr>
        <w:t>，</w:t>
      </w:r>
      <w:r w:rsidRPr="005959D5">
        <w:rPr>
          <w:kern w:val="0"/>
          <w:sz w:val="18"/>
          <w:szCs w:val="18"/>
        </w:rPr>
        <w:t xml:space="preserve"> line)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(pt != null)</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dic.Add(pFeature.OID</w:t>
      </w:r>
      <w:r w:rsidR="00E16A51" w:rsidRPr="005959D5">
        <w:rPr>
          <w:kern w:val="0"/>
          <w:sz w:val="18"/>
          <w:szCs w:val="18"/>
        </w:rPr>
        <w:t>，</w:t>
      </w:r>
      <w:r w:rsidRPr="005959D5">
        <w:rPr>
          <w:kern w:val="0"/>
          <w:sz w:val="18"/>
          <w:szCs w:val="18"/>
        </w:rPr>
        <w:t xml:space="preserve"> pt)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pt.Z = pc.get_Point(0).Z</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pFeature = pfcurse.NextFeature()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return dic</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w:t>
      </w:r>
      <w:r w:rsidRPr="005959D5">
        <w:rPr>
          <w:rFonts w:hAnsi="新宋体"/>
          <w:kern w:val="0"/>
          <w:sz w:val="18"/>
          <w:szCs w:val="18"/>
        </w:rPr>
        <w:t>遍历等高线时与探测线的第一个交点</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name="pl"&gt;&lt;/param&gt;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name="line"&gt;&lt;/param&gt;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&lt;returns&gt;&lt;/returns&gt;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private IPoint getMouPt(IPolyline pl</w:t>
      </w:r>
      <w:r w:rsidR="00E16A51" w:rsidRPr="005959D5">
        <w:rPr>
          <w:kern w:val="0"/>
          <w:sz w:val="18"/>
          <w:szCs w:val="18"/>
        </w:rPr>
        <w:t>，</w:t>
      </w:r>
      <w:r w:rsidRPr="005959D5">
        <w:rPr>
          <w:kern w:val="0"/>
          <w:sz w:val="18"/>
          <w:szCs w:val="18"/>
        </w:rPr>
        <w:t xml:space="preserve"> IPolyline line)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ITopologicalOperator topoOperator = pl as ITopologicalOperator</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IGeometry geo = topoOperator.Intersect(line</w:t>
      </w:r>
      <w:r w:rsidR="00E16A51" w:rsidRPr="005959D5">
        <w:rPr>
          <w:kern w:val="0"/>
          <w:sz w:val="18"/>
          <w:szCs w:val="18"/>
        </w:rPr>
        <w:t>，</w:t>
      </w:r>
      <w:r w:rsidRPr="005959D5">
        <w:rPr>
          <w:kern w:val="0"/>
          <w:sz w:val="18"/>
          <w:szCs w:val="18"/>
        </w:rPr>
        <w:t xml:space="preserve"> esriGeometryDimension.esriGeometry0Dimension)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IPoint pt = new PointClass()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(!geo.IsEmpty)</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IPointCollection pc = geo as IPointCollection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pt = pc.get_Point(0)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return pt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return null</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lastRenderedPageBreak/>
        <w:t xml:space="preserve">        /// &lt;param name="fea"&gt;&lt;/param&gt;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&lt;returns&gt;&lt;/returns&gt;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private double getZ(IFeature fea)</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IPolyline pl = fea.Shape as IPolyline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IPointCollection pc = pl as IPointCollection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IPoint fpt = pc.get_Point(0)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return fpt.Z</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fp</w:t>
      </w:r>
      <w:r w:rsidRPr="005959D5">
        <w:rPr>
          <w:rFonts w:hAnsi="新宋体"/>
          <w:kern w:val="0"/>
          <w:sz w:val="18"/>
          <w:szCs w:val="18"/>
        </w:rPr>
        <w:t>为山顶（洼地）圆圈线的起点，即栅格探测线的起点</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extent</w:t>
      </w:r>
      <w:r w:rsidRPr="005959D5">
        <w:rPr>
          <w:rFonts w:hAnsi="新宋体"/>
          <w:kern w:val="0"/>
          <w:sz w:val="18"/>
          <w:szCs w:val="18"/>
        </w:rPr>
        <w:t>为整个地图图幅的区域</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pl</w:t>
      </w:r>
      <w:r w:rsidRPr="005959D5">
        <w:rPr>
          <w:rFonts w:hAnsi="新宋体"/>
          <w:kern w:val="0"/>
          <w:sz w:val="18"/>
          <w:szCs w:val="18"/>
        </w:rPr>
        <w:t>为山顶（洼地）圆圈线</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i</w:t>
      </w:r>
      <w:r w:rsidRPr="005959D5">
        <w:rPr>
          <w:rFonts w:hAnsi="新宋体"/>
          <w:kern w:val="0"/>
          <w:sz w:val="18"/>
          <w:szCs w:val="18"/>
        </w:rPr>
        <w:t>为圆圈线中的第几条索引</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name="fp"&gt;&lt;/param&gt;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name="fea"&gt;&lt;/param&gt;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name="extent"&gt;&lt;/param&gt;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name="pl"&gt;&lt;/param&gt;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name="i"&gt;&lt;/param&gt;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private void unify(IPoint fp</w:t>
      </w:r>
      <w:r w:rsidR="00E16A51" w:rsidRPr="005959D5">
        <w:rPr>
          <w:kern w:val="0"/>
          <w:sz w:val="18"/>
          <w:szCs w:val="18"/>
        </w:rPr>
        <w:t>，</w:t>
      </w:r>
      <w:r w:rsidRPr="005959D5">
        <w:rPr>
          <w:kern w:val="0"/>
          <w:sz w:val="18"/>
          <w:szCs w:val="18"/>
        </w:rPr>
        <w:t xml:space="preserve"> IPoint p1</w:t>
      </w:r>
      <w:r w:rsidR="00E16A51" w:rsidRPr="005959D5">
        <w:rPr>
          <w:kern w:val="0"/>
          <w:sz w:val="18"/>
          <w:szCs w:val="18"/>
        </w:rPr>
        <w:t>，</w:t>
      </w:r>
      <w:r w:rsidRPr="005959D5">
        <w:rPr>
          <w:kern w:val="0"/>
          <w:sz w:val="18"/>
          <w:szCs w:val="18"/>
        </w:rPr>
        <w:t xml:space="preserve"> IPoint p2</w:t>
      </w:r>
      <w:r w:rsidR="00E16A51" w:rsidRPr="005959D5">
        <w:rPr>
          <w:kern w:val="0"/>
          <w:sz w:val="18"/>
          <w:szCs w:val="18"/>
        </w:rPr>
        <w:t>，</w:t>
      </w:r>
      <w:r w:rsidRPr="005959D5">
        <w:rPr>
          <w:kern w:val="0"/>
          <w:sz w:val="18"/>
          <w:szCs w:val="18"/>
        </w:rPr>
        <w:t xml:space="preserve"> IPoint p3</w:t>
      </w:r>
      <w:r w:rsidR="00E16A51" w:rsidRPr="005959D5">
        <w:rPr>
          <w:kern w:val="0"/>
          <w:sz w:val="18"/>
          <w:szCs w:val="18"/>
        </w:rPr>
        <w:t>，</w:t>
      </w:r>
      <w:r w:rsidRPr="005959D5">
        <w:rPr>
          <w:kern w:val="0"/>
          <w:sz w:val="18"/>
          <w:szCs w:val="18"/>
        </w:rPr>
        <w:t xml:space="preserve"> IPoint p4</w:t>
      </w:r>
      <w:r w:rsidR="00E16A51" w:rsidRPr="005959D5">
        <w:rPr>
          <w:kern w:val="0"/>
          <w:sz w:val="18"/>
          <w:szCs w:val="18"/>
        </w:rPr>
        <w:t>，</w:t>
      </w:r>
      <w:r w:rsidRPr="005959D5">
        <w:rPr>
          <w:kern w:val="0"/>
          <w:sz w:val="18"/>
          <w:szCs w:val="18"/>
        </w:rPr>
        <w:t xml:space="preserve"> IFeature fea</w:t>
      </w:r>
      <w:r w:rsidR="00E16A51" w:rsidRPr="005959D5">
        <w:rPr>
          <w:kern w:val="0"/>
          <w:sz w:val="18"/>
          <w:szCs w:val="18"/>
        </w:rPr>
        <w:t>，</w:t>
      </w:r>
      <w:r w:rsidRPr="005959D5">
        <w:rPr>
          <w:kern w:val="0"/>
          <w:sz w:val="18"/>
          <w:szCs w:val="18"/>
        </w:rPr>
        <w:t xml:space="preserve"> IPolyline pl</w:t>
      </w:r>
      <w:r w:rsidR="00E16A51" w:rsidRPr="005959D5">
        <w:rPr>
          <w:kern w:val="0"/>
          <w:sz w:val="18"/>
          <w:szCs w:val="18"/>
        </w:rPr>
        <w:t>，</w:t>
      </w:r>
      <w:r w:rsidRPr="005959D5">
        <w:rPr>
          <w:kern w:val="0"/>
          <w:sz w:val="18"/>
          <w:szCs w:val="18"/>
        </w:rPr>
        <w:t xml:space="preserve"> bool isTop)</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IFeature p_fea = fea</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IPolyline p_pl = p_fea.Shape as IPolyline</w:t>
      </w:r>
      <w:r w:rsidR="00E16A51" w:rsidRPr="005959D5">
        <w:rPr>
          <w:kern w:val="0"/>
          <w:sz w:val="18"/>
          <w:szCs w:val="18"/>
        </w:rPr>
        <w:t>；</w:t>
      </w:r>
      <w:r w:rsidRPr="005959D5">
        <w:rPr>
          <w:kern w:val="0"/>
          <w:sz w:val="18"/>
          <w:szCs w:val="18"/>
        </w:rPr>
        <w:t>//</w:t>
      </w:r>
      <w:r w:rsidRPr="005959D5">
        <w:rPr>
          <w:rFonts w:hAnsi="新宋体"/>
          <w:kern w:val="0"/>
          <w:sz w:val="18"/>
          <w:szCs w:val="18"/>
        </w:rPr>
        <w:t>探测到的等高线</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IPointCollection pc = p_pl as IPointCollection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IPoint fpt = pc.get_Point(0)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IPoint tpt = pc.get_Point(pc.PointCount - 1)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List&lt;IPoint&gt; vertexPointList = new List&lt;IPoint&gt;()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List&lt;IPoint&gt; addPointList = new List&lt;IPoint&gt;()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addPointList = MapHelp.addPoint(fpt</w:t>
      </w:r>
      <w:r w:rsidR="00E16A51" w:rsidRPr="005959D5">
        <w:rPr>
          <w:kern w:val="0"/>
          <w:sz w:val="18"/>
          <w:szCs w:val="18"/>
        </w:rPr>
        <w:t>，</w:t>
      </w:r>
      <w:r w:rsidRPr="005959D5">
        <w:rPr>
          <w:kern w:val="0"/>
          <w:sz w:val="18"/>
          <w:szCs w:val="18"/>
        </w:rPr>
        <w:t xml:space="preserve"> tpt</w:t>
      </w:r>
      <w:r w:rsidR="00E16A51" w:rsidRPr="005959D5">
        <w:rPr>
          <w:kern w:val="0"/>
          <w:sz w:val="18"/>
          <w:szCs w:val="18"/>
        </w:rPr>
        <w:t>，</w:t>
      </w:r>
      <w:r w:rsidRPr="005959D5">
        <w:rPr>
          <w:kern w:val="0"/>
          <w:sz w:val="18"/>
          <w:szCs w:val="18"/>
        </w:rPr>
        <w:t xml:space="preserve"> p1</w:t>
      </w:r>
      <w:r w:rsidR="00E16A51" w:rsidRPr="005959D5">
        <w:rPr>
          <w:kern w:val="0"/>
          <w:sz w:val="18"/>
          <w:szCs w:val="18"/>
        </w:rPr>
        <w:t>，</w:t>
      </w:r>
      <w:r w:rsidRPr="005959D5">
        <w:rPr>
          <w:kern w:val="0"/>
          <w:sz w:val="18"/>
          <w:szCs w:val="18"/>
        </w:rPr>
        <w:t xml:space="preserve"> p2</w:t>
      </w:r>
      <w:r w:rsidR="00E16A51" w:rsidRPr="005959D5">
        <w:rPr>
          <w:kern w:val="0"/>
          <w:sz w:val="18"/>
          <w:szCs w:val="18"/>
        </w:rPr>
        <w:t>，</w:t>
      </w:r>
      <w:r w:rsidRPr="005959D5">
        <w:rPr>
          <w:kern w:val="0"/>
          <w:sz w:val="18"/>
          <w:szCs w:val="18"/>
        </w:rPr>
        <w:t xml:space="preserve"> p3</w:t>
      </w:r>
      <w:r w:rsidR="00E16A51" w:rsidRPr="005959D5">
        <w:rPr>
          <w:kern w:val="0"/>
          <w:sz w:val="18"/>
          <w:szCs w:val="18"/>
        </w:rPr>
        <w:t>，</w:t>
      </w:r>
      <w:r w:rsidRPr="005959D5">
        <w:rPr>
          <w:kern w:val="0"/>
          <w:sz w:val="18"/>
          <w:szCs w:val="18"/>
        </w:rPr>
        <w:t xml:space="preserve"> p4)</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object missing = Type.Missing</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for (int f = 0</w:t>
      </w:r>
      <w:r w:rsidR="00E16A51" w:rsidRPr="005959D5">
        <w:rPr>
          <w:kern w:val="0"/>
          <w:sz w:val="18"/>
          <w:szCs w:val="18"/>
        </w:rPr>
        <w:t>；</w:t>
      </w:r>
      <w:r w:rsidRPr="005959D5">
        <w:rPr>
          <w:kern w:val="0"/>
          <w:sz w:val="18"/>
          <w:szCs w:val="18"/>
        </w:rPr>
        <w:t xml:space="preserve"> f &lt; addPointList.Count</w:t>
      </w:r>
      <w:r w:rsidR="00E16A51" w:rsidRPr="005959D5">
        <w:rPr>
          <w:kern w:val="0"/>
          <w:sz w:val="18"/>
          <w:szCs w:val="18"/>
        </w:rPr>
        <w:t>；</w:t>
      </w:r>
      <w:r w:rsidRPr="005959D5">
        <w:rPr>
          <w:kern w:val="0"/>
          <w:sz w:val="18"/>
          <w:szCs w:val="18"/>
        </w:rPr>
        <w:t xml:space="preserve"> f++)</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pc.AddPoint(addPointList.ElementAt(f)</w:t>
      </w:r>
      <w:r w:rsidR="00E16A51" w:rsidRPr="005959D5">
        <w:rPr>
          <w:kern w:val="0"/>
          <w:sz w:val="18"/>
          <w:szCs w:val="18"/>
        </w:rPr>
        <w:t>，</w:t>
      </w:r>
      <w:r w:rsidRPr="005959D5">
        <w:rPr>
          <w:kern w:val="0"/>
          <w:sz w:val="18"/>
          <w:szCs w:val="18"/>
        </w:rPr>
        <w:t xml:space="preserve"> ref missing</w:t>
      </w:r>
      <w:r w:rsidR="00E16A51" w:rsidRPr="005959D5">
        <w:rPr>
          <w:kern w:val="0"/>
          <w:sz w:val="18"/>
          <w:szCs w:val="18"/>
        </w:rPr>
        <w:t>，</w:t>
      </w:r>
      <w:r w:rsidRPr="005959D5">
        <w:rPr>
          <w:kern w:val="0"/>
          <w:sz w:val="18"/>
          <w:szCs w:val="18"/>
        </w:rPr>
        <w:t xml:space="preserve"> ref missing)</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pc.AddPoint(pc.get_Point(0))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(isTop)//isTop</w:t>
      </w:r>
      <w:r w:rsidRPr="005959D5">
        <w:rPr>
          <w:rFonts w:hAnsi="新宋体"/>
          <w:kern w:val="0"/>
          <w:sz w:val="18"/>
          <w:szCs w:val="18"/>
        </w:rPr>
        <w:t>为真，则是山顶</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(MapHelp.isClockWise(pl as IPointCollection) == false)//</w:t>
      </w:r>
      <w:r w:rsidRPr="005959D5">
        <w:rPr>
          <w:rFonts w:hAnsi="新宋体"/>
          <w:kern w:val="0"/>
          <w:sz w:val="18"/>
          <w:szCs w:val="18"/>
        </w:rPr>
        <w:t>逆时针</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isContain(p_pl</w:t>
      </w:r>
      <w:r w:rsidR="00E16A51" w:rsidRPr="005959D5">
        <w:rPr>
          <w:kern w:val="0"/>
          <w:sz w:val="18"/>
          <w:szCs w:val="18"/>
        </w:rPr>
        <w:t>，</w:t>
      </w:r>
      <w:r w:rsidRPr="005959D5">
        <w:rPr>
          <w:kern w:val="0"/>
          <w:sz w:val="18"/>
          <w:szCs w:val="18"/>
        </w:rPr>
        <w:t xml:space="preserve"> pc</w:t>
      </w:r>
      <w:r w:rsidR="00E16A51" w:rsidRPr="005959D5">
        <w:rPr>
          <w:kern w:val="0"/>
          <w:sz w:val="18"/>
          <w:szCs w:val="18"/>
        </w:rPr>
        <w:t>，</w:t>
      </w:r>
      <w:r w:rsidRPr="005959D5">
        <w:rPr>
          <w:kern w:val="0"/>
          <w:sz w:val="18"/>
          <w:szCs w:val="18"/>
        </w:rPr>
        <w:t xml:space="preserve"> fp</w:t>
      </w:r>
      <w:r w:rsidR="00E16A51" w:rsidRPr="005959D5">
        <w:rPr>
          <w:kern w:val="0"/>
          <w:sz w:val="18"/>
          <w:szCs w:val="18"/>
        </w:rPr>
        <w:t>，</w:t>
      </w:r>
      <w:r w:rsidRPr="005959D5">
        <w:rPr>
          <w:kern w:val="0"/>
          <w:sz w:val="18"/>
          <w:szCs w:val="18"/>
        </w:rPr>
        <w:t xml:space="preserve"> addPointList</w:t>
      </w:r>
      <w:r w:rsidR="00E16A51" w:rsidRPr="005959D5">
        <w:rPr>
          <w:kern w:val="0"/>
          <w:sz w:val="18"/>
          <w:szCs w:val="18"/>
        </w:rPr>
        <w:t>，</w:t>
      </w:r>
      <w:r w:rsidRPr="005959D5">
        <w:rPr>
          <w:kern w:val="0"/>
          <w:sz w:val="18"/>
          <w:szCs w:val="18"/>
        </w:rPr>
        <w:t xml:space="preserve"> true)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lastRenderedPageBreak/>
        <w:t xml:space="preserve">                else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pl.ReverseOrientation()</w:t>
      </w:r>
      <w:r w:rsidR="00E16A51" w:rsidRPr="005959D5">
        <w:rPr>
          <w:kern w:val="0"/>
          <w:sz w:val="18"/>
          <w:szCs w:val="18"/>
        </w:rPr>
        <w:t>；</w:t>
      </w:r>
      <w:r w:rsidRPr="005959D5">
        <w:rPr>
          <w:kern w:val="0"/>
          <w:sz w:val="18"/>
          <w:szCs w:val="18"/>
        </w:rPr>
        <w:t>//</w:t>
      </w:r>
      <w:r w:rsidRPr="005959D5">
        <w:rPr>
          <w:rFonts w:hAnsi="新宋体"/>
          <w:kern w:val="0"/>
          <w:sz w:val="18"/>
          <w:szCs w:val="18"/>
        </w:rPr>
        <w:t>因为已经确定为山顶，所以必须是逆时针</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isContain(p_pl</w:t>
      </w:r>
      <w:r w:rsidR="00E16A51" w:rsidRPr="005959D5">
        <w:rPr>
          <w:kern w:val="0"/>
          <w:sz w:val="18"/>
          <w:szCs w:val="18"/>
        </w:rPr>
        <w:t>，</w:t>
      </w:r>
      <w:r w:rsidRPr="005959D5">
        <w:rPr>
          <w:kern w:val="0"/>
          <w:sz w:val="18"/>
          <w:szCs w:val="18"/>
        </w:rPr>
        <w:t xml:space="preserve"> pc</w:t>
      </w:r>
      <w:r w:rsidR="00E16A51" w:rsidRPr="005959D5">
        <w:rPr>
          <w:kern w:val="0"/>
          <w:sz w:val="18"/>
          <w:szCs w:val="18"/>
        </w:rPr>
        <w:t>，</w:t>
      </w:r>
      <w:r w:rsidRPr="005959D5">
        <w:rPr>
          <w:kern w:val="0"/>
          <w:sz w:val="18"/>
          <w:szCs w:val="18"/>
        </w:rPr>
        <w:t xml:space="preserve"> fp</w:t>
      </w:r>
      <w:r w:rsidR="00E16A51" w:rsidRPr="005959D5">
        <w:rPr>
          <w:kern w:val="0"/>
          <w:sz w:val="18"/>
          <w:szCs w:val="18"/>
        </w:rPr>
        <w:t>，</w:t>
      </w:r>
      <w:r w:rsidRPr="005959D5">
        <w:rPr>
          <w:kern w:val="0"/>
          <w:sz w:val="18"/>
          <w:szCs w:val="18"/>
        </w:rPr>
        <w:t xml:space="preserve"> addPointList</w:t>
      </w:r>
      <w:r w:rsidR="00E16A51" w:rsidRPr="005959D5">
        <w:rPr>
          <w:kern w:val="0"/>
          <w:sz w:val="18"/>
          <w:szCs w:val="18"/>
        </w:rPr>
        <w:t>，</w:t>
      </w:r>
      <w:r w:rsidRPr="005959D5">
        <w:rPr>
          <w:kern w:val="0"/>
          <w:sz w:val="18"/>
          <w:szCs w:val="18"/>
        </w:rPr>
        <w:t xml:space="preserve"> true)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else//isTop</w:t>
      </w:r>
      <w:r w:rsidRPr="005959D5">
        <w:rPr>
          <w:rFonts w:hAnsi="新宋体"/>
          <w:kern w:val="0"/>
          <w:sz w:val="18"/>
          <w:szCs w:val="18"/>
        </w:rPr>
        <w:t>为假，则是山洼地</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(MapHelp.isClockWise(pl as IPointCollection))//</w:t>
      </w:r>
      <w:r w:rsidRPr="005959D5">
        <w:rPr>
          <w:rFonts w:hAnsi="新宋体"/>
          <w:kern w:val="0"/>
          <w:sz w:val="18"/>
          <w:szCs w:val="18"/>
        </w:rPr>
        <w:t>顺时针</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isContain(p_pl</w:t>
      </w:r>
      <w:r w:rsidR="00E16A51" w:rsidRPr="005959D5">
        <w:rPr>
          <w:kern w:val="0"/>
          <w:sz w:val="18"/>
          <w:szCs w:val="18"/>
        </w:rPr>
        <w:t>，</w:t>
      </w:r>
      <w:r w:rsidRPr="005959D5">
        <w:rPr>
          <w:kern w:val="0"/>
          <w:sz w:val="18"/>
          <w:szCs w:val="18"/>
        </w:rPr>
        <w:t xml:space="preserve"> pc</w:t>
      </w:r>
      <w:r w:rsidR="00E16A51" w:rsidRPr="005959D5">
        <w:rPr>
          <w:kern w:val="0"/>
          <w:sz w:val="18"/>
          <w:szCs w:val="18"/>
        </w:rPr>
        <w:t>，</w:t>
      </w:r>
      <w:r w:rsidRPr="005959D5">
        <w:rPr>
          <w:kern w:val="0"/>
          <w:sz w:val="18"/>
          <w:szCs w:val="18"/>
        </w:rPr>
        <w:t xml:space="preserve"> fp</w:t>
      </w:r>
      <w:r w:rsidR="00E16A51" w:rsidRPr="005959D5">
        <w:rPr>
          <w:kern w:val="0"/>
          <w:sz w:val="18"/>
          <w:szCs w:val="18"/>
        </w:rPr>
        <w:t>，</w:t>
      </w:r>
      <w:r w:rsidRPr="005959D5">
        <w:rPr>
          <w:kern w:val="0"/>
          <w:sz w:val="18"/>
          <w:szCs w:val="18"/>
        </w:rPr>
        <w:t xml:space="preserve"> addPointList</w:t>
      </w:r>
      <w:r w:rsidR="00E16A51" w:rsidRPr="005959D5">
        <w:rPr>
          <w:kern w:val="0"/>
          <w:sz w:val="18"/>
          <w:szCs w:val="18"/>
        </w:rPr>
        <w:t>，</w:t>
      </w:r>
      <w:r w:rsidRPr="005959D5">
        <w:rPr>
          <w:kern w:val="0"/>
          <w:sz w:val="18"/>
          <w:szCs w:val="18"/>
        </w:rPr>
        <w:t xml:space="preserve"> false)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pl.ReverseOrientation()</w:t>
      </w:r>
      <w:r w:rsidR="00E16A51" w:rsidRPr="005959D5">
        <w:rPr>
          <w:kern w:val="0"/>
          <w:sz w:val="18"/>
          <w:szCs w:val="18"/>
        </w:rPr>
        <w:t>；</w:t>
      </w:r>
      <w:r w:rsidRPr="005959D5">
        <w:rPr>
          <w:kern w:val="0"/>
          <w:sz w:val="18"/>
          <w:szCs w:val="18"/>
        </w:rPr>
        <w:t>//</w:t>
      </w:r>
      <w:r w:rsidRPr="005959D5">
        <w:rPr>
          <w:rFonts w:hAnsi="新宋体"/>
          <w:kern w:val="0"/>
          <w:sz w:val="18"/>
          <w:szCs w:val="18"/>
        </w:rPr>
        <w:t>因为已经确定为山洼地，所以必须是顺时针</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isContain(p_pl</w:t>
      </w:r>
      <w:r w:rsidR="00E16A51" w:rsidRPr="005959D5">
        <w:rPr>
          <w:kern w:val="0"/>
          <w:sz w:val="18"/>
          <w:szCs w:val="18"/>
        </w:rPr>
        <w:t>，</w:t>
      </w:r>
      <w:r w:rsidRPr="005959D5">
        <w:rPr>
          <w:kern w:val="0"/>
          <w:sz w:val="18"/>
          <w:szCs w:val="18"/>
        </w:rPr>
        <w:t xml:space="preserve"> pc</w:t>
      </w:r>
      <w:r w:rsidR="00E16A51" w:rsidRPr="005959D5">
        <w:rPr>
          <w:kern w:val="0"/>
          <w:sz w:val="18"/>
          <w:szCs w:val="18"/>
        </w:rPr>
        <w:t>，</w:t>
      </w:r>
      <w:r w:rsidRPr="005959D5">
        <w:rPr>
          <w:kern w:val="0"/>
          <w:sz w:val="18"/>
          <w:szCs w:val="18"/>
        </w:rPr>
        <w:t xml:space="preserve"> fp</w:t>
      </w:r>
      <w:r w:rsidR="00E16A51" w:rsidRPr="005959D5">
        <w:rPr>
          <w:kern w:val="0"/>
          <w:sz w:val="18"/>
          <w:szCs w:val="18"/>
        </w:rPr>
        <w:t>，</w:t>
      </w:r>
      <w:r w:rsidRPr="005959D5">
        <w:rPr>
          <w:kern w:val="0"/>
          <w:sz w:val="18"/>
          <w:szCs w:val="18"/>
        </w:rPr>
        <w:t xml:space="preserve"> addPointList</w:t>
      </w:r>
      <w:r w:rsidR="00E16A51" w:rsidRPr="005959D5">
        <w:rPr>
          <w:kern w:val="0"/>
          <w:sz w:val="18"/>
          <w:szCs w:val="18"/>
        </w:rPr>
        <w:t>，</w:t>
      </w:r>
      <w:r w:rsidRPr="005959D5">
        <w:rPr>
          <w:kern w:val="0"/>
          <w:sz w:val="18"/>
          <w:szCs w:val="18"/>
        </w:rPr>
        <w:t xml:space="preserve"> false)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pl</w:t>
      </w:r>
      <w:r w:rsidRPr="005959D5">
        <w:rPr>
          <w:rFonts w:hAnsi="新宋体"/>
          <w:kern w:val="0"/>
          <w:sz w:val="18"/>
          <w:szCs w:val="18"/>
        </w:rPr>
        <w:t>为探测线</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pc</w:t>
      </w:r>
      <w:r w:rsidRPr="005959D5">
        <w:rPr>
          <w:rFonts w:hAnsi="新宋体"/>
          <w:kern w:val="0"/>
          <w:sz w:val="18"/>
          <w:szCs w:val="18"/>
        </w:rPr>
        <w:t>为探测到的线的点集合</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fp</w:t>
      </w:r>
      <w:r w:rsidRPr="005959D5">
        <w:rPr>
          <w:rFonts w:hAnsi="新宋体"/>
          <w:kern w:val="0"/>
          <w:sz w:val="18"/>
          <w:szCs w:val="18"/>
        </w:rPr>
        <w:t>为山顶（洼地）圆圈线的起点，即栅格探测线的起点</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addPointList</w:t>
      </w:r>
      <w:r w:rsidRPr="005959D5">
        <w:rPr>
          <w:rFonts w:hAnsi="新宋体"/>
          <w:kern w:val="0"/>
          <w:sz w:val="18"/>
          <w:szCs w:val="18"/>
        </w:rPr>
        <w:t>为探测到线上添加的点，以便形成一个闭合区域，进行包含判断</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name="pl"&gt;&lt;/param&gt;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name="pc"&gt;&lt;/param&gt;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name="fp"&gt;&lt;/param&gt;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name="addPointList"&gt;&lt;/param&gt;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private void isContain(IPolyline pl</w:t>
      </w:r>
      <w:r w:rsidR="00E16A51" w:rsidRPr="005959D5">
        <w:rPr>
          <w:kern w:val="0"/>
          <w:sz w:val="18"/>
          <w:szCs w:val="18"/>
        </w:rPr>
        <w:t>，</w:t>
      </w:r>
      <w:r w:rsidRPr="005959D5">
        <w:rPr>
          <w:kern w:val="0"/>
          <w:sz w:val="18"/>
          <w:szCs w:val="18"/>
        </w:rPr>
        <w:t xml:space="preserve"> IPointCollection pc</w:t>
      </w:r>
      <w:r w:rsidR="00E16A51" w:rsidRPr="005959D5">
        <w:rPr>
          <w:kern w:val="0"/>
          <w:sz w:val="18"/>
          <w:szCs w:val="18"/>
        </w:rPr>
        <w:t>，</w:t>
      </w:r>
      <w:r w:rsidRPr="005959D5">
        <w:rPr>
          <w:kern w:val="0"/>
          <w:sz w:val="18"/>
          <w:szCs w:val="18"/>
        </w:rPr>
        <w:t xml:space="preserve"> IPoint fp</w:t>
      </w:r>
      <w:r w:rsidR="00E16A51" w:rsidRPr="005959D5">
        <w:rPr>
          <w:kern w:val="0"/>
          <w:sz w:val="18"/>
          <w:szCs w:val="18"/>
        </w:rPr>
        <w:t>，</w:t>
      </w:r>
      <w:r w:rsidRPr="005959D5">
        <w:rPr>
          <w:kern w:val="0"/>
          <w:sz w:val="18"/>
          <w:szCs w:val="18"/>
        </w:rPr>
        <w:t xml:space="preserve"> List&lt;IPoint&gt; addPointList</w:t>
      </w:r>
      <w:r w:rsidR="00E16A51" w:rsidRPr="005959D5">
        <w:rPr>
          <w:kern w:val="0"/>
          <w:sz w:val="18"/>
          <w:szCs w:val="18"/>
        </w:rPr>
        <w:t>，</w:t>
      </w:r>
      <w:r w:rsidRPr="005959D5">
        <w:rPr>
          <w:kern w:val="0"/>
          <w:sz w:val="18"/>
          <w:szCs w:val="18"/>
        </w:rPr>
        <w:t xml:space="preserve"> bool isTop)</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IPolygon polygon = MapHelp.polylineToPolygon(pc)</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IRelationalOperator pRelOpr = polygon as IRelationalOperator</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(pRelOpr.Contains(fp))//</w:t>
      </w:r>
      <w:r w:rsidRPr="005959D5">
        <w:rPr>
          <w:rFonts w:hAnsi="新宋体"/>
          <w:kern w:val="0"/>
          <w:sz w:val="18"/>
          <w:szCs w:val="18"/>
        </w:rPr>
        <w:t>包含山顶或山洼地圆圈</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(isTop)//</w:t>
      </w:r>
      <w:r w:rsidRPr="005959D5">
        <w:rPr>
          <w:rFonts w:hAnsi="新宋体"/>
          <w:kern w:val="0"/>
          <w:sz w:val="18"/>
          <w:szCs w:val="18"/>
        </w:rPr>
        <w:t>包含最里面山顶圆圈，则探测到的等高线就该是逆时针</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(MapHelp.isClockWise(pc))//</w:t>
      </w:r>
      <w:r w:rsidRPr="005959D5">
        <w:rPr>
          <w:rFonts w:hAnsi="新宋体"/>
          <w:kern w:val="0"/>
          <w:sz w:val="18"/>
          <w:szCs w:val="18"/>
        </w:rPr>
        <w:t>顺时针，则逆置</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r w:rsidRPr="005959D5">
        <w:rPr>
          <w:rFonts w:hAnsi="新宋体"/>
          <w:kern w:val="0"/>
          <w:sz w:val="18"/>
          <w:szCs w:val="18"/>
        </w:rPr>
        <w:t>删除添加的点（添加点是为了构成包围区域进行包围判断，包围判断已有，则要删除添加的多余点）</w:t>
      </w:r>
    </w:p>
    <w:p w:rsidR="00734713" w:rsidRPr="005959D5" w:rsidRDefault="00734713" w:rsidP="00734713">
      <w:pPr>
        <w:autoSpaceDE w:val="0"/>
        <w:autoSpaceDN w:val="0"/>
        <w:adjustRightInd w:val="0"/>
        <w:jc w:val="left"/>
        <w:rPr>
          <w:kern w:val="0"/>
          <w:sz w:val="18"/>
          <w:szCs w:val="18"/>
        </w:rPr>
      </w:pPr>
      <w:r w:rsidRPr="005959D5">
        <w:rPr>
          <w:kern w:val="0"/>
          <w:sz w:val="18"/>
          <w:szCs w:val="18"/>
        </w:rPr>
        <w:lastRenderedPageBreak/>
        <w:t xml:space="preserve">                        pc.RemovePoints(pc.PointCount - addPointList.Count - 1</w:t>
      </w:r>
      <w:r w:rsidR="00E16A51" w:rsidRPr="005959D5">
        <w:rPr>
          <w:kern w:val="0"/>
          <w:sz w:val="18"/>
          <w:szCs w:val="18"/>
        </w:rPr>
        <w:t>，</w:t>
      </w:r>
      <w:r w:rsidRPr="005959D5">
        <w:rPr>
          <w:kern w:val="0"/>
          <w:sz w:val="18"/>
          <w:szCs w:val="18"/>
        </w:rPr>
        <w:t xml:space="preserve"> addPointList.Count + 1)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pl.ReverseOrientation()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pc.RemovePoints(pc.PointCount - addPointList.Count - 1</w:t>
      </w:r>
      <w:r w:rsidR="00E16A51" w:rsidRPr="005959D5">
        <w:rPr>
          <w:kern w:val="0"/>
          <w:sz w:val="18"/>
          <w:szCs w:val="18"/>
        </w:rPr>
        <w:t>，</w:t>
      </w:r>
      <w:r w:rsidRPr="005959D5">
        <w:rPr>
          <w:kern w:val="0"/>
          <w:sz w:val="18"/>
          <w:szCs w:val="18"/>
        </w:rPr>
        <w:t xml:space="preserve"> addPointList.Count + 1)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w:t>
      </w:r>
      <w:r w:rsidRPr="005959D5">
        <w:rPr>
          <w:rFonts w:hAnsi="新宋体"/>
          <w:kern w:val="0"/>
          <w:sz w:val="18"/>
          <w:szCs w:val="18"/>
        </w:rPr>
        <w:t>包含最里面山洼地圆圈，则探测到的等高线就该是顺时针</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(MapHelp.isClockWise(pc) == false)//</w:t>
      </w:r>
      <w:r w:rsidRPr="005959D5">
        <w:rPr>
          <w:rFonts w:hAnsi="新宋体"/>
          <w:kern w:val="0"/>
          <w:sz w:val="18"/>
          <w:szCs w:val="18"/>
        </w:rPr>
        <w:t>逆时针，则逆置</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pc.RemovePoints(pc.PointCount - addPointList.Count - 1</w:t>
      </w:r>
      <w:r w:rsidR="00E16A51" w:rsidRPr="005959D5">
        <w:rPr>
          <w:kern w:val="0"/>
          <w:sz w:val="18"/>
          <w:szCs w:val="18"/>
        </w:rPr>
        <w:t>，</w:t>
      </w:r>
      <w:r w:rsidRPr="005959D5">
        <w:rPr>
          <w:kern w:val="0"/>
          <w:sz w:val="18"/>
          <w:szCs w:val="18"/>
        </w:rPr>
        <w:t xml:space="preserve"> addPointList.Count + 1)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pl.ReverseOrientation()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pc.RemovePoints(pc.PointCount - addPointList.Count - 1</w:t>
      </w:r>
      <w:r w:rsidR="00E16A51" w:rsidRPr="005959D5">
        <w:rPr>
          <w:kern w:val="0"/>
          <w:sz w:val="18"/>
          <w:szCs w:val="18"/>
        </w:rPr>
        <w:t>，</w:t>
      </w:r>
      <w:r w:rsidRPr="005959D5">
        <w:rPr>
          <w:kern w:val="0"/>
          <w:sz w:val="18"/>
          <w:szCs w:val="18"/>
        </w:rPr>
        <w:t xml:space="preserve"> addPointList.Count + 1)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w:t>
      </w:r>
      <w:r w:rsidRPr="005959D5">
        <w:rPr>
          <w:rFonts w:hAnsi="新宋体"/>
          <w:kern w:val="0"/>
          <w:sz w:val="18"/>
          <w:szCs w:val="18"/>
        </w:rPr>
        <w:t>若不包</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(isTop)//</w:t>
      </w:r>
      <w:r w:rsidRPr="005959D5">
        <w:rPr>
          <w:rFonts w:hAnsi="新宋体"/>
          <w:kern w:val="0"/>
          <w:sz w:val="18"/>
          <w:szCs w:val="18"/>
        </w:rPr>
        <w:t>若不包含山顶圆圈，则探测到的等高线就该是顺时针</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(MapHelp.isClockWise(pc))//</w:t>
      </w:r>
      <w:r w:rsidRPr="005959D5">
        <w:rPr>
          <w:rFonts w:hAnsi="新宋体"/>
          <w:kern w:val="0"/>
          <w:sz w:val="18"/>
          <w:szCs w:val="18"/>
        </w:rPr>
        <w:t>顺时针则是对的</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pc.RemovePoints(pc.PointCount - addPointList.Count - 1</w:t>
      </w:r>
      <w:r w:rsidR="00E16A51" w:rsidRPr="005959D5">
        <w:rPr>
          <w:kern w:val="0"/>
          <w:sz w:val="18"/>
          <w:szCs w:val="18"/>
        </w:rPr>
        <w:t>，</w:t>
      </w:r>
      <w:r w:rsidRPr="005959D5">
        <w:rPr>
          <w:kern w:val="0"/>
          <w:sz w:val="18"/>
          <w:szCs w:val="18"/>
        </w:rPr>
        <w:t xml:space="preserve"> addPointList.Count + 1)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w:t>
      </w:r>
      <w:r w:rsidRPr="005959D5">
        <w:rPr>
          <w:rFonts w:hAnsi="新宋体"/>
          <w:kern w:val="0"/>
          <w:sz w:val="18"/>
          <w:szCs w:val="18"/>
        </w:rPr>
        <w:t>反之逆置</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pc.RemovePoints(pc.PointCount - addPointList.Count - 1</w:t>
      </w:r>
      <w:r w:rsidR="00E16A51" w:rsidRPr="005959D5">
        <w:rPr>
          <w:kern w:val="0"/>
          <w:sz w:val="18"/>
          <w:szCs w:val="18"/>
        </w:rPr>
        <w:t>，</w:t>
      </w:r>
      <w:r w:rsidRPr="005959D5">
        <w:rPr>
          <w:kern w:val="0"/>
          <w:sz w:val="18"/>
          <w:szCs w:val="18"/>
        </w:rPr>
        <w:t xml:space="preserve"> addPointList.Count + 1)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pl.ReverseOrientation()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w:t>
      </w:r>
      <w:r w:rsidRPr="005959D5">
        <w:rPr>
          <w:rFonts w:hAnsi="新宋体"/>
          <w:kern w:val="0"/>
          <w:sz w:val="18"/>
          <w:szCs w:val="18"/>
        </w:rPr>
        <w:t>若不包含山洼地圆圈，则探测到的等高线就该是逆时针</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(MapHelp.isClockWise(pc) == false)//</w:t>
      </w:r>
      <w:r w:rsidRPr="005959D5">
        <w:rPr>
          <w:rFonts w:hAnsi="新宋体"/>
          <w:kern w:val="0"/>
          <w:sz w:val="18"/>
          <w:szCs w:val="18"/>
        </w:rPr>
        <w:t>逆时针则是对的</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pc.RemovePoints(pc.PointCount - addPointList.Count - 1</w:t>
      </w:r>
      <w:r w:rsidR="00E16A51" w:rsidRPr="005959D5">
        <w:rPr>
          <w:kern w:val="0"/>
          <w:sz w:val="18"/>
          <w:szCs w:val="18"/>
        </w:rPr>
        <w:t>，</w:t>
      </w:r>
      <w:r w:rsidRPr="005959D5">
        <w:rPr>
          <w:kern w:val="0"/>
          <w:sz w:val="18"/>
          <w:szCs w:val="18"/>
        </w:rPr>
        <w:t xml:space="preserve"> addPointList.Count + 1)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w:t>
      </w:r>
      <w:r w:rsidRPr="005959D5">
        <w:rPr>
          <w:rFonts w:hAnsi="新宋体"/>
          <w:kern w:val="0"/>
          <w:sz w:val="18"/>
          <w:szCs w:val="18"/>
        </w:rPr>
        <w:t>反之逆置</w:t>
      </w:r>
    </w:p>
    <w:p w:rsidR="00734713" w:rsidRPr="005959D5" w:rsidRDefault="00734713" w:rsidP="00734713">
      <w:pPr>
        <w:autoSpaceDE w:val="0"/>
        <w:autoSpaceDN w:val="0"/>
        <w:adjustRightInd w:val="0"/>
        <w:jc w:val="left"/>
        <w:rPr>
          <w:kern w:val="0"/>
          <w:sz w:val="18"/>
          <w:szCs w:val="18"/>
        </w:rPr>
      </w:pPr>
      <w:r w:rsidRPr="005959D5">
        <w:rPr>
          <w:kern w:val="0"/>
          <w:sz w:val="18"/>
          <w:szCs w:val="18"/>
        </w:rPr>
        <w:lastRenderedPageBreak/>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pc.RemovePoints(pc.PointCount - addPointList.Count - 1</w:t>
      </w:r>
      <w:r w:rsidR="00E16A51" w:rsidRPr="005959D5">
        <w:rPr>
          <w:kern w:val="0"/>
          <w:sz w:val="18"/>
          <w:szCs w:val="18"/>
        </w:rPr>
        <w:t>，</w:t>
      </w:r>
      <w:r w:rsidRPr="005959D5">
        <w:rPr>
          <w:kern w:val="0"/>
          <w:sz w:val="18"/>
          <w:szCs w:val="18"/>
        </w:rPr>
        <w:t xml:space="preserve"> addPointList.Count + 1)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pl.ReverseOrientation()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w:t>
      </w:r>
      <w:r w:rsidRPr="005959D5">
        <w:rPr>
          <w:rFonts w:hAnsi="新宋体"/>
          <w:kern w:val="0"/>
          <w:sz w:val="18"/>
          <w:szCs w:val="18"/>
        </w:rPr>
        <w:t>返回图框的的四个顶点</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name="sender"&gt;&lt;/param&gt;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name="e"&gt;&lt;/param&gt;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private List&lt;IPoint&gt; Opt(IFeatureClass fea)</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IPoint p1 = new PointClass()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IPoint p2 = new PointClass()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IPoint p3 = new PointClass()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IPoint p4 = new PointClass()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IFeatureClass pFeatureClass = fea</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IFeatureCursor pfcurse = pFeatureClass.Search(null</w:t>
      </w:r>
      <w:r w:rsidR="00E16A51" w:rsidRPr="005959D5">
        <w:rPr>
          <w:kern w:val="0"/>
          <w:sz w:val="18"/>
          <w:szCs w:val="18"/>
        </w:rPr>
        <w:t>，</w:t>
      </w:r>
      <w:r w:rsidRPr="005959D5">
        <w:rPr>
          <w:kern w:val="0"/>
          <w:sz w:val="18"/>
          <w:szCs w:val="18"/>
        </w:rPr>
        <w:t xml:space="preserve"> false)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IFeature pFeature = pfcurse.NextFeature()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int i = 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double _xMax = 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double _xMin = 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double _yMax = 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double _yMin = 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while (pFeature != null)</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IPolyline pl = pFeature.Shape as IPolyline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double xMax = pl.Envelope.XMax</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double xMin = pl.Envelope.XMin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double yMax = pl.Envelope.YMax</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double yMin = pl.Envelope.YMin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(i == 0)</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_xMin = xMin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_yMin = yMin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_xMax = xMax</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_yMax = yMax</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lastRenderedPageBreak/>
        <w:t xml:space="preserve">                i++</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(yMin &lt; _yMin)</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_yMin = yMin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(xMin &lt; _xMin)</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_xMin = xMin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(xMax &gt; _xMax)</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_xMax = xMax</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(yMax &gt; _yMax)</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_yMax = yMax</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pFeature = pfcurse.NextFeature()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List&lt;IPoint&gt; ptList = new List&lt;IPoint&gt;()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p1.PutCoords(_xMin</w:t>
      </w:r>
      <w:r w:rsidR="00E16A51" w:rsidRPr="005959D5">
        <w:rPr>
          <w:kern w:val="0"/>
          <w:sz w:val="18"/>
          <w:szCs w:val="18"/>
        </w:rPr>
        <w:t>，</w:t>
      </w:r>
      <w:r w:rsidRPr="005959D5">
        <w:rPr>
          <w:kern w:val="0"/>
          <w:sz w:val="18"/>
          <w:szCs w:val="18"/>
        </w:rPr>
        <w:t xml:space="preserve"> _yMax)</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p2.PutCoords(_xMax</w:t>
      </w:r>
      <w:r w:rsidR="00E16A51" w:rsidRPr="005959D5">
        <w:rPr>
          <w:kern w:val="0"/>
          <w:sz w:val="18"/>
          <w:szCs w:val="18"/>
        </w:rPr>
        <w:t>，</w:t>
      </w:r>
      <w:r w:rsidRPr="005959D5">
        <w:rPr>
          <w:kern w:val="0"/>
          <w:sz w:val="18"/>
          <w:szCs w:val="18"/>
        </w:rPr>
        <w:t xml:space="preserve"> _yMax)</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p3.PutCoords(_xMax</w:t>
      </w:r>
      <w:r w:rsidR="00E16A51" w:rsidRPr="005959D5">
        <w:rPr>
          <w:kern w:val="0"/>
          <w:sz w:val="18"/>
          <w:szCs w:val="18"/>
        </w:rPr>
        <w:t>，</w:t>
      </w:r>
      <w:r w:rsidRPr="005959D5">
        <w:rPr>
          <w:kern w:val="0"/>
          <w:sz w:val="18"/>
          <w:szCs w:val="18"/>
        </w:rPr>
        <w:t xml:space="preserve"> _yMin)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p4.PutCoords(_xMin</w:t>
      </w:r>
      <w:r w:rsidR="00E16A51" w:rsidRPr="005959D5">
        <w:rPr>
          <w:kern w:val="0"/>
          <w:sz w:val="18"/>
          <w:szCs w:val="18"/>
        </w:rPr>
        <w:t>，</w:t>
      </w:r>
      <w:r w:rsidRPr="005959D5">
        <w:rPr>
          <w:kern w:val="0"/>
          <w:sz w:val="18"/>
          <w:szCs w:val="18"/>
        </w:rPr>
        <w:t xml:space="preserve"> _yMin)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ptList.Add(p1)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ptList.Add(p2)</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ptList.Add(p3)</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ptList.Add(p4)</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return ptList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w:t>
      </w:r>
      <w:r w:rsidRPr="005959D5">
        <w:rPr>
          <w:rFonts w:hAnsi="新宋体"/>
          <w:kern w:val="0"/>
          <w:sz w:val="18"/>
          <w:szCs w:val="18"/>
        </w:rPr>
        <w:t>添加字段</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name="pFeatureClass"&gt;&lt;/param&gt;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name="name"&gt;&lt;/param&gt;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private void AddField(IFeatureClass pFeatureClass</w:t>
      </w:r>
      <w:r w:rsidR="00E16A51" w:rsidRPr="005959D5">
        <w:rPr>
          <w:kern w:val="0"/>
          <w:sz w:val="18"/>
          <w:szCs w:val="18"/>
        </w:rPr>
        <w:t>，</w:t>
      </w:r>
      <w:r w:rsidRPr="005959D5">
        <w:rPr>
          <w:kern w:val="0"/>
          <w:sz w:val="18"/>
          <w:szCs w:val="18"/>
        </w:rPr>
        <w:t xml:space="preserve"> string name)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r w:rsidRPr="005959D5">
        <w:rPr>
          <w:rFonts w:hAnsi="新宋体"/>
          <w:kern w:val="0"/>
          <w:sz w:val="18"/>
          <w:szCs w:val="18"/>
        </w:rPr>
        <w:t>若存在，则不需添加</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(pFeatureClass.Fields.FindField(name) &gt; -1) return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IField pField = new FieldClass()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IFieldEdit pFieldEdit = pField as IFieldEdit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pFieldEdit.AliasName_2 = name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pFieldEdit.Name_2 = name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pFieldEdit.Type_2 = esriFieldType.esriFieldTypeInteger</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IClass pClass = pFeatureClass as IClass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pClass.AddField(pField)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25"/>
          <w:szCs w:val="25"/>
        </w:rPr>
      </w:pPr>
      <w:r w:rsidRPr="005959D5">
        <w:rPr>
          <w:kern w:val="0"/>
          <w:sz w:val="25"/>
          <w:szCs w:val="25"/>
        </w:rPr>
        <w:t>}</w:t>
      </w:r>
    </w:p>
    <w:p w:rsidR="00734713" w:rsidRPr="005959D5" w:rsidRDefault="00734713" w:rsidP="00734713">
      <w:pPr>
        <w:autoSpaceDE w:val="0"/>
        <w:autoSpaceDN w:val="0"/>
        <w:adjustRightInd w:val="0"/>
        <w:jc w:val="left"/>
        <w:rPr>
          <w:rFonts w:ascii="新宋体" w:hAnsi="新宋体" w:cs="新宋体"/>
          <w:kern w:val="0"/>
          <w:sz w:val="25"/>
          <w:szCs w:val="25"/>
        </w:rPr>
      </w:pPr>
    </w:p>
    <w:p w:rsidR="00734713" w:rsidRPr="005959D5" w:rsidRDefault="00734713" w:rsidP="00734713">
      <w:r w:rsidRPr="005959D5">
        <w:rPr>
          <w:rFonts w:hint="eastAsia"/>
        </w:rPr>
        <w:t>2</w:t>
      </w:r>
      <w:r w:rsidRPr="005959D5">
        <w:rPr>
          <w:rFonts w:hint="eastAsia"/>
        </w:rPr>
        <w:t>、</w:t>
      </w:r>
      <w:r w:rsidRPr="005959D5">
        <w:rPr>
          <w:rFonts w:hint="eastAsia"/>
        </w:rPr>
        <w:t>FeaturePoint</w:t>
      </w:r>
      <w:r w:rsidRPr="005959D5">
        <w:rPr>
          <w:rFonts w:hint="eastAsia"/>
          <w:lang w:val="zh-CN"/>
        </w:rPr>
        <w:t>类</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System</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System.Collections.Generic</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System.Linq</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System.Text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System.Windows.Forms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ESRI.ArcGIS.Carto</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ESRI.ArcGIS.Geodatabase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ESRI.ArcGIS.Geometry</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ESRI.ArcGIS.DataSourcesRaster</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ESRI.ArcGIS.DataSourcesGDB</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ESRI.ArcGIS.esriSystem</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ESRI.ArcGIS.ArcMapUI</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namespace FeaturePointDataModel</w:t>
      </w:r>
    </w:p>
    <w:p w:rsidR="00734713" w:rsidRPr="005959D5" w:rsidRDefault="00734713" w:rsidP="00734713">
      <w:pPr>
        <w:autoSpaceDE w:val="0"/>
        <w:autoSpaceDN w:val="0"/>
        <w:adjustRightInd w:val="0"/>
        <w:jc w:val="left"/>
        <w:rPr>
          <w:kern w:val="0"/>
          <w:sz w:val="18"/>
          <w:szCs w:val="18"/>
        </w:rPr>
      </w:pPr>
      <w:r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public class FeaturePoint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private IMxDocument document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private IFeatureClass feaCla</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private ISpatialReference spatialRef</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public IMxDocument Document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get { return document</w:t>
      </w:r>
      <w:r w:rsidR="00E16A51" w:rsidRPr="005959D5">
        <w:rPr>
          <w:kern w:val="0"/>
          <w:sz w:val="18"/>
          <w:szCs w:val="18"/>
        </w:rPr>
        <w:t>；</w:t>
      </w: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set { document = value</w:t>
      </w:r>
      <w:r w:rsidR="00E16A51" w:rsidRPr="005959D5">
        <w:rPr>
          <w:kern w:val="0"/>
          <w:sz w:val="18"/>
          <w:szCs w:val="18"/>
        </w:rPr>
        <w:t>；</w:t>
      </w: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public IFeatureClass FeaCla</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get { return feaCla</w:t>
      </w:r>
      <w:r w:rsidR="00E16A51" w:rsidRPr="005959D5">
        <w:rPr>
          <w:kern w:val="0"/>
          <w:sz w:val="18"/>
          <w:szCs w:val="18"/>
        </w:rPr>
        <w:t>；</w:t>
      </w: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set { feaCla = value</w:t>
      </w:r>
      <w:r w:rsidR="00E16A51" w:rsidRPr="005959D5">
        <w:rPr>
          <w:kern w:val="0"/>
          <w:sz w:val="18"/>
          <w:szCs w:val="18"/>
        </w:rPr>
        <w:t>；</w:t>
      </w: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public ISpatialReference SpatialRef</w:t>
      </w:r>
    </w:p>
    <w:p w:rsidR="00734713" w:rsidRPr="005959D5" w:rsidRDefault="00734713" w:rsidP="00734713">
      <w:pPr>
        <w:autoSpaceDE w:val="0"/>
        <w:autoSpaceDN w:val="0"/>
        <w:adjustRightInd w:val="0"/>
        <w:jc w:val="left"/>
        <w:rPr>
          <w:kern w:val="0"/>
          <w:sz w:val="18"/>
          <w:szCs w:val="18"/>
        </w:rPr>
      </w:pPr>
      <w:r w:rsidRPr="005959D5">
        <w:rPr>
          <w:kern w:val="0"/>
          <w:sz w:val="18"/>
          <w:szCs w:val="18"/>
        </w:rPr>
        <w:lastRenderedPageBreak/>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get { return spatialRef</w:t>
      </w:r>
      <w:r w:rsidR="00E16A51" w:rsidRPr="005959D5">
        <w:rPr>
          <w:kern w:val="0"/>
          <w:sz w:val="18"/>
          <w:szCs w:val="18"/>
        </w:rPr>
        <w:t>；</w:t>
      </w: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set { spatialRef = value</w:t>
      </w:r>
      <w:r w:rsidR="00E16A51" w:rsidRPr="005959D5">
        <w:rPr>
          <w:kern w:val="0"/>
          <w:sz w:val="18"/>
          <w:szCs w:val="18"/>
        </w:rPr>
        <w:t>；</w:t>
      </w: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public FeaturePoint(IFeatureClass cfeaCla</w:t>
      </w:r>
      <w:r w:rsidR="00E16A51" w:rsidRPr="005959D5">
        <w:rPr>
          <w:kern w:val="0"/>
          <w:sz w:val="18"/>
          <w:szCs w:val="18"/>
        </w:rPr>
        <w:t>，</w:t>
      </w:r>
      <w:r w:rsidRPr="005959D5">
        <w:rPr>
          <w:kern w:val="0"/>
          <w:sz w:val="18"/>
          <w:szCs w:val="18"/>
        </w:rPr>
        <w:t xml:space="preserve"> ISpatialReference cspatialRef</w:t>
      </w:r>
      <w:r w:rsidR="00E16A51" w:rsidRPr="005959D5">
        <w:rPr>
          <w:kern w:val="0"/>
          <w:sz w:val="18"/>
          <w:szCs w:val="18"/>
        </w:rPr>
        <w:t>，</w:t>
      </w:r>
      <w:r w:rsidRPr="005959D5">
        <w:rPr>
          <w:kern w:val="0"/>
          <w:sz w:val="18"/>
          <w:szCs w:val="18"/>
        </w:rPr>
        <w:t xml:space="preserve"> IMxDocument cdocument)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feaCla = cfeaCla</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spatialRef = cspatialRef</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document = cdocument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w:t>
      </w:r>
      <w:r w:rsidRPr="005959D5">
        <w:rPr>
          <w:rFonts w:hAnsi="新宋体"/>
          <w:kern w:val="0"/>
          <w:sz w:val="18"/>
          <w:szCs w:val="18"/>
        </w:rPr>
        <w:t>获取特征点集合</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name="feaCla"&gt;&lt;/param&gt;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&lt;returns&gt;&lt;/returns&gt;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public void getPtShp(int tempAngle)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IFeatureCursor pfcurse = feaCla.Search(null</w:t>
      </w:r>
      <w:r w:rsidR="00E16A51" w:rsidRPr="005959D5">
        <w:rPr>
          <w:kern w:val="0"/>
          <w:sz w:val="18"/>
          <w:szCs w:val="18"/>
        </w:rPr>
        <w:t>，</w:t>
      </w:r>
      <w:r w:rsidRPr="005959D5">
        <w:rPr>
          <w:kern w:val="0"/>
          <w:sz w:val="18"/>
          <w:szCs w:val="18"/>
        </w:rPr>
        <w:t xml:space="preserve"> false)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IFeature pFeature = pfcurse.NextFeature()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List&lt;IPoint&gt; ptList = new List&lt;IPoint&gt;()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IFeatureClass p_feaPtCla = MapHelp.getFeaCla("testFeaPt"</w:t>
      </w:r>
      <w:r w:rsidR="00E16A51" w:rsidRPr="005959D5">
        <w:rPr>
          <w:kern w:val="0"/>
          <w:sz w:val="18"/>
          <w:szCs w:val="18"/>
        </w:rPr>
        <w:t>，</w:t>
      </w:r>
      <w:r w:rsidRPr="005959D5">
        <w:rPr>
          <w:kern w:val="0"/>
          <w:sz w:val="18"/>
          <w:szCs w:val="18"/>
        </w:rPr>
        <w:t xml:space="preserve"> MapHelp.OpenInMemoryWorkspace() as IFeatureWorkspace</w:t>
      </w:r>
      <w:r w:rsidR="00E16A51" w:rsidRPr="005959D5">
        <w:rPr>
          <w:kern w:val="0"/>
          <w:sz w:val="18"/>
          <w:szCs w:val="18"/>
        </w:rPr>
        <w:t>，</w:t>
      </w:r>
      <w:r w:rsidRPr="005959D5">
        <w:rPr>
          <w:kern w:val="0"/>
          <w:sz w:val="18"/>
          <w:szCs w:val="18"/>
        </w:rPr>
        <w:t xml:space="preserve"> spatialRef)</w:t>
      </w:r>
      <w:r w:rsidR="00E16A51" w:rsidRPr="005959D5">
        <w:rPr>
          <w:kern w:val="0"/>
          <w:sz w:val="18"/>
          <w:szCs w:val="18"/>
        </w:rPr>
        <w:t>；</w:t>
      </w:r>
      <w:r w:rsidRPr="005959D5">
        <w:rPr>
          <w:kern w:val="0"/>
          <w:sz w:val="18"/>
          <w:szCs w:val="18"/>
        </w:rPr>
        <w:t>//</w:t>
      </w:r>
      <w:r w:rsidRPr="005959D5">
        <w:rPr>
          <w:rFonts w:hAnsi="新宋体"/>
          <w:kern w:val="0"/>
          <w:sz w:val="18"/>
          <w:szCs w:val="18"/>
        </w:rPr>
        <w:t>特征点</w:t>
      </w:r>
      <w:r w:rsidRPr="005959D5">
        <w:rPr>
          <w:kern w:val="0"/>
          <w:sz w:val="18"/>
          <w:szCs w:val="18"/>
        </w:rPr>
        <w:t>featureclass(</w:t>
      </w:r>
      <w:r w:rsidRPr="005959D5">
        <w:rPr>
          <w:rFonts w:hAnsi="新宋体"/>
          <w:kern w:val="0"/>
          <w:sz w:val="18"/>
          <w:szCs w:val="18"/>
        </w:rPr>
        <w:t>数据集</w:t>
      </w:r>
      <w:r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IFeatureClass inflection_feaPtCla = MapHelp.getFeaCla("testInfle"</w:t>
      </w:r>
      <w:r w:rsidR="00E16A51" w:rsidRPr="005959D5">
        <w:rPr>
          <w:kern w:val="0"/>
          <w:sz w:val="18"/>
          <w:szCs w:val="18"/>
        </w:rPr>
        <w:t>，</w:t>
      </w:r>
      <w:r w:rsidRPr="005959D5">
        <w:rPr>
          <w:kern w:val="0"/>
          <w:sz w:val="18"/>
          <w:szCs w:val="18"/>
        </w:rPr>
        <w:t xml:space="preserve"> MapHelp.OpenInMemoryWorkspace() as IFeatureWorkspace</w:t>
      </w:r>
      <w:r w:rsidR="00E16A51" w:rsidRPr="005959D5">
        <w:rPr>
          <w:kern w:val="0"/>
          <w:sz w:val="18"/>
          <w:szCs w:val="18"/>
        </w:rPr>
        <w:t>，</w:t>
      </w:r>
      <w:r w:rsidRPr="005959D5">
        <w:rPr>
          <w:kern w:val="0"/>
          <w:sz w:val="18"/>
          <w:szCs w:val="18"/>
        </w:rPr>
        <w:t xml:space="preserve"> spatialRef)</w:t>
      </w:r>
      <w:r w:rsidR="00E16A51" w:rsidRPr="005959D5">
        <w:rPr>
          <w:kern w:val="0"/>
          <w:sz w:val="18"/>
          <w:szCs w:val="18"/>
        </w:rPr>
        <w:t>；</w:t>
      </w:r>
      <w:r w:rsidRPr="005959D5">
        <w:rPr>
          <w:kern w:val="0"/>
          <w:sz w:val="18"/>
          <w:szCs w:val="18"/>
        </w:rPr>
        <w:t>//</w:t>
      </w:r>
      <w:r w:rsidRPr="005959D5">
        <w:rPr>
          <w:rFonts w:hAnsi="新宋体"/>
          <w:kern w:val="0"/>
          <w:sz w:val="18"/>
          <w:szCs w:val="18"/>
        </w:rPr>
        <w:t>特征点</w:t>
      </w:r>
      <w:r w:rsidRPr="005959D5">
        <w:rPr>
          <w:kern w:val="0"/>
          <w:sz w:val="18"/>
          <w:szCs w:val="18"/>
        </w:rPr>
        <w:t>featureclass(</w:t>
      </w:r>
      <w:r w:rsidRPr="005959D5">
        <w:rPr>
          <w:rFonts w:hAnsi="新宋体"/>
          <w:kern w:val="0"/>
          <w:sz w:val="18"/>
          <w:szCs w:val="18"/>
        </w:rPr>
        <w:t>数据集</w:t>
      </w:r>
      <w:r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while (pFeature != null)</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Dictionary&lt;int</w:t>
      </w:r>
      <w:r w:rsidR="00E16A51" w:rsidRPr="005959D5">
        <w:rPr>
          <w:kern w:val="0"/>
          <w:sz w:val="18"/>
          <w:szCs w:val="18"/>
        </w:rPr>
        <w:t>，</w:t>
      </w:r>
      <w:r w:rsidRPr="005959D5">
        <w:rPr>
          <w:kern w:val="0"/>
          <w:sz w:val="18"/>
          <w:szCs w:val="18"/>
        </w:rPr>
        <w:t xml:space="preserve"> IPoint&gt; inflectionPtIndex = new Dictionary&lt;int</w:t>
      </w:r>
      <w:r w:rsidR="00E16A51" w:rsidRPr="005959D5">
        <w:rPr>
          <w:kern w:val="0"/>
          <w:sz w:val="18"/>
          <w:szCs w:val="18"/>
        </w:rPr>
        <w:t>，</w:t>
      </w:r>
      <w:r w:rsidRPr="005959D5">
        <w:rPr>
          <w:kern w:val="0"/>
          <w:sz w:val="18"/>
          <w:szCs w:val="18"/>
        </w:rPr>
        <w:t xml:space="preserve"> IPoint&gt;()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Dictionary&lt;int</w:t>
      </w:r>
      <w:r w:rsidR="00E16A51" w:rsidRPr="005959D5">
        <w:rPr>
          <w:kern w:val="0"/>
          <w:sz w:val="18"/>
          <w:szCs w:val="18"/>
        </w:rPr>
        <w:t>，</w:t>
      </w:r>
      <w:r w:rsidRPr="005959D5">
        <w:rPr>
          <w:kern w:val="0"/>
          <w:sz w:val="18"/>
          <w:szCs w:val="18"/>
        </w:rPr>
        <w:t xml:space="preserve"> double&gt; dicList = new Dictionary&lt;int</w:t>
      </w:r>
      <w:r w:rsidR="00E16A51" w:rsidRPr="005959D5">
        <w:rPr>
          <w:kern w:val="0"/>
          <w:sz w:val="18"/>
          <w:szCs w:val="18"/>
        </w:rPr>
        <w:t>，</w:t>
      </w:r>
      <w:r w:rsidRPr="005959D5">
        <w:rPr>
          <w:kern w:val="0"/>
          <w:sz w:val="18"/>
          <w:szCs w:val="18"/>
        </w:rPr>
        <w:t xml:space="preserve"> double&gt;()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IPolyline pl = pFeature.Shape as IPolyline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IPointCollection pc = pl as IPointCollection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List&lt;double&gt; differList = new List&lt;double&gt;()</w:t>
      </w:r>
      <w:r w:rsidR="00E16A51" w:rsidRPr="005959D5">
        <w:rPr>
          <w:kern w:val="0"/>
          <w:sz w:val="18"/>
          <w:szCs w:val="18"/>
        </w:rPr>
        <w:t>；</w:t>
      </w:r>
      <w:r w:rsidRPr="005959D5">
        <w:rPr>
          <w:kern w:val="0"/>
          <w:sz w:val="18"/>
          <w:szCs w:val="18"/>
        </w:rPr>
        <w:t>//</w:t>
      </w:r>
      <w:r w:rsidRPr="005959D5">
        <w:rPr>
          <w:rFonts w:hAnsi="新宋体"/>
          <w:kern w:val="0"/>
          <w:sz w:val="18"/>
          <w:szCs w:val="18"/>
        </w:rPr>
        <w:t>拐点的转角值</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int count = 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for (int i = 0</w:t>
      </w:r>
      <w:r w:rsidR="00E16A51" w:rsidRPr="005959D5">
        <w:rPr>
          <w:kern w:val="0"/>
          <w:sz w:val="18"/>
          <w:szCs w:val="18"/>
        </w:rPr>
        <w:t>；</w:t>
      </w:r>
      <w:r w:rsidRPr="005959D5">
        <w:rPr>
          <w:kern w:val="0"/>
          <w:sz w:val="18"/>
          <w:szCs w:val="18"/>
        </w:rPr>
        <w:t xml:space="preserve"> i &lt; pc.PointCount - 3</w:t>
      </w:r>
      <w:r w:rsidR="00E16A51" w:rsidRPr="005959D5">
        <w:rPr>
          <w:kern w:val="0"/>
          <w:sz w:val="18"/>
          <w:szCs w:val="18"/>
        </w:rPr>
        <w:t>；</w:t>
      </w:r>
      <w:r w:rsidRPr="005959D5">
        <w:rPr>
          <w:kern w:val="0"/>
          <w:sz w:val="18"/>
          <w:szCs w:val="18"/>
        </w:rPr>
        <w:t xml:space="preserve"> i++)</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double differ1 = Angle(pc.get_Point(i)</w:t>
      </w:r>
      <w:r w:rsidR="00E16A51" w:rsidRPr="005959D5">
        <w:rPr>
          <w:kern w:val="0"/>
          <w:sz w:val="18"/>
          <w:szCs w:val="18"/>
        </w:rPr>
        <w:t>，</w:t>
      </w:r>
      <w:r w:rsidRPr="005959D5">
        <w:rPr>
          <w:kern w:val="0"/>
          <w:sz w:val="18"/>
          <w:szCs w:val="18"/>
        </w:rPr>
        <w:t xml:space="preserve"> pc.get_Point(i + 1)</w:t>
      </w:r>
      <w:r w:rsidR="00E16A51" w:rsidRPr="005959D5">
        <w:rPr>
          <w:kern w:val="0"/>
          <w:sz w:val="18"/>
          <w:szCs w:val="18"/>
        </w:rPr>
        <w:t>，</w:t>
      </w:r>
      <w:r w:rsidRPr="005959D5">
        <w:rPr>
          <w:kern w:val="0"/>
          <w:sz w:val="18"/>
          <w:szCs w:val="18"/>
        </w:rPr>
        <w:t xml:space="preserve"> pc.get_Point(i + 2))</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double differ2 = Angle(pc.get_Point(i + 1)</w:t>
      </w:r>
      <w:r w:rsidR="00E16A51" w:rsidRPr="005959D5">
        <w:rPr>
          <w:kern w:val="0"/>
          <w:sz w:val="18"/>
          <w:szCs w:val="18"/>
        </w:rPr>
        <w:t>，</w:t>
      </w:r>
      <w:r w:rsidRPr="005959D5">
        <w:rPr>
          <w:kern w:val="0"/>
          <w:sz w:val="18"/>
          <w:szCs w:val="18"/>
        </w:rPr>
        <w:t xml:space="preserve"> pc.get_Point(i + 2)</w:t>
      </w:r>
      <w:r w:rsidR="00E16A51" w:rsidRPr="005959D5">
        <w:rPr>
          <w:kern w:val="0"/>
          <w:sz w:val="18"/>
          <w:szCs w:val="18"/>
        </w:rPr>
        <w:t>，</w:t>
      </w:r>
      <w:r w:rsidRPr="005959D5">
        <w:rPr>
          <w:kern w:val="0"/>
          <w:sz w:val="18"/>
          <w:szCs w:val="18"/>
        </w:rPr>
        <w:t xml:space="preserve"> pc.get_Point(i + 3))</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(differ1 * differ2 &lt;= 0)</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differList.Add(differ2)</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inflectionPtIndex.Add(i + 2</w:t>
      </w:r>
      <w:r w:rsidR="00E16A51" w:rsidRPr="005959D5">
        <w:rPr>
          <w:kern w:val="0"/>
          <w:sz w:val="18"/>
          <w:szCs w:val="18"/>
        </w:rPr>
        <w:t>，</w:t>
      </w:r>
      <w:r w:rsidRPr="005959D5">
        <w:rPr>
          <w:kern w:val="0"/>
          <w:sz w:val="18"/>
          <w:szCs w:val="18"/>
        </w:rPr>
        <w:t xml:space="preserve"> pc.get_Point(i + 2))</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w:t>
      </w:r>
    </w:p>
    <w:p w:rsidR="00734713" w:rsidRPr="005959D5" w:rsidRDefault="00734713" w:rsidP="00734713">
      <w:pPr>
        <w:autoSpaceDE w:val="0"/>
        <w:autoSpaceDN w:val="0"/>
        <w:adjustRightInd w:val="0"/>
        <w:jc w:val="left"/>
        <w:rPr>
          <w:kern w:val="0"/>
          <w:sz w:val="18"/>
          <w:szCs w:val="18"/>
        </w:rPr>
      </w:pPr>
      <w:r w:rsidRPr="005959D5">
        <w:rPr>
          <w:kern w:val="0"/>
          <w:sz w:val="18"/>
          <w:szCs w:val="18"/>
        </w:rPr>
        <w:lastRenderedPageBreak/>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count++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IFeature p_Feature = null</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IFeature infle_Feature = null</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(count == pc.PointCount - 3)//</w:t>
      </w:r>
      <w:r w:rsidRPr="005959D5">
        <w:rPr>
          <w:rFonts w:hAnsi="新宋体"/>
          <w:kern w:val="0"/>
          <w:sz w:val="18"/>
          <w:szCs w:val="18"/>
        </w:rPr>
        <w:t>生成特征点</w:t>
      </w:r>
      <w:r w:rsidRPr="005959D5">
        <w:rPr>
          <w:kern w:val="0"/>
          <w:sz w:val="18"/>
          <w:szCs w:val="18"/>
        </w:rPr>
        <w:t>features</w:t>
      </w:r>
      <w:r w:rsidRPr="005959D5">
        <w:rPr>
          <w:rFonts w:hAnsi="新宋体"/>
          <w:kern w:val="0"/>
          <w:sz w:val="18"/>
          <w:szCs w:val="18"/>
        </w:rPr>
        <w:t>，添加（闭合而且始终是一个方向的特征点）的字段</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int mAngleIndex = getMaxAngleIndex(pc)</w:t>
      </w:r>
      <w:r w:rsidR="00E16A51" w:rsidRPr="005959D5">
        <w:rPr>
          <w:kern w:val="0"/>
          <w:sz w:val="18"/>
          <w:szCs w:val="18"/>
        </w:rPr>
        <w:t>；</w:t>
      </w:r>
      <w:r w:rsidRPr="005959D5">
        <w:rPr>
          <w:kern w:val="0"/>
          <w:sz w:val="18"/>
          <w:szCs w:val="18"/>
        </w:rPr>
        <w:t>//</w:t>
      </w:r>
      <w:r w:rsidRPr="005959D5">
        <w:rPr>
          <w:rFonts w:hAnsi="新宋体"/>
          <w:kern w:val="0"/>
          <w:sz w:val="18"/>
          <w:szCs w:val="18"/>
        </w:rPr>
        <w:t>如果闭合而且始终是一个方向</w:t>
      </w:r>
      <w:r w:rsidR="00E16A51" w:rsidRPr="005959D5">
        <w:rPr>
          <w:kern w:val="0"/>
          <w:sz w:val="18"/>
          <w:szCs w:val="18"/>
        </w:rPr>
        <w:t>，</w:t>
      </w:r>
      <w:r w:rsidRPr="005959D5">
        <w:rPr>
          <w:rFonts w:hAnsi="新宋体"/>
          <w:kern w:val="0"/>
          <w:sz w:val="18"/>
          <w:szCs w:val="18"/>
        </w:rPr>
        <w:t>则找最大的转角点</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 = p_feaPtCla.CreateFeature()</w:t>
      </w:r>
      <w:r w:rsidR="00E16A51" w:rsidRPr="005959D5">
        <w:rPr>
          <w:kern w:val="0"/>
          <w:sz w:val="18"/>
          <w:szCs w:val="18"/>
        </w:rPr>
        <w:t>；</w:t>
      </w:r>
      <w:r w:rsidRPr="005959D5">
        <w:rPr>
          <w:kern w:val="0"/>
          <w:sz w:val="18"/>
          <w:szCs w:val="18"/>
        </w:rPr>
        <w:t>//</w:t>
      </w:r>
      <w:r w:rsidRPr="005959D5">
        <w:rPr>
          <w:rFonts w:hAnsi="新宋体"/>
          <w:kern w:val="0"/>
          <w:sz w:val="18"/>
          <w:szCs w:val="18"/>
        </w:rPr>
        <w:t>生成特征点</w:t>
      </w:r>
      <w:r w:rsidRPr="005959D5">
        <w:rPr>
          <w:kern w:val="0"/>
          <w:sz w:val="18"/>
          <w:szCs w:val="18"/>
        </w:rPr>
        <w:t>feature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p_Feature.Shape = pc.get_Point(mAngleIndex)</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p_Feature.set_Value(1</w:t>
      </w:r>
      <w:r w:rsidR="00E16A51" w:rsidRPr="005959D5">
        <w:rPr>
          <w:kern w:val="0"/>
          <w:sz w:val="18"/>
          <w:szCs w:val="18"/>
        </w:rPr>
        <w:t>，</w:t>
      </w:r>
      <w:r w:rsidRPr="005959D5">
        <w:rPr>
          <w:kern w:val="0"/>
          <w:sz w:val="18"/>
          <w:szCs w:val="18"/>
        </w:rPr>
        <w:t xml:space="preserve"> pFeature.OID)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p_Feature.set_Value(2</w:t>
      </w:r>
      <w:r w:rsidR="00E16A51" w:rsidRPr="005959D5">
        <w:rPr>
          <w:kern w:val="0"/>
          <w:sz w:val="18"/>
          <w:szCs w:val="18"/>
        </w:rPr>
        <w:t>，</w:t>
      </w:r>
      <w:r w:rsidRPr="005959D5">
        <w:rPr>
          <w:kern w:val="0"/>
          <w:sz w:val="18"/>
          <w:szCs w:val="18"/>
        </w:rPr>
        <w:t xml:space="preserve"> mAngleIndex)</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p_Feature.set_Value(3</w:t>
      </w:r>
      <w:r w:rsidR="00E16A51" w:rsidRPr="005959D5">
        <w:rPr>
          <w:kern w:val="0"/>
          <w:sz w:val="18"/>
          <w:szCs w:val="18"/>
        </w:rPr>
        <w:t>，</w:t>
      </w:r>
      <w:r w:rsidRPr="005959D5">
        <w:rPr>
          <w:kern w:val="0"/>
          <w:sz w:val="18"/>
          <w:szCs w:val="18"/>
        </w:rPr>
        <w:t xml:space="preserve"> Convert.ToInt32(pc.get_Point(mAngleIndex).Z))</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p_Feature.set_Value(5</w:t>
      </w:r>
      <w:r w:rsidR="00E16A51" w:rsidRPr="005959D5">
        <w:rPr>
          <w:kern w:val="0"/>
          <w:sz w:val="18"/>
          <w:szCs w:val="18"/>
        </w:rPr>
        <w:t>，</w:t>
      </w:r>
      <w:r w:rsidRPr="005959D5">
        <w:rPr>
          <w:kern w:val="0"/>
          <w:sz w:val="18"/>
          <w:szCs w:val="18"/>
        </w:rPr>
        <w:t xml:space="preserve"> Angle(pc.get_Point(mAngleIndex - 1)</w:t>
      </w:r>
      <w:r w:rsidR="00E16A51" w:rsidRPr="005959D5">
        <w:rPr>
          <w:kern w:val="0"/>
          <w:sz w:val="18"/>
          <w:szCs w:val="18"/>
        </w:rPr>
        <w:t>，</w:t>
      </w:r>
      <w:r w:rsidRPr="005959D5">
        <w:rPr>
          <w:kern w:val="0"/>
          <w:sz w:val="18"/>
          <w:szCs w:val="18"/>
        </w:rPr>
        <w:t xml:space="preserve"> pc.get_Point(mAngleIndex)</w:t>
      </w:r>
      <w:r w:rsidR="00E16A51" w:rsidRPr="005959D5">
        <w:rPr>
          <w:kern w:val="0"/>
          <w:sz w:val="18"/>
          <w:szCs w:val="18"/>
        </w:rPr>
        <w:t>，</w:t>
      </w:r>
      <w:r w:rsidRPr="005959D5">
        <w:rPr>
          <w:kern w:val="0"/>
          <w:sz w:val="18"/>
          <w:szCs w:val="18"/>
        </w:rPr>
        <w:t xml:space="preserve"> pc.get_Point(mAngleIndex + 1)) * 180 / Math.PI)</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(Angle(pc.get_Point(mAngleIndex - 1)</w:t>
      </w:r>
      <w:r w:rsidR="00E16A51" w:rsidRPr="005959D5">
        <w:rPr>
          <w:kern w:val="0"/>
          <w:sz w:val="18"/>
          <w:szCs w:val="18"/>
        </w:rPr>
        <w:t>，</w:t>
      </w:r>
      <w:r w:rsidRPr="005959D5">
        <w:rPr>
          <w:kern w:val="0"/>
          <w:sz w:val="18"/>
          <w:szCs w:val="18"/>
        </w:rPr>
        <w:t xml:space="preserve"> pc.get_Point(mAngleIndex)</w:t>
      </w:r>
      <w:r w:rsidR="00E16A51" w:rsidRPr="005959D5">
        <w:rPr>
          <w:kern w:val="0"/>
          <w:sz w:val="18"/>
          <w:szCs w:val="18"/>
        </w:rPr>
        <w:t>，</w:t>
      </w:r>
      <w:r w:rsidRPr="005959D5">
        <w:rPr>
          <w:kern w:val="0"/>
          <w:sz w:val="18"/>
          <w:szCs w:val="18"/>
        </w:rPr>
        <w:t xml:space="preserve"> pc.get_Point(mAngleIndex + 1)) &lt; 0)</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p_Feature.set_Value(4</w:t>
      </w:r>
      <w:r w:rsidR="00E16A51" w:rsidRPr="005959D5">
        <w:rPr>
          <w:kern w:val="0"/>
          <w:sz w:val="18"/>
          <w:szCs w:val="18"/>
        </w:rPr>
        <w:t>，</w:t>
      </w:r>
      <w:r w:rsidRPr="005959D5">
        <w:rPr>
          <w:kern w:val="0"/>
          <w:sz w:val="18"/>
          <w:szCs w:val="18"/>
        </w:rPr>
        <w:t xml:space="preserve">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p_Feature.set_Value(4</w:t>
      </w:r>
      <w:r w:rsidR="00E16A51" w:rsidRPr="005959D5">
        <w:rPr>
          <w:kern w:val="0"/>
          <w:sz w:val="18"/>
          <w:szCs w:val="18"/>
        </w:rPr>
        <w:t>，</w:t>
      </w:r>
      <w:r w:rsidRPr="005959D5">
        <w:rPr>
          <w:kern w:val="0"/>
          <w:sz w:val="18"/>
          <w:szCs w:val="18"/>
        </w:rPr>
        <w:t xml:space="preserve">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p_Feature.Store()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for (int n = 0</w:t>
      </w:r>
      <w:r w:rsidR="00E16A51" w:rsidRPr="005959D5">
        <w:rPr>
          <w:kern w:val="0"/>
          <w:sz w:val="18"/>
          <w:szCs w:val="18"/>
        </w:rPr>
        <w:t>；</w:t>
      </w:r>
      <w:r w:rsidRPr="005959D5">
        <w:rPr>
          <w:kern w:val="0"/>
          <w:sz w:val="18"/>
          <w:szCs w:val="18"/>
        </w:rPr>
        <w:t xml:space="preserve"> n &lt; inflectionPtIndex.Count - 1</w:t>
      </w:r>
      <w:r w:rsidR="00E16A51" w:rsidRPr="005959D5">
        <w:rPr>
          <w:kern w:val="0"/>
          <w:sz w:val="18"/>
          <w:szCs w:val="18"/>
        </w:rPr>
        <w:t>；</w:t>
      </w:r>
      <w:r w:rsidRPr="005959D5">
        <w:rPr>
          <w:kern w:val="0"/>
          <w:sz w:val="18"/>
          <w:szCs w:val="18"/>
        </w:rPr>
        <w:t xml:space="preserve"> n++)//</w:t>
      </w:r>
      <w:r w:rsidRPr="005959D5">
        <w:rPr>
          <w:rFonts w:hAnsi="新宋体"/>
          <w:kern w:val="0"/>
          <w:sz w:val="18"/>
          <w:szCs w:val="18"/>
        </w:rPr>
        <w:t>每条线中</w:t>
      </w:r>
      <w:r w:rsidRPr="005959D5">
        <w:rPr>
          <w:kern w:val="0"/>
          <w:sz w:val="18"/>
          <w:szCs w:val="18"/>
        </w:rPr>
        <w:t xml:space="preserve"> </w:t>
      </w:r>
      <w:r w:rsidRPr="005959D5">
        <w:rPr>
          <w:rFonts w:hAnsi="新宋体"/>
          <w:kern w:val="0"/>
          <w:sz w:val="18"/>
          <w:szCs w:val="18"/>
        </w:rPr>
        <w:t>在每两个拐点找转角最大值</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infle_Feature = inflection_feaPtCla.CreateFeature()</w:t>
      </w:r>
      <w:r w:rsidR="00E16A51" w:rsidRPr="005959D5">
        <w:rPr>
          <w:kern w:val="0"/>
          <w:sz w:val="18"/>
          <w:szCs w:val="18"/>
        </w:rPr>
        <w:t>；</w:t>
      </w:r>
      <w:r w:rsidRPr="005959D5">
        <w:rPr>
          <w:kern w:val="0"/>
          <w:sz w:val="18"/>
          <w:szCs w:val="18"/>
        </w:rPr>
        <w:t>//</w:t>
      </w:r>
      <w:r w:rsidRPr="005959D5">
        <w:rPr>
          <w:rFonts w:hAnsi="新宋体"/>
          <w:kern w:val="0"/>
          <w:sz w:val="18"/>
          <w:szCs w:val="18"/>
        </w:rPr>
        <w:t>生成拐点</w:t>
      </w:r>
      <w:r w:rsidRPr="005959D5">
        <w:rPr>
          <w:kern w:val="0"/>
          <w:sz w:val="18"/>
          <w:szCs w:val="18"/>
        </w:rPr>
        <w:t>feature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infle_Feature.Shape = pc.get_Point(inflectionPtIndex.ElementAt(n).Key)</w:t>
      </w:r>
      <w:r w:rsidR="00E16A51" w:rsidRPr="005959D5">
        <w:rPr>
          <w:kern w:val="0"/>
          <w:sz w:val="18"/>
          <w:szCs w:val="18"/>
        </w:rPr>
        <w:t>；</w:t>
      </w:r>
      <w:r w:rsidRPr="005959D5">
        <w:rPr>
          <w:kern w:val="0"/>
          <w:sz w:val="18"/>
          <w:szCs w:val="18"/>
        </w:rPr>
        <w:t>//</w:t>
      </w:r>
      <w:r w:rsidRPr="005959D5">
        <w:rPr>
          <w:rFonts w:hAnsi="新宋体"/>
          <w:kern w:val="0"/>
          <w:sz w:val="18"/>
          <w:szCs w:val="18"/>
        </w:rPr>
        <w:t>生成</w:t>
      </w:r>
      <w:r w:rsidRPr="005959D5">
        <w:rPr>
          <w:kern w:val="0"/>
          <w:sz w:val="18"/>
          <w:szCs w:val="18"/>
        </w:rPr>
        <w:t>features</w:t>
      </w:r>
      <w:r w:rsidRPr="005959D5">
        <w:rPr>
          <w:rFonts w:hAnsi="新宋体"/>
          <w:kern w:val="0"/>
          <w:sz w:val="18"/>
          <w:szCs w:val="18"/>
        </w:rPr>
        <w:t>，给拐点</w:t>
      </w:r>
      <w:r w:rsidRPr="005959D5">
        <w:rPr>
          <w:kern w:val="0"/>
          <w:sz w:val="18"/>
          <w:szCs w:val="18"/>
        </w:rPr>
        <w:t>featureclass</w:t>
      </w:r>
      <w:r w:rsidRPr="005959D5">
        <w:rPr>
          <w:rFonts w:hAnsi="新宋体"/>
          <w:kern w:val="0"/>
          <w:sz w:val="18"/>
          <w:szCs w:val="18"/>
        </w:rPr>
        <w:t>添加字段</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infle_Feature.set_Value(1</w:t>
      </w:r>
      <w:r w:rsidR="00E16A51" w:rsidRPr="005959D5">
        <w:rPr>
          <w:kern w:val="0"/>
          <w:sz w:val="18"/>
          <w:szCs w:val="18"/>
        </w:rPr>
        <w:t>，</w:t>
      </w:r>
      <w:r w:rsidRPr="005959D5">
        <w:rPr>
          <w:kern w:val="0"/>
          <w:sz w:val="18"/>
          <w:szCs w:val="18"/>
        </w:rPr>
        <w:t xml:space="preserve"> pFeature.OID)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infle_Feature.set_Value(2</w:t>
      </w:r>
      <w:r w:rsidR="00E16A51" w:rsidRPr="005959D5">
        <w:rPr>
          <w:kern w:val="0"/>
          <w:sz w:val="18"/>
          <w:szCs w:val="18"/>
        </w:rPr>
        <w:t>，</w:t>
      </w:r>
      <w:r w:rsidRPr="005959D5">
        <w:rPr>
          <w:kern w:val="0"/>
          <w:sz w:val="18"/>
          <w:szCs w:val="18"/>
        </w:rPr>
        <w:t xml:space="preserve"> inflectionPtIndex.ElementAt(n).Key)</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infle_Feature.set_Value(3</w:t>
      </w:r>
      <w:r w:rsidR="00E16A51" w:rsidRPr="005959D5">
        <w:rPr>
          <w:kern w:val="0"/>
          <w:sz w:val="18"/>
          <w:szCs w:val="18"/>
        </w:rPr>
        <w:t>，</w:t>
      </w:r>
      <w:r w:rsidRPr="005959D5">
        <w:rPr>
          <w:kern w:val="0"/>
          <w:sz w:val="18"/>
          <w:szCs w:val="18"/>
        </w:rPr>
        <w:t xml:space="preserve"> pc.get_Point(inflectionPtIndex.ElementAt(n).Key).Z)</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infle_Feature.set_Value(5</w:t>
      </w:r>
      <w:r w:rsidR="00E16A51" w:rsidRPr="005959D5">
        <w:rPr>
          <w:kern w:val="0"/>
          <w:sz w:val="18"/>
          <w:szCs w:val="18"/>
        </w:rPr>
        <w:t>，</w:t>
      </w:r>
      <w:r w:rsidRPr="005959D5">
        <w:rPr>
          <w:kern w:val="0"/>
          <w:sz w:val="18"/>
          <w:szCs w:val="18"/>
        </w:rPr>
        <w:t xml:space="preserve"> differList.ElementAt(n) * 180 / Math.PI)</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(differList.ElementAt(n + 1) * 180 / Math.PI &lt; 0)</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infle_Feature.set_Value(4</w:t>
      </w:r>
      <w:r w:rsidR="00E16A51" w:rsidRPr="005959D5">
        <w:rPr>
          <w:kern w:val="0"/>
          <w:sz w:val="18"/>
          <w:szCs w:val="18"/>
        </w:rPr>
        <w:t>，</w:t>
      </w:r>
      <w:r w:rsidRPr="005959D5">
        <w:rPr>
          <w:kern w:val="0"/>
          <w:sz w:val="18"/>
          <w:szCs w:val="18"/>
        </w:rPr>
        <w:t xml:space="preserve">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w:t>
      </w:r>
    </w:p>
    <w:p w:rsidR="00734713" w:rsidRPr="005959D5" w:rsidRDefault="00734713" w:rsidP="00734713">
      <w:pPr>
        <w:autoSpaceDE w:val="0"/>
        <w:autoSpaceDN w:val="0"/>
        <w:adjustRightInd w:val="0"/>
        <w:jc w:val="left"/>
        <w:rPr>
          <w:kern w:val="0"/>
          <w:sz w:val="18"/>
          <w:szCs w:val="18"/>
        </w:rPr>
      </w:pPr>
      <w:r w:rsidRPr="005959D5">
        <w:rPr>
          <w:kern w:val="0"/>
          <w:sz w:val="18"/>
          <w:szCs w:val="18"/>
        </w:rPr>
        <w:lastRenderedPageBreak/>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infle_Feature.set_Value(4</w:t>
      </w:r>
      <w:r w:rsidR="00E16A51" w:rsidRPr="005959D5">
        <w:rPr>
          <w:kern w:val="0"/>
          <w:sz w:val="18"/>
          <w:szCs w:val="18"/>
        </w:rPr>
        <w:t>，</w:t>
      </w:r>
      <w:r w:rsidRPr="005959D5">
        <w:rPr>
          <w:kern w:val="0"/>
          <w:sz w:val="18"/>
          <w:szCs w:val="18"/>
        </w:rPr>
        <w:t xml:space="preserve">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infle_Feature.Store()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(n == inflectionPtIndex.Count - 2)//</w:t>
      </w:r>
      <w:r w:rsidRPr="005959D5">
        <w:rPr>
          <w:rFonts w:hAnsi="新宋体"/>
          <w:kern w:val="0"/>
          <w:sz w:val="18"/>
          <w:szCs w:val="18"/>
        </w:rPr>
        <w:t>生成最后一个拐点</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infle_Feature = inflection_feaPtCla.CreateFeature()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infle_Feature.Shape = pc.get_Point(inflectionPtIndex.ElementAt(n + 1).Key)</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infle_Feature.set_Value(1</w:t>
      </w:r>
      <w:r w:rsidR="00E16A51" w:rsidRPr="005959D5">
        <w:rPr>
          <w:kern w:val="0"/>
          <w:sz w:val="18"/>
          <w:szCs w:val="18"/>
        </w:rPr>
        <w:t>，</w:t>
      </w:r>
      <w:r w:rsidRPr="005959D5">
        <w:rPr>
          <w:kern w:val="0"/>
          <w:sz w:val="18"/>
          <w:szCs w:val="18"/>
        </w:rPr>
        <w:t xml:space="preserve"> pFeature.OID)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infle_Feature.set_Value(2</w:t>
      </w:r>
      <w:r w:rsidR="00E16A51" w:rsidRPr="005959D5">
        <w:rPr>
          <w:kern w:val="0"/>
          <w:sz w:val="18"/>
          <w:szCs w:val="18"/>
        </w:rPr>
        <w:t>，</w:t>
      </w:r>
      <w:r w:rsidRPr="005959D5">
        <w:rPr>
          <w:kern w:val="0"/>
          <w:sz w:val="18"/>
          <w:szCs w:val="18"/>
        </w:rPr>
        <w:t xml:space="preserve"> inflectionPtIndex.ElementAt(n + 1).Key)</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infle_Feature.set_Value(3</w:t>
      </w:r>
      <w:r w:rsidR="00E16A51" w:rsidRPr="005959D5">
        <w:rPr>
          <w:kern w:val="0"/>
          <w:sz w:val="18"/>
          <w:szCs w:val="18"/>
        </w:rPr>
        <w:t>，</w:t>
      </w:r>
      <w:r w:rsidRPr="005959D5">
        <w:rPr>
          <w:kern w:val="0"/>
          <w:sz w:val="18"/>
          <w:szCs w:val="18"/>
        </w:rPr>
        <w:t xml:space="preserve"> pc.get_Point(inflectionPtIndex.ElementAt(n + 1).Key).Z)</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infle_Feature.set_Value(5</w:t>
      </w:r>
      <w:r w:rsidR="00E16A51" w:rsidRPr="005959D5">
        <w:rPr>
          <w:kern w:val="0"/>
          <w:sz w:val="18"/>
          <w:szCs w:val="18"/>
        </w:rPr>
        <w:t>，</w:t>
      </w:r>
      <w:r w:rsidRPr="005959D5">
        <w:rPr>
          <w:kern w:val="0"/>
          <w:sz w:val="18"/>
          <w:szCs w:val="18"/>
        </w:rPr>
        <w:t xml:space="preserve"> Convert.ToInt32(differList.ElementAt(n + 1) * 180 / Math.PI))</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(differList.ElementAt(n + 1) * 180 / Math.PI &lt; 0)</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infle_Feature.set_Value(4</w:t>
      </w:r>
      <w:r w:rsidR="00E16A51" w:rsidRPr="005959D5">
        <w:rPr>
          <w:kern w:val="0"/>
          <w:sz w:val="18"/>
          <w:szCs w:val="18"/>
        </w:rPr>
        <w:t>，</w:t>
      </w:r>
      <w:r w:rsidRPr="005959D5">
        <w:rPr>
          <w:kern w:val="0"/>
          <w:sz w:val="18"/>
          <w:szCs w:val="18"/>
        </w:rPr>
        <w:t xml:space="preserve">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infle_Feature.set_Value(4</w:t>
      </w:r>
      <w:r w:rsidR="00E16A51" w:rsidRPr="005959D5">
        <w:rPr>
          <w:kern w:val="0"/>
          <w:sz w:val="18"/>
          <w:szCs w:val="18"/>
        </w:rPr>
        <w:t>，</w:t>
      </w:r>
      <w:r w:rsidRPr="005959D5">
        <w:rPr>
          <w:kern w:val="0"/>
          <w:sz w:val="18"/>
          <w:szCs w:val="18"/>
        </w:rPr>
        <w:t xml:space="preserve">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infle_Feature.Store()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double negativeMinAgle = 0</w:t>
      </w:r>
      <w:r w:rsidR="00E16A51" w:rsidRPr="005959D5">
        <w:rPr>
          <w:kern w:val="0"/>
          <w:sz w:val="18"/>
          <w:szCs w:val="18"/>
        </w:rPr>
        <w:t>，</w:t>
      </w:r>
      <w:r w:rsidRPr="005959D5">
        <w:rPr>
          <w:kern w:val="0"/>
          <w:sz w:val="18"/>
          <w:szCs w:val="18"/>
        </w:rPr>
        <w:t xml:space="preserve"> positivemaxAgle = 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int negativePoIndex = 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bool negativeIsTure = false</w:t>
      </w:r>
      <w:r w:rsidR="00E16A51" w:rsidRPr="005959D5">
        <w:rPr>
          <w:kern w:val="0"/>
          <w:sz w:val="18"/>
          <w:szCs w:val="18"/>
        </w:rPr>
        <w:t>，</w:t>
      </w:r>
      <w:r w:rsidRPr="005959D5">
        <w:rPr>
          <w:kern w:val="0"/>
          <w:sz w:val="18"/>
          <w:szCs w:val="18"/>
        </w:rPr>
        <w:t xml:space="preserve"> positveIsTrue = false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int frm = inflectionPtIndex.ElementAt(n).Key</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int to = inflectionPtIndex.ElementAt(n + 1).Key</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for (int m = frm</w:t>
      </w:r>
      <w:r w:rsidR="00E16A51" w:rsidRPr="005959D5">
        <w:rPr>
          <w:kern w:val="0"/>
          <w:sz w:val="18"/>
          <w:szCs w:val="18"/>
        </w:rPr>
        <w:t>；</w:t>
      </w:r>
      <w:r w:rsidRPr="005959D5">
        <w:rPr>
          <w:kern w:val="0"/>
          <w:sz w:val="18"/>
          <w:szCs w:val="18"/>
        </w:rPr>
        <w:t xml:space="preserve"> m &lt; to - 2</w:t>
      </w:r>
      <w:r w:rsidR="00E16A51" w:rsidRPr="005959D5">
        <w:rPr>
          <w:kern w:val="0"/>
          <w:sz w:val="18"/>
          <w:szCs w:val="18"/>
        </w:rPr>
        <w:t>；</w:t>
      </w:r>
      <w:r w:rsidRPr="005959D5">
        <w:rPr>
          <w:kern w:val="0"/>
          <w:sz w:val="18"/>
          <w:szCs w:val="18"/>
        </w:rPr>
        <w:t xml:space="preserve"> m++)</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double agle = Angle(pc.get_Point(m)</w:t>
      </w:r>
      <w:r w:rsidR="00E16A51" w:rsidRPr="005959D5">
        <w:rPr>
          <w:kern w:val="0"/>
          <w:sz w:val="18"/>
          <w:szCs w:val="18"/>
        </w:rPr>
        <w:t>，</w:t>
      </w:r>
      <w:r w:rsidRPr="005959D5">
        <w:rPr>
          <w:kern w:val="0"/>
          <w:sz w:val="18"/>
          <w:szCs w:val="18"/>
        </w:rPr>
        <w:t xml:space="preserve"> pc.get_Point(m + 1)</w:t>
      </w:r>
      <w:r w:rsidR="00E16A51" w:rsidRPr="005959D5">
        <w:rPr>
          <w:kern w:val="0"/>
          <w:sz w:val="18"/>
          <w:szCs w:val="18"/>
        </w:rPr>
        <w:t>，</w:t>
      </w:r>
      <w:r w:rsidRPr="005959D5">
        <w:rPr>
          <w:kern w:val="0"/>
          <w:sz w:val="18"/>
          <w:szCs w:val="18"/>
        </w:rPr>
        <w:t xml:space="preserve"> pc.get_Point(m + 2))</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(agle &lt; negativeMinAgle)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negativeMinAgle = agle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negativePoIndex = m + 1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negativeIsTure = true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 if (agle &gt; positivemaxAgle)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positivemaxAgle = agle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negativePoIndex = m + 1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positveIsTrue = true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(negativeIsTure)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(Math.Abs(negativeMinAgle * 180 / Math.PI) &gt;= tempAngle)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 = p_feaPtCla.CreateFeature()</w:t>
      </w:r>
      <w:r w:rsidR="00E16A51" w:rsidRPr="005959D5">
        <w:rPr>
          <w:kern w:val="0"/>
          <w:sz w:val="18"/>
          <w:szCs w:val="18"/>
        </w:rPr>
        <w:t>；</w:t>
      </w:r>
      <w:r w:rsidRPr="005959D5">
        <w:rPr>
          <w:kern w:val="0"/>
          <w:sz w:val="18"/>
          <w:szCs w:val="18"/>
        </w:rPr>
        <w:t>//</w:t>
      </w:r>
      <w:r w:rsidRPr="005959D5">
        <w:rPr>
          <w:rFonts w:hAnsi="新宋体"/>
          <w:kern w:val="0"/>
          <w:sz w:val="18"/>
          <w:szCs w:val="18"/>
        </w:rPr>
        <w:t>生成特征点</w:t>
      </w:r>
      <w:r w:rsidRPr="005959D5">
        <w:rPr>
          <w:kern w:val="0"/>
          <w:sz w:val="18"/>
          <w:szCs w:val="18"/>
        </w:rPr>
        <w:t>feature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p_Feature.Shape = pc.get_Point(negativePoIndex)</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p_Feature.set_Value(1</w:t>
      </w:r>
      <w:r w:rsidR="00E16A51" w:rsidRPr="005959D5">
        <w:rPr>
          <w:kern w:val="0"/>
          <w:sz w:val="18"/>
          <w:szCs w:val="18"/>
        </w:rPr>
        <w:t>，</w:t>
      </w:r>
      <w:r w:rsidRPr="005959D5">
        <w:rPr>
          <w:kern w:val="0"/>
          <w:sz w:val="18"/>
          <w:szCs w:val="18"/>
        </w:rPr>
        <w:t xml:space="preserve"> pFeature.OID)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p_Feature.set_Value(2</w:t>
      </w:r>
      <w:r w:rsidR="00E16A51" w:rsidRPr="005959D5">
        <w:rPr>
          <w:kern w:val="0"/>
          <w:sz w:val="18"/>
          <w:szCs w:val="18"/>
        </w:rPr>
        <w:t>，</w:t>
      </w:r>
      <w:r w:rsidRPr="005959D5">
        <w:rPr>
          <w:kern w:val="0"/>
          <w:sz w:val="18"/>
          <w:szCs w:val="18"/>
        </w:rPr>
        <w:t xml:space="preserve"> negativePoIndex)</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p_Feature.set_Value(3</w:t>
      </w:r>
      <w:r w:rsidR="00E16A51" w:rsidRPr="005959D5">
        <w:rPr>
          <w:kern w:val="0"/>
          <w:sz w:val="18"/>
          <w:szCs w:val="18"/>
        </w:rPr>
        <w:t>，</w:t>
      </w:r>
      <w:r w:rsidRPr="005959D5">
        <w:rPr>
          <w:kern w:val="0"/>
          <w:sz w:val="18"/>
          <w:szCs w:val="18"/>
        </w:rPr>
        <w:t xml:space="preserve"> Convert.ToInt32(pc.get_Point(negativePoIndex).Z))</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p_Feature.set_Value(5</w:t>
      </w:r>
      <w:r w:rsidR="00E16A51" w:rsidRPr="005959D5">
        <w:rPr>
          <w:kern w:val="0"/>
          <w:sz w:val="18"/>
          <w:szCs w:val="18"/>
        </w:rPr>
        <w:t>，</w:t>
      </w:r>
      <w:r w:rsidRPr="005959D5">
        <w:rPr>
          <w:kern w:val="0"/>
          <w:sz w:val="18"/>
          <w:szCs w:val="18"/>
        </w:rPr>
        <w:t xml:space="preserve"> negativeMinAgle * 180 / Math.PI)</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p_Feature.set_Value(4</w:t>
      </w:r>
      <w:r w:rsidR="00E16A51" w:rsidRPr="005959D5">
        <w:rPr>
          <w:kern w:val="0"/>
          <w:sz w:val="18"/>
          <w:szCs w:val="18"/>
        </w:rPr>
        <w:t>，</w:t>
      </w:r>
      <w:r w:rsidRPr="005959D5">
        <w:rPr>
          <w:kern w:val="0"/>
          <w:sz w:val="18"/>
          <w:szCs w:val="18"/>
        </w:rPr>
        <w:t xml:space="preserve">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p_Feature.Store()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 if (positveIsTrue)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(Math.Abs(positivemaxAgle * 180 / Math.PI) &gt;= tempAngle)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 = p_feaPtCla.CreateFeature()</w:t>
      </w:r>
      <w:r w:rsidR="00E16A51" w:rsidRPr="005959D5">
        <w:rPr>
          <w:kern w:val="0"/>
          <w:sz w:val="18"/>
          <w:szCs w:val="18"/>
        </w:rPr>
        <w:t>；</w:t>
      </w:r>
      <w:r w:rsidRPr="005959D5">
        <w:rPr>
          <w:kern w:val="0"/>
          <w:sz w:val="18"/>
          <w:szCs w:val="18"/>
        </w:rPr>
        <w:t>//</w:t>
      </w:r>
      <w:r w:rsidRPr="005959D5">
        <w:rPr>
          <w:rFonts w:hAnsi="新宋体"/>
          <w:kern w:val="0"/>
          <w:sz w:val="18"/>
          <w:szCs w:val="18"/>
        </w:rPr>
        <w:t>生成特征点</w:t>
      </w:r>
      <w:r w:rsidRPr="005959D5">
        <w:rPr>
          <w:kern w:val="0"/>
          <w:sz w:val="18"/>
          <w:szCs w:val="18"/>
        </w:rPr>
        <w:t>feature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p_Feature.Shape = pc.get_Point(negativePoIndex)</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p_Feature.set_Value(1</w:t>
      </w:r>
      <w:r w:rsidR="00E16A51" w:rsidRPr="005959D5">
        <w:rPr>
          <w:kern w:val="0"/>
          <w:sz w:val="18"/>
          <w:szCs w:val="18"/>
        </w:rPr>
        <w:t>，</w:t>
      </w:r>
      <w:r w:rsidRPr="005959D5">
        <w:rPr>
          <w:kern w:val="0"/>
          <w:sz w:val="18"/>
          <w:szCs w:val="18"/>
        </w:rPr>
        <w:t xml:space="preserve"> pFeature.OID)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p_Feature.set_Value(2</w:t>
      </w:r>
      <w:r w:rsidR="00E16A51" w:rsidRPr="005959D5">
        <w:rPr>
          <w:kern w:val="0"/>
          <w:sz w:val="18"/>
          <w:szCs w:val="18"/>
        </w:rPr>
        <w:t>，</w:t>
      </w:r>
      <w:r w:rsidRPr="005959D5">
        <w:rPr>
          <w:kern w:val="0"/>
          <w:sz w:val="18"/>
          <w:szCs w:val="18"/>
        </w:rPr>
        <w:t xml:space="preserve"> negativePoIndex)</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p_Feature.set_Value(3</w:t>
      </w:r>
      <w:r w:rsidR="00E16A51" w:rsidRPr="005959D5">
        <w:rPr>
          <w:kern w:val="0"/>
          <w:sz w:val="18"/>
          <w:szCs w:val="18"/>
        </w:rPr>
        <w:t>，</w:t>
      </w:r>
      <w:r w:rsidRPr="005959D5">
        <w:rPr>
          <w:kern w:val="0"/>
          <w:sz w:val="18"/>
          <w:szCs w:val="18"/>
        </w:rPr>
        <w:t xml:space="preserve"> pc.get_Point(negativePoIndex).Z)</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p_Feature.set_Value(5</w:t>
      </w:r>
      <w:r w:rsidR="00E16A51" w:rsidRPr="005959D5">
        <w:rPr>
          <w:kern w:val="0"/>
          <w:sz w:val="18"/>
          <w:szCs w:val="18"/>
        </w:rPr>
        <w:t>，</w:t>
      </w:r>
      <w:r w:rsidRPr="005959D5">
        <w:rPr>
          <w:kern w:val="0"/>
          <w:sz w:val="18"/>
          <w:szCs w:val="18"/>
        </w:rPr>
        <w:t xml:space="preserve"> Convert.ToInt32(positivemaxAgle * 180 / Math.PI))</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p_Feature.set_Value(4</w:t>
      </w:r>
      <w:r w:rsidR="00E16A51" w:rsidRPr="005959D5">
        <w:rPr>
          <w:kern w:val="0"/>
          <w:sz w:val="18"/>
          <w:szCs w:val="18"/>
        </w:rPr>
        <w:t>，</w:t>
      </w:r>
      <w:r w:rsidRPr="005959D5">
        <w:rPr>
          <w:kern w:val="0"/>
          <w:sz w:val="18"/>
          <w:szCs w:val="18"/>
        </w:rPr>
        <w:t xml:space="preserve">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p_Feature.Store()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pFeature = pfcurse.NextFeature()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//for (int f = 0</w:t>
      </w:r>
      <w:r w:rsidR="00E16A51" w:rsidRPr="005959D5">
        <w:rPr>
          <w:kern w:val="0"/>
          <w:sz w:val="18"/>
          <w:szCs w:val="18"/>
        </w:rPr>
        <w:t>；</w:t>
      </w:r>
      <w:r w:rsidRPr="005959D5">
        <w:rPr>
          <w:kern w:val="0"/>
          <w:sz w:val="18"/>
          <w:szCs w:val="18"/>
        </w:rPr>
        <w:t xml:space="preserve"> f &lt; ptList.Count</w:t>
      </w:r>
      <w:r w:rsidR="00E16A51" w:rsidRPr="005959D5">
        <w:rPr>
          <w:kern w:val="0"/>
          <w:sz w:val="18"/>
          <w:szCs w:val="18"/>
        </w:rPr>
        <w:t>；</w:t>
      </w:r>
      <w:r w:rsidRPr="005959D5">
        <w:rPr>
          <w:kern w:val="0"/>
          <w:sz w:val="18"/>
          <w:szCs w:val="18"/>
        </w:rPr>
        <w:t xml:space="preserve"> f++)</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IFeature p_Feature = p_feaPtCla.CreateFeature()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p_Feature.Shape = ptList.ElementAt(f)</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//p_Feature.set_Value(pFeature.Fields.FindField("LineId")</w:t>
      </w:r>
      <w:r w:rsidR="00E16A51" w:rsidRPr="005959D5">
        <w:rPr>
          <w:kern w:val="0"/>
          <w:sz w:val="18"/>
          <w:szCs w:val="18"/>
        </w:rPr>
        <w:t>，</w:t>
      </w:r>
      <w:r w:rsidRPr="005959D5">
        <w:rPr>
          <w:kern w:val="0"/>
          <w:sz w:val="18"/>
          <w:szCs w:val="18"/>
        </w:rPr>
        <w:t xml:space="preserve"> pFeature.OID)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//p_Feature.set_Value(pFeature.Fields.FindField("Number")</w:t>
      </w:r>
      <w:r w:rsidR="00E16A51" w:rsidRPr="005959D5">
        <w:rPr>
          <w:kern w:val="0"/>
          <w:sz w:val="18"/>
          <w:szCs w:val="18"/>
        </w:rPr>
        <w:t>，</w:t>
      </w:r>
      <w:r w:rsidRPr="005959D5">
        <w:rPr>
          <w:kern w:val="0"/>
          <w:sz w:val="18"/>
          <w:szCs w:val="18"/>
        </w:rPr>
        <w:t xml:space="preserve"> i + 1)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//p_Feature.set_Value(pFeature.Fields.FindField("Elev")</w:t>
      </w:r>
      <w:r w:rsidR="00E16A51" w:rsidRPr="005959D5">
        <w:rPr>
          <w:kern w:val="0"/>
          <w:sz w:val="18"/>
          <w:szCs w:val="18"/>
        </w:rPr>
        <w:t>，</w:t>
      </w:r>
      <w:r w:rsidRPr="005959D5">
        <w:rPr>
          <w:kern w:val="0"/>
          <w:sz w:val="18"/>
          <w:szCs w:val="18"/>
        </w:rPr>
        <w:t xml:space="preserve"> pc.get_Point(i + 1).Z)</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//p_Feature.set_Value(pFeature.Fields.FindField("CancaveType")</w:t>
      </w:r>
      <w:r w:rsidR="00E16A51" w:rsidRPr="005959D5">
        <w:rPr>
          <w:kern w:val="0"/>
          <w:sz w:val="18"/>
          <w:szCs w:val="18"/>
        </w:rPr>
        <w:t>，</w:t>
      </w:r>
      <w:r w:rsidRPr="005959D5">
        <w:rPr>
          <w:kern w:val="0"/>
          <w:sz w:val="18"/>
          <w:szCs w:val="18"/>
        </w:rPr>
        <w:t xml:space="preserve">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lastRenderedPageBreak/>
        <w:t xml:space="preserve">            //    p_Feature.Store()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MapHelp.AddFeatureClass2Map(p_feaPtCla</w:t>
      </w:r>
      <w:r w:rsidR="00E16A51" w:rsidRPr="005959D5">
        <w:rPr>
          <w:kern w:val="0"/>
          <w:sz w:val="18"/>
          <w:szCs w:val="18"/>
        </w:rPr>
        <w:t>，</w:t>
      </w:r>
      <w:r w:rsidRPr="005959D5">
        <w:rPr>
          <w:kern w:val="0"/>
          <w:sz w:val="18"/>
          <w:szCs w:val="18"/>
        </w:rPr>
        <w:t xml:space="preserve"> document.FocusMap</w:t>
      </w:r>
      <w:r w:rsidR="00E16A51" w:rsidRPr="005959D5">
        <w:rPr>
          <w:kern w:val="0"/>
          <w:sz w:val="18"/>
          <w:szCs w:val="18"/>
        </w:rPr>
        <w:t>，</w:t>
      </w:r>
      <w:r w:rsidRPr="005959D5">
        <w:rPr>
          <w:kern w:val="0"/>
          <w:sz w:val="18"/>
          <w:szCs w:val="18"/>
        </w:rPr>
        <w:t xml:space="preserve"> "feaPt")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MapHelp.AddFeatureClass2Map(inflection_feaPtCla</w:t>
      </w:r>
      <w:r w:rsidR="00E16A51" w:rsidRPr="005959D5">
        <w:rPr>
          <w:kern w:val="0"/>
          <w:sz w:val="18"/>
          <w:szCs w:val="18"/>
        </w:rPr>
        <w:t>，</w:t>
      </w:r>
      <w:r w:rsidRPr="005959D5">
        <w:rPr>
          <w:kern w:val="0"/>
          <w:sz w:val="18"/>
          <w:szCs w:val="18"/>
        </w:rPr>
        <w:t xml:space="preserve"> document.FocusMap</w:t>
      </w:r>
      <w:r w:rsidR="00E16A51" w:rsidRPr="005959D5">
        <w:rPr>
          <w:kern w:val="0"/>
          <w:sz w:val="18"/>
          <w:szCs w:val="18"/>
        </w:rPr>
        <w:t>，</w:t>
      </w:r>
      <w:r w:rsidRPr="005959D5">
        <w:rPr>
          <w:kern w:val="0"/>
          <w:sz w:val="18"/>
          <w:szCs w:val="18"/>
        </w:rPr>
        <w:t xml:space="preserve"> "inflection")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w:t>
      </w:r>
      <w:r w:rsidRPr="005959D5">
        <w:rPr>
          <w:rFonts w:hAnsi="新宋体"/>
          <w:kern w:val="0"/>
          <w:sz w:val="18"/>
          <w:szCs w:val="18"/>
        </w:rPr>
        <w:t>求转角</w:t>
      </w:r>
      <w:r w:rsidRPr="005959D5">
        <w:rPr>
          <w:kern w:val="0"/>
          <w:sz w:val="18"/>
          <w:szCs w:val="18"/>
        </w:rPr>
        <w:t>angle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name="p1"&gt;&lt;/param&gt;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name="p2"&gt;&lt;/param&gt;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name="p3"&gt;&lt;/param&gt;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&lt;returns&gt;&lt;/returns&gt;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private double Angle(IPoint p1</w:t>
      </w:r>
      <w:r w:rsidR="00E16A51" w:rsidRPr="005959D5">
        <w:rPr>
          <w:kern w:val="0"/>
          <w:sz w:val="18"/>
          <w:szCs w:val="18"/>
        </w:rPr>
        <w:t>，</w:t>
      </w:r>
      <w:r w:rsidRPr="005959D5">
        <w:rPr>
          <w:kern w:val="0"/>
          <w:sz w:val="18"/>
          <w:szCs w:val="18"/>
        </w:rPr>
        <w:t xml:space="preserve"> IPoint p2</w:t>
      </w:r>
      <w:r w:rsidR="00E16A51" w:rsidRPr="005959D5">
        <w:rPr>
          <w:kern w:val="0"/>
          <w:sz w:val="18"/>
          <w:szCs w:val="18"/>
        </w:rPr>
        <w:t>，</w:t>
      </w:r>
      <w:r w:rsidRPr="005959D5">
        <w:rPr>
          <w:kern w:val="0"/>
          <w:sz w:val="18"/>
          <w:szCs w:val="18"/>
        </w:rPr>
        <w:t xml:space="preserve"> IPoint p3)</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ILine line1 = new LineClass()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ILine line2 = new LineClass()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line1.PutCoords(p1</w:t>
      </w:r>
      <w:r w:rsidR="00E16A51" w:rsidRPr="005959D5">
        <w:rPr>
          <w:kern w:val="0"/>
          <w:sz w:val="18"/>
          <w:szCs w:val="18"/>
        </w:rPr>
        <w:t>，</w:t>
      </w:r>
      <w:r w:rsidRPr="005959D5">
        <w:rPr>
          <w:kern w:val="0"/>
          <w:sz w:val="18"/>
          <w:szCs w:val="18"/>
        </w:rPr>
        <w:t xml:space="preserve"> p2)</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line2.PutCoords(p2</w:t>
      </w:r>
      <w:r w:rsidR="00E16A51" w:rsidRPr="005959D5">
        <w:rPr>
          <w:kern w:val="0"/>
          <w:sz w:val="18"/>
          <w:szCs w:val="18"/>
        </w:rPr>
        <w:t>，</w:t>
      </w:r>
      <w:r w:rsidRPr="005959D5">
        <w:rPr>
          <w:kern w:val="0"/>
          <w:sz w:val="18"/>
          <w:szCs w:val="18"/>
        </w:rPr>
        <w:t xml:space="preserve"> p3)</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double angle1 = line1.Angle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double angle2 = line2.Angle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(line1.Angle &lt; 0)</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angle1 = 2 * Math.PI + angle1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(line2.Angle &lt; 0)</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angle2 = 2 * Math.PI + angle2</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double differ = angle2 - angle1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(Math.Abs(differ) &gt; Math.PI)</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(differ &gt; 0)</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differ = (differ - 2 * Math.PI)</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differ = (differ + 2 * Math.PI)</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return differ</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w:t>
      </w:r>
      <w:r w:rsidRPr="005959D5">
        <w:rPr>
          <w:rFonts w:hAnsi="新宋体"/>
          <w:kern w:val="0"/>
          <w:sz w:val="18"/>
          <w:szCs w:val="18"/>
        </w:rPr>
        <w:t>求最大转角的索引</w:t>
      </w:r>
    </w:p>
    <w:p w:rsidR="00734713" w:rsidRPr="005959D5" w:rsidRDefault="00734713" w:rsidP="00734713">
      <w:pPr>
        <w:autoSpaceDE w:val="0"/>
        <w:autoSpaceDN w:val="0"/>
        <w:adjustRightInd w:val="0"/>
        <w:jc w:val="left"/>
        <w:rPr>
          <w:kern w:val="0"/>
          <w:sz w:val="18"/>
          <w:szCs w:val="18"/>
        </w:rPr>
      </w:pPr>
      <w:r w:rsidRPr="005959D5">
        <w:rPr>
          <w:kern w:val="0"/>
          <w:sz w:val="18"/>
          <w:szCs w:val="18"/>
        </w:rPr>
        <w:lastRenderedPageBreak/>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name="pc"&gt;&lt;/param&gt;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&lt;returns&gt;&lt;/returns&gt;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private int getMaxAngleIndex(IPointCollection pc)</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double maxAngle = 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int index = 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for (int i = 0</w:t>
      </w:r>
      <w:r w:rsidR="00E16A51" w:rsidRPr="005959D5">
        <w:rPr>
          <w:kern w:val="0"/>
          <w:sz w:val="18"/>
          <w:szCs w:val="18"/>
        </w:rPr>
        <w:t>；</w:t>
      </w:r>
      <w:r w:rsidRPr="005959D5">
        <w:rPr>
          <w:kern w:val="0"/>
          <w:sz w:val="18"/>
          <w:szCs w:val="18"/>
        </w:rPr>
        <w:t xml:space="preserve"> i &lt; pc.PointCount - 2</w:t>
      </w:r>
      <w:r w:rsidR="00E16A51" w:rsidRPr="005959D5">
        <w:rPr>
          <w:kern w:val="0"/>
          <w:sz w:val="18"/>
          <w:szCs w:val="18"/>
        </w:rPr>
        <w:t>；</w:t>
      </w:r>
      <w:r w:rsidRPr="005959D5">
        <w:rPr>
          <w:kern w:val="0"/>
          <w:sz w:val="18"/>
          <w:szCs w:val="18"/>
        </w:rPr>
        <w:t xml:space="preserve"> i++)</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double angle = Angle(pc.get_Point(i)</w:t>
      </w:r>
      <w:r w:rsidR="00E16A51" w:rsidRPr="005959D5">
        <w:rPr>
          <w:kern w:val="0"/>
          <w:sz w:val="18"/>
          <w:szCs w:val="18"/>
        </w:rPr>
        <w:t>，</w:t>
      </w:r>
      <w:r w:rsidRPr="005959D5">
        <w:rPr>
          <w:kern w:val="0"/>
          <w:sz w:val="18"/>
          <w:szCs w:val="18"/>
        </w:rPr>
        <w:t xml:space="preserve"> pc.get_Point(i + 1)</w:t>
      </w:r>
      <w:r w:rsidR="00E16A51" w:rsidRPr="005959D5">
        <w:rPr>
          <w:kern w:val="0"/>
          <w:sz w:val="18"/>
          <w:szCs w:val="18"/>
        </w:rPr>
        <w:t>，</w:t>
      </w:r>
      <w:r w:rsidRPr="005959D5">
        <w:rPr>
          <w:kern w:val="0"/>
          <w:sz w:val="18"/>
          <w:szCs w:val="18"/>
        </w:rPr>
        <w:t xml:space="preserve"> pc.get_Point(i + 2))</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(Math.Abs(angle) &gt; Math.Abs(maxAngle))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maxAngle = angle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index = i</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return index</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reverse</w:t>
      </w:r>
      <w:r w:rsidRPr="005959D5">
        <w:rPr>
          <w:rFonts w:hAnsi="新宋体"/>
          <w:kern w:val="0"/>
          <w:sz w:val="18"/>
          <w:szCs w:val="18"/>
        </w:rPr>
        <w:t>等高线方向时，判断等高线是否已经遍历</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name="table"&gt;&lt;/param&gt;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name="oid"&gt;&lt;/param&gt;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&lt;returns&gt;&lt;/returns&gt;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private bool isLook(ITable table</w:t>
      </w:r>
      <w:r w:rsidR="00E16A51" w:rsidRPr="005959D5">
        <w:rPr>
          <w:kern w:val="0"/>
          <w:sz w:val="18"/>
          <w:szCs w:val="18"/>
        </w:rPr>
        <w:t>，</w:t>
      </w:r>
      <w:r w:rsidRPr="005959D5">
        <w:rPr>
          <w:kern w:val="0"/>
          <w:sz w:val="18"/>
          <w:szCs w:val="18"/>
        </w:rPr>
        <w:t xml:space="preserve"> int oid</w:t>
      </w:r>
      <w:r w:rsidR="00E16A51" w:rsidRPr="005959D5">
        <w:rPr>
          <w:kern w:val="0"/>
          <w:sz w:val="18"/>
          <w:szCs w:val="18"/>
        </w:rPr>
        <w:t>，</w:t>
      </w:r>
      <w:r w:rsidRPr="005959D5">
        <w:rPr>
          <w:kern w:val="0"/>
          <w:sz w:val="18"/>
          <w:szCs w:val="18"/>
        </w:rPr>
        <w:t xml:space="preserve"> int fieldIndex)</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IRow row = table.GetRow(oid)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object mark = row.get_Value(fieldIndex)</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(Convert.ToInt16(mark) == 1)</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return true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return false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rPr>
          <w:sz w:val="18"/>
          <w:szCs w:val="18"/>
        </w:rPr>
      </w:pPr>
      <w:r w:rsidRPr="005959D5">
        <w:rPr>
          <w:rFonts w:hint="eastAsia"/>
          <w:sz w:val="18"/>
          <w:szCs w:val="18"/>
        </w:rPr>
        <w:t>3</w:t>
      </w:r>
      <w:r w:rsidRPr="005959D5">
        <w:rPr>
          <w:rFonts w:hint="eastAsia"/>
          <w:sz w:val="18"/>
          <w:szCs w:val="18"/>
        </w:rPr>
        <w:t>、</w:t>
      </w:r>
      <w:r w:rsidRPr="005959D5">
        <w:rPr>
          <w:rFonts w:hint="eastAsia"/>
          <w:sz w:val="18"/>
          <w:szCs w:val="18"/>
        </w:rPr>
        <w:t>MapHelp</w:t>
      </w:r>
      <w:r w:rsidRPr="005959D5">
        <w:rPr>
          <w:rFonts w:hint="eastAsia"/>
          <w:sz w:val="18"/>
          <w:szCs w:val="18"/>
          <w:lang w:val="zh-CN"/>
        </w:rPr>
        <w:t>类</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System</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System.Collections.Generic</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lastRenderedPageBreak/>
        <w:t>using System.Linq</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System.Text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ESRI.ArcGIS.Carto</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ESRI.ArcGIS.Geodatabase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ESRI.ArcGIS.Geometry</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ESRI.ArcGIS.DataSourcesRaster</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System.IO</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ESRI.ArcGIS.DataSourcesFile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ESRI.ArcGIS.DataSourcesGDB</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using ESRI.ArcGIS.esriSystem</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namespace FeaturePointDataModel</w:t>
      </w:r>
    </w:p>
    <w:p w:rsidR="00734713" w:rsidRPr="005959D5" w:rsidRDefault="00734713" w:rsidP="00734713">
      <w:pPr>
        <w:autoSpaceDE w:val="0"/>
        <w:autoSpaceDN w:val="0"/>
        <w:adjustRightInd w:val="0"/>
        <w:jc w:val="left"/>
        <w:rPr>
          <w:kern w:val="0"/>
          <w:sz w:val="18"/>
          <w:szCs w:val="18"/>
        </w:rPr>
      </w:pPr>
      <w:r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public static class MapHelp</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public static int value = 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public static int maxValue = 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w:t>
      </w:r>
      <w:r w:rsidRPr="005959D5">
        <w:rPr>
          <w:rFonts w:hAnsi="新宋体"/>
          <w:kern w:val="0"/>
          <w:sz w:val="18"/>
          <w:szCs w:val="18"/>
        </w:rPr>
        <w:t>获取某行某列的栅格值</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name="rasterLayer"&gt;&lt;/param&gt;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name="row"&gt;&lt;/param&gt;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name="col"&gt;&lt;/param&gt;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&lt;returns&gt;&lt;/returns&gt;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public static object rasterValue(IRasterLayer rasterLayer</w:t>
      </w:r>
      <w:r w:rsidR="00E16A51" w:rsidRPr="005959D5">
        <w:rPr>
          <w:kern w:val="0"/>
          <w:sz w:val="18"/>
          <w:szCs w:val="18"/>
        </w:rPr>
        <w:t>，</w:t>
      </w:r>
      <w:r w:rsidRPr="005959D5">
        <w:rPr>
          <w:kern w:val="0"/>
          <w:sz w:val="18"/>
          <w:szCs w:val="18"/>
        </w:rPr>
        <w:t xml:space="preserve"> int row</w:t>
      </w:r>
      <w:r w:rsidR="00E16A51" w:rsidRPr="005959D5">
        <w:rPr>
          <w:kern w:val="0"/>
          <w:sz w:val="18"/>
          <w:szCs w:val="18"/>
        </w:rPr>
        <w:t>，</w:t>
      </w:r>
      <w:r w:rsidRPr="005959D5">
        <w:rPr>
          <w:kern w:val="0"/>
          <w:sz w:val="18"/>
          <w:szCs w:val="18"/>
        </w:rPr>
        <w:t xml:space="preserve"> int col)</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IRaster clipRaster = rasterLayer.Raster</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IRasterProps rasterProps = (IRasterProps)clipRaster</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int dHeight = rasterProps.Height</w:t>
      </w:r>
      <w:r w:rsidR="00E16A51" w:rsidRPr="005959D5">
        <w:rPr>
          <w:kern w:val="0"/>
          <w:sz w:val="18"/>
          <w:szCs w:val="18"/>
        </w:rPr>
        <w:t>；</w:t>
      </w:r>
      <w:r w:rsidRPr="005959D5">
        <w:rPr>
          <w:kern w:val="0"/>
          <w:sz w:val="18"/>
          <w:szCs w:val="18"/>
        </w:rPr>
        <w:t>//</w:t>
      </w:r>
      <w:r w:rsidRPr="005959D5">
        <w:rPr>
          <w:rFonts w:hAnsi="新宋体"/>
          <w:kern w:val="0"/>
          <w:sz w:val="18"/>
          <w:szCs w:val="18"/>
        </w:rPr>
        <w:t>当前栅格数据集的行数</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int dWidth = rasterProps.Width</w:t>
      </w:r>
      <w:r w:rsidR="00E16A51" w:rsidRPr="005959D5">
        <w:rPr>
          <w:kern w:val="0"/>
          <w:sz w:val="18"/>
          <w:szCs w:val="18"/>
        </w:rPr>
        <w:t>；</w:t>
      </w:r>
      <w:r w:rsidRPr="005959D5">
        <w:rPr>
          <w:kern w:val="0"/>
          <w:sz w:val="18"/>
          <w:szCs w:val="18"/>
        </w:rPr>
        <w:t xml:space="preserve"> //</w:t>
      </w:r>
      <w:r w:rsidRPr="005959D5">
        <w:rPr>
          <w:rFonts w:hAnsi="新宋体"/>
          <w:kern w:val="0"/>
          <w:sz w:val="18"/>
          <w:szCs w:val="18"/>
        </w:rPr>
        <w:t>当前栅格数据集的列数</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double dX = rasterProps.MeanCellSize().X</w:t>
      </w:r>
      <w:r w:rsidR="00E16A51" w:rsidRPr="005959D5">
        <w:rPr>
          <w:kern w:val="0"/>
          <w:sz w:val="18"/>
          <w:szCs w:val="18"/>
        </w:rPr>
        <w:t>；</w:t>
      </w:r>
      <w:r w:rsidRPr="005959D5">
        <w:rPr>
          <w:kern w:val="0"/>
          <w:sz w:val="18"/>
          <w:szCs w:val="18"/>
        </w:rPr>
        <w:t xml:space="preserve"> //</w:t>
      </w:r>
      <w:r w:rsidRPr="005959D5">
        <w:rPr>
          <w:rFonts w:hAnsi="新宋体"/>
          <w:kern w:val="0"/>
          <w:sz w:val="18"/>
          <w:szCs w:val="18"/>
        </w:rPr>
        <w:t>栅格的宽度</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double dY = rasterProps.MeanCellSize().Y</w:t>
      </w:r>
      <w:r w:rsidR="00E16A51" w:rsidRPr="005959D5">
        <w:rPr>
          <w:kern w:val="0"/>
          <w:sz w:val="18"/>
          <w:szCs w:val="18"/>
        </w:rPr>
        <w:t>；</w:t>
      </w:r>
      <w:r w:rsidRPr="005959D5">
        <w:rPr>
          <w:kern w:val="0"/>
          <w:sz w:val="18"/>
          <w:szCs w:val="18"/>
        </w:rPr>
        <w:t xml:space="preserve"> //</w:t>
      </w:r>
      <w:r w:rsidRPr="005959D5">
        <w:rPr>
          <w:rFonts w:hAnsi="新宋体"/>
          <w:kern w:val="0"/>
          <w:sz w:val="18"/>
          <w:szCs w:val="18"/>
        </w:rPr>
        <w:t>栅格的高度</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IEnvelope extent = rasterProps.Extent</w:t>
      </w:r>
      <w:r w:rsidR="00E16A51" w:rsidRPr="005959D5">
        <w:rPr>
          <w:kern w:val="0"/>
          <w:sz w:val="18"/>
          <w:szCs w:val="18"/>
        </w:rPr>
        <w:t>；</w:t>
      </w:r>
      <w:r w:rsidRPr="005959D5">
        <w:rPr>
          <w:kern w:val="0"/>
          <w:sz w:val="18"/>
          <w:szCs w:val="18"/>
        </w:rPr>
        <w:t xml:space="preserve"> //</w:t>
      </w:r>
      <w:r w:rsidRPr="005959D5">
        <w:rPr>
          <w:rFonts w:hAnsi="新宋体"/>
          <w:kern w:val="0"/>
          <w:sz w:val="18"/>
          <w:szCs w:val="18"/>
        </w:rPr>
        <w:t>当前栅格数据集的范围</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rstPixelType pixelType = rasterProps.PixelType</w:t>
      </w:r>
      <w:r w:rsidR="00E16A51" w:rsidRPr="005959D5">
        <w:rPr>
          <w:kern w:val="0"/>
          <w:sz w:val="18"/>
          <w:szCs w:val="18"/>
        </w:rPr>
        <w:t>；</w:t>
      </w:r>
      <w:r w:rsidRPr="005959D5">
        <w:rPr>
          <w:kern w:val="0"/>
          <w:sz w:val="18"/>
          <w:szCs w:val="18"/>
        </w:rPr>
        <w:t xml:space="preserve"> //</w:t>
      </w:r>
      <w:r w:rsidRPr="005959D5">
        <w:rPr>
          <w:rFonts w:hAnsi="新宋体"/>
          <w:kern w:val="0"/>
          <w:sz w:val="18"/>
          <w:szCs w:val="18"/>
        </w:rPr>
        <w:t>当前栅格像素类型</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IPnt pntSize = new PntClass()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pntSize.SetCoords(dX</w:t>
      </w:r>
      <w:r w:rsidR="00E16A51" w:rsidRPr="005959D5">
        <w:rPr>
          <w:kern w:val="0"/>
          <w:sz w:val="18"/>
          <w:szCs w:val="18"/>
        </w:rPr>
        <w:t>，</w:t>
      </w:r>
      <w:r w:rsidRPr="005959D5">
        <w:rPr>
          <w:kern w:val="0"/>
          <w:sz w:val="18"/>
          <w:szCs w:val="18"/>
        </w:rPr>
        <w:t xml:space="preserve"> dY)</w:t>
      </w:r>
      <w:r w:rsidR="00E16A51" w:rsidRPr="005959D5">
        <w:rPr>
          <w:kern w:val="0"/>
          <w:sz w:val="18"/>
          <w:szCs w:val="18"/>
        </w:rPr>
        <w:t>；</w:t>
      </w:r>
      <w:r w:rsidRPr="005959D5">
        <w:rPr>
          <w:kern w:val="0"/>
          <w:sz w:val="18"/>
          <w:szCs w:val="18"/>
        </w:rPr>
        <w:t>//</w:t>
      </w:r>
      <w:r w:rsidRPr="005959D5">
        <w:rPr>
          <w:rFonts w:hAnsi="新宋体"/>
          <w:kern w:val="0"/>
          <w:sz w:val="18"/>
          <w:szCs w:val="18"/>
        </w:rPr>
        <w:t>扫面像素块的大小</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IPixelBlock pixelBlock = clipRaster.CreatePixelBlock(pntSize)</w:t>
      </w:r>
      <w:r w:rsidR="00E16A51" w:rsidRPr="005959D5">
        <w:rPr>
          <w:kern w:val="0"/>
          <w:sz w:val="18"/>
          <w:szCs w:val="18"/>
        </w:rPr>
        <w:t>；</w:t>
      </w:r>
      <w:r w:rsidRPr="005959D5">
        <w:rPr>
          <w:kern w:val="0"/>
          <w:sz w:val="18"/>
          <w:szCs w:val="18"/>
        </w:rPr>
        <w:t>//</w:t>
      </w:r>
      <w:r w:rsidRPr="005959D5">
        <w:rPr>
          <w:rFonts w:hAnsi="新宋体"/>
          <w:kern w:val="0"/>
          <w:sz w:val="18"/>
          <w:szCs w:val="18"/>
        </w:rPr>
        <w:t>创建</w:t>
      </w:r>
      <w:r w:rsidRPr="005959D5">
        <w:rPr>
          <w:kern w:val="0"/>
          <w:sz w:val="18"/>
          <w:szCs w:val="18"/>
        </w:rPr>
        <w:t>pixelBlock</w:t>
      </w:r>
      <w:r w:rsidRPr="005959D5">
        <w:rPr>
          <w:rFonts w:hAnsi="新宋体"/>
          <w:kern w:val="0"/>
          <w:sz w:val="18"/>
          <w:szCs w:val="18"/>
        </w:rPr>
        <w:t>像素块</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IPnt pnt = new PntClass()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pnt.SetCoords(row</w:t>
      </w:r>
      <w:r w:rsidR="00E16A51" w:rsidRPr="005959D5">
        <w:rPr>
          <w:kern w:val="0"/>
          <w:sz w:val="18"/>
          <w:szCs w:val="18"/>
        </w:rPr>
        <w:t>，</w:t>
      </w:r>
      <w:r w:rsidRPr="005959D5">
        <w:rPr>
          <w:kern w:val="0"/>
          <w:sz w:val="18"/>
          <w:szCs w:val="18"/>
        </w:rPr>
        <w:t xml:space="preserve"> col)</w:t>
      </w:r>
      <w:r w:rsidR="00E16A51" w:rsidRPr="005959D5">
        <w:rPr>
          <w:kern w:val="0"/>
          <w:sz w:val="18"/>
          <w:szCs w:val="18"/>
        </w:rPr>
        <w:t>；</w:t>
      </w:r>
      <w:r w:rsidRPr="005959D5">
        <w:rPr>
          <w:kern w:val="0"/>
          <w:sz w:val="18"/>
          <w:szCs w:val="18"/>
        </w:rPr>
        <w:t>//</w:t>
      </w:r>
      <w:r w:rsidRPr="005959D5">
        <w:rPr>
          <w:rFonts w:hAnsi="新宋体"/>
          <w:kern w:val="0"/>
          <w:sz w:val="18"/>
          <w:szCs w:val="18"/>
        </w:rPr>
        <w:t>查找的位置即某行某列</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clipRaster.Read(pnt</w:t>
      </w:r>
      <w:r w:rsidR="00E16A51" w:rsidRPr="005959D5">
        <w:rPr>
          <w:kern w:val="0"/>
          <w:sz w:val="18"/>
          <w:szCs w:val="18"/>
        </w:rPr>
        <w:t>，</w:t>
      </w:r>
      <w:r w:rsidRPr="005959D5">
        <w:rPr>
          <w:kern w:val="0"/>
          <w:sz w:val="18"/>
          <w:szCs w:val="18"/>
        </w:rPr>
        <w:t xml:space="preserve"> pixelBlock)</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(pixelBlock != null)</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lastRenderedPageBreak/>
        <w:t xml:space="preserve">                object obj = pixelBlock.GetVal(0</w:t>
      </w:r>
      <w:r w:rsidR="00E16A51" w:rsidRPr="005959D5">
        <w:rPr>
          <w:kern w:val="0"/>
          <w:sz w:val="18"/>
          <w:szCs w:val="18"/>
        </w:rPr>
        <w:t>，</w:t>
      </w:r>
      <w:r w:rsidRPr="005959D5">
        <w:rPr>
          <w:kern w:val="0"/>
          <w:sz w:val="18"/>
          <w:szCs w:val="18"/>
        </w:rPr>
        <w:t xml:space="preserve"> 0</w:t>
      </w:r>
      <w:r w:rsidR="00E16A51" w:rsidRPr="005959D5">
        <w:rPr>
          <w:kern w:val="0"/>
          <w:sz w:val="18"/>
          <w:szCs w:val="18"/>
        </w:rPr>
        <w:t>，</w:t>
      </w:r>
      <w:r w:rsidRPr="005959D5">
        <w:rPr>
          <w:kern w:val="0"/>
          <w:sz w:val="18"/>
          <w:szCs w:val="18"/>
        </w:rPr>
        <w:t xml:space="preserve"> 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(obj != null)</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return obj</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return null</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return null</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polyline</w:t>
      </w:r>
      <w:r w:rsidRPr="005959D5">
        <w:rPr>
          <w:rFonts w:hAnsi="新宋体"/>
          <w:kern w:val="0"/>
          <w:sz w:val="18"/>
          <w:szCs w:val="18"/>
        </w:rPr>
        <w:t>转化为</w:t>
      </w:r>
      <w:r w:rsidRPr="005959D5">
        <w:rPr>
          <w:kern w:val="0"/>
          <w:sz w:val="18"/>
          <w:szCs w:val="18"/>
        </w:rPr>
        <w:t>polygon</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name="pc"&gt;&lt;/param&gt;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&lt;returns&gt;&lt;/returns&gt;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public static IPolygon polylineToPolygon(IPointCollection pc)</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Ring ring = new RingClass()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object missing = Type.Missing</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for (int i = 0</w:t>
      </w:r>
      <w:r w:rsidR="00E16A51" w:rsidRPr="005959D5">
        <w:rPr>
          <w:kern w:val="0"/>
          <w:sz w:val="18"/>
          <w:szCs w:val="18"/>
        </w:rPr>
        <w:t>；</w:t>
      </w:r>
      <w:r w:rsidRPr="005959D5">
        <w:rPr>
          <w:kern w:val="0"/>
          <w:sz w:val="18"/>
          <w:szCs w:val="18"/>
        </w:rPr>
        <w:t xml:space="preserve"> i &lt; pc.PointCount</w:t>
      </w:r>
      <w:r w:rsidR="00E16A51" w:rsidRPr="005959D5">
        <w:rPr>
          <w:kern w:val="0"/>
          <w:sz w:val="18"/>
          <w:szCs w:val="18"/>
        </w:rPr>
        <w:t>；</w:t>
      </w:r>
      <w:r w:rsidRPr="005959D5">
        <w:rPr>
          <w:kern w:val="0"/>
          <w:sz w:val="18"/>
          <w:szCs w:val="18"/>
        </w:rPr>
        <w:t xml:space="preserve"> i++)</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ring.AddPoint(pc.get_Point(i)</w:t>
      </w:r>
      <w:r w:rsidR="00E16A51" w:rsidRPr="005959D5">
        <w:rPr>
          <w:kern w:val="0"/>
          <w:sz w:val="18"/>
          <w:szCs w:val="18"/>
        </w:rPr>
        <w:t>，</w:t>
      </w:r>
      <w:r w:rsidRPr="005959D5">
        <w:rPr>
          <w:kern w:val="0"/>
          <w:sz w:val="18"/>
          <w:szCs w:val="18"/>
        </w:rPr>
        <w:t xml:space="preserve"> ref missing</w:t>
      </w:r>
      <w:r w:rsidR="00E16A51" w:rsidRPr="005959D5">
        <w:rPr>
          <w:kern w:val="0"/>
          <w:sz w:val="18"/>
          <w:szCs w:val="18"/>
        </w:rPr>
        <w:t>，</w:t>
      </w:r>
      <w:r w:rsidRPr="005959D5">
        <w:rPr>
          <w:kern w:val="0"/>
          <w:sz w:val="18"/>
          <w:szCs w:val="18"/>
        </w:rPr>
        <w:t xml:space="preserve"> ref missing)</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IGeometryCollection pointPolygon = new PolygonClass()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pointPolygon.AddGeometry(ring as IGeometry</w:t>
      </w:r>
      <w:r w:rsidR="00E16A51" w:rsidRPr="005959D5">
        <w:rPr>
          <w:kern w:val="0"/>
          <w:sz w:val="18"/>
          <w:szCs w:val="18"/>
        </w:rPr>
        <w:t>，</w:t>
      </w:r>
      <w:r w:rsidRPr="005959D5">
        <w:rPr>
          <w:kern w:val="0"/>
          <w:sz w:val="18"/>
          <w:szCs w:val="18"/>
        </w:rPr>
        <w:t xml:space="preserve"> ref missing</w:t>
      </w:r>
      <w:r w:rsidR="00E16A51" w:rsidRPr="005959D5">
        <w:rPr>
          <w:kern w:val="0"/>
          <w:sz w:val="18"/>
          <w:szCs w:val="18"/>
        </w:rPr>
        <w:t>，</w:t>
      </w:r>
      <w:r w:rsidRPr="005959D5">
        <w:rPr>
          <w:kern w:val="0"/>
          <w:sz w:val="18"/>
          <w:szCs w:val="18"/>
        </w:rPr>
        <w:t xml:space="preserve"> ref missing)</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IPolygon polyGonGeo = pointPolygon as IPolygon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return polyGonGeo</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w:t>
      </w:r>
      <w:r w:rsidRPr="005959D5">
        <w:rPr>
          <w:rFonts w:hAnsi="新宋体"/>
          <w:kern w:val="0"/>
          <w:sz w:val="18"/>
          <w:szCs w:val="18"/>
        </w:rPr>
        <w:t>链状结构形成包围关系</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name="fpt"&gt;&lt;/param&gt;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name="tpt"&gt;&lt;/param&gt;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name="p1"&gt;&lt;/param&gt;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name="p2"&gt;&lt;/param&gt;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name="p3"&gt;&lt;/param&gt;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name="p4"&gt;&lt;/param&gt;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&lt;returns&gt;&lt;/returns&gt;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public static List&lt;IPoint&gt; addPoint(IPoint fpt</w:t>
      </w:r>
      <w:r w:rsidR="00E16A51" w:rsidRPr="005959D5">
        <w:rPr>
          <w:kern w:val="0"/>
          <w:sz w:val="18"/>
          <w:szCs w:val="18"/>
        </w:rPr>
        <w:t>，</w:t>
      </w:r>
      <w:r w:rsidRPr="005959D5">
        <w:rPr>
          <w:kern w:val="0"/>
          <w:sz w:val="18"/>
          <w:szCs w:val="18"/>
        </w:rPr>
        <w:t xml:space="preserve"> IPoint tpt</w:t>
      </w:r>
      <w:r w:rsidR="00E16A51" w:rsidRPr="005959D5">
        <w:rPr>
          <w:kern w:val="0"/>
          <w:sz w:val="18"/>
          <w:szCs w:val="18"/>
        </w:rPr>
        <w:t>，</w:t>
      </w:r>
      <w:r w:rsidRPr="005959D5">
        <w:rPr>
          <w:kern w:val="0"/>
          <w:sz w:val="18"/>
          <w:szCs w:val="18"/>
        </w:rPr>
        <w:t xml:space="preserve"> IPoint p1</w:t>
      </w:r>
      <w:r w:rsidR="00E16A51" w:rsidRPr="005959D5">
        <w:rPr>
          <w:kern w:val="0"/>
          <w:sz w:val="18"/>
          <w:szCs w:val="18"/>
        </w:rPr>
        <w:t>，</w:t>
      </w:r>
      <w:r w:rsidRPr="005959D5">
        <w:rPr>
          <w:kern w:val="0"/>
          <w:sz w:val="18"/>
          <w:szCs w:val="18"/>
        </w:rPr>
        <w:t xml:space="preserve"> IPoint p2</w:t>
      </w:r>
      <w:r w:rsidR="00E16A51" w:rsidRPr="005959D5">
        <w:rPr>
          <w:kern w:val="0"/>
          <w:sz w:val="18"/>
          <w:szCs w:val="18"/>
        </w:rPr>
        <w:t>，</w:t>
      </w:r>
      <w:r w:rsidRPr="005959D5">
        <w:rPr>
          <w:kern w:val="0"/>
          <w:sz w:val="18"/>
          <w:szCs w:val="18"/>
        </w:rPr>
        <w:t xml:space="preserve"> IPoint p3</w:t>
      </w:r>
      <w:r w:rsidR="00E16A51" w:rsidRPr="005959D5">
        <w:rPr>
          <w:kern w:val="0"/>
          <w:sz w:val="18"/>
          <w:szCs w:val="18"/>
        </w:rPr>
        <w:t>，</w:t>
      </w:r>
      <w:r w:rsidRPr="005959D5">
        <w:rPr>
          <w:kern w:val="0"/>
          <w:sz w:val="18"/>
          <w:szCs w:val="18"/>
        </w:rPr>
        <w:t xml:space="preserve"> IPoint p4)</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List&lt;IPoint&gt; ptList = new List&lt;IPoint&gt;()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lastRenderedPageBreak/>
        <w:t xml:space="preserve">            ptList.Add(p1)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ptList.Add(p2)</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ptList.Add(p3)</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ptList.Add(p4)</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ptList.Add(p1)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r w:rsidRPr="005959D5">
        <w:rPr>
          <w:rFonts w:hAnsi="新宋体"/>
          <w:kern w:val="0"/>
          <w:sz w:val="18"/>
          <w:szCs w:val="18"/>
        </w:rPr>
        <w:t>起点入集合</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((fpt.X &gt;= p1.X &amp;&amp; fpt.X &lt; p2.X))</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ptList.Insert(1</w:t>
      </w:r>
      <w:r w:rsidR="00E16A51" w:rsidRPr="005959D5">
        <w:rPr>
          <w:kern w:val="0"/>
          <w:sz w:val="18"/>
          <w:szCs w:val="18"/>
        </w:rPr>
        <w:t>，</w:t>
      </w:r>
      <w:r w:rsidRPr="005959D5">
        <w:rPr>
          <w:kern w:val="0"/>
          <w:sz w:val="18"/>
          <w:szCs w:val="18"/>
        </w:rPr>
        <w:t xml:space="preserve"> fpt)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 if ((fpt.Y &gt;= p3.Y &amp;&amp; fpt.Y &lt; p2.Y))</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ptList.Insert(2</w:t>
      </w:r>
      <w:r w:rsidR="00E16A51" w:rsidRPr="005959D5">
        <w:rPr>
          <w:kern w:val="0"/>
          <w:sz w:val="18"/>
          <w:szCs w:val="18"/>
        </w:rPr>
        <w:t>，</w:t>
      </w:r>
      <w:r w:rsidRPr="005959D5">
        <w:rPr>
          <w:kern w:val="0"/>
          <w:sz w:val="18"/>
          <w:szCs w:val="18"/>
        </w:rPr>
        <w:t xml:space="preserve"> fpt)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 if ((fpt.X &gt;= p4.X &amp;&amp; fpt.X &lt; p3.X))</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ptList.Insert(3</w:t>
      </w:r>
      <w:r w:rsidR="00E16A51" w:rsidRPr="005959D5">
        <w:rPr>
          <w:kern w:val="0"/>
          <w:sz w:val="18"/>
          <w:szCs w:val="18"/>
        </w:rPr>
        <w:t>，</w:t>
      </w:r>
      <w:r w:rsidRPr="005959D5">
        <w:rPr>
          <w:kern w:val="0"/>
          <w:sz w:val="18"/>
          <w:szCs w:val="18"/>
        </w:rPr>
        <w:t xml:space="preserve"> fpt)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 if ((fpt.Y &gt;= p4.Y &amp;&amp; fpt.Y &lt; p1.Y))</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ptList.Insert(4</w:t>
      </w:r>
      <w:r w:rsidR="00E16A51" w:rsidRPr="005959D5">
        <w:rPr>
          <w:kern w:val="0"/>
          <w:sz w:val="18"/>
          <w:szCs w:val="18"/>
        </w:rPr>
        <w:t>，</w:t>
      </w:r>
      <w:r w:rsidRPr="005959D5">
        <w:rPr>
          <w:kern w:val="0"/>
          <w:sz w:val="18"/>
          <w:szCs w:val="18"/>
        </w:rPr>
        <w:t xml:space="preserve"> fpt)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r w:rsidRPr="005959D5">
        <w:rPr>
          <w:rFonts w:hAnsi="新宋体"/>
          <w:kern w:val="0"/>
          <w:sz w:val="18"/>
          <w:szCs w:val="18"/>
        </w:rPr>
        <w:t>末点入集合</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((tpt.X &gt;= p1.X &amp;&amp; tpt.X &lt; p2.X))</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ptList.Insert(1</w:t>
      </w:r>
      <w:r w:rsidR="00E16A51" w:rsidRPr="005959D5">
        <w:rPr>
          <w:kern w:val="0"/>
          <w:sz w:val="18"/>
          <w:szCs w:val="18"/>
        </w:rPr>
        <w:t>，</w:t>
      </w:r>
      <w:r w:rsidRPr="005959D5">
        <w:rPr>
          <w:kern w:val="0"/>
          <w:sz w:val="18"/>
          <w:szCs w:val="18"/>
        </w:rPr>
        <w:t xml:space="preserve"> tpt)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 if ((tpt.Y &gt;= p3.Y &amp;&amp; tpt.Y &lt; p2.Y))</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ptList.Insert(2</w:t>
      </w:r>
      <w:r w:rsidR="00E16A51" w:rsidRPr="005959D5">
        <w:rPr>
          <w:kern w:val="0"/>
          <w:sz w:val="18"/>
          <w:szCs w:val="18"/>
        </w:rPr>
        <w:t>，</w:t>
      </w:r>
      <w:r w:rsidRPr="005959D5">
        <w:rPr>
          <w:kern w:val="0"/>
          <w:sz w:val="18"/>
          <w:szCs w:val="18"/>
        </w:rPr>
        <w:t xml:space="preserve"> tpt)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 if ((tpt.X &gt;= p4.X &amp;&amp; tpt.X &lt; p3.X))</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ptList.Insert(3</w:t>
      </w:r>
      <w:r w:rsidR="00E16A51" w:rsidRPr="005959D5">
        <w:rPr>
          <w:kern w:val="0"/>
          <w:sz w:val="18"/>
          <w:szCs w:val="18"/>
        </w:rPr>
        <w:t>，</w:t>
      </w:r>
      <w:r w:rsidRPr="005959D5">
        <w:rPr>
          <w:kern w:val="0"/>
          <w:sz w:val="18"/>
          <w:szCs w:val="18"/>
        </w:rPr>
        <w:t xml:space="preserve"> tpt)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 if ((tpt.Y &gt;= p4.Y &amp;&amp; tpt.Y &lt; p1.Y))</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ptList.Insert(4</w:t>
      </w:r>
      <w:r w:rsidR="00E16A51" w:rsidRPr="005959D5">
        <w:rPr>
          <w:kern w:val="0"/>
          <w:sz w:val="18"/>
          <w:szCs w:val="18"/>
        </w:rPr>
        <w:t>，</w:t>
      </w:r>
      <w:r w:rsidRPr="005959D5">
        <w:rPr>
          <w:kern w:val="0"/>
          <w:sz w:val="18"/>
          <w:szCs w:val="18"/>
        </w:rPr>
        <w:t xml:space="preserve"> tpt)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List&lt;IPoint&gt; outList = new List&lt;IPoint&gt;()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int index = ptList.IndexOf(tpt)</w:t>
      </w:r>
      <w:r w:rsidR="00E16A51" w:rsidRPr="005959D5">
        <w:rPr>
          <w:kern w:val="0"/>
          <w:sz w:val="18"/>
          <w:szCs w:val="18"/>
        </w:rPr>
        <w:t>；</w:t>
      </w:r>
      <w:r w:rsidRPr="005959D5">
        <w:rPr>
          <w:kern w:val="0"/>
          <w:sz w:val="18"/>
          <w:szCs w:val="18"/>
        </w:rPr>
        <w:t>//</w:t>
      </w:r>
      <w:r w:rsidRPr="005959D5">
        <w:rPr>
          <w:rFonts w:hAnsi="新宋体"/>
          <w:kern w:val="0"/>
          <w:sz w:val="18"/>
          <w:szCs w:val="18"/>
        </w:rPr>
        <w:t>找到终点所在索引</w:t>
      </w:r>
    </w:p>
    <w:p w:rsidR="00734713" w:rsidRPr="005959D5" w:rsidRDefault="00734713" w:rsidP="00734713">
      <w:pPr>
        <w:autoSpaceDE w:val="0"/>
        <w:autoSpaceDN w:val="0"/>
        <w:adjustRightInd w:val="0"/>
        <w:jc w:val="left"/>
        <w:rPr>
          <w:kern w:val="0"/>
          <w:sz w:val="18"/>
          <w:szCs w:val="18"/>
        </w:rPr>
      </w:pPr>
      <w:r w:rsidRPr="005959D5">
        <w:rPr>
          <w:kern w:val="0"/>
          <w:sz w:val="18"/>
          <w:szCs w:val="18"/>
        </w:rPr>
        <w:lastRenderedPageBreak/>
        <w:t xml:space="preserve">            index++</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for (</w:t>
      </w:r>
      <w:r w:rsidR="00E16A51" w:rsidRPr="005959D5">
        <w:rPr>
          <w:kern w:val="0"/>
          <w:sz w:val="18"/>
          <w:szCs w:val="18"/>
        </w:rPr>
        <w:t>；</w:t>
      </w:r>
      <w:r w:rsidRPr="005959D5">
        <w:rPr>
          <w:kern w:val="0"/>
          <w:sz w:val="18"/>
          <w:szCs w:val="18"/>
        </w:rPr>
        <w:t xml:space="preserve"> index &lt; ptList.Count</w:t>
      </w:r>
      <w:r w:rsidR="00E16A51" w:rsidRPr="005959D5">
        <w:rPr>
          <w:kern w:val="0"/>
          <w:sz w:val="18"/>
          <w:szCs w:val="18"/>
        </w:rPr>
        <w:t>；</w:t>
      </w:r>
      <w:r w:rsidRPr="005959D5">
        <w:rPr>
          <w:kern w:val="0"/>
          <w:sz w:val="18"/>
          <w:szCs w:val="18"/>
        </w:rPr>
        <w:t xml:space="preserve"> index++)</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(ptList.ElementAt(index) == p1)//</w:t>
      </w:r>
      <w:r w:rsidRPr="005959D5">
        <w:rPr>
          <w:rFonts w:hAnsi="新宋体"/>
          <w:kern w:val="0"/>
          <w:sz w:val="18"/>
          <w:szCs w:val="18"/>
        </w:rPr>
        <w:t>遇到</w:t>
      </w:r>
      <w:r w:rsidRPr="005959D5">
        <w:rPr>
          <w:kern w:val="0"/>
          <w:sz w:val="18"/>
          <w:szCs w:val="18"/>
        </w:rPr>
        <w:t>p1</w:t>
      </w:r>
      <w:r w:rsidRPr="005959D5">
        <w:rPr>
          <w:rFonts w:hAnsi="新宋体"/>
          <w:kern w:val="0"/>
          <w:sz w:val="18"/>
          <w:szCs w:val="18"/>
        </w:rPr>
        <w:t>进入下一个循环</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index = 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outList.Add(ptList.ElementAt(0))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 if (ptList.ElementAt(index) != fpt)//</w:t>
      </w:r>
      <w:r w:rsidRPr="005959D5">
        <w:rPr>
          <w:rFonts w:hAnsi="新宋体"/>
          <w:kern w:val="0"/>
          <w:sz w:val="18"/>
          <w:szCs w:val="18"/>
        </w:rPr>
        <w:t>没有遇到起点就接着遍历</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outList.Add(ptList.ElementAt(index))</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break</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return outList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w:t>
      </w:r>
      <w:r w:rsidRPr="005959D5">
        <w:rPr>
          <w:rFonts w:hAnsi="新宋体"/>
          <w:kern w:val="0"/>
          <w:sz w:val="18"/>
          <w:szCs w:val="18"/>
        </w:rPr>
        <w:t>判断包围的区域面积是顺时针</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name="pc"&gt;&lt;/param&gt;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&lt;returns&gt;&lt;/returns&gt;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public static bool isClockWise(IPointCollection pc)</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IPointCollection ring = new RingClass() as IPointCollection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IRing rng = ring as IRing</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for (int i = 0</w:t>
      </w:r>
      <w:r w:rsidR="00E16A51" w:rsidRPr="005959D5">
        <w:rPr>
          <w:kern w:val="0"/>
          <w:sz w:val="18"/>
          <w:szCs w:val="18"/>
        </w:rPr>
        <w:t>；</w:t>
      </w:r>
      <w:r w:rsidRPr="005959D5">
        <w:rPr>
          <w:kern w:val="0"/>
          <w:sz w:val="18"/>
          <w:szCs w:val="18"/>
        </w:rPr>
        <w:t xml:space="preserve"> i &lt; pc.PointCount</w:t>
      </w:r>
      <w:r w:rsidR="00E16A51" w:rsidRPr="005959D5">
        <w:rPr>
          <w:kern w:val="0"/>
          <w:sz w:val="18"/>
          <w:szCs w:val="18"/>
        </w:rPr>
        <w:t>；</w:t>
      </w:r>
      <w:r w:rsidRPr="005959D5">
        <w:rPr>
          <w:kern w:val="0"/>
          <w:sz w:val="18"/>
          <w:szCs w:val="18"/>
        </w:rPr>
        <w:t xml:space="preserve"> i++)</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ring.AddPoint(pc.get_Point(i))</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(rng.IsExterior)</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return true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else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return false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lastRenderedPageBreak/>
        <w:t xml:space="preserve">        /// </w:t>
      </w:r>
      <w:r w:rsidRPr="005959D5">
        <w:rPr>
          <w:rFonts w:hAnsi="新宋体"/>
          <w:kern w:val="0"/>
          <w:sz w:val="18"/>
          <w:szCs w:val="18"/>
        </w:rPr>
        <w:t>建立数据集</w:t>
      </w:r>
      <w:r w:rsidRPr="005959D5">
        <w:rPr>
          <w:kern w:val="0"/>
          <w:sz w:val="18"/>
          <w:szCs w:val="18"/>
        </w:rPr>
        <w:t>featuresclass</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name="name"&gt;&lt;/param&gt;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name="pFWS"&gt;&lt;/param&gt;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name="SpatialRef"&gt;&lt;/param&gt;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&lt;returns&gt;&lt;/returns&gt;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public static IFeatureClass getFeaCla(string name</w:t>
      </w:r>
      <w:r w:rsidR="00E16A51" w:rsidRPr="005959D5">
        <w:rPr>
          <w:kern w:val="0"/>
          <w:sz w:val="18"/>
          <w:szCs w:val="18"/>
        </w:rPr>
        <w:t>，</w:t>
      </w:r>
      <w:r w:rsidRPr="005959D5">
        <w:rPr>
          <w:kern w:val="0"/>
          <w:sz w:val="18"/>
          <w:szCs w:val="18"/>
        </w:rPr>
        <w:t xml:space="preserve"> IFeatureWorkspace pFWS</w:t>
      </w:r>
      <w:r w:rsidR="00E16A51" w:rsidRPr="005959D5">
        <w:rPr>
          <w:kern w:val="0"/>
          <w:sz w:val="18"/>
          <w:szCs w:val="18"/>
        </w:rPr>
        <w:t>，</w:t>
      </w:r>
      <w:r w:rsidRPr="005959D5">
        <w:rPr>
          <w:kern w:val="0"/>
          <w:sz w:val="18"/>
          <w:szCs w:val="18"/>
        </w:rPr>
        <w:t xml:space="preserve"> ISpatialReference SpatialRef)</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//string strShapeFolder = "C:/"</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//string strShapeFile = "test.shp"</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//string shapeFileFullName = strShapeFolder + strShapeFile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//IWorkspaceFactory pWorkspaceFactory = new ShapefileWorkspaceFactory()</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//IFeatureWorkspace pFeatureWorkspace = (IFeatureWorkspace)pWorkspaceFactory.OpenFromFile(strShapeFolder</w:t>
      </w:r>
      <w:r w:rsidR="00E16A51" w:rsidRPr="005959D5">
        <w:rPr>
          <w:kern w:val="0"/>
          <w:sz w:val="18"/>
          <w:szCs w:val="18"/>
        </w:rPr>
        <w:t>，</w:t>
      </w:r>
      <w:r w:rsidRPr="005959D5">
        <w:rPr>
          <w:kern w:val="0"/>
          <w:sz w:val="18"/>
          <w:szCs w:val="18"/>
        </w:rPr>
        <w:t xml:space="preserve"> 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IFeatureClass pFeatureClass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 (File.Exists(shapeFileFullName))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pFeatureClass = pFeatureWorkspace.OpenFeatureClass(strShapeFile)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IDataset pDataset = (IDataset)pFeatureClass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pDataset.Delete()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IFields pFields = new FieldsClass()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IFieldsEdit pFieldsEdit = (IFieldsEdit)pFields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IField pField = new FieldClass()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IFieldEdit pFieldEdit = (IFieldEdit)pField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pFieldEdit.Name_2 = "SHAPE"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pFieldEdit.Type_2 = esriFieldType.esriFieldTypeGeometry</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IGeometryDefEdit pGeoDef = new GeometryDefClass()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IGeometryDefEdit pGeoDefEdit = (IGeometryDefEdit)pGeoDef</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pGeoDefEdit.GeometryType_2 = esriGeometryType.esriGeometryPoint</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pGeoDefEdit.SpatialReference_2 = SpatialRef</w:t>
      </w:r>
      <w:r w:rsidR="00E16A51" w:rsidRPr="005959D5">
        <w:rPr>
          <w:kern w:val="0"/>
          <w:sz w:val="18"/>
          <w:szCs w:val="18"/>
        </w:rPr>
        <w:t>；</w:t>
      </w:r>
      <w:r w:rsidRPr="005959D5">
        <w:rPr>
          <w:kern w:val="0"/>
          <w:sz w:val="18"/>
          <w:szCs w:val="18"/>
        </w:rPr>
        <w:t xml:space="preserve"> //new UnknownCoordinateSystemClass()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pGeoDefEdit.HasM_2 = false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pGeoDefEdit.HasZ_2 = true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pFieldEdit.GeometryDef_2 = pGeoDef</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pFieldsEdit.AddField(pField)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 = new FieldClass()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pFieldEdit = (IFieldEdit)pField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lastRenderedPageBreak/>
        <w:t xml:space="preserve">            pFieldEdit.Name_2 = "LineId"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pFieldEdit.Type_2 = esriFieldType.esriFieldTypeInteger</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pFieldsEdit.AddField(pField)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 = new FieldClass()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pFieldEdit = (IFieldEdit)pField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pFieldEdit.Name_2 = "Number"</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pFieldEdit.Type_2 = esriFieldType.esriFieldTypeInteger</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pFieldsEdit.AddField(pField)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 = new FieldClass()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pFieldEdit = (IFieldEdit)pField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pFieldEdit.Name_2 = "Elev"</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pFieldEdit.Type_2 = esriFieldType.esriFieldTypeInteger</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pFieldsEdit.AddField(pField)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 = new FieldClass()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pFieldEdit = (IFieldEdit)pField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pFieldEdit.Name_2 = "CancaveType"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pFieldEdit.Type_2 = esriFieldType.esriFieldTypeInteger</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pFieldsEdit.AddField(pField)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 = new FieldClass()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pFieldEdit = (IFieldEdit)pField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pFieldEdit.Name_2 = "Angle"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pFieldEdit.Type_2 = esriFieldType.esriFieldTypeSingle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pFieldsEdit.AddField(pField)</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pFeatureClass = pFWS.CreateFeatureClass(name</w:t>
      </w:r>
      <w:r w:rsidR="00E16A51" w:rsidRPr="005959D5">
        <w:rPr>
          <w:kern w:val="0"/>
          <w:sz w:val="18"/>
          <w:szCs w:val="18"/>
        </w:rPr>
        <w:t>，</w:t>
      </w:r>
      <w:r w:rsidRPr="005959D5">
        <w:rPr>
          <w:kern w:val="0"/>
          <w:sz w:val="18"/>
          <w:szCs w:val="18"/>
        </w:rPr>
        <w:t xml:space="preserve"> pFields</w:t>
      </w:r>
      <w:r w:rsidR="00E16A51" w:rsidRPr="005959D5">
        <w:rPr>
          <w:kern w:val="0"/>
          <w:sz w:val="18"/>
          <w:szCs w:val="18"/>
        </w:rPr>
        <w:t>，</w:t>
      </w:r>
      <w:r w:rsidRPr="005959D5">
        <w:rPr>
          <w:kern w:val="0"/>
          <w:sz w:val="18"/>
          <w:szCs w:val="18"/>
        </w:rPr>
        <w:t xml:space="preserve"> null</w:t>
      </w:r>
      <w:r w:rsidR="00E16A51" w:rsidRPr="005959D5">
        <w:rPr>
          <w:kern w:val="0"/>
          <w:sz w:val="18"/>
          <w:szCs w:val="18"/>
        </w:rPr>
        <w:t>，</w:t>
      </w:r>
      <w:r w:rsidRPr="005959D5">
        <w:rPr>
          <w:kern w:val="0"/>
          <w:sz w:val="18"/>
          <w:szCs w:val="18"/>
        </w:rPr>
        <w:t xml:space="preserve"> null</w:t>
      </w:r>
      <w:r w:rsidR="00E16A51" w:rsidRPr="005959D5">
        <w:rPr>
          <w:kern w:val="0"/>
          <w:sz w:val="18"/>
          <w:szCs w:val="18"/>
        </w:rPr>
        <w:t>，</w:t>
      </w:r>
      <w:r w:rsidRPr="005959D5">
        <w:rPr>
          <w:kern w:val="0"/>
          <w:sz w:val="18"/>
          <w:szCs w:val="18"/>
        </w:rPr>
        <w:t xml:space="preserve"> esriFeatureType.esriFTSimple</w:t>
      </w:r>
      <w:r w:rsidR="00E16A51" w:rsidRPr="005959D5">
        <w:rPr>
          <w:kern w:val="0"/>
          <w:sz w:val="18"/>
          <w:szCs w:val="18"/>
        </w:rPr>
        <w:t>，</w:t>
      </w:r>
      <w:r w:rsidRPr="005959D5">
        <w:rPr>
          <w:kern w:val="0"/>
          <w:sz w:val="18"/>
          <w:szCs w:val="18"/>
        </w:rPr>
        <w:t xml:space="preserve"> "SHAPE"</w:t>
      </w:r>
      <w:r w:rsidR="00E16A51" w:rsidRPr="005959D5">
        <w:rPr>
          <w:kern w:val="0"/>
          <w:sz w:val="18"/>
          <w:szCs w:val="18"/>
        </w:rPr>
        <w:t>，</w:t>
      </w:r>
      <w:r w:rsidRPr="005959D5">
        <w:rPr>
          <w:kern w:val="0"/>
          <w:sz w:val="18"/>
          <w:szCs w:val="18"/>
        </w:rPr>
        <w:t xml:space="preserve"> "")</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//for (int i = 0</w:t>
      </w:r>
      <w:r w:rsidR="00E16A51" w:rsidRPr="005959D5">
        <w:rPr>
          <w:kern w:val="0"/>
          <w:sz w:val="18"/>
          <w:szCs w:val="18"/>
        </w:rPr>
        <w:t>；</w:t>
      </w:r>
      <w:r w:rsidRPr="005959D5">
        <w:rPr>
          <w:kern w:val="0"/>
          <w:sz w:val="18"/>
          <w:szCs w:val="18"/>
        </w:rPr>
        <w:t xml:space="preserve"> i &lt; ptList.Count</w:t>
      </w:r>
      <w:r w:rsidR="00E16A51" w:rsidRPr="005959D5">
        <w:rPr>
          <w:kern w:val="0"/>
          <w:sz w:val="18"/>
          <w:szCs w:val="18"/>
        </w:rPr>
        <w:t>；</w:t>
      </w:r>
      <w:r w:rsidRPr="005959D5">
        <w:rPr>
          <w:kern w:val="0"/>
          <w:sz w:val="18"/>
          <w:szCs w:val="18"/>
        </w:rPr>
        <w:t xml:space="preserve"> i++)</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IFeature pFeature = pFeatureClass.CreateFeature()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pFeature.Shape = ptList.ElementAt(i)</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//pFeature.set_Value(pFeature.Fields.FindField("ID")</w:t>
      </w:r>
      <w:r w:rsidR="00E16A51" w:rsidRPr="005959D5">
        <w:rPr>
          <w:kern w:val="0"/>
          <w:sz w:val="18"/>
          <w:szCs w:val="18"/>
        </w:rPr>
        <w:t>，</w:t>
      </w:r>
      <w:r w:rsidRPr="005959D5">
        <w:rPr>
          <w:kern w:val="0"/>
          <w:sz w:val="18"/>
          <w:szCs w:val="18"/>
        </w:rPr>
        <w:t xml:space="preserve"> "D-1")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//pFeature.set_Value(pFeature.Fields.FindField("Pixels")</w:t>
      </w:r>
      <w:r w:rsidR="00E16A51" w:rsidRPr="005959D5">
        <w:rPr>
          <w:kern w:val="0"/>
          <w:sz w:val="18"/>
          <w:szCs w:val="18"/>
        </w:rPr>
        <w:t>，</w:t>
      </w:r>
      <w:r w:rsidRPr="005959D5">
        <w:rPr>
          <w:kern w:val="0"/>
          <w:sz w:val="18"/>
          <w:szCs w:val="18"/>
        </w:rPr>
        <w:t xml:space="preserve"> 1)</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pFeature.Store()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return pFeatureClass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//IFeatureLayer pFeaturelayer = new FeatureLayerClass()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//pFeaturelayer.FeatureClass = pFeatureClass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//pFeaturelayer.Name = "layer"</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//axMapControl1.AddLayer(pFeaturelayer)</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lastRenderedPageBreak/>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w:t>
      </w:r>
      <w:r w:rsidRPr="005959D5">
        <w:rPr>
          <w:rFonts w:hAnsi="新宋体"/>
          <w:kern w:val="0"/>
          <w:sz w:val="18"/>
          <w:szCs w:val="18"/>
        </w:rPr>
        <w:t>将数据集添加到地图上</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name="fc"&gt;&lt;/param&gt;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&lt;param name="map"&gt;&lt;/param&gt;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public static void AddFeatureClass2Map(IFeatureClass fc</w:t>
      </w:r>
      <w:r w:rsidR="00E16A51" w:rsidRPr="005959D5">
        <w:rPr>
          <w:kern w:val="0"/>
          <w:sz w:val="18"/>
          <w:szCs w:val="18"/>
        </w:rPr>
        <w:t>，</w:t>
      </w:r>
      <w:r w:rsidRPr="005959D5">
        <w:rPr>
          <w:kern w:val="0"/>
          <w:sz w:val="18"/>
          <w:szCs w:val="18"/>
        </w:rPr>
        <w:t xml:space="preserve"> IMap map</w:t>
      </w:r>
      <w:r w:rsidR="00E16A51" w:rsidRPr="005959D5">
        <w:rPr>
          <w:kern w:val="0"/>
          <w:sz w:val="18"/>
          <w:szCs w:val="18"/>
        </w:rPr>
        <w:t>，</w:t>
      </w:r>
      <w:r w:rsidRPr="005959D5">
        <w:rPr>
          <w:kern w:val="0"/>
          <w:sz w:val="18"/>
          <w:szCs w:val="18"/>
        </w:rPr>
        <w:t xml:space="preserve"> string layerName)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IFeatureLayer layer = new FeatureLayerClass()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layer.FeatureClass = fc</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layer.Name = layerName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map.AddLayer(layer)</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w:t>
      </w:r>
      <w:r w:rsidRPr="005959D5">
        <w:rPr>
          <w:rFonts w:hAnsi="新宋体"/>
          <w:kern w:val="0"/>
          <w:sz w:val="18"/>
          <w:szCs w:val="18"/>
        </w:rPr>
        <w:t>创建临时工作空间，用于存放临时数据</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&lt;/summary&gt;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&lt;returns&gt;&lt;/returns&gt;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public static IWorkspace OpenInMemoryWorkspace()</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IWorkspaceFactory workspaceFactory = new InMemoryWorkspaceFactoryClass()</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Create a new in-memory workspace. This returns a name object.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IWorkspaceName workspaceName = workspaceFactory.Create(null</w:t>
      </w:r>
      <w:r w:rsidR="00E16A51" w:rsidRPr="005959D5">
        <w:rPr>
          <w:kern w:val="0"/>
          <w:sz w:val="18"/>
          <w:szCs w:val="18"/>
        </w:rPr>
        <w:t>，</w:t>
      </w:r>
      <w:r w:rsidRPr="005959D5">
        <w:rPr>
          <w:kern w:val="0"/>
          <w:sz w:val="18"/>
          <w:szCs w:val="18"/>
        </w:rPr>
        <w:t xml:space="preserve"> "MyWorkspace"</w:t>
      </w:r>
      <w:r w:rsidR="00E16A51" w:rsidRPr="005959D5">
        <w:rPr>
          <w:kern w:val="0"/>
          <w:sz w:val="18"/>
          <w:szCs w:val="18"/>
        </w:rPr>
        <w:t>，</w:t>
      </w:r>
      <w:r w:rsidRPr="005959D5">
        <w:rPr>
          <w:kern w:val="0"/>
          <w:sz w:val="18"/>
          <w:szCs w:val="18"/>
        </w:rPr>
        <w:t xml:space="preserve"> null</w:t>
      </w:r>
      <w:r w:rsidR="00E16A51" w:rsidRPr="005959D5">
        <w:rPr>
          <w:kern w:val="0"/>
          <w:sz w:val="18"/>
          <w:szCs w:val="18"/>
        </w:rPr>
        <w:t>，</w:t>
      </w:r>
      <w:r w:rsidRPr="005959D5">
        <w:rPr>
          <w:kern w:val="0"/>
          <w:sz w:val="18"/>
          <w:szCs w:val="18"/>
        </w:rPr>
        <w:t xml:space="preserve"> 0)</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IName name = (IName)workspaceName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 Open the workspace through the name object.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IWorkspace workspace = (IWorkspace)name.Open()</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return workspace</w:t>
      </w:r>
      <w:r w:rsidR="00E16A51" w:rsidRPr="005959D5">
        <w:rPr>
          <w:kern w:val="0"/>
          <w:sz w:val="18"/>
          <w:szCs w:val="18"/>
        </w:rPr>
        <w:t>；</w:t>
      </w: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p>
    <w:p w:rsidR="00734713" w:rsidRPr="005959D5" w:rsidRDefault="00734713" w:rsidP="00734713">
      <w:pPr>
        <w:autoSpaceDE w:val="0"/>
        <w:autoSpaceDN w:val="0"/>
        <w:adjustRightInd w:val="0"/>
        <w:jc w:val="left"/>
        <w:rPr>
          <w:kern w:val="0"/>
          <w:sz w:val="18"/>
          <w:szCs w:val="18"/>
        </w:rPr>
      </w:pPr>
      <w:r w:rsidRPr="005959D5">
        <w:rPr>
          <w:kern w:val="0"/>
          <w:sz w:val="18"/>
          <w:szCs w:val="18"/>
        </w:rPr>
        <w:t xml:space="preserve">    }</w:t>
      </w:r>
    </w:p>
    <w:p w:rsidR="00734713" w:rsidRPr="005959D5" w:rsidRDefault="00734713" w:rsidP="00734713">
      <w:pPr>
        <w:autoSpaceDE w:val="0"/>
        <w:autoSpaceDN w:val="0"/>
        <w:adjustRightInd w:val="0"/>
        <w:jc w:val="left"/>
        <w:rPr>
          <w:kern w:val="0"/>
          <w:sz w:val="18"/>
          <w:szCs w:val="18"/>
        </w:rPr>
      </w:pPr>
      <w:r w:rsidRPr="005959D5">
        <w:rPr>
          <w:kern w:val="0"/>
          <w:sz w:val="18"/>
          <w:szCs w:val="18"/>
        </w:rPr>
        <w:t>}</w:t>
      </w:r>
    </w:p>
    <w:p w:rsidR="00734713" w:rsidRPr="005959D5" w:rsidRDefault="00734713" w:rsidP="00734713">
      <w:pPr>
        <w:autoSpaceDE w:val="0"/>
        <w:autoSpaceDN w:val="0"/>
        <w:adjustRightInd w:val="0"/>
        <w:jc w:val="left"/>
        <w:rPr>
          <w:rFonts w:ascii="新宋体" w:hAnsi="新宋体" w:cs="新宋体"/>
          <w:kern w:val="0"/>
          <w:sz w:val="25"/>
          <w:szCs w:val="25"/>
        </w:rPr>
      </w:pPr>
    </w:p>
    <w:p w:rsidR="006B7281" w:rsidRPr="005959D5" w:rsidRDefault="006B7281" w:rsidP="00D556A0">
      <w:pPr>
        <w:tabs>
          <w:tab w:val="left" w:pos="6930"/>
        </w:tabs>
        <w:autoSpaceDE w:val="0"/>
        <w:autoSpaceDN w:val="0"/>
        <w:adjustRightInd w:val="0"/>
        <w:ind w:firstLine="345"/>
        <w:jc w:val="left"/>
        <w:rPr>
          <w:kern w:val="0"/>
          <w:sz w:val="18"/>
          <w:szCs w:val="18"/>
        </w:rPr>
      </w:pPr>
    </w:p>
    <w:p w:rsidR="006B7281" w:rsidRPr="005959D5" w:rsidRDefault="006B7281" w:rsidP="009E748B">
      <w:pPr>
        <w:tabs>
          <w:tab w:val="left" w:pos="6930"/>
        </w:tabs>
        <w:autoSpaceDE w:val="0"/>
        <w:autoSpaceDN w:val="0"/>
        <w:adjustRightInd w:val="0"/>
        <w:ind w:firstLineChars="350" w:firstLine="633"/>
        <w:jc w:val="left"/>
        <w:rPr>
          <w:kern w:val="0"/>
          <w:sz w:val="18"/>
          <w:szCs w:val="18"/>
        </w:rPr>
      </w:pPr>
    </w:p>
    <w:sectPr w:rsidR="006B7281" w:rsidRPr="005959D5" w:rsidSect="00D21A33">
      <w:pgSz w:w="11906" w:h="16838"/>
      <w:pgMar w:top="1587" w:right="1418" w:bottom="1417" w:left="1417" w:header="851" w:footer="992" w:gutter="0"/>
      <w:cols w:space="720"/>
      <w:docGrid w:type="linesAndChars" w:linePitch="314" w:charSpace="1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5F6D" w:rsidRDefault="00D25F6D">
      <w:r>
        <w:separator/>
      </w:r>
    </w:p>
  </w:endnote>
  <w:endnote w:type="continuationSeparator" w:id="0">
    <w:p w:rsidR="00D25F6D" w:rsidRDefault="00D25F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华文中宋">
    <w:altName w:val="Lingoes Unicode"/>
    <w:charset w:val="86"/>
    <w:family w:val="auto"/>
    <w:pitch w:val="variable"/>
    <w:sig w:usb0="00000000" w:usb1="080F0000" w:usb2="00000010" w:usb3="00000000" w:csb0="0004009F"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59D5" w:rsidRDefault="005959D5">
    <w:pPr>
      <w:pStyle w:val="ac"/>
      <w:framePr w:h="0" w:wrap="around" w:vAnchor="text" w:hAnchor="margin" w:xAlign="center" w:y="1"/>
      <w:rPr>
        <w:rStyle w:val="a5"/>
      </w:rPr>
    </w:pPr>
    <w:r>
      <w:fldChar w:fldCharType="begin"/>
    </w:r>
    <w:r>
      <w:rPr>
        <w:rStyle w:val="a5"/>
      </w:rPr>
      <w:instrText xml:space="preserve">PAGE  </w:instrText>
    </w:r>
    <w:r>
      <w:fldChar w:fldCharType="end"/>
    </w:r>
  </w:p>
  <w:p w:rsidR="005959D5" w:rsidRDefault="005959D5">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59D5" w:rsidRDefault="005959D5">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59D5" w:rsidRDefault="005959D5">
    <w:pPr>
      <w:pStyle w:val="ac"/>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CC1001">
      <w:rPr>
        <w:noProof/>
        <w:kern w:val="0"/>
        <w:szCs w:val="21"/>
      </w:rPr>
      <w:t>2</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5F6D" w:rsidRDefault="00D25F6D">
      <w:r>
        <w:separator/>
      </w:r>
    </w:p>
  </w:footnote>
  <w:footnote w:type="continuationSeparator" w:id="0">
    <w:p w:rsidR="00D25F6D" w:rsidRDefault="00D25F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59D5" w:rsidRDefault="005959D5">
    <w:pPr>
      <w:pStyle w:val="ab"/>
      <w:rPr>
        <w:sz w:val="21"/>
        <w:szCs w:val="21"/>
      </w:rPr>
    </w:pPr>
    <w:r>
      <w:rPr>
        <w:rStyle w:val="a6"/>
        <w:rFonts w:ascii="宋体" w:hAnsi="宋体" w:hint="eastAsia"/>
        <w:b w:val="0"/>
        <w:bCs w:val="0"/>
        <w:color w:val="000000"/>
        <w:sz w:val="21"/>
        <w:szCs w:val="21"/>
      </w:rPr>
      <w:t>滁州学院本科毕业论文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multilevel"/>
    <w:tmpl w:val="00000009"/>
    <w:lvl w:ilvl="0">
      <w:start w:val="1"/>
      <w:numFmt w:val="decimal"/>
      <w:lvlText w:val="[%1]"/>
      <w:lvlJc w:val="left"/>
      <w:pPr>
        <w:tabs>
          <w:tab w:val="num" w:pos="426"/>
        </w:tabs>
        <w:ind w:left="426" w:hanging="420"/>
      </w:pPr>
      <w:rPr>
        <w:rFonts w:ascii="Times New Roman" w:hAnsi="Times New Roman" w:cs="Times New Roman" w:hint="default"/>
        <w:b w:val="0"/>
      </w:rPr>
    </w:lvl>
    <w:lvl w:ilvl="1">
      <w:start w:val="1"/>
      <w:numFmt w:val="lowerLetter"/>
      <w:lvlText w:val="%2)"/>
      <w:lvlJc w:val="left"/>
      <w:pPr>
        <w:tabs>
          <w:tab w:val="num" w:pos="846"/>
        </w:tabs>
        <w:ind w:left="846" w:hanging="420"/>
      </w:pPr>
    </w:lvl>
    <w:lvl w:ilvl="2">
      <w:start w:val="1"/>
      <w:numFmt w:val="lowerRoman"/>
      <w:lvlText w:val="%3."/>
      <w:lvlJc w:val="right"/>
      <w:pPr>
        <w:tabs>
          <w:tab w:val="num" w:pos="1266"/>
        </w:tabs>
        <w:ind w:left="1266" w:hanging="420"/>
      </w:pPr>
    </w:lvl>
    <w:lvl w:ilvl="3">
      <w:start w:val="1"/>
      <w:numFmt w:val="decimal"/>
      <w:lvlText w:val="%4."/>
      <w:lvlJc w:val="left"/>
      <w:pPr>
        <w:tabs>
          <w:tab w:val="num" w:pos="1686"/>
        </w:tabs>
        <w:ind w:left="1686" w:hanging="420"/>
      </w:pPr>
    </w:lvl>
    <w:lvl w:ilvl="4">
      <w:start w:val="1"/>
      <w:numFmt w:val="lowerLetter"/>
      <w:lvlText w:val="%5)"/>
      <w:lvlJc w:val="left"/>
      <w:pPr>
        <w:tabs>
          <w:tab w:val="num" w:pos="2106"/>
        </w:tabs>
        <w:ind w:left="2106" w:hanging="420"/>
      </w:pPr>
    </w:lvl>
    <w:lvl w:ilvl="5">
      <w:start w:val="1"/>
      <w:numFmt w:val="lowerRoman"/>
      <w:lvlText w:val="%6."/>
      <w:lvlJc w:val="right"/>
      <w:pPr>
        <w:tabs>
          <w:tab w:val="num" w:pos="2526"/>
        </w:tabs>
        <w:ind w:left="2526" w:hanging="420"/>
      </w:pPr>
    </w:lvl>
    <w:lvl w:ilvl="6">
      <w:start w:val="1"/>
      <w:numFmt w:val="decimal"/>
      <w:lvlText w:val="%7."/>
      <w:lvlJc w:val="left"/>
      <w:pPr>
        <w:tabs>
          <w:tab w:val="num" w:pos="2946"/>
        </w:tabs>
        <w:ind w:left="2946" w:hanging="420"/>
      </w:pPr>
    </w:lvl>
    <w:lvl w:ilvl="7">
      <w:start w:val="1"/>
      <w:numFmt w:val="lowerLetter"/>
      <w:lvlText w:val="%8)"/>
      <w:lvlJc w:val="left"/>
      <w:pPr>
        <w:tabs>
          <w:tab w:val="num" w:pos="3366"/>
        </w:tabs>
        <w:ind w:left="3366" w:hanging="420"/>
      </w:pPr>
    </w:lvl>
    <w:lvl w:ilvl="8">
      <w:start w:val="1"/>
      <w:numFmt w:val="lowerRoman"/>
      <w:lvlText w:val="%9."/>
      <w:lvlJc w:val="right"/>
      <w:pPr>
        <w:tabs>
          <w:tab w:val="num" w:pos="3786"/>
        </w:tabs>
        <w:ind w:left="3786" w:hanging="420"/>
      </w:pPr>
    </w:lvl>
  </w:abstractNum>
  <w:abstractNum w:abstractNumId="1">
    <w:nsid w:val="00000012"/>
    <w:multiLevelType w:val="multilevel"/>
    <w:tmpl w:val="00000012"/>
    <w:lvl w:ilvl="0">
      <w:start w:val="1"/>
      <w:numFmt w:val="decimal"/>
      <w:lvlText w:val="[%1]"/>
      <w:lvlJc w:val="left"/>
      <w:pPr>
        <w:tabs>
          <w:tab w:val="num" w:pos="420"/>
        </w:tabs>
        <w:ind w:left="420" w:hanging="420"/>
      </w:pPr>
      <w:rPr>
        <w:rFonts w:hint="eastAsia"/>
        <w:b w:val="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B421CB"/>
    <w:multiLevelType w:val="multilevel"/>
    <w:tmpl w:val="00000009"/>
    <w:lvl w:ilvl="0">
      <w:start w:val="1"/>
      <w:numFmt w:val="decimal"/>
      <w:lvlText w:val="[%1]"/>
      <w:lvlJc w:val="left"/>
      <w:pPr>
        <w:tabs>
          <w:tab w:val="num" w:pos="426"/>
        </w:tabs>
        <w:ind w:left="426" w:hanging="420"/>
      </w:pPr>
      <w:rPr>
        <w:rFonts w:ascii="Times New Roman" w:hAnsi="Times New Roman" w:cs="Times New Roman" w:hint="default"/>
        <w:b w:val="0"/>
      </w:rPr>
    </w:lvl>
    <w:lvl w:ilvl="1">
      <w:start w:val="1"/>
      <w:numFmt w:val="lowerLetter"/>
      <w:lvlText w:val="%2)"/>
      <w:lvlJc w:val="left"/>
      <w:pPr>
        <w:tabs>
          <w:tab w:val="num" w:pos="846"/>
        </w:tabs>
        <w:ind w:left="846" w:hanging="420"/>
      </w:pPr>
    </w:lvl>
    <w:lvl w:ilvl="2">
      <w:start w:val="1"/>
      <w:numFmt w:val="lowerRoman"/>
      <w:lvlText w:val="%3."/>
      <w:lvlJc w:val="right"/>
      <w:pPr>
        <w:tabs>
          <w:tab w:val="num" w:pos="1266"/>
        </w:tabs>
        <w:ind w:left="1266" w:hanging="420"/>
      </w:pPr>
    </w:lvl>
    <w:lvl w:ilvl="3">
      <w:start w:val="1"/>
      <w:numFmt w:val="decimal"/>
      <w:lvlText w:val="%4."/>
      <w:lvlJc w:val="left"/>
      <w:pPr>
        <w:tabs>
          <w:tab w:val="num" w:pos="1686"/>
        </w:tabs>
        <w:ind w:left="1686" w:hanging="420"/>
      </w:pPr>
    </w:lvl>
    <w:lvl w:ilvl="4">
      <w:start w:val="1"/>
      <w:numFmt w:val="lowerLetter"/>
      <w:lvlText w:val="%5)"/>
      <w:lvlJc w:val="left"/>
      <w:pPr>
        <w:tabs>
          <w:tab w:val="num" w:pos="2106"/>
        </w:tabs>
        <w:ind w:left="2106" w:hanging="420"/>
      </w:pPr>
    </w:lvl>
    <w:lvl w:ilvl="5">
      <w:start w:val="1"/>
      <w:numFmt w:val="lowerRoman"/>
      <w:lvlText w:val="%6."/>
      <w:lvlJc w:val="right"/>
      <w:pPr>
        <w:tabs>
          <w:tab w:val="num" w:pos="2526"/>
        </w:tabs>
        <w:ind w:left="2526" w:hanging="420"/>
      </w:pPr>
    </w:lvl>
    <w:lvl w:ilvl="6">
      <w:start w:val="1"/>
      <w:numFmt w:val="decimal"/>
      <w:lvlText w:val="%7."/>
      <w:lvlJc w:val="left"/>
      <w:pPr>
        <w:tabs>
          <w:tab w:val="num" w:pos="2946"/>
        </w:tabs>
        <w:ind w:left="2946" w:hanging="420"/>
      </w:pPr>
    </w:lvl>
    <w:lvl w:ilvl="7">
      <w:start w:val="1"/>
      <w:numFmt w:val="lowerLetter"/>
      <w:lvlText w:val="%8)"/>
      <w:lvlJc w:val="left"/>
      <w:pPr>
        <w:tabs>
          <w:tab w:val="num" w:pos="3366"/>
        </w:tabs>
        <w:ind w:left="3366" w:hanging="420"/>
      </w:pPr>
    </w:lvl>
    <w:lvl w:ilvl="8">
      <w:start w:val="1"/>
      <w:numFmt w:val="lowerRoman"/>
      <w:lvlText w:val="%9."/>
      <w:lvlJc w:val="right"/>
      <w:pPr>
        <w:tabs>
          <w:tab w:val="num" w:pos="3786"/>
        </w:tabs>
        <w:ind w:left="3786" w:hanging="420"/>
      </w:pPr>
    </w:lvl>
  </w:abstractNum>
  <w:abstractNum w:abstractNumId="3">
    <w:nsid w:val="052D37F3"/>
    <w:multiLevelType w:val="hybridMultilevel"/>
    <w:tmpl w:val="C136C256"/>
    <w:lvl w:ilvl="0" w:tplc="104C844C">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4">
    <w:nsid w:val="062D26E5"/>
    <w:multiLevelType w:val="hybridMultilevel"/>
    <w:tmpl w:val="04E410FA"/>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
    <w:nsid w:val="08B64E80"/>
    <w:multiLevelType w:val="hybridMultilevel"/>
    <w:tmpl w:val="F20E91D2"/>
    <w:lvl w:ilvl="0" w:tplc="04090019">
      <w:start w:val="1"/>
      <w:numFmt w:val="lowerLetter"/>
      <w:lvlText w:val="%1)"/>
      <w:lvlJc w:val="left"/>
      <w:pPr>
        <w:ind w:left="840" w:hanging="420"/>
      </w:pPr>
    </w:lvl>
    <w:lvl w:ilvl="1" w:tplc="AE4AC2C2">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A0B224C"/>
    <w:multiLevelType w:val="hybridMultilevel"/>
    <w:tmpl w:val="A70869F0"/>
    <w:lvl w:ilvl="0" w:tplc="3EC0D4F8">
      <w:start w:val="3"/>
      <w:numFmt w:val="decimal"/>
      <w:lvlText w:val="%1"/>
      <w:lvlJc w:val="left"/>
      <w:pPr>
        <w:ind w:left="780" w:hanging="360"/>
      </w:pPr>
      <w:rPr>
        <w:rFonts w:ascii="黑体" w:eastAsia="黑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A856DF1"/>
    <w:multiLevelType w:val="hybridMultilevel"/>
    <w:tmpl w:val="456E17D8"/>
    <w:lvl w:ilvl="0" w:tplc="786AFDB2">
      <w:start w:val="1"/>
      <w:numFmt w:val="decimalEnclosedCircle"/>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9A9099D"/>
    <w:multiLevelType w:val="multilevel"/>
    <w:tmpl w:val="00000009"/>
    <w:lvl w:ilvl="0">
      <w:start w:val="1"/>
      <w:numFmt w:val="decimal"/>
      <w:lvlText w:val="[%1]"/>
      <w:lvlJc w:val="left"/>
      <w:pPr>
        <w:tabs>
          <w:tab w:val="num" w:pos="426"/>
        </w:tabs>
        <w:ind w:left="426" w:hanging="420"/>
      </w:pPr>
      <w:rPr>
        <w:rFonts w:ascii="Times New Roman" w:hAnsi="Times New Roman" w:cs="Times New Roman" w:hint="default"/>
        <w:b w:val="0"/>
      </w:rPr>
    </w:lvl>
    <w:lvl w:ilvl="1">
      <w:start w:val="1"/>
      <w:numFmt w:val="lowerLetter"/>
      <w:lvlText w:val="%2)"/>
      <w:lvlJc w:val="left"/>
      <w:pPr>
        <w:tabs>
          <w:tab w:val="num" w:pos="846"/>
        </w:tabs>
        <w:ind w:left="846" w:hanging="420"/>
      </w:pPr>
    </w:lvl>
    <w:lvl w:ilvl="2">
      <w:start w:val="1"/>
      <w:numFmt w:val="lowerRoman"/>
      <w:lvlText w:val="%3."/>
      <w:lvlJc w:val="right"/>
      <w:pPr>
        <w:tabs>
          <w:tab w:val="num" w:pos="1266"/>
        </w:tabs>
        <w:ind w:left="1266" w:hanging="420"/>
      </w:pPr>
    </w:lvl>
    <w:lvl w:ilvl="3">
      <w:start w:val="1"/>
      <w:numFmt w:val="decimal"/>
      <w:lvlText w:val="%4."/>
      <w:lvlJc w:val="left"/>
      <w:pPr>
        <w:tabs>
          <w:tab w:val="num" w:pos="1686"/>
        </w:tabs>
        <w:ind w:left="1686" w:hanging="420"/>
      </w:pPr>
    </w:lvl>
    <w:lvl w:ilvl="4">
      <w:start w:val="1"/>
      <w:numFmt w:val="lowerLetter"/>
      <w:lvlText w:val="%5)"/>
      <w:lvlJc w:val="left"/>
      <w:pPr>
        <w:tabs>
          <w:tab w:val="num" w:pos="2106"/>
        </w:tabs>
        <w:ind w:left="2106" w:hanging="420"/>
      </w:pPr>
    </w:lvl>
    <w:lvl w:ilvl="5">
      <w:start w:val="1"/>
      <w:numFmt w:val="lowerRoman"/>
      <w:lvlText w:val="%6."/>
      <w:lvlJc w:val="right"/>
      <w:pPr>
        <w:tabs>
          <w:tab w:val="num" w:pos="2526"/>
        </w:tabs>
        <w:ind w:left="2526" w:hanging="420"/>
      </w:pPr>
    </w:lvl>
    <w:lvl w:ilvl="6">
      <w:start w:val="1"/>
      <w:numFmt w:val="decimal"/>
      <w:lvlText w:val="%7."/>
      <w:lvlJc w:val="left"/>
      <w:pPr>
        <w:tabs>
          <w:tab w:val="num" w:pos="2946"/>
        </w:tabs>
        <w:ind w:left="2946" w:hanging="420"/>
      </w:pPr>
    </w:lvl>
    <w:lvl w:ilvl="7">
      <w:start w:val="1"/>
      <w:numFmt w:val="lowerLetter"/>
      <w:lvlText w:val="%8)"/>
      <w:lvlJc w:val="left"/>
      <w:pPr>
        <w:tabs>
          <w:tab w:val="num" w:pos="3366"/>
        </w:tabs>
        <w:ind w:left="3366" w:hanging="420"/>
      </w:pPr>
    </w:lvl>
    <w:lvl w:ilvl="8">
      <w:start w:val="1"/>
      <w:numFmt w:val="lowerRoman"/>
      <w:lvlText w:val="%9."/>
      <w:lvlJc w:val="right"/>
      <w:pPr>
        <w:tabs>
          <w:tab w:val="num" w:pos="3786"/>
        </w:tabs>
        <w:ind w:left="3786" w:hanging="420"/>
      </w:pPr>
    </w:lvl>
  </w:abstractNum>
  <w:abstractNum w:abstractNumId="9">
    <w:nsid w:val="51FF78AC"/>
    <w:multiLevelType w:val="hybridMultilevel"/>
    <w:tmpl w:val="3C1E9C10"/>
    <w:lvl w:ilvl="0" w:tplc="63EE191A">
      <w:start w:val="1"/>
      <w:numFmt w:val="decimal"/>
      <w:lvlText w:val="%1、"/>
      <w:lvlJc w:val="left"/>
      <w:pPr>
        <w:ind w:left="735" w:hanging="3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24C6296"/>
    <w:multiLevelType w:val="hybridMultilevel"/>
    <w:tmpl w:val="91E6959C"/>
    <w:lvl w:ilvl="0" w:tplc="2ABCB3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CF62274"/>
    <w:multiLevelType w:val="hybridMultilevel"/>
    <w:tmpl w:val="41306398"/>
    <w:lvl w:ilvl="0" w:tplc="5942C38A">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19134BF"/>
    <w:multiLevelType w:val="hybridMultilevel"/>
    <w:tmpl w:val="19B228FC"/>
    <w:lvl w:ilvl="0" w:tplc="C2D60862">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FB42302"/>
    <w:multiLevelType w:val="hybridMultilevel"/>
    <w:tmpl w:val="7B862208"/>
    <w:lvl w:ilvl="0" w:tplc="5D388B1E">
      <w:start w:val="1"/>
      <w:numFmt w:val="decimalEnclosedCircle"/>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61960F3"/>
    <w:multiLevelType w:val="hybridMultilevel"/>
    <w:tmpl w:val="3C1E9C10"/>
    <w:lvl w:ilvl="0" w:tplc="63EE191A">
      <w:start w:val="1"/>
      <w:numFmt w:val="decimal"/>
      <w:lvlText w:val="%1、"/>
      <w:lvlJc w:val="left"/>
      <w:pPr>
        <w:ind w:left="735" w:hanging="3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F373FAB"/>
    <w:multiLevelType w:val="hybridMultilevel"/>
    <w:tmpl w:val="83E0B65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
  </w:num>
  <w:num w:numId="3">
    <w:abstractNumId w:val="13"/>
  </w:num>
  <w:num w:numId="4">
    <w:abstractNumId w:val="6"/>
  </w:num>
  <w:num w:numId="5">
    <w:abstractNumId w:val="10"/>
  </w:num>
  <w:num w:numId="6">
    <w:abstractNumId w:val="11"/>
  </w:num>
  <w:num w:numId="7">
    <w:abstractNumId w:val="7"/>
  </w:num>
  <w:num w:numId="8">
    <w:abstractNumId w:val="5"/>
  </w:num>
  <w:num w:numId="9">
    <w:abstractNumId w:val="4"/>
  </w:num>
  <w:num w:numId="10">
    <w:abstractNumId w:val="15"/>
  </w:num>
  <w:num w:numId="11">
    <w:abstractNumId w:val="12"/>
  </w:num>
  <w:num w:numId="12">
    <w:abstractNumId w:val="1"/>
  </w:num>
  <w:num w:numId="13">
    <w:abstractNumId w:val="14"/>
  </w:num>
  <w:num w:numId="14">
    <w:abstractNumId w:val="9"/>
  </w:num>
  <w:num w:numId="15">
    <w:abstractNumId w:val="8"/>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mirrorMargin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7"/>
  <w:displayHorizontalDrawingGridEvery w:val="0"/>
  <w:displayVerticalDrawingGridEvery w:val="2"/>
  <w:characterSpacingControl w:val="compressPunctuation"/>
  <w:doNotValidateAgainstSchema/>
  <w:doNotDemarcateInvalidXml/>
  <w:hdrShapeDefaults>
    <o:shapedefaults v:ext="edit" spidmax="438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003D"/>
    <w:rsid w:val="00002A65"/>
    <w:rsid w:val="00006DEB"/>
    <w:rsid w:val="00007159"/>
    <w:rsid w:val="00010934"/>
    <w:rsid w:val="00010F7C"/>
    <w:rsid w:val="0002148C"/>
    <w:rsid w:val="000252AC"/>
    <w:rsid w:val="00025DA5"/>
    <w:rsid w:val="00027117"/>
    <w:rsid w:val="00030524"/>
    <w:rsid w:val="00031AA3"/>
    <w:rsid w:val="00031AE7"/>
    <w:rsid w:val="000327AB"/>
    <w:rsid w:val="00042730"/>
    <w:rsid w:val="000445F3"/>
    <w:rsid w:val="00045ECB"/>
    <w:rsid w:val="00047856"/>
    <w:rsid w:val="00051409"/>
    <w:rsid w:val="00054F0B"/>
    <w:rsid w:val="000554DB"/>
    <w:rsid w:val="00062529"/>
    <w:rsid w:val="0006263A"/>
    <w:rsid w:val="00062ACA"/>
    <w:rsid w:val="00066344"/>
    <w:rsid w:val="000664FE"/>
    <w:rsid w:val="0006681C"/>
    <w:rsid w:val="00066E81"/>
    <w:rsid w:val="000705CC"/>
    <w:rsid w:val="00070D43"/>
    <w:rsid w:val="00072A10"/>
    <w:rsid w:val="00075D35"/>
    <w:rsid w:val="00075E49"/>
    <w:rsid w:val="0008227B"/>
    <w:rsid w:val="000826CB"/>
    <w:rsid w:val="00082790"/>
    <w:rsid w:val="000831C6"/>
    <w:rsid w:val="00084253"/>
    <w:rsid w:val="00085AA0"/>
    <w:rsid w:val="000863B7"/>
    <w:rsid w:val="000866B1"/>
    <w:rsid w:val="000869FB"/>
    <w:rsid w:val="00087068"/>
    <w:rsid w:val="000903C0"/>
    <w:rsid w:val="000A23B3"/>
    <w:rsid w:val="000A582B"/>
    <w:rsid w:val="000A6369"/>
    <w:rsid w:val="000A7936"/>
    <w:rsid w:val="000B063C"/>
    <w:rsid w:val="000B41BB"/>
    <w:rsid w:val="000B4824"/>
    <w:rsid w:val="000B56AC"/>
    <w:rsid w:val="000B659A"/>
    <w:rsid w:val="000B6980"/>
    <w:rsid w:val="000B7275"/>
    <w:rsid w:val="000C0910"/>
    <w:rsid w:val="000C18CC"/>
    <w:rsid w:val="000C2284"/>
    <w:rsid w:val="000C6CF8"/>
    <w:rsid w:val="000D0955"/>
    <w:rsid w:val="000D39DC"/>
    <w:rsid w:val="000D5D74"/>
    <w:rsid w:val="000D6495"/>
    <w:rsid w:val="000E02FC"/>
    <w:rsid w:val="000E0530"/>
    <w:rsid w:val="000E0545"/>
    <w:rsid w:val="000E12C6"/>
    <w:rsid w:val="000E2903"/>
    <w:rsid w:val="000E5394"/>
    <w:rsid w:val="000E699D"/>
    <w:rsid w:val="000F2345"/>
    <w:rsid w:val="000F423A"/>
    <w:rsid w:val="000F4246"/>
    <w:rsid w:val="000F46D6"/>
    <w:rsid w:val="000F4B76"/>
    <w:rsid w:val="000F4DC7"/>
    <w:rsid w:val="000F5FB6"/>
    <w:rsid w:val="000F62C6"/>
    <w:rsid w:val="000F783F"/>
    <w:rsid w:val="0010216F"/>
    <w:rsid w:val="001021DF"/>
    <w:rsid w:val="00105593"/>
    <w:rsid w:val="00106136"/>
    <w:rsid w:val="00107297"/>
    <w:rsid w:val="00115E59"/>
    <w:rsid w:val="00121836"/>
    <w:rsid w:val="001233DF"/>
    <w:rsid w:val="0012367A"/>
    <w:rsid w:val="00131610"/>
    <w:rsid w:val="001324C4"/>
    <w:rsid w:val="00135AC1"/>
    <w:rsid w:val="00141B42"/>
    <w:rsid w:val="00142E0B"/>
    <w:rsid w:val="00145DD2"/>
    <w:rsid w:val="0015029F"/>
    <w:rsid w:val="00152B8B"/>
    <w:rsid w:val="00156873"/>
    <w:rsid w:val="00157FEE"/>
    <w:rsid w:val="00160B40"/>
    <w:rsid w:val="00160C82"/>
    <w:rsid w:val="00160CA7"/>
    <w:rsid w:val="00161F09"/>
    <w:rsid w:val="00163BC5"/>
    <w:rsid w:val="00164C04"/>
    <w:rsid w:val="00165B47"/>
    <w:rsid w:val="001675A9"/>
    <w:rsid w:val="00172A27"/>
    <w:rsid w:val="00175C97"/>
    <w:rsid w:val="0017687D"/>
    <w:rsid w:val="00177161"/>
    <w:rsid w:val="0017738A"/>
    <w:rsid w:val="00177F2F"/>
    <w:rsid w:val="00180703"/>
    <w:rsid w:val="00182370"/>
    <w:rsid w:val="00182A27"/>
    <w:rsid w:val="00184580"/>
    <w:rsid w:val="00184DD5"/>
    <w:rsid w:val="0018539D"/>
    <w:rsid w:val="00186AAA"/>
    <w:rsid w:val="00195A44"/>
    <w:rsid w:val="00195CB8"/>
    <w:rsid w:val="00196228"/>
    <w:rsid w:val="001A090D"/>
    <w:rsid w:val="001A0C15"/>
    <w:rsid w:val="001A12D3"/>
    <w:rsid w:val="001A1CEF"/>
    <w:rsid w:val="001A22C9"/>
    <w:rsid w:val="001B157D"/>
    <w:rsid w:val="001B198A"/>
    <w:rsid w:val="001B1997"/>
    <w:rsid w:val="001B2085"/>
    <w:rsid w:val="001B280F"/>
    <w:rsid w:val="001B360F"/>
    <w:rsid w:val="001B3C3F"/>
    <w:rsid w:val="001B4021"/>
    <w:rsid w:val="001B482F"/>
    <w:rsid w:val="001B5327"/>
    <w:rsid w:val="001B678D"/>
    <w:rsid w:val="001C011F"/>
    <w:rsid w:val="001C0D03"/>
    <w:rsid w:val="001C499F"/>
    <w:rsid w:val="001C54F2"/>
    <w:rsid w:val="001C64B1"/>
    <w:rsid w:val="001C6842"/>
    <w:rsid w:val="001C6F78"/>
    <w:rsid w:val="001D0183"/>
    <w:rsid w:val="001D0545"/>
    <w:rsid w:val="001D1716"/>
    <w:rsid w:val="001D3D79"/>
    <w:rsid w:val="001D4C42"/>
    <w:rsid w:val="001E1627"/>
    <w:rsid w:val="001E5DE2"/>
    <w:rsid w:val="001E7D95"/>
    <w:rsid w:val="001F0300"/>
    <w:rsid w:val="001F0C86"/>
    <w:rsid w:val="001F2C96"/>
    <w:rsid w:val="001F31F4"/>
    <w:rsid w:val="001F4CD4"/>
    <w:rsid w:val="001F6193"/>
    <w:rsid w:val="001F68D5"/>
    <w:rsid w:val="001F6AE9"/>
    <w:rsid w:val="00201415"/>
    <w:rsid w:val="0020191E"/>
    <w:rsid w:val="00202D07"/>
    <w:rsid w:val="0020501A"/>
    <w:rsid w:val="00213229"/>
    <w:rsid w:val="00215D07"/>
    <w:rsid w:val="00216C1A"/>
    <w:rsid w:val="00217C7C"/>
    <w:rsid w:val="002200B6"/>
    <w:rsid w:val="00220268"/>
    <w:rsid w:val="00222786"/>
    <w:rsid w:val="002228D4"/>
    <w:rsid w:val="00222DD0"/>
    <w:rsid w:val="00222F4B"/>
    <w:rsid w:val="002258C3"/>
    <w:rsid w:val="00227F57"/>
    <w:rsid w:val="0023129F"/>
    <w:rsid w:val="00231982"/>
    <w:rsid w:val="00234284"/>
    <w:rsid w:val="00236510"/>
    <w:rsid w:val="00237431"/>
    <w:rsid w:val="0024147C"/>
    <w:rsid w:val="00243897"/>
    <w:rsid w:val="00244552"/>
    <w:rsid w:val="00244FF2"/>
    <w:rsid w:val="00247BE1"/>
    <w:rsid w:val="0025306C"/>
    <w:rsid w:val="00253D78"/>
    <w:rsid w:val="00253FEE"/>
    <w:rsid w:val="0025542C"/>
    <w:rsid w:val="002631D6"/>
    <w:rsid w:val="002702A0"/>
    <w:rsid w:val="00270AA1"/>
    <w:rsid w:val="0027303C"/>
    <w:rsid w:val="00274218"/>
    <w:rsid w:val="002824CC"/>
    <w:rsid w:val="0028452D"/>
    <w:rsid w:val="00285039"/>
    <w:rsid w:val="002879F8"/>
    <w:rsid w:val="00292C78"/>
    <w:rsid w:val="00294B20"/>
    <w:rsid w:val="00295BCF"/>
    <w:rsid w:val="002A0A6F"/>
    <w:rsid w:val="002A2DAF"/>
    <w:rsid w:val="002A33C9"/>
    <w:rsid w:val="002A68C8"/>
    <w:rsid w:val="002A697C"/>
    <w:rsid w:val="002A7285"/>
    <w:rsid w:val="002A74FF"/>
    <w:rsid w:val="002B2550"/>
    <w:rsid w:val="002B29CF"/>
    <w:rsid w:val="002B2BB7"/>
    <w:rsid w:val="002B2FAC"/>
    <w:rsid w:val="002B3092"/>
    <w:rsid w:val="002B7900"/>
    <w:rsid w:val="002B7CF1"/>
    <w:rsid w:val="002C36B7"/>
    <w:rsid w:val="002D1FD9"/>
    <w:rsid w:val="002D2AC2"/>
    <w:rsid w:val="002D30A1"/>
    <w:rsid w:val="002D5560"/>
    <w:rsid w:val="002D6076"/>
    <w:rsid w:val="002D7EE0"/>
    <w:rsid w:val="002E0E4F"/>
    <w:rsid w:val="002E34DD"/>
    <w:rsid w:val="002E3BF0"/>
    <w:rsid w:val="002E4168"/>
    <w:rsid w:val="002E449C"/>
    <w:rsid w:val="002E45E0"/>
    <w:rsid w:val="002E4F9C"/>
    <w:rsid w:val="002E760D"/>
    <w:rsid w:val="002F1E53"/>
    <w:rsid w:val="002F2449"/>
    <w:rsid w:val="002F257E"/>
    <w:rsid w:val="002F2ECC"/>
    <w:rsid w:val="002F4E5B"/>
    <w:rsid w:val="002F6BB6"/>
    <w:rsid w:val="002F6FFA"/>
    <w:rsid w:val="00301C34"/>
    <w:rsid w:val="00303495"/>
    <w:rsid w:val="00303C3B"/>
    <w:rsid w:val="00303C3C"/>
    <w:rsid w:val="0030714B"/>
    <w:rsid w:val="0030734C"/>
    <w:rsid w:val="00311DC4"/>
    <w:rsid w:val="00312959"/>
    <w:rsid w:val="00313CA0"/>
    <w:rsid w:val="00321229"/>
    <w:rsid w:val="00321FAE"/>
    <w:rsid w:val="003247FE"/>
    <w:rsid w:val="0032696D"/>
    <w:rsid w:val="00326EAA"/>
    <w:rsid w:val="00327B92"/>
    <w:rsid w:val="003301CD"/>
    <w:rsid w:val="003336A8"/>
    <w:rsid w:val="00334BF9"/>
    <w:rsid w:val="00335535"/>
    <w:rsid w:val="0033660D"/>
    <w:rsid w:val="003409C8"/>
    <w:rsid w:val="00340FED"/>
    <w:rsid w:val="00341DBB"/>
    <w:rsid w:val="00341EB5"/>
    <w:rsid w:val="00344723"/>
    <w:rsid w:val="00344A8B"/>
    <w:rsid w:val="0034570B"/>
    <w:rsid w:val="00346B3B"/>
    <w:rsid w:val="00347EE3"/>
    <w:rsid w:val="003503CA"/>
    <w:rsid w:val="00350F3D"/>
    <w:rsid w:val="00350FDB"/>
    <w:rsid w:val="003557C9"/>
    <w:rsid w:val="0036076F"/>
    <w:rsid w:val="0036152D"/>
    <w:rsid w:val="003644D6"/>
    <w:rsid w:val="003647EA"/>
    <w:rsid w:val="00364C47"/>
    <w:rsid w:val="003669BE"/>
    <w:rsid w:val="003721AC"/>
    <w:rsid w:val="00374D48"/>
    <w:rsid w:val="003779F3"/>
    <w:rsid w:val="003803EB"/>
    <w:rsid w:val="00380E8C"/>
    <w:rsid w:val="00386F02"/>
    <w:rsid w:val="00390954"/>
    <w:rsid w:val="00391847"/>
    <w:rsid w:val="00391EB1"/>
    <w:rsid w:val="00392555"/>
    <w:rsid w:val="0039387F"/>
    <w:rsid w:val="00394B44"/>
    <w:rsid w:val="003A124E"/>
    <w:rsid w:val="003A5F73"/>
    <w:rsid w:val="003A69EE"/>
    <w:rsid w:val="003B2C4D"/>
    <w:rsid w:val="003B2C73"/>
    <w:rsid w:val="003B4143"/>
    <w:rsid w:val="003B45AD"/>
    <w:rsid w:val="003B4A90"/>
    <w:rsid w:val="003B6AE9"/>
    <w:rsid w:val="003C0123"/>
    <w:rsid w:val="003C0BE1"/>
    <w:rsid w:val="003C1EDA"/>
    <w:rsid w:val="003C5075"/>
    <w:rsid w:val="003C5B54"/>
    <w:rsid w:val="003C6929"/>
    <w:rsid w:val="003D0772"/>
    <w:rsid w:val="003D4089"/>
    <w:rsid w:val="003D6A2E"/>
    <w:rsid w:val="003E0D12"/>
    <w:rsid w:val="003E61BE"/>
    <w:rsid w:val="003E62D5"/>
    <w:rsid w:val="003E709A"/>
    <w:rsid w:val="003F1469"/>
    <w:rsid w:val="003F1B53"/>
    <w:rsid w:val="003F2B3B"/>
    <w:rsid w:val="003F2F29"/>
    <w:rsid w:val="003F55FF"/>
    <w:rsid w:val="003F63BD"/>
    <w:rsid w:val="00400A64"/>
    <w:rsid w:val="00400A7F"/>
    <w:rsid w:val="004048AB"/>
    <w:rsid w:val="00405B12"/>
    <w:rsid w:val="00405FF3"/>
    <w:rsid w:val="00406AC8"/>
    <w:rsid w:val="0040722D"/>
    <w:rsid w:val="00410D72"/>
    <w:rsid w:val="00410FD4"/>
    <w:rsid w:val="004111E5"/>
    <w:rsid w:val="004114F3"/>
    <w:rsid w:val="00412474"/>
    <w:rsid w:val="004143BC"/>
    <w:rsid w:val="00415043"/>
    <w:rsid w:val="0041631A"/>
    <w:rsid w:val="0041657B"/>
    <w:rsid w:val="00417843"/>
    <w:rsid w:val="004217C2"/>
    <w:rsid w:val="00421E58"/>
    <w:rsid w:val="00430884"/>
    <w:rsid w:val="004319C4"/>
    <w:rsid w:val="00432345"/>
    <w:rsid w:val="00432C70"/>
    <w:rsid w:val="0043493C"/>
    <w:rsid w:val="00434C7A"/>
    <w:rsid w:val="00435E32"/>
    <w:rsid w:val="004379B7"/>
    <w:rsid w:val="00437C46"/>
    <w:rsid w:val="004415C3"/>
    <w:rsid w:val="00443A49"/>
    <w:rsid w:val="004445E2"/>
    <w:rsid w:val="004465D7"/>
    <w:rsid w:val="00450643"/>
    <w:rsid w:val="00452023"/>
    <w:rsid w:val="004520A6"/>
    <w:rsid w:val="00453165"/>
    <w:rsid w:val="00455A38"/>
    <w:rsid w:val="00456C6E"/>
    <w:rsid w:val="00456D82"/>
    <w:rsid w:val="004571E4"/>
    <w:rsid w:val="0045799F"/>
    <w:rsid w:val="004631C6"/>
    <w:rsid w:val="004659C6"/>
    <w:rsid w:val="00467410"/>
    <w:rsid w:val="004736DF"/>
    <w:rsid w:val="00473FC6"/>
    <w:rsid w:val="0047434C"/>
    <w:rsid w:val="004753B0"/>
    <w:rsid w:val="00487885"/>
    <w:rsid w:val="004905F3"/>
    <w:rsid w:val="00490C24"/>
    <w:rsid w:val="00491526"/>
    <w:rsid w:val="00492158"/>
    <w:rsid w:val="00494920"/>
    <w:rsid w:val="004A2D5E"/>
    <w:rsid w:val="004A3C48"/>
    <w:rsid w:val="004A5027"/>
    <w:rsid w:val="004A63DA"/>
    <w:rsid w:val="004A6D8D"/>
    <w:rsid w:val="004B20E3"/>
    <w:rsid w:val="004B5E0F"/>
    <w:rsid w:val="004B68E2"/>
    <w:rsid w:val="004C0CD3"/>
    <w:rsid w:val="004C423A"/>
    <w:rsid w:val="004C4CAB"/>
    <w:rsid w:val="004C516B"/>
    <w:rsid w:val="004C6A0A"/>
    <w:rsid w:val="004C7A25"/>
    <w:rsid w:val="004C7ED1"/>
    <w:rsid w:val="004D4A4F"/>
    <w:rsid w:val="004D5603"/>
    <w:rsid w:val="004D5802"/>
    <w:rsid w:val="004E1A24"/>
    <w:rsid w:val="004E3120"/>
    <w:rsid w:val="004E3E7F"/>
    <w:rsid w:val="004E4B29"/>
    <w:rsid w:val="004E6B80"/>
    <w:rsid w:val="004F5EFE"/>
    <w:rsid w:val="005020CD"/>
    <w:rsid w:val="00502243"/>
    <w:rsid w:val="005028CE"/>
    <w:rsid w:val="005044B0"/>
    <w:rsid w:val="005064E3"/>
    <w:rsid w:val="005066FF"/>
    <w:rsid w:val="00510145"/>
    <w:rsid w:val="00511C06"/>
    <w:rsid w:val="005163EE"/>
    <w:rsid w:val="005206F8"/>
    <w:rsid w:val="00521EB9"/>
    <w:rsid w:val="00522E52"/>
    <w:rsid w:val="005246F1"/>
    <w:rsid w:val="00525178"/>
    <w:rsid w:val="005309B7"/>
    <w:rsid w:val="00533C2C"/>
    <w:rsid w:val="00533E75"/>
    <w:rsid w:val="00533F00"/>
    <w:rsid w:val="00535AEF"/>
    <w:rsid w:val="005361E0"/>
    <w:rsid w:val="0053654F"/>
    <w:rsid w:val="00537493"/>
    <w:rsid w:val="0054132C"/>
    <w:rsid w:val="00541547"/>
    <w:rsid w:val="005424E1"/>
    <w:rsid w:val="00543513"/>
    <w:rsid w:val="0054375E"/>
    <w:rsid w:val="00544CFD"/>
    <w:rsid w:val="00546893"/>
    <w:rsid w:val="005504E9"/>
    <w:rsid w:val="00554ED1"/>
    <w:rsid w:val="00555909"/>
    <w:rsid w:val="0055590F"/>
    <w:rsid w:val="00557815"/>
    <w:rsid w:val="00557D64"/>
    <w:rsid w:val="0056184C"/>
    <w:rsid w:val="00563786"/>
    <w:rsid w:val="00564563"/>
    <w:rsid w:val="00567EC6"/>
    <w:rsid w:val="00570FCE"/>
    <w:rsid w:val="00572363"/>
    <w:rsid w:val="0057246E"/>
    <w:rsid w:val="00572E2A"/>
    <w:rsid w:val="005753A5"/>
    <w:rsid w:val="00576C98"/>
    <w:rsid w:val="005773A3"/>
    <w:rsid w:val="00577C31"/>
    <w:rsid w:val="00580F21"/>
    <w:rsid w:val="00582312"/>
    <w:rsid w:val="0058271F"/>
    <w:rsid w:val="005828A7"/>
    <w:rsid w:val="00583086"/>
    <w:rsid w:val="00584231"/>
    <w:rsid w:val="00585EC8"/>
    <w:rsid w:val="00586806"/>
    <w:rsid w:val="005917B3"/>
    <w:rsid w:val="005946EA"/>
    <w:rsid w:val="00595252"/>
    <w:rsid w:val="005959D5"/>
    <w:rsid w:val="00596695"/>
    <w:rsid w:val="005978A2"/>
    <w:rsid w:val="005A0B69"/>
    <w:rsid w:val="005A20F0"/>
    <w:rsid w:val="005A4546"/>
    <w:rsid w:val="005A5391"/>
    <w:rsid w:val="005A6E36"/>
    <w:rsid w:val="005B092F"/>
    <w:rsid w:val="005B0E55"/>
    <w:rsid w:val="005B20E3"/>
    <w:rsid w:val="005B23BE"/>
    <w:rsid w:val="005B5AC6"/>
    <w:rsid w:val="005B6329"/>
    <w:rsid w:val="005C22E0"/>
    <w:rsid w:val="005C37CA"/>
    <w:rsid w:val="005C70AB"/>
    <w:rsid w:val="005C745B"/>
    <w:rsid w:val="005C7D34"/>
    <w:rsid w:val="005D06EA"/>
    <w:rsid w:val="005D0F17"/>
    <w:rsid w:val="005D5FA2"/>
    <w:rsid w:val="005D7688"/>
    <w:rsid w:val="005E1B54"/>
    <w:rsid w:val="005E1BC9"/>
    <w:rsid w:val="005E2128"/>
    <w:rsid w:val="005E39B1"/>
    <w:rsid w:val="005E604C"/>
    <w:rsid w:val="005E67D6"/>
    <w:rsid w:val="005E78FA"/>
    <w:rsid w:val="005F007E"/>
    <w:rsid w:val="005F1AE9"/>
    <w:rsid w:val="005F2EB3"/>
    <w:rsid w:val="005F3F4A"/>
    <w:rsid w:val="005F4FC8"/>
    <w:rsid w:val="00600761"/>
    <w:rsid w:val="006022D3"/>
    <w:rsid w:val="006103AC"/>
    <w:rsid w:val="00610AAD"/>
    <w:rsid w:val="00611397"/>
    <w:rsid w:val="0061268C"/>
    <w:rsid w:val="0061543B"/>
    <w:rsid w:val="006165FC"/>
    <w:rsid w:val="00621771"/>
    <w:rsid w:val="00621B62"/>
    <w:rsid w:val="00621F73"/>
    <w:rsid w:val="00624748"/>
    <w:rsid w:val="00626836"/>
    <w:rsid w:val="006271E8"/>
    <w:rsid w:val="006338EC"/>
    <w:rsid w:val="00636584"/>
    <w:rsid w:val="006374D1"/>
    <w:rsid w:val="00637A86"/>
    <w:rsid w:val="006400B9"/>
    <w:rsid w:val="00640F5F"/>
    <w:rsid w:val="006425D4"/>
    <w:rsid w:val="00645269"/>
    <w:rsid w:val="00650B88"/>
    <w:rsid w:val="00650FC5"/>
    <w:rsid w:val="00653DB7"/>
    <w:rsid w:val="0065657C"/>
    <w:rsid w:val="00656A73"/>
    <w:rsid w:val="00657990"/>
    <w:rsid w:val="00657B09"/>
    <w:rsid w:val="0066111F"/>
    <w:rsid w:val="00662E45"/>
    <w:rsid w:val="00670838"/>
    <w:rsid w:val="00671D0F"/>
    <w:rsid w:val="006736A5"/>
    <w:rsid w:val="00677B79"/>
    <w:rsid w:val="00680952"/>
    <w:rsid w:val="00682CD5"/>
    <w:rsid w:val="00682D3D"/>
    <w:rsid w:val="00684D9F"/>
    <w:rsid w:val="00691706"/>
    <w:rsid w:val="00692BA2"/>
    <w:rsid w:val="00693726"/>
    <w:rsid w:val="00693807"/>
    <w:rsid w:val="006946A2"/>
    <w:rsid w:val="0069793D"/>
    <w:rsid w:val="006A367E"/>
    <w:rsid w:val="006A5923"/>
    <w:rsid w:val="006A7917"/>
    <w:rsid w:val="006B5346"/>
    <w:rsid w:val="006B546F"/>
    <w:rsid w:val="006B5907"/>
    <w:rsid w:val="006B6855"/>
    <w:rsid w:val="006B7281"/>
    <w:rsid w:val="006B7F7D"/>
    <w:rsid w:val="006C0A50"/>
    <w:rsid w:val="006C46BD"/>
    <w:rsid w:val="006C5B1C"/>
    <w:rsid w:val="006C6DC1"/>
    <w:rsid w:val="006C7189"/>
    <w:rsid w:val="006C7493"/>
    <w:rsid w:val="006C7601"/>
    <w:rsid w:val="006D0ACE"/>
    <w:rsid w:val="006D1AE6"/>
    <w:rsid w:val="006D2D9C"/>
    <w:rsid w:val="006D3000"/>
    <w:rsid w:val="006D5CED"/>
    <w:rsid w:val="006E0549"/>
    <w:rsid w:val="006E0FBB"/>
    <w:rsid w:val="006E2B16"/>
    <w:rsid w:val="006E48A9"/>
    <w:rsid w:val="006E5147"/>
    <w:rsid w:val="006E59BB"/>
    <w:rsid w:val="006E613E"/>
    <w:rsid w:val="006F33F1"/>
    <w:rsid w:val="006F3414"/>
    <w:rsid w:val="006F4255"/>
    <w:rsid w:val="006F4626"/>
    <w:rsid w:val="006F4735"/>
    <w:rsid w:val="006F6D83"/>
    <w:rsid w:val="006F7012"/>
    <w:rsid w:val="006F73B5"/>
    <w:rsid w:val="006F7F06"/>
    <w:rsid w:val="0070360E"/>
    <w:rsid w:val="007036D9"/>
    <w:rsid w:val="0070438B"/>
    <w:rsid w:val="00704E1B"/>
    <w:rsid w:val="0070552F"/>
    <w:rsid w:val="0070684F"/>
    <w:rsid w:val="00710F2A"/>
    <w:rsid w:val="0071142E"/>
    <w:rsid w:val="0071232B"/>
    <w:rsid w:val="00713BED"/>
    <w:rsid w:val="00716146"/>
    <w:rsid w:val="007176BC"/>
    <w:rsid w:val="00717725"/>
    <w:rsid w:val="00717C6F"/>
    <w:rsid w:val="00720297"/>
    <w:rsid w:val="0072045A"/>
    <w:rsid w:val="00721261"/>
    <w:rsid w:val="00724471"/>
    <w:rsid w:val="00725ED7"/>
    <w:rsid w:val="00726968"/>
    <w:rsid w:val="007344E5"/>
    <w:rsid w:val="00734713"/>
    <w:rsid w:val="00734AAD"/>
    <w:rsid w:val="007414F1"/>
    <w:rsid w:val="00741C72"/>
    <w:rsid w:val="00741FD6"/>
    <w:rsid w:val="00744F3F"/>
    <w:rsid w:val="00745EBD"/>
    <w:rsid w:val="007514DD"/>
    <w:rsid w:val="0075231B"/>
    <w:rsid w:val="0075239B"/>
    <w:rsid w:val="00756372"/>
    <w:rsid w:val="0075699E"/>
    <w:rsid w:val="007574AB"/>
    <w:rsid w:val="00757889"/>
    <w:rsid w:val="00760650"/>
    <w:rsid w:val="00760FD7"/>
    <w:rsid w:val="0076249A"/>
    <w:rsid w:val="00762996"/>
    <w:rsid w:val="00764FB4"/>
    <w:rsid w:val="00772726"/>
    <w:rsid w:val="007727B2"/>
    <w:rsid w:val="007733ED"/>
    <w:rsid w:val="00773CEE"/>
    <w:rsid w:val="00774114"/>
    <w:rsid w:val="00774190"/>
    <w:rsid w:val="0077437C"/>
    <w:rsid w:val="0077592A"/>
    <w:rsid w:val="00776463"/>
    <w:rsid w:val="00783951"/>
    <w:rsid w:val="00784F7C"/>
    <w:rsid w:val="007866EB"/>
    <w:rsid w:val="007871DD"/>
    <w:rsid w:val="00790284"/>
    <w:rsid w:val="00791B80"/>
    <w:rsid w:val="007924BF"/>
    <w:rsid w:val="00792F3F"/>
    <w:rsid w:val="007941E7"/>
    <w:rsid w:val="00794818"/>
    <w:rsid w:val="00794E15"/>
    <w:rsid w:val="007977C9"/>
    <w:rsid w:val="007A1D76"/>
    <w:rsid w:val="007A1E61"/>
    <w:rsid w:val="007A3BE6"/>
    <w:rsid w:val="007B038A"/>
    <w:rsid w:val="007B2942"/>
    <w:rsid w:val="007B524A"/>
    <w:rsid w:val="007B5BA7"/>
    <w:rsid w:val="007C0747"/>
    <w:rsid w:val="007C0AB0"/>
    <w:rsid w:val="007C0D22"/>
    <w:rsid w:val="007C16E9"/>
    <w:rsid w:val="007C2062"/>
    <w:rsid w:val="007C499F"/>
    <w:rsid w:val="007C572B"/>
    <w:rsid w:val="007C7294"/>
    <w:rsid w:val="007D01A7"/>
    <w:rsid w:val="007D188B"/>
    <w:rsid w:val="007D26F5"/>
    <w:rsid w:val="007D2AE2"/>
    <w:rsid w:val="007D2CBA"/>
    <w:rsid w:val="007D44A2"/>
    <w:rsid w:val="007D5656"/>
    <w:rsid w:val="007E081C"/>
    <w:rsid w:val="007E10B6"/>
    <w:rsid w:val="007E189D"/>
    <w:rsid w:val="007E31EF"/>
    <w:rsid w:val="007E4E63"/>
    <w:rsid w:val="007E61E8"/>
    <w:rsid w:val="007E6EBF"/>
    <w:rsid w:val="007F0C7C"/>
    <w:rsid w:val="007F1397"/>
    <w:rsid w:val="007F14BD"/>
    <w:rsid w:val="007F25E5"/>
    <w:rsid w:val="007F37D7"/>
    <w:rsid w:val="007F477D"/>
    <w:rsid w:val="007F7C28"/>
    <w:rsid w:val="00801167"/>
    <w:rsid w:val="00802563"/>
    <w:rsid w:val="008036BF"/>
    <w:rsid w:val="008038FE"/>
    <w:rsid w:val="00805093"/>
    <w:rsid w:val="008057C4"/>
    <w:rsid w:val="008065CC"/>
    <w:rsid w:val="00807A6B"/>
    <w:rsid w:val="008110E5"/>
    <w:rsid w:val="00814EEE"/>
    <w:rsid w:val="00824379"/>
    <w:rsid w:val="00824E4F"/>
    <w:rsid w:val="0082574F"/>
    <w:rsid w:val="00831BF5"/>
    <w:rsid w:val="00833B47"/>
    <w:rsid w:val="00834C87"/>
    <w:rsid w:val="008353F0"/>
    <w:rsid w:val="0084058A"/>
    <w:rsid w:val="00840BEB"/>
    <w:rsid w:val="0084104A"/>
    <w:rsid w:val="00841EC6"/>
    <w:rsid w:val="008420B1"/>
    <w:rsid w:val="00850640"/>
    <w:rsid w:val="00851E5D"/>
    <w:rsid w:val="00854158"/>
    <w:rsid w:val="00857B14"/>
    <w:rsid w:val="00860110"/>
    <w:rsid w:val="00862C3E"/>
    <w:rsid w:val="0086431D"/>
    <w:rsid w:val="00864A81"/>
    <w:rsid w:val="00865979"/>
    <w:rsid w:val="00866A62"/>
    <w:rsid w:val="00871B57"/>
    <w:rsid w:val="00873544"/>
    <w:rsid w:val="00874CBB"/>
    <w:rsid w:val="00874CF3"/>
    <w:rsid w:val="008770DA"/>
    <w:rsid w:val="008774FE"/>
    <w:rsid w:val="0088056A"/>
    <w:rsid w:val="00880AA6"/>
    <w:rsid w:val="00884D4C"/>
    <w:rsid w:val="008855C5"/>
    <w:rsid w:val="00890BD4"/>
    <w:rsid w:val="00891ADA"/>
    <w:rsid w:val="00892931"/>
    <w:rsid w:val="008A0A2A"/>
    <w:rsid w:val="008A2454"/>
    <w:rsid w:val="008A2720"/>
    <w:rsid w:val="008A40E6"/>
    <w:rsid w:val="008A6517"/>
    <w:rsid w:val="008A74B2"/>
    <w:rsid w:val="008B147A"/>
    <w:rsid w:val="008B1B2D"/>
    <w:rsid w:val="008B1D56"/>
    <w:rsid w:val="008B22C7"/>
    <w:rsid w:val="008B36AC"/>
    <w:rsid w:val="008B5134"/>
    <w:rsid w:val="008B61EB"/>
    <w:rsid w:val="008B7953"/>
    <w:rsid w:val="008C3ACA"/>
    <w:rsid w:val="008D1334"/>
    <w:rsid w:val="008D2904"/>
    <w:rsid w:val="008D546B"/>
    <w:rsid w:val="008D7170"/>
    <w:rsid w:val="008E1216"/>
    <w:rsid w:val="008E126E"/>
    <w:rsid w:val="008E145D"/>
    <w:rsid w:val="008E43CD"/>
    <w:rsid w:val="008E4506"/>
    <w:rsid w:val="008F0D19"/>
    <w:rsid w:val="008F1BC9"/>
    <w:rsid w:val="008F33A9"/>
    <w:rsid w:val="008F646D"/>
    <w:rsid w:val="009006F9"/>
    <w:rsid w:val="00901935"/>
    <w:rsid w:val="0090348D"/>
    <w:rsid w:val="00904273"/>
    <w:rsid w:val="00905E15"/>
    <w:rsid w:val="009063A8"/>
    <w:rsid w:val="009107D0"/>
    <w:rsid w:val="00910DC6"/>
    <w:rsid w:val="0091334A"/>
    <w:rsid w:val="00913749"/>
    <w:rsid w:val="009155ED"/>
    <w:rsid w:val="00923698"/>
    <w:rsid w:val="00930B77"/>
    <w:rsid w:val="009339C8"/>
    <w:rsid w:val="0093520C"/>
    <w:rsid w:val="009369BB"/>
    <w:rsid w:val="00940214"/>
    <w:rsid w:val="00941903"/>
    <w:rsid w:val="00942293"/>
    <w:rsid w:val="009426AA"/>
    <w:rsid w:val="00942DC4"/>
    <w:rsid w:val="00943776"/>
    <w:rsid w:val="009456A2"/>
    <w:rsid w:val="00947435"/>
    <w:rsid w:val="0095258F"/>
    <w:rsid w:val="00955438"/>
    <w:rsid w:val="0095773D"/>
    <w:rsid w:val="00965D89"/>
    <w:rsid w:val="009663C5"/>
    <w:rsid w:val="0096780D"/>
    <w:rsid w:val="00970099"/>
    <w:rsid w:val="009711D1"/>
    <w:rsid w:val="009722CB"/>
    <w:rsid w:val="00972917"/>
    <w:rsid w:val="00973CCB"/>
    <w:rsid w:val="00975AC9"/>
    <w:rsid w:val="0098357F"/>
    <w:rsid w:val="00984A40"/>
    <w:rsid w:val="009868F5"/>
    <w:rsid w:val="00994357"/>
    <w:rsid w:val="00995698"/>
    <w:rsid w:val="0099612B"/>
    <w:rsid w:val="00996D76"/>
    <w:rsid w:val="00996D7A"/>
    <w:rsid w:val="00997751"/>
    <w:rsid w:val="0099779A"/>
    <w:rsid w:val="009A038B"/>
    <w:rsid w:val="009A1B51"/>
    <w:rsid w:val="009A46C1"/>
    <w:rsid w:val="009A6E13"/>
    <w:rsid w:val="009A750E"/>
    <w:rsid w:val="009B11F6"/>
    <w:rsid w:val="009B185C"/>
    <w:rsid w:val="009B1ADB"/>
    <w:rsid w:val="009B2010"/>
    <w:rsid w:val="009B2485"/>
    <w:rsid w:val="009B28C0"/>
    <w:rsid w:val="009B2A4C"/>
    <w:rsid w:val="009B2DC8"/>
    <w:rsid w:val="009B58AF"/>
    <w:rsid w:val="009B61A7"/>
    <w:rsid w:val="009C4A76"/>
    <w:rsid w:val="009C66F5"/>
    <w:rsid w:val="009C7F5A"/>
    <w:rsid w:val="009D0AEA"/>
    <w:rsid w:val="009D18D1"/>
    <w:rsid w:val="009D2EB8"/>
    <w:rsid w:val="009D343F"/>
    <w:rsid w:val="009D3E24"/>
    <w:rsid w:val="009E6211"/>
    <w:rsid w:val="009E6DA3"/>
    <w:rsid w:val="009E748B"/>
    <w:rsid w:val="009E74AC"/>
    <w:rsid w:val="009E76A7"/>
    <w:rsid w:val="009E793E"/>
    <w:rsid w:val="009F0922"/>
    <w:rsid w:val="009F17CD"/>
    <w:rsid w:val="009F1C1C"/>
    <w:rsid w:val="009F3896"/>
    <w:rsid w:val="009F4F18"/>
    <w:rsid w:val="009F572A"/>
    <w:rsid w:val="00A03925"/>
    <w:rsid w:val="00A04FE1"/>
    <w:rsid w:val="00A13B39"/>
    <w:rsid w:val="00A159A6"/>
    <w:rsid w:val="00A23613"/>
    <w:rsid w:val="00A2459A"/>
    <w:rsid w:val="00A25DF6"/>
    <w:rsid w:val="00A323E7"/>
    <w:rsid w:val="00A32D80"/>
    <w:rsid w:val="00A41D0D"/>
    <w:rsid w:val="00A45195"/>
    <w:rsid w:val="00A5714E"/>
    <w:rsid w:val="00A57DB1"/>
    <w:rsid w:val="00A60719"/>
    <w:rsid w:val="00A60769"/>
    <w:rsid w:val="00A63043"/>
    <w:rsid w:val="00A63B8B"/>
    <w:rsid w:val="00A65744"/>
    <w:rsid w:val="00A658EA"/>
    <w:rsid w:val="00A677CA"/>
    <w:rsid w:val="00A67F22"/>
    <w:rsid w:val="00A736A6"/>
    <w:rsid w:val="00A73C76"/>
    <w:rsid w:val="00A76EA1"/>
    <w:rsid w:val="00A83C27"/>
    <w:rsid w:val="00A85EAA"/>
    <w:rsid w:val="00A8685E"/>
    <w:rsid w:val="00A905DE"/>
    <w:rsid w:val="00A90C12"/>
    <w:rsid w:val="00A90CF1"/>
    <w:rsid w:val="00A92187"/>
    <w:rsid w:val="00A94B76"/>
    <w:rsid w:val="00A94D29"/>
    <w:rsid w:val="00A96B23"/>
    <w:rsid w:val="00AA3ED3"/>
    <w:rsid w:val="00AA6650"/>
    <w:rsid w:val="00AB0ADD"/>
    <w:rsid w:val="00AB284C"/>
    <w:rsid w:val="00AB432D"/>
    <w:rsid w:val="00AB4B9D"/>
    <w:rsid w:val="00AC19F7"/>
    <w:rsid w:val="00AC2871"/>
    <w:rsid w:val="00AC39EB"/>
    <w:rsid w:val="00AC4AED"/>
    <w:rsid w:val="00AC626E"/>
    <w:rsid w:val="00AC6A7D"/>
    <w:rsid w:val="00AC7718"/>
    <w:rsid w:val="00AD006F"/>
    <w:rsid w:val="00AD092E"/>
    <w:rsid w:val="00AD1F79"/>
    <w:rsid w:val="00AD6E1B"/>
    <w:rsid w:val="00AD790A"/>
    <w:rsid w:val="00AD79D8"/>
    <w:rsid w:val="00AD7B77"/>
    <w:rsid w:val="00AE62BC"/>
    <w:rsid w:val="00AF00AA"/>
    <w:rsid w:val="00AF16C1"/>
    <w:rsid w:val="00AF2CEB"/>
    <w:rsid w:val="00AF62F2"/>
    <w:rsid w:val="00AF65B0"/>
    <w:rsid w:val="00B000A8"/>
    <w:rsid w:val="00B01239"/>
    <w:rsid w:val="00B01A85"/>
    <w:rsid w:val="00B03745"/>
    <w:rsid w:val="00B04BFE"/>
    <w:rsid w:val="00B06128"/>
    <w:rsid w:val="00B06213"/>
    <w:rsid w:val="00B076A1"/>
    <w:rsid w:val="00B11437"/>
    <w:rsid w:val="00B130C9"/>
    <w:rsid w:val="00B133F8"/>
    <w:rsid w:val="00B13820"/>
    <w:rsid w:val="00B1560A"/>
    <w:rsid w:val="00B162EF"/>
    <w:rsid w:val="00B16F72"/>
    <w:rsid w:val="00B17B84"/>
    <w:rsid w:val="00B221DA"/>
    <w:rsid w:val="00B2282E"/>
    <w:rsid w:val="00B22FDF"/>
    <w:rsid w:val="00B243C9"/>
    <w:rsid w:val="00B25451"/>
    <w:rsid w:val="00B269B4"/>
    <w:rsid w:val="00B30150"/>
    <w:rsid w:val="00B34B4C"/>
    <w:rsid w:val="00B352BA"/>
    <w:rsid w:val="00B35FE9"/>
    <w:rsid w:val="00B42DEC"/>
    <w:rsid w:val="00B44D17"/>
    <w:rsid w:val="00B45179"/>
    <w:rsid w:val="00B50277"/>
    <w:rsid w:val="00B510A4"/>
    <w:rsid w:val="00B5204C"/>
    <w:rsid w:val="00B522AF"/>
    <w:rsid w:val="00B52788"/>
    <w:rsid w:val="00B53CA0"/>
    <w:rsid w:val="00B53DE4"/>
    <w:rsid w:val="00B5485B"/>
    <w:rsid w:val="00B55E64"/>
    <w:rsid w:val="00B56555"/>
    <w:rsid w:val="00B57D2A"/>
    <w:rsid w:val="00B61517"/>
    <w:rsid w:val="00B62CF8"/>
    <w:rsid w:val="00B63883"/>
    <w:rsid w:val="00B64C7F"/>
    <w:rsid w:val="00B71B76"/>
    <w:rsid w:val="00B739A5"/>
    <w:rsid w:val="00B73D7F"/>
    <w:rsid w:val="00B74452"/>
    <w:rsid w:val="00B7573C"/>
    <w:rsid w:val="00B763FD"/>
    <w:rsid w:val="00B85ECB"/>
    <w:rsid w:val="00B86E95"/>
    <w:rsid w:val="00B86F0A"/>
    <w:rsid w:val="00B8749A"/>
    <w:rsid w:val="00B91445"/>
    <w:rsid w:val="00B91529"/>
    <w:rsid w:val="00B92662"/>
    <w:rsid w:val="00B92FDE"/>
    <w:rsid w:val="00B9725E"/>
    <w:rsid w:val="00B97359"/>
    <w:rsid w:val="00BA0916"/>
    <w:rsid w:val="00BA0EFA"/>
    <w:rsid w:val="00BA13A6"/>
    <w:rsid w:val="00BA2367"/>
    <w:rsid w:val="00BA2F8D"/>
    <w:rsid w:val="00BA3252"/>
    <w:rsid w:val="00BA6D26"/>
    <w:rsid w:val="00BA6FFB"/>
    <w:rsid w:val="00BA7512"/>
    <w:rsid w:val="00BB18EC"/>
    <w:rsid w:val="00BB3FA4"/>
    <w:rsid w:val="00BB63DA"/>
    <w:rsid w:val="00BC0360"/>
    <w:rsid w:val="00BC3B3C"/>
    <w:rsid w:val="00BC5415"/>
    <w:rsid w:val="00BC7C58"/>
    <w:rsid w:val="00BD07CA"/>
    <w:rsid w:val="00BD0941"/>
    <w:rsid w:val="00BD0DA4"/>
    <w:rsid w:val="00BD1B99"/>
    <w:rsid w:val="00BD1F5E"/>
    <w:rsid w:val="00BD29B6"/>
    <w:rsid w:val="00BD4425"/>
    <w:rsid w:val="00BD63DF"/>
    <w:rsid w:val="00BD6CD8"/>
    <w:rsid w:val="00BD7769"/>
    <w:rsid w:val="00BE07F7"/>
    <w:rsid w:val="00BE248D"/>
    <w:rsid w:val="00BE2811"/>
    <w:rsid w:val="00BE326D"/>
    <w:rsid w:val="00BE7D87"/>
    <w:rsid w:val="00BF1500"/>
    <w:rsid w:val="00BF3E7A"/>
    <w:rsid w:val="00BF3FD6"/>
    <w:rsid w:val="00BF5A2E"/>
    <w:rsid w:val="00C000A5"/>
    <w:rsid w:val="00C0063F"/>
    <w:rsid w:val="00C01FE4"/>
    <w:rsid w:val="00C02D63"/>
    <w:rsid w:val="00C0360C"/>
    <w:rsid w:val="00C03C29"/>
    <w:rsid w:val="00C03E6D"/>
    <w:rsid w:val="00C04528"/>
    <w:rsid w:val="00C0751E"/>
    <w:rsid w:val="00C077D9"/>
    <w:rsid w:val="00C11677"/>
    <w:rsid w:val="00C125A7"/>
    <w:rsid w:val="00C13D98"/>
    <w:rsid w:val="00C16F12"/>
    <w:rsid w:val="00C21312"/>
    <w:rsid w:val="00C21B2C"/>
    <w:rsid w:val="00C22143"/>
    <w:rsid w:val="00C24DCF"/>
    <w:rsid w:val="00C25AA5"/>
    <w:rsid w:val="00C27826"/>
    <w:rsid w:val="00C31333"/>
    <w:rsid w:val="00C33C4A"/>
    <w:rsid w:val="00C33F10"/>
    <w:rsid w:val="00C34734"/>
    <w:rsid w:val="00C35D1A"/>
    <w:rsid w:val="00C41E60"/>
    <w:rsid w:val="00C420DF"/>
    <w:rsid w:val="00C47441"/>
    <w:rsid w:val="00C47A81"/>
    <w:rsid w:val="00C52490"/>
    <w:rsid w:val="00C52B06"/>
    <w:rsid w:val="00C52D08"/>
    <w:rsid w:val="00C52FC5"/>
    <w:rsid w:val="00C53046"/>
    <w:rsid w:val="00C5601B"/>
    <w:rsid w:val="00C62397"/>
    <w:rsid w:val="00C62624"/>
    <w:rsid w:val="00C659AC"/>
    <w:rsid w:val="00C65EFC"/>
    <w:rsid w:val="00C71ED0"/>
    <w:rsid w:val="00C72D5A"/>
    <w:rsid w:val="00C73B08"/>
    <w:rsid w:val="00C75D9D"/>
    <w:rsid w:val="00C766AB"/>
    <w:rsid w:val="00C8088D"/>
    <w:rsid w:val="00C811A4"/>
    <w:rsid w:val="00C82462"/>
    <w:rsid w:val="00C82EC5"/>
    <w:rsid w:val="00C8439D"/>
    <w:rsid w:val="00C85D22"/>
    <w:rsid w:val="00C873D2"/>
    <w:rsid w:val="00C932F0"/>
    <w:rsid w:val="00C933A2"/>
    <w:rsid w:val="00C93CF9"/>
    <w:rsid w:val="00C95248"/>
    <w:rsid w:val="00C95F7A"/>
    <w:rsid w:val="00CA1935"/>
    <w:rsid w:val="00CA260C"/>
    <w:rsid w:val="00CA29C1"/>
    <w:rsid w:val="00CA53C9"/>
    <w:rsid w:val="00CA584C"/>
    <w:rsid w:val="00CB08EB"/>
    <w:rsid w:val="00CB1DF9"/>
    <w:rsid w:val="00CB215D"/>
    <w:rsid w:val="00CB3310"/>
    <w:rsid w:val="00CB376C"/>
    <w:rsid w:val="00CB4219"/>
    <w:rsid w:val="00CB49E2"/>
    <w:rsid w:val="00CB5A9C"/>
    <w:rsid w:val="00CB67EB"/>
    <w:rsid w:val="00CB6A7C"/>
    <w:rsid w:val="00CB71D2"/>
    <w:rsid w:val="00CC1001"/>
    <w:rsid w:val="00CC2618"/>
    <w:rsid w:val="00CC2664"/>
    <w:rsid w:val="00CC2D27"/>
    <w:rsid w:val="00CC39FB"/>
    <w:rsid w:val="00CC3C6D"/>
    <w:rsid w:val="00CC4110"/>
    <w:rsid w:val="00CC528E"/>
    <w:rsid w:val="00CC6BCC"/>
    <w:rsid w:val="00CD18DA"/>
    <w:rsid w:val="00CD29C4"/>
    <w:rsid w:val="00CD45FD"/>
    <w:rsid w:val="00CD477D"/>
    <w:rsid w:val="00CD5FA5"/>
    <w:rsid w:val="00CD64E9"/>
    <w:rsid w:val="00CD65BA"/>
    <w:rsid w:val="00CD7644"/>
    <w:rsid w:val="00CE02DA"/>
    <w:rsid w:val="00CE4026"/>
    <w:rsid w:val="00CE4618"/>
    <w:rsid w:val="00CE7840"/>
    <w:rsid w:val="00CF388B"/>
    <w:rsid w:val="00CF4610"/>
    <w:rsid w:val="00CF4E83"/>
    <w:rsid w:val="00CF560E"/>
    <w:rsid w:val="00D002C0"/>
    <w:rsid w:val="00D04C20"/>
    <w:rsid w:val="00D052C6"/>
    <w:rsid w:val="00D10320"/>
    <w:rsid w:val="00D13052"/>
    <w:rsid w:val="00D1347C"/>
    <w:rsid w:val="00D151FD"/>
    <w:rsid w:val="00D2172A"/>
    <w:rsid w:val="00D21A33"/>
    <w:rsid w:val="00D22CD4"/>
    <w:rsid w:val="00D22F43"/>
    <w:rsid w:val="00D25F6D"/>
    <w:rsid w:val="00D27E19"/>
    <w:rsid w:val="00D305CA"/>
    <w:rsid w:val="00D30F6B"/>
    <w:rsid w:val="00D319F7"/>
    <w:rsid w:val="00D40B29"/>
    <w:rsid w:val="00D41C8B"/>
    <w:rsid w:val="00D42DEA"/>
    <w:rsid w:val="00D42E8C"/>
    <w:rsid w:val="00D440EC"/>
    <w:rsid w:val="00D441FF"/>
    <w:rsid w:val="00D45A09"/>
    <w:rsid w:val="00D479F3"/>
    <w:rsid w:val="00D47DC0"/>
    <w:rsid w:val="00D50949"/>
    <w:rsid w:val="00D50EAD"/>
    <w:rsid w:val="00D5110D"/>
    <w:rsid w:val="00D512F4"/>
    <w:rsid w:val="00D528D7"/>
    <w:rsid w:val="00D5311E"/>
    <w:rsid w:val="00D53C8B"/>
    <w:rsid w:val="00D5534B"/>
    <w:rsid w:val="00D556A0"/>
    <w:rsid w:val="00D57D90"/>
    <w:rsid w:val="00D60AA5"/>
    <w:rsid w:val="00D6233C"/>
    <w:rsid w:val="00D65776"/>
    <w:rsid w:val="00D65854"/>
    <w:rsid w:val="00D73FF0"/>
    <w:rsid w:val="00D74FA9"/>
    <w:rsid w:val="00D7729D"/>
    <w:rsid w:val="00D817B9"/>
    <w:rsid w:val="00D81CBD"/>
    <w:rsid w:val="00D82759"/>
    <w:rsid w:val="00D82B82"/>
    <w:rsid w:val="00D84E45"/>
    <w:rsid w:val="00D8672A"/>
    <w:rsid w:val="00D90404"/>
    <w:rsid w:val="00D91DD4"/>
    <w:rsid w:val="00D93E6C"/>
    <w:rsid w:val="00D94032"/>
    <w:rsid w:val="00D9609A"/>
    <w:rsid w:val="00D96FCE"/>
    <w:rsid w:val="00D97A1C"/>
    <w:rsid w:val="00DA20DE"/>
    <w:rsid w:val="00DA3F07"/>
    <w:rsid w:val="00DA42E0"/>
    <w:rsid w:val="00DA7CB9"/>
    <w:rsid w:val="00DB0E67"/>
    <w:rsid w:val="00DB1CEE"/>
    <w:rsid w:val="00DB2C1A"/>
    <w:rsid w:val="00DB2C35"/>
    <w:rsid w:val="00DB2DAC"/>
    <w:rsid w:val="00DB60FB"/>
    <w:rsid w:val="00DC05DF"/>
    <w:rsid w:val="00DC2254"/>
    <w:rsid w:val="00DC4BC0"/>
    <w:rsid w:val="00DC7002"/>
    <w:rsid w:val="00DC7C88"/>
    <w:rsid w:val="00DC7C92"/>
    <w:rsid w:val="00DD0CFB"/>
    <w:rsid w:val="00DD1761"/>
    <w:rsid w:val="00DD1762"/>
    <w:rsid w:val="00DD38DA"/>
    <w:rsid w:val="00DD48B2"/>
    <w:rsid w:val="00DD54FE"/>
    <w:rsid w:val="00DE29C9"/>
    <w:rsid w:val="00DE2D9B"/>
    <w:rsid w:val="00DE6A00"/>
    <w:rsid w:val="00DE7A13"/>
    <w:rsid w:val="00DF3B27"/>
    <w:rsid w:val="00E0033E"/>
    <w:rsid w:val="00E024EA"/>
    <w:rsid w:val="00E034BD"/>
    <w:rsid w:val="00E036C6"/>
    <w:rsid w:val="00E04B07"/>
    <w:rsid w:val="00E04BDB"/>
    <w:rsid w:val="00E04F48"/>
    <w:rsid w:val="00E05602"/>
    <w:rsid w:val="00E06AAA"/>
    <w:rsid w:val="00E07A9F"/>
    <w:rsid w:val="00E1142F"/>
    <w:rsid w:val="00E12284"/>
    <w:rsid w:val="00E12464"/>
    <w:rsid w:val="00E16A51"/>
    <w:rsid w:val="00E20D07"/>
    <w:rsid w:val="00E21FE2"/>
    <w:rsid w:val="00E24E71"/>
    <w:rsid w:val="00E26FE0"/>
    <w:rsid w:val="00E3391A"/>
    <w:rsid w:val="00E3464C"/>
    <w:rsid w:val="00E36152"/>
    <w:rsid w:val="00E40567"/>
    <w:rsid w:val="00E409F3"/>
    <w:rsid w:val="00E411BA"/>
    <w:rsid w:val="00E41507"/>
    <w:rsid w:val="00E45181"/>
    <w:rsid w:val="00E45659"/>
    <w:rsid w:val="00E4683F"/>
    <w:rsid w:val="00E4789A"/>
    <w:rsid w:val="00E54817"/>
    <w:rsid w:val="00E667D2"/>
    <w:rsid w:val="00E67FF0"/>
    <w:rsid w:val="00E70083"/>
    <w:rsid w:val="00E70525"/>
    <w:rsid w:val="00E82D45"/>
    <w:rsid w:val="00E84C59"/>
    <w:rsid w:val="00E85C03"/>
    <w:rsid w:val="00E85E47"/>
    <w:rsid w:val="00E9103C"/>
    <w:rsid w:val="00E9124C"/>
    <w:rsid w:val="00E91F6E"/>
    <w:rsid w:val="00E92312"/>
    <w:rsid w:val="00E931B3"/>
    <w:rsid w:val="00E947A3"/>
    <w:rsid w:val="00E969E9"/>
    <w:rsid w:val="00EA23C1"/>
    <w:rsid w:val="00EA3859"/>
    <w:rsid w:val="00EA3CBE"/>
    <w:rsid w:val="00EA4110"/>
    <w:rsid w:val="00EA4131"/>
    <w:rsid w:val="00EA4841"/>
    <w:rsid w:val="00EA5294"/>
    <w:rsid w:val="00EA5849"/>
    <w:rsid w:val="00EA66F5"/>
    <w:rsid w:val="00EB0150"/>
    <w:rsid w:val="00EB1B91"/>
    <w:rsid w:val="00EB2253"/>
    <w:rsid w:val="00EB2799"/>
    <w:rsid w:val="00EB39A2"/>
    <w:rsid w:val="00EB4017"/>
    <w:rsid w:val="00EB5956"/>
    <w:rsid w:val="00EB6E64"/>
    <w:rsid w:val="00EB6E7F"/>
    <w:rsid w:val="00EB70E8"/>
    <w:rsid w:val="00EB7E7E"/>
    <w:rsid w:val="00EC04FA"/>
    <w:rsid w:val="00EC0736"/>
    <w:rsid w:val="00EC0870"/>
    <w:rsid w:val="00EC30B3"/>
    <w:rsid w:val="00EC3481"/>
    <w:rsid w:val="00EC3EDB"/>
    <w:rsid w:val="00EC48F6"/>
    <w:rsid w:val="00EC521D"/>
    <w:rsid w:val="00EC7DB9"/>
    <w:rsid w:val="00ED00A1"/>
    <w:rsid w:val="00ED00AC"/>
    <w:rsid w:val="00ED258B"/>
    <w:rsid w:val="00ED343B"/>
    <w:rsid w:val="00EE5A4F"/>
    <w:rsid w:val="00EE5BF7"/>
    <w:rsid w:val="00EF02CF"/>
    <w:rsid w:val="00EF2168"/>
    <w:rsid w:val="00EF23CA"/>
    <w:rsid w:val="00EF754F"/>
    <w:rsid w:val="00F01126"/>
    <w:rsid w:val="00F0227F"/>
    <w:rsid w:val="00F03131"/>
    <w:rsid w:val="00F03F94"/>
    <w:rsid w:val="00F05296"/>
    <w:rsid w:val="00F062ED"/>
    <w:rsid w:val="00F07CF6"/>
    <w:rsid w:val="00F14165"/>
    <w:rsid w:val="00F1482D"/>
    <w:rsid w:val="00F148B6"/>
    <w:rsid w:val="00F1496B"/>
    <w:rsid w:val="00F150E7"/>
    <w:rsid w:val="00F15DCC"/>
    <w:rsid w:val="00F166E5"/>
    <w:rsid w:val="00F1787E"/>
    <w:rsid w:val="00F17BEC"/>
    <w:rsid w:val="00F20271"/>
    <w:rsid w:val="00F20EC6"/>
    <w:rsid w:val="00F2152C"/>
    <w:rsid w:val="00F21685"/>
    <w:rsid w:val="00F25940"/>
    <w:rsid w:val="00F316DF"/>
    <w:rsid w:val="00F31FAA"/>
    <w:rsid w:val="00F33AB0"/>
    <w:rsid w:val="00F34EAC"/>
    <w:rsid w:val="00F4030F"/>
    <w:rsid w:val="00F418C2"/>
    <w:rsid w:val="00F43BBB"/>
    <w:rsid w:val="00F47A44"/>
    <w:rsid w:val="00F47BE9"/>
    <w:rsid w:val="00F52DF8"/>
    <w:rsid w:val="00F53492"/>
    <w:rsid w:val="00F537BF"/>
    <w:rsid w:val="00F568FB"/>
    <w:rsid w:val="00F5793D"/>
    <w:rsid w:val="00F60D00"/>
    <w:rsid w:val="00F61373"/>
    <w:rsid w:val="00F700B7"/>
    <w:rsid w:val="00F70FF0"/>
    <w:rsid w:val="00F74ADA"/>
    <w:rsid w:val="00F75735"/>
    <w:rsid w:val="00F82E84"/>
    <w:rsid w:val="00F840C7"/>
    <w:rsid w:val="00F9132D"/>
    <w:rsid w:val="00F96BB6"/>
    <w:rsid w:val="00F97CDE"/>
    <w:rsid w:val="00FA308A"/>
    <w:rsid w:val="00FB0BD0"/>
    <w:rsid w:val="00FB1621"/>
    <w:rsid w:val="00FB1754"/>
    <w:rsid w:val="00FB1D3E"/>
    <w:rsid w:val="00FB25AF"/>
    <w:rsid w:val="00FB44DB"/>
    <w:rsid w:val="00FB495F"/>
    <w:rsid w:val="00FB5F38"/>
    <w:rsid w:val="00FC082D"/>
    <w:rsid w:val="00FC3B29"/>
    <w:rsid w:val="00FC3ED8"/>
    <w:rsid w:val="00FC4201"/>
    <w:rsid w:val="00FC73ED"/>
    <w:rsid w:val="00FD0429"/>
    <w:rsid w:val="00FD16E0"/>
    <w:rsid w:val="00FD412B"/>
    <w:rsid w:val="00FD5D51"/>
    <w:rsid w:val="00FD7B70"/>
    <w:rsid w:val="00FE4573"/>
    <w:rsid w:val="00FE74AF"/>
    <w:rsid w:val="00FE79B9"/>
    <w:rsid w:val="00FF1932"/>
    <w:rsid w:val="00FF1E44"/>
    <w:rsid w:val="00FF4795"/>
    <w:rsid w:val="00FF72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89" fill="f" fillcolor="white" stroke="f">
      <v:fill color="white" on="f"/>
      <v:stroke on="f"/>
    </o:shapedefaults>
    <o:shapelayout v:ext="edit">
      <o:idmap v:ext="edit" data="1,3,4"/>
      <o:rules v:ext="edit">
        <o:r id="V:Rule1" type="connector" idref="#直接箭头连接符 45"/>
        <o:r id="V:Rule2" type="connector" idref="#_x0000_s4293"/>
        <o:r id="V:Rule3" type="connector" idref="#_x0000_s4007"/>
        <o:r id="V:Rule4" type="connector" idref="#_x0000_s4295"/>
        <o:r id="V:Rule5" type="connector" idref="#_x0000_s4296"/>
        <o:r id="V:Rule6" type="connector" idref="#直接箭头连接符 59"/>
        <o:r id="V:Rule7" type="connector" idref="#_x0000_s4015"/>
        <o:r id="V:Rule8" type="connector" idref="#_x0000_s4018"/>
        <o:r id="V:Rule9" type="connector" idref="#_x0000_s4280"/>
        <o:r id="V:Rule10" type="connector" idref="#直接箭头连接符 45"/>
        <o:r id="V:Rule11" type="connector" idref="#_x0000_s4006"/>
        <o:r id="V:Rule12" type="connector" idref="#_x0000_s3797"/>
        <o:r id="V:Rule13" type="connector" idref="#_x0000_s4279"/>
        <o:r id="V:Rule14" type="connector" idref="#_x0000_s4017"/>
        <o:r id="V:Rule15" type="connector" idref="#_x0000_s4004"/>
        <o:r id="V:Rule16" type="connector" idref="#_x0000_s4292"/>
        <o:r id="V:Rule17" type="connector" idref="#_x0000_s4016"/>
        <o:r id="V:Rule18" type="connector" idref="#_x0000_s4005"/>
        <o:r id="V:Rule19" type="connector" idref="#_x0000_s401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4506"/>
    <w:pPr>
      <w:widowControl w:val="0"/>
      <w:jc w:val="both"/>
    </w:pPr>
    <w:rPr>
      <w:kern w:val="2"/>
      <w:sz w:val="21"/>
      <w:szCs w:val="24"/>
    </w:rPr>
  </w:style>
  <w:style w:type="paragraph" w:styleId="1">
    <w:name w:val="heading 1"/>
    <w:basedOn w:val="a"/>
    <w:next w:val="a"/>
    <w:link w:val="1Char"/>
    <w:qFormat/>
    <w:rsid w:val="00D21A33"/>
    <w:pPr>
      <w:keepNext/>
      <w:keepLines/>
      <w:spacing w:before="340" w:after="330" w:line="578" w:lineRule="auto"/>
      <w:outlineLvl w:val="0"/>
    </w:pPr>
    <w:rPr>
      <w:b/>
      <w:bCs/>
      <w:kern w:val="44"/>
      <w:sz w:val="44"/>
      <w:szCs w:val="44"/>
    </w:rPr>
  </w:style>
  <w:style w:type="paragraph" w:styleId="2">
    <w:name w:val="heading 2"/>
    <w:basedOn w:val="a"/>
    <w:next w:val="a"/>
    <w:qFormat/>
    <w:rsid w:val="00D21A33"/>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FB25AF"/>
    <w:pPr>
      <w:keepNext/>
      <w:keepLines/>
      <w:spacing w:before="80" w:after="80"/>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rsid w:val="00D21A33"/>
    <w:rPr>
      <w:sz w:val="21"/>
      <w:szCs w:val="21"/>
    </w:rPr>
  </w:style>
  <w:style w:type="character" w:styleId="a4">
    <w:name w:val="Hyperlink"/>
    <w:uiPriority w:val="99"/>
    <w:rsid w:val="00D21A33"/>
    <w:rPr>
      <w:color w:val="0000FF"/>
      <w:u w:val="single"/>
    </w:rPr>
  </w:style>
  <w:style w:type="character" w:styleId="a5">
    <w:name w:val="page number"/>
    <w:basedOn w:val="a0"/>
    <w:rsid w:val="00D21A33"/>
  </w:style>
  <w:style w:type="character" w:styleId="a6">
    <w:name w:val="Strong"/>
    <w:qFormat/>
    <w:rsid w:val="00D21A33"/>
    <w:rPr>
      <w:b/>
      <w:bCs/>
    </w:rPr>
  </w:style>
  <w:style w:type="character" w:customStyle="1" w:styleId="1Char">
    <w:name w:val="标题 1 Char"/>
    <w:link w:val="1"/>
    <w:rsid w:val="00D21A33"/>
    <w:rPr>
      <w:rFonts w:eastAsia="宋体"/>
      <w:b/>
      <w:bCs/>
      <w:kern w:val="44"/>
      <w:sz w:val="44"/>
      <w:szCs w:val="44"/>
      <w:lang w:val="en-US" w:eastAsia="zh-CN" w:bidi="ar-SA"/>
    </w:rPr>
  </w:style>
  <w:style w:type="character" w:customStyle="1" w:styleId="hps">
    <w:name w:val="hps"/>
    <w:rsid w:val="00D21A33"/>
  </w:style>
  <w:style w:type="paragraph" w:styleId="a7">
    <w:name w:val="List Paragraph"/>
    <w:basedOn w:val="a"/>
    <w:uiPriority w:val="34"/>
    <w:qFormat/>
    <w:rsid w:val="00D21A33"/>
    <w:pPr>
      <w:ind w:firstLineChars="200" w:firstLine="420"/>
    </w:pPr>
    <w:rPr>
      <w:rFonts w:ascii="Calibri" w:hAnsi="Calibri"/>
      <w:szCs w:val="22"/>
    </w:rPr>
  </w:style>
  <w:style w:type="paragraph" w:customStyle="1" w:styleId="ordinary-output">
    <w:name w:val="ordinary-output"/>
    <w:basedOn w:val="a"/>
    <w:rsid w:val="00D21A33"/>
    <w:pPr>
      <w:widowControl/>
      <w:spacing w:before="100" w:beforeAutospacing="1" w:after="75" w:line="330" w:lineRule="atLeast"/>
      <w:jc w:val="left"/>
    </w:pPr>
    <w:rPr>
      <w:rFonts w:ascii="宋体" w:hAnsi="宋体" w:cs="宋体"/>
      <w:color w:val="333333"/>
      <w:kern w:val="0"/>
      <w:sz w:val="27"/>
      <w:szCs w:val="27"/>
    </w:rPr>
  </w:style>
  <w:style w:type="paragraph" w:styleId="a8">
    <w:name w:val="annotation subject"/>
    <w:basedOn w:val="a9"/>
    <w:next w:val="a9"/>
    <w:rsid w:val="00D21A33"/>
    <w:rPr>
      <w:b/>
      <w:bCs/>
    </w:rPr>
  </w:style>
  <w:style w:type="paragraph" w:styleId="a9">
    <w:name w:val="annotation text"/>
    <w:basedOn w:val="a"/>
    <w:rsid w:val="00D21A33"/>
    <w:pPr>
      <w:jc w:val="left"/>
    </w:pPr>
  </w:style>
  <w:style w:type="paragraph" w:styleId="aa">
    <w:name w:val="Document Map"/>
    <w:basedOn w:val="a"/>
    <w:rsid w:val="00D21A33"/>
    <w:pPr>
      <w:shd w:val="clear" w:color="auto" w:fill="000080"/>
    </w:pPr>
  </w:style>
  <w:style w:type="paragraph" w:styleId="ab">
    <w:name w:val="header"/>
    <w:basedOn w:val="a"/>
    <w:rsid w:val="00D21A33"/>
    <w:pPr>
      <w:pBdr>
        <w:bottom w:val="single" w:sz="6" w:space="1" w:color="auto"/>
      </w:pBdr>
      <w:tabs>
        <w:tab w:val="center" w:pos="4153"/>
        <w:tab w:val="right" w:pos="8306"/>
      </w:tabs>
      <w:snapToGrid w:val="0"/>
      <w:jc w:val="center"/>
    </w:pPr>
    <w:rPr>
      <w:sz w:val="18"/>
      <w:szCs w:val="18"/>
    </w:rPr>
  </w:style>
  <w:style w:type="paragraph" w:styleId="ac">
    <w:name w:val="footer"/>
    <w:basedOn w:val="a"/>
    <w:rsid w:val="00D21A33"/>
    <w:pPr>
      <w:tabs>
        <w:tab w:val="center" w:pos="4153"/>
        <w:tab w:val="right" w:pos="8306"/>
      </w:tabs>
      <w:snapToGrid w:val="0"/>
      <w:jc w:val="left"/>
    </w:pPr>
    <w:rPr>
      <w:sz w:val="18"/>
      <w:szCs w:val="18"/>
    </w:rPr>
  </w:style>
  <w:style w:type="paragraph" w:styleId="ad">
    <w:name w:val="Balloon Text"/>
    <w:basedOn w:val="a"/>
    <w:rsid w:val="00D21A33"/>
    <w:rPr>
      <w:sz w:val="18"/>
      <w:szCs w:val="18"/>
    </w:rPr>
  </w:style>
  <w:style w:type="paragraph" w:styleId="ae">
    <w:name w:val="Body Text Indent"/>
    <w:basedOn w:val="a"/>
    <w:rsid w:val="00D21A33"/>
    <w:pPr>
      <w:spacing w:after="120"/>
      <w:ind w:leftChars="200" w:left="420"/>
    </w:pPr>
  </w:style>
  <w:style w:type="paragraph" w:styleId="30">
    <w:name w:val="toc 3"/>
    <w:basedOn w:val="a"/>
    <w:next w:val="a"/>
    <w:uiPriority w:val="39"/>
    <w:rsid w:val="00D21A33"/>
    <w:pPr>
      <w:ind w:leftChars="400" w:left="840"/>
    </w:pPr>
  </w:style>
  <w:style w:type="paragraph" w:styleId="10">
    <w:name w:val="toc 1"/>
    <w:basedOn w:val="a"/>
    <w:next w:val="a"/>
    <w:uiPriority w:val="39"/>
    <w:rsid w:val="00D21A33"/>
  </w:style>
  <w:style w:type="paragraph" w:styleId="af">
    <w:name w:val="Normal (Web)"/>
    <w:basedOn w:val="a"/>
    <w:rsid w:val="00D21A33"/>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Char"/>
    <w:uiPriority w:val="99"/>
    <w:rsid w:val="00D21A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styleId="20">
    <w:name w:val="toc 2"/>
    <w:basedOn w:val="a"/>
    <w:next w:val="a"/>
    <w:uiPriority w:val="39"/>
    <w:rsid w:val="00D21A33"/>
    <w:pPr>
      <w:ind w:leftChars="200" w:left="420"/>
    </w:pPr>
  </w:style>
  <w:style w:type="paragraph" w:customStyle="1" w:styleId="MTDisplayEquation">
    <w:name w:val="MTDisplayEquation"/>
    <w:basedOn w:val="a"/>
    <w:next w:val="a"/>
    <w:rsid w:val="00D21A33"/>
    <w:pPr>
      <w:tabs>
        <w:tab w:val="center" w:pos="4160"/>
        <w:tab w:val="right" w:pos="8300"/>
      </w:tabs>
    </w:pPr>
  </w:style>
  <w:style w:type="character" w:styleId="af0">
    <w:name w:val="Placeholder Text"/>
    <w:basedOn w:val="a0"/>
    <w:uiPriority w:val="99"/>
    <w:semiHidden/>
    <w:rsid w:val="00567EC6"/>
    <w:rPr>
      <w:color w:val="808080"/>
    </w:rPr>
  </w:style>
  <w:style w:type="character" w:customStyle="1" w:styleId="HTMLChar">
    <w:name w:val="HTML 预设格式 Char"/>
    <w:basedOn w:val="a0"/>
    <w:link w:val="HTML"/>
    <w:uiPriority w:val="99"/>
    <w:rsid w:val="008A2720"/>
    <w:rPr>
      <w:rFonts w:ascii="Arial" w:hAnsi="Arial" w:cs="Arial"/>
      <w:sz w:val="21"/>
      <w:szCs w:val="21"/>
    </w:rPr>
  </w:style>
  <w:style w:type="table" w:styleId="af1">
    <w:name w:val="Table Grid"/>
    <w:basedOn w:val="a1"/>
    <w:uiPriority w:val="59"/>
    <w:rsid w:val="009F4F18"/>
    <w:tblPr>
      <w:tblBorders>
        <w:top w:val="single" w:sz="4" w:space="0" w:color="555555" w:themeColor="text1"/>
        <w:left w:val="single" w:sz="4" w:space="0" w:color="555555" w:themeColor="text1"/>
        <w:bottom w:val="single" w:sz="4" w:space="0" w:color="555555" w:themeColor="text1"/>
        <w:right w:val="single" w:sz="4" w:space="0" w:color="555555" w:themeColor="text1"/>
        <w:insideH w:val="single" w:sz="4" w:space="0" w:color="555555" w:themeColor="text1"/>
        <w:insideV w:val="single" w:sz="4" w:space="0" w:color="555555" w:themeColor="text1"/>
      </w:tblBorders>
    </w:tblPr>
  </w:style>
  <w:style w:type="paragraph" w:customStyle="1" w:styleId="Default">
    <w:name w:val="Default"/>
    <w:rsid w:val="005F2EB3"/>
    <w:pPr>
      <w:widowControl w:val="0"/>
      <w:autoSpaceDE w:val="0"/>
      <w:autoSpaceDN w:val="0"/>
      <w:adjustRightInd w:val="0"/>
    </w:pPr>
    <w:rPr>
      <w:rFonts w:ascii="宋体" w:hAnsi="宋体" w:cs="宋体"/>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73986">
      <w:bodyDiv w:val="1"/>
      <w:marLeft w:val="0"/>
      <w:marRight w:val="0"/>
      <w:marTop w:val="0"/>
      <w:marBottom w:val="0"/>
      <w:divBdr>
        <w:top w:val="none" w:sz="0" w:space="0" w:color="auto"/>
        <w:left w:val="none" w:sz="0" w:space="0" w:color="auto"/>
        <w:bottom w:val="none" w:sz="0" w:space="0" w:color="auto"/>
        <w:right w:val="none" w:sz="0" w:space="0" w:color="auto"/>
      </w:divBdr>
    </w:div>
    <w:div w:id="249123925">
      <w:bodyDiv w:val="1"/>
      <w:marLeft w:val="0"/>
      <w:marRight w:val="0"/>
      <w:marTop w:val="0"/>
      <w:marBottom w:val="0"/>
      <w:divBdr>
        <w:top w:val="none" w:sz="0" w:space="0" w:color="auto"/>
        <w:left w:val="none" w:sz="0" w:space="0" w:color="auto"/>
        <w:bottom w:val="none" w:sz="0" w:space="0" w:color="auto"/>
        <w:right w:val="none" w:sz="0" w:space="0" w:color="auto"/>
      </w:divBdr>
    </w:div>
    <w:div w:id="271598162">
      <w:bodyDiv w:val="1"/>
      <w:marLeft w:val="0"/>
      <w:marRight w:val="0"/>
      <w:marTop w:val="0"/>
      <w:marBottom w:val="0"/>
      <w:divBdr>
        <w:top w:val="none" w:sz="0" w:space="0" w:color="auto"/>
        <w:left w:val="none" w:sz="0" w:space="0" w:color="auto"/>
        <w:bottom w:val="none" w:sz="0" w:space="0" w:color="auto"/>
        <w:right w:val="none" w:sz="0" w:space="0" w:color="auto"/>
      </w:divBdr>
    </w:div>
    <w:div w:id="615328558">
      <w:bodyDiv w:val="1"/>
      <w:marLeft w:val="0"/>
      <w:marRight w:val="0"/>
      <w:marTop w:val="0"/>
      <w:marBottom w:val="0"/>
      <w:divBdr>
        <w:top w:val="none" w:sz="0" w:space="0" w:color="auto"/>
        <w:left w:val="none" w:sz="0" w:space="0" w:color="auto"/>
        <w:bottom w:val="none" w:sz="0" w:space="0" w:color="auto"/>
        <w:right w:val="none" w:sz="0" w:space="0" w:color="auto"/>
      </w:divBdr>
      <w:divsChild>
        <w:div w:id="733625783">
          <w:marLeft w:val="0"/>
          <w:marRight w:val="0"/>
          <w:marTop w:val="0"/>
          <w:marBottom w:val="0"/>
          <w:divBdr>
            <w:top w:val="none" w:sz="0" w:space="0" w:color="auto"/>
            <w:left w:val="none" w:sz="0" w:space="0" w:color="auto"/>
            <w:bottom w:val="none" w:sz="0" w:space="0" w:color="auto"/>
            <w:right w:val="none" w:sz="0" w:space="0" w:color="auto"/>
          </w:divBdr>
          <w:divsChild>
            <w:div w:id="14928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41419">
      <w:bodyDiv w:val="1"/>
      <w:marLeft w:val="0"/>
      <w:marRight w:val="0"/>
      <w:marTop w:val="0"/>
      <w:marBottom w:val="0"/>
      <w:divBdr>
        <w:top w:val="none" w:sz="0" w:space="0" w:color="auto"/>
        <w:left w:val="none" w:sz="0" w:space="0" w:color="auto"/>
        <w:bottom w:val="none" w:sz="0" w:space="0" w:color="auto"/>
        <w:right w:val="none" w:sz="0" w:space="0" w:color="auto"/>
      </w:divBdr>
    </w:div>
    <w:div w:id="809440038">
      <w:bodyDiv w:val="1"/>
      <w:marLeft w:val="0"/>
      <w:marRight w:val="0"/>
      <w:marTop w:val="0"/>
      <w:marBottom w:val="0"/>
      <w:divBdr>
        <w:top w:val="none" w:sz="0" w:space="0" w:color="auto"/>
        <w:left w:val="none" w:sz="0" w:space="0" w:color="auto"/>
        <w:bottom w:val="none" w:sz="0" w:space="0" w:color="auto"/>
        <w:right w:val="none" w:sz="0" w:space="0" w:color="auto"/>
      </w:divBdr>
    </w:div>
    <w:div w:id="1226181478">
      <w:bodyDiv w:val="1"/>
      <w:marLeft w:val="0"/>
      <w:marRight w:val="0"/>
      <w:marTop w:val="0"/>
      <w:marBottom w:val="0"/>
      <w:divBdr>
        <w:top w:val="none" w:sz="0" w:space="0" w:color="auto"/>
        <w:left w:val="none" w:sz="0" w:space="0" w:color="auto"/>
        <w:bottom w:val="none" w:sz="0" w:space="0" w:color="auto"/>
        <w:right w:val="none" w:sz="0" w:space="0" w:color="auto"/>
      </w:divBdr>
    </w:div>
    <w:div w:id="1317146577">
      <w:bodyDiv w:val="1"/>
      <w:marLeft w:val="0"/>
      <w:marRight w:val="0"/>
      <w:marTop w:val="0"/>
      <w:marBottom w:val="0"/>
      <w:divBdr>
        <w:top w:val="none" w:sz="0" w:space="0" w:color="auto"/>
        <w:left w:val="none" w:sz="0" w:space="0" w:color="auto"/>
        <w:bottom w:val="none" w:sz="0" w:space="0" w:color="auto"/>
        <w:right w:val="none" w:sz="0" w:space="0" w:color="auto"/>
      </w:divBdr>
    </w:div>
    <w:div w:id="1394620571">
      <w:bodyDiv w:val="1"/>
      <w:marLeft w:val="0"/>
      <w:marRight w:val="0"/>
      <w:marTop w:val="0"/>
      <w:marBottom w:val="0"/>
      <w:divBdr>
        <w:top w:val="none" w:sz="0" w:space="0" w:color="auto"/>
        <w:left w:val="none" w:sz="0" w:space="0" w:color="auto"/>
        <w:bottom w:val="none" w:sz="0" w:space="0" w:color="auto"/>
        <w:right w:val="none" w:sz="0" w:space="0" w:color="auto"/>
      </w:divBdr>
    </w:div>
    <w:div w:id="1849905514">
      <w:bodyDiv w:val="1"/>
      <w:marLeft w:val="0"/>
      <w:marRight w:val="0"/>
      <w:marTop w:val="0"/>
      <w:marBottom w:val="0"/>
      <w:divBdr>
        <w:top w:val="none" w:sz="0" w:space="0" w:color="auto"/>
        <w:left w:val="none" w:sz="0" w:space="0" w:color="auto"/>
        <w:bottom w:val="none" w:sz="0" w:space="0" w:color="auto"/>
        <w:right w:val="none" w:sz="0" w:space="0" w:color="auto"/>
      </w:divBdr>
    </w:div>
    <w:div w:id="188070271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w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w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oleObject" Target="embeddings/oleObject2.bin"/><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oleObject" Target="embeddings/oleObject3.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555555"/>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65605D3-A149-4614-A302-E454B98C8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8438</Words>
  <Characters>48100</Characters>
  <Application>Microsoft Office Word</Application>
  <DocSecurity>0</DocSecurity>
  <Lines>400</Lines>
  <Paragraphs>112</Paragraphs>
  <ScaleCrop>false</ScaleCrop>
  <Company/>
  <LinksUpToDate>false</LinksUpToDate>
  <CharactersWithSpaces>56426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  P90</dc:title>
  <dc:creator>luobo</dc:creator>
  <cp:lastModifiedBy>admin</cp:lastModifiedBy>
  <cp:revision>3</cp:revision>
  <cp:lastPrinted>2010-05-07T05:47:00Z</cp:lastPrinted>
  <dcterms:created xsi:type="dcterms:W3CDTF">2015-04-23T03:32:00Z</dcterms:created>
  <dcterms:modified xsi:type="dcterms:W3CDTF">2015-05-24T01:01:00Z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KSOProductBuildVer">
    <vt:lpwstr>2052-9.1.0.4047</vt:lpwstr>
  </property>
</Properties>
</file>