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81" w:rsidRDefault="00BB4EBB">
      <w:pPr>
        <w:rPr>
          <w:rFonts w:hint="eastAsia"/>
          <w:sz w:val="44"/>
          <w:szCs w:val="44"/>
        </w:rPr>
      </w:pPr>
      <w:r w:rsidRPr="00BB4EBB">
        <w:rPr>
          <w:rFonts w:hint="eastAsia"/>
          <w:sz w:val="44"/>
          <w:szCs w:val="44"/>
        </w:rPr>
        <w:t>算法</w:t>
      </w:r>
      <w:r>
        <w:rPr>
          <w:rFonts w:hint="eastAsia"/>
          <w:sz w:val="44"/>
          <w:szCs w:val="44"/>
        </w:rPr>
        <w:t>：</w:t>
      </w:r>
    </w:p>
    <w:p w:rsidR="00BB4EBB" w:rsidRDefault="003220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BB4EBB">
        <w:rPr>
          <w:rFonts w:hint="eastAsia"/>
          <w:sz w:val="28"/>
          <w:szCs w:val="28"/>
        </w:rPr>
        <w:t>年龄系数</w:t>
      </w:r>
      <w:r w:rsidR="00BB4EBB">
        <w:rPr>
          <w:rFonts w:hint="eastAsia"/>
          <w:sz w:val="28"/>
          <w:szCs w:val="28"/>
        </w:rPr>
        <w:t xml:space="preserve">A   </w:t>
      </w:r>
      <w:r w:rsidR="00BB4EBB">
        <w:rPr>
          <w:rFonts w:hint="eastAsia"/>
          <w:sz w:val="28"/>
          <w:szCs w:val="28"/>
        </w:rPr>
        <w:t>年龄</w:t>
      </w:r>
      <w:r w:rsidR="00BB4EBB">
        <w:rPr>
          <w:rFonts w:hint="eastAsia"/>
          <w:sz w:val="28"/>
          <w:szCs w:val="28"/>
        </w:rPr>
        <w:t>x   22</w:t>
      </w:r>
      <w:r w:rsidR="00BB4EBB">
        <w:rPr>
          <w:rFonts w:hint="eastAsia"/>
          <w:sz w:val="28"/>
          <w:szCs w:val="28"/>
        </w:rPr>
        <w:t>≤</w:t>
      </w:r>
      <w:r w:rsidR="00BB4EBB">
        <w:rPr>
          <w:rFonts w:hint="eastAsia"/>
          <w:sz w:val="28"/>
          <w:szCs w:val="28"/>
        </w:rPr>
        <w:t>x</w:t>
      </w:r>
      <w:r w:rsidR="00BB4EBB">
        <w:rPr>
          <w:rFonts w:hint="eastAsia"/>
          <w:sz w:val="28"/>
          <w:szCs w:val="28"/>
        </w:rPr>
        <w:t>≤</w:t>
      </w:r>
      <w:r w:rsidR="00BB4EBB">
        <w:rPr>
          <w:rFonts w:hint="eastAsia"/>
          <w:sz w:val="28"/>
          <w:szCs w:val="28"/>
        </w:rPr>
        <w:t>65</w:t>
      </w:r>
    </w:p>
    <w:p w:rsidR="00322007" w:rsidRDefault="0032200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17145</wp:posOffset>
                </wp:positionV>
                <wp:extent cx="1600200" cy="1428750"/>
                <wp:effectExtent l="0" t="38100" r="5715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428750"/>
                          <a:chOff x="0" y="0"/>
                          <a:chExt cx="1600200" cy="1428750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81050"/>
                            <a:ext cx="4762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2007" w:rsidRDefault="00322007">
                              <w:r>
                                <w:rPr>
                                  <w:rFonts w:hint="eastAsia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76200" y="0"/>
                            <a:ext cx="1524000" cy="1428750"/>
                            <a:chOff x="0" y="0"/>
                            <a:chExt cx="1524000" cy="1428750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1524000" cy="1428750"/>
                              <a:chOff x="0" y="0"/>
                              <a:chExt cx="1524000" cy="1428750"/>
                            </a:xfrm>
                          </wpg:grpSpPr>
                          <wpg:grpSp>
                            <wpg:cNvPr id="13" name="组合 13"/>
                            <wpg:cNvGrpSpPr/>
                            <wpg:grpSpPr>
                              <a:xfrm>
                                <a:off x="133350" y="0"/>
                                <a:ext cx="1390650" cy="1428750"/>
                                <a:chOff x="0" y="0"/>
                                <a:chExt cx="1390650" cy="1428750"/>
                              </a:xfrm>
                            </wpg:grpSpPr>
                            <wps:wsp>
                              <wps:cNvPr id="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5825" y="1133475"/>
                                  <a:ext cx="39052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4EBB" w:rsidRDefault="00BB4EBB" w:rsidP="00BB4EBB">
                                    <w:r>
                                      <w:rPr>
                                        <w:rFonts w:hint="eastAsia"/>
                                      </w:rPr>
                                      <w:t>65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12" name="组合 12"/>
                              <wpg:cNvGrpSpPr/>
                              <wpg:grpSpPr>
                                <a:xfrm>
                                  <a:off x="0" y="0"/>
                                  <a:ext cx="1390650" cy="1419225"/>
                                  <a:chOff x="0" y="0"/>
                                  <a:chExt cx="1390650" cy="1419225"/>
                                </a:xfrm>
                              </wpg:grpSpPr>
                              <wps:wsp>
                                <wps:cNvPr id="30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123950"/>
                                    <a:ext cx="390525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4EBB" w:rsidRDefault="00BB4EBB">
                                      <w:r>
                                        <w:rPr>
                                          <w:rFonts w:hint="eastAsia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11" name="组合 11"/>
                                <wpg:cNvGrpSpPr/>
                                <wpg:grpSpPr>
                                  <a:xfrm>
                                    <a:off x="190500" y="0"/>
                                    <a:ext cx="1200150" cy="1123950"/>
                                    <a:chOff x="0" y="0"/>
                                    <a:chExt cx="1200150" cy="1123950"/>
                                  </a:xfrm>
                                </wpg:grpSpPr>
                                <wps:wsp>
                                  <wps:cNvPr id="3" name="直接箭头连接符 3"/>
                                  <wps:cNvCnPr/>
                                  <wps:spPr>
                                    <a:xfrm flipV="1">
                                      <a:off x="0" y="0"/>
                                      <a:ext cx="0" cy="1123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直接箭头连接符 4"/>
                                  <wps:cNvCnPr/>
                                  <wps:spPr>
                                    <a:xfrm>
                                      <a:off x="0" y="1123950"/>
                                      <a:ext cx="12001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直接连接符 8"/>
                                  <wps:cNvCnPr/>
                                  <wps:spPr>
                                    <a:xfrm>
                                      <a:off x="828675" y="1057275"/>
                                      <a:ext cx="0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直接连接符 9"/>
                                  <wps:cNvCnPr/>
                                  <wps:spPr>
                                    <a:xfrm>
                                      <a:off x="0" y="266700"/>
                                      <a:ext cx="762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0" y="123825"/>
                                <a:ext cx="257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EBB" w:rsidRDefault="00BB4EBB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直接连接符 15"/>
                          <wps:cNvCnPr/>
                          <wps:spPr>
                            <a:xfrm>
                              <a:off x="323850" y="266700"/>
                              <a:ext cx="828675" cy="685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323850" y="952500"/>
                              <a:ext cx="82867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0" o:spid="_x0000_s1026" style="position:absolute;left:0;text-align:left;margin-left:-22.5pt;margin-top:1.35pt;width:126pt;height:112.5pt;z-index:251667456" coordsize="16002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top:7810;width:476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OS8IA&#10;AADbAAAADwAAAGRycy9kb3ducmV2LnhtbESPT4vCMBDF7wt+hzCCtzV1QdFqFBEWFvHgv4PHoRmb&#10;2mbSbaLWb28EwdsM7837vZktWluJGzW+cKxg0E9AEGdOF5wrOB5+v8cgfEDWWDkmBQ/ysJh3vmaY&#10;anfnHd32IRcxhH2KCkwIdSqlzwxZ9H1XE0ft7BqLIa5NLnWD9xhuK/mTJCNpseBIMFjTylBW7q82&#10;QjY+u+7c/2WwKeXJlCMcbs1aqV63XU5BBGrDx/y+/tOx/gRev8QB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k5LwgAAANsAAAAPAAAAAAAAAAAAAAAAAJgCAABkcnMvZG93&#10;bnJldi54bWxQSwUGAAAAAAQABAD1AAAAhwMAAAAA&#10;" stroked="f">
                  <v:textbox style="mso-fit-shape-to-text:t">
                    <w:txbxContent>
                      <w:p w:rsidR="00322007" w:rsidRDefault="00322007"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xbxContent>
                  </v:textbox>
                </v:shape>
                <v:group id="组合 18" o:spid="_x0000_s1028" style="position:absolute;left:762;width:15240;height:14287" coordsize="15240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组合 14" o:spid="_x0000_s1029" style="position:absolute;width:15240;height:14287" coordsize="15240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组合 13" o:spid="_x0000_s1030" style="position:absolute;left:1333;width:13907;height:14287" coordsize="13906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文本框 2" o:spid="_x0000_s1031" type="#_x0000_t202" style="position:absolute;left:8858;top:11334;width:390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AcIA&#10;AADaAAAADwAAAGRycy9kb3ducmV2LnhtbESPX2vCMBTF3wW/Q7jC3mzqQBld0zIGwhg+TOfDHi/J&#10;XdO1ualN1O7bLwPBx8P58+OU9eR6caExtJ4VrLIcBLH2puVGwfFzu3wCESKywd4zKfilAHU1n5VY&#10;GH/lPV0OsRFphEOBCmyMQyFl0JYchswPxMn79qPDmOTYSDPiNY27Xj7m+UY6bDkRLA70akl3h7NL&#10;kF3Q570//ax2nfyy3QbXH/ZdqYfF9PIMItIU7+Fb+80oWMP/lXQDZ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9EBwgAAANoAAAAPAAAAAAAAAAAAAAAAAJgCAABkcnMvZG93&#10;bnJldi54bWxQSwUGAAAAAAQABAD1AAAAhwMAAAAA&#10;" stroked="f">
                        <v:textbox style="mso-fit-shape-to-text:t">
                          <w:txbxContent>
                            <w:p w:rsidR="00BB4EBB" w:rsidRDefault="00BB4EBB" w:rsidP="00BB4EBB">
                              <w:r>
                                <w:rPr>
                                  <w:rFonts w:hint="eastAsia"/>
                                </w:rPr>
                                <w:t>65</w:t>
                              </w:r>
                            </w:p>
                          </w:txbxContent>
                        </v:textbox>
                      </v:shape>
                      <v:group id="组合 12" o:spid="_x0000_s1032" style="position:absolute;width:13906;height:14192" coordsize="13906,1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文本框 2" o:spid="_x0000_s1033" type="#_x0000_t202" style="position:absolute;top:11239;width:390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        <v:textbox style="mso-fit-shape-to-text:t">
                            <w:txbxContent>
                              <w:p w:rsidR="00BB4EBB" w:rsidRDefault="00BB4EBB">
                                <w:r>
                                  <w:rPr>
                                    <w:rFonts w:hint="eastAsia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shape>
                        <v:group id="组合 11" o:spid="_x0000_s1034" style="position:absolute;left:1905;width:12001;height:11239" coordsize="12001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3" o:spid="_x0000_s1035" type="#_x0000_t32" style="position:absolute;width:0;height:11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448MUAAADaAAAADwAAAGRycy9kb3ducmV2LnhtbESP3WrCQBSE7wu+w3KE3jUbTakSXUUs&#10;pS0Vij8I3h2yx2wwezZmtxrf3i0UejnMzDfMdN7ZWlyo9ZVjBYMkBUFcOF1xqWC3fXsag/ABWWPt&#10;mBTcyMN81nuYYq7dldd02YRSRAj7HBWYEJpcSl8YsugT1xBH7+haiyHKtpS6xWuE21oO0/RFWqw4&#10;LhhsaGmoOG1+rILXz/3z6Nydv7P3g1kVlI0Ow8WXUo/9bjEBEagL/+G/9odWkMHvlX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448MUAAADaAAAADwAAAAAAAAAA&#10;AAAAAAChAgAAZHJzL2Rvd25yZXYueG1sUEsFBgAAAAAEAAQA+QAAAJMDAAAAAA==&#10;" strokecolor="black [3040]">
                            <v:stroke endarrow="open"/>
                          </v:shape>
                          <v:shape id="直接箭头连接符 4" o:spid="_x0000_s1036" type="#_x0000_t32" style="position:absolute;top:11239;width:12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          <v:stroke endarrow="open"/>
                          </v:shape>
                          <v:line id="直接连接符 8" o:spid="_x0000_s1037" style="position:absolute;visibility:visible;mso-wrap-style:square" from="8286,10572" to="8286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    <v:line id="直接连接符 9" o:spid="_x0000_s1038" style="position:absolute;visibility:visible;mso-wrap-style:square" from="0,2667" to="762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      </v:group>
                      </v:group>
                    </v:group>
                    <v:shape id="文本框 10" o:spid="_x0000_s1039" type="#_x0000_t202" style="position:absolute;top:1238;width:257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Jzs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Qi+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c7EAAAA2wAAAA8AAAAAAAAAAAAAAAAAmAIAAGRycy9k&#10;b3ducmV2LnhtbFBLBQYAAAAABAAEAPUAAACJAwAAAAA=&#10;" fillcolor="white [3201]" stroked="f" strokeweight=".5pt">
                      <v:textbox>
                        <w:txbxContent>
                          <w:p w:rsidR="00BB4EBB" w:rsidRDefault="00BB4EB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line id="直接连接符 15" o:spid="_x0000_s1040" style="position:absolute;visibility:visible;mso-wrap-style:square" from="3238,2667" to="11525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Mu5MIAAADb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n8L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Mu5MIAAADbAAAADwAAAAAAAAAAAAAA&#10;AAChAgAAZHJzL2Rvd25yZXYueG1sUEsFBgAAAAAEAAQA+QAAAJADAAAAAA==&#10;" strokecolor="black [3040]"/>
                  <v:line id="直接连接符 17" o:spid="_x0000_s1041" style="position:absolute;visibility:visible;mso-wrap-style:square" from="3238,9525" to="11525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5uD74AAADbAAAADwAAAGRycy9kb3ducmV2LnhtbERPy6rCMBDdC/5DGMGNaHpFfFSjiCDq&#10;0sfG3ZCMbbGZlCZXq19vhAt3N4fznMWqsaV4UO0Lxwp+BgkIYu1MwZmCy3nbn4LwAdlg6ZgUvMjD&#10;atluLTA17slHepxCJmII+xQV5CFUqZRe52TRD1xFHLmbqy2GCOtMmhqfMdyWcpgkY2mx4NiQY0Wb&#10;nPT99GsVXEmOzrve/vXm2TCp0Gg87LRS3U6znoMI1IR/8Z97b+L8CXx/i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7m4PvgAAANsAAAAPAAAAAAAAAAAAAAAAAKEC&#10;AABkcnMvZG93bnJldi54bWxQSwUGAAAAAAQABAD5AAAAjAMAAAAA&#10;" strokecolor="black [3040]">
                    <v:stroke dashstyle="dash"/>
                  </v:line>
                </v:group>
              </v:group>
            </w:pict>
          </mc:Fallback>
        </mc:AlternateContent>
      </w:r>
      <w:r w:rsidR="00BB4EB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   A(x</w:t>
      </w:r>
      <w:proofErr w:type="gramStart"/>
      <w:r>
        <w:rPr>
          <w:rFonts w:hint="eastAsia"/>
          <w:sz w:val="28"/>
          <w:szCs w:val="28"/>
        </w:rPr>
        <w:t>)=</w:t>
      </w:r>
      <w:proofErr w:type="gramEnd"/>
      <w:r>
        <w:rPr>
          <w:rFonts w:hint="eastAsia"/>
          <w:sz w:val="28"/>
          <w:szCs w:val="28"/>
        </w:rPr>
        <w:t>-0.02x+1.44</w:t>
      </w:r>
    </w:p>
    <w:p w:rsidR="00322007" w:rsidRDefault="00322007">
      <w:pPr>
        <w:rPr>
          <w:rFonts w:hint="eastAsia"/>
          <w:sz w:val="28"/>
          <w:szCs w:val="28"/>
        </w:rPr>
      </w:pPr>
    </w:p>
    <w:p w:rsidR="00322007" w:rsidRDefault="00322007">
      <w:pPr>
        <w:rPr>
          <w:rFonts w:hint="eastAsia"/>
          <w:sz w:val="28"/>
          <w:szCs w:val="28"/>
        </w:rPr>
      </w:pPr>
    </w:p>
    <w:p w:rsidR="00322007" w:rsidRDefault="00322007">
      <w:pPr>
        <w:rPr>
          <w:rFonts w:hint="eastAsia"/>
          <w:sz w:val="28"/>
          <w:szCs w:val="28"/>
        </w:rPr>
      </w:pPr>
    </w:p>
    <w:p w:rsidR="00322007" w:rsidRDefault="0032200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1A14D" wp14:editId="5475F6EA">
                <wp:simplePos x="0" y="0"/>
                <wp:positionH relativeFrom="column">
                  <wp:posOffset>2000250</wp:posOffset>
                </wp:positionH>
                <wp:positionV relativeFrom="paragraph">
                  <wp:posOffset>137160</wp:posOffset>
                </wp:positionV>
                <wp:extent cx="314325" cy="571500"/>
                <wp:effectExtent l="0" t="0" r="28575" b="19050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71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1" o:spid="_x0000_s1026" type="#_x0000_t87" style="position:absolute;left:0;text-align:left;margin-left:157.5pt;margin-top:10.8pt;width:24.75pt;height: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" adj="990" strokecolor="black [3040]"/>
            </w:pict>
          </mc:Fallback>
        </mc:AlternateConten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、性别系数</w:t>
      </w:r>
      <w:r>
        <w:rPr>
          <w:rFonts w:hint="eastAsia"/>
          <w:sz w:val="28"/>
          <w:szCs w:val="28"/>
        </w:rPr>
        <w:t xml:space="preserve">S  </w:t>
      </w:r>
      <w:r>
        <w:rPr>
          <w:rFonts w:hint="eastAsia"/>
          <w:sz w:val="28"/>
          <w:szCs w:val="28"/>
        </w:rPr>
        <w:t>性别</w:t>
      </w:r>
      <w:r>
        <w:rPr>
          <w:rFonts w:hint="eastAsia"/>
          <w:sz w:val="28"/>
          <w:szCs w:val="28"/>
        </w:rPr>
        <w:t>y       y=</w:t>
      </w:r>
      <w:r>
        <w:rPr>
          <w:rFonts w:hint="eastAsia"/>
          <w:sz w:val="28"/>
          <w:szCs w:val="28"/>
        </w:rPr>
        <w:t>男，</w:t>
      </w:r>
      <w:r>
        <w:rPr>
          <w:rFonts w:hint="eastAsia"/>
          <w:sz w:val="28"/>
          <w:szCs w:val="28"/>
        </w:rPr>
        <w:t xml:space="preserve"> S=0.7</w:t>
      </w:r>
    </w:p>
    <w:p w:rsidR="00322007" w:rsidRDefault="003220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y=</w:t>
      </w:r>
      <w:r>
        <w:rPr>
          <w:rFonts w:hint="eastAsia"/>
          <w:sz w:val="28"/>
          <w:szCs w:val="28"/>
        </w:rPr>
        <w:t>女，</w:t>
      </w:r>
      <w:r>
        <w:rPr>
          <w:rFonts w:hint="eastAsia"/>
          <w:sz w:val="28"/>
          <w:szCs w:val="28"/>
        </w:rPr>
        <w:t xml:space="preserve"> S=0.3 </w:t>
      </w:r>
    </w:p>
    <w:p w:rsidR="00322007" w:rsidRDefault="003220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可根据实际男女教师比例自定义设置</w:t>
      </w:r>
    </w:p>
    <w:p w:rsidR="00322007" w:rsidRDefault="00322007">
      <w:pPr>
        <w:rPr>
          <w:rFonts w:hint="eastAsia"/>
          <w:sz w:val="28"/>
          <w:szCs w:val="28"/>
        </w:rPr>
      </w:pPr>
    </w:p>
    <w:p w:rsidR="00322007" w:rsidRDefault="00322007">
      <w:pPr>
        <w:rPr>
          <w:rFonts w:hint="eastAsia"/>
          <w:sz w:val="28"/>
          <w:szCs w:val="28"/>
        </w:rPr>
      </w:pPr>
    </w:p>
    <w:p w:rsidR="00561B99" w:rsidRDefault="003220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公平度公式</w:t>
      </w:r>
      <w:r>
        <w:rPr>
          <w:rFonts w:hint="eastAsia"/>
          <w:sz w:val="28"/>
          <w:szCs w:val="28"/>
        </w:rPr>
        <w:t xml:space="preserve"> W=</w:t>
      </w:r>
      <w:proofErr w:type="spellStart"/>
      <w:r>
        <w:rPr>
          <w:rFonts w:hint="eastAsia"/>
          <w:sz w:val="28"/>
          <w:szCs w:val="28"/>
        </w:rPr>
        <w:t>mA+nS</w:t>
      </w:r>
      <w:proofErr w:type="spellEnd"/>
      <w:r w:rsidR="00561B99">
        <w:rPr>
          <w:rFonts w:hint="eastAsia"/>
          <w:sz w:val="28"/>
          <w:szCs w:val="28"/>
        </w:rPr>
        <w:t xml:space="preserve">     0</w:t>
      </w:r>
      <w:r w:rsidR="00561B99">
        <w:rPr>
          <w:rFonts w:hint="eastAsia"/>
          <w:sz w:val="28"/>
          <w:szCs w:val="28"/>
        </w:rPr>
        <w:t>＜</w:t>
      </w:r>
      <w:r w:rsidR="00561B99">
        <w:rPr>
          <w:rFonts w:hint="eastAsia"/>
          <w:sz w:val="28"/>
          <w:szCs w:val="28"/>
        </w:rPr>
        <w:t>m</w:t>
      </w:r>
      <w:r w:rsidR="00561B99">
        <w:rPr>
          <w:rFonts w:hint="eastAsia"/>
          <w:sz w:val="28"/>
          <w:szCs w:val="28"/>
        </w:rPr>
        <w:t>，</w:t>
      </w:r>
      <w:r w:rsidR="00561B99">
        <w:rPr>
          <w:rFonts w:hint="eastAsia"/>
          <w:sz w:val="28"/>
          <w:szCs w:val="28"/>
        </w:rPr>
        <w:t>n</w:t>
      </w:r>
      <w:r w:rsidR="00561B99">
        <w:rPr>
          <w:rFonts w:hint="eastAsia"/>
          <w:sz w:val="28"/>
          <w:szCs w:val="28"/>
        </w:rPr>
        <w:t>＜</w:t>
      </w:r>
      <w:r w:rsidR="00561B99">
        <w:rPr>
          <w:rFonts w:hint="eastAsia"/>
          <w:sz w:val="28"/>
          <w:szCs w:val="28"/>
        </w:rPr>
        <w:t>1</w:t>
      </w:r>
      <w:r w:rsidR="00561B99">
        <w:rPr>
          <w:rFonts w:hint="eastAsia"/>
          <w:sz w:val="28"/>
          <w:szCs w:val="28"/>
        </w:rPr>
        <w:t>且</w:t>
      </w:r>
      <w:proofErr w:type="spellStart"/>
      <w:r w:rsidR="00561B99">
        <w:rPr>
          <w:rFonts w:hint="eastAsia"/>
          <w:sz w:val="28"/>
          <w:szCs w:val="28"/>
        </w:rPr>
        <w:t>m+n</w:t>
      </w:r>
      <w:proofErr w:type="spellEnd"/>
      <w:r w:rsidR="00561B99">
        <w:rPr>
          <w:rFonts w:hint="eastAsia"/>
          <w:sz w:val="28"/>
          <w:szCs w:val="28"/>
        </w:rPr>
        <w:t>=1</w:t>
      </w:r>
    </w:p>
    <w:p w:rsidR="00322007" w:rsidRDefault="003220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="00561B99">
        <w:rPr>
          <w:rFonts w:hint="eastAsia"/>
          <w:sz w:val="28"/>
          <w:szCs w:val="28"/>
        </w:rPr>
        <w:t>m</w:t>
      </w:r>
      <w:r w:rsidR="00561B9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表示教员的年龄因素和性别因素所占比重，可按学校实际侧重自定义设置</w:t>
      </w:r>
      <w:r w:rsidR="00561B99">
        <w:rPr>
          <w:rFonts w:hint="eastAsia"/>
          <w:sz w:val="28"/>
          <w:szCs w:val="28"/>
        </w:rPr>
        <w:t>。如某校男女教员比为</w:t>
      </w:r>
      <w:r w:rsidR="00561B99">
        <w:rPr>
          <w:rFonts w:hint="eastAsia"/>
          <w:sz w:val="28"/>
          <w:szCs w:val="28"/>
        </w:rPr>
        <w:t>6:4</w:t>
      </w:r>
      <w:r w:rsidR="00561B99">
        <w:rPr>
          <w:rFonts w:hint="eastAsia"/>
          <w:sz w:val="28"/>
          <w:szCs w:val="28"/>
        </w:rPr>
        <w:t>，表明该校教员年龄结构分布较为均匀，则年龄因素比重可相对低一些。</w:t>
      </w:r>
    </w:p>
    <w:p w:rsidR="00561B99" w:rsidRDefault="00561B99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此处令</w:t>
      </w:r>
      <w:proofErr w:type="gramEnd"/>
      <w:r>
        <w:rPr>
          <w:rFonts w:hint="eastAsia"/>
          <w:sz w:val="28"/>
          <w:szCs w:val="28"/>
        </w:rPr>
        <w:t>m=0.6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n=0.4</w:t>
      </w:r>
      <w:r>
        <w:rPr>
          <w:rFonts w:hint="eastAsia"/>
          <w:sz w:val="28"/>
          <w:szCs w:val="28"/>
        </w:rPr>
        <w:t>，即</w:t>
      </w:r>
      <w:r>
        <w:rPr>
          <w:rFonts w:hint="eastAsia"/>
          <w:sz w:val="28"/>
          <w:szCs w:val="28"/>
        </w:rPr>
        <w:t>W=0.6A+0.4S</w:t>
      </w:r>
    </w:p>
    <w:p w:rsidR="00561B99" w:rsidRDefault="00561B99">
      <w:pPr>
        <w:rPr>
          <w:rFonts w:hint="eastAsia"/>
          <w:sz w:val="28"/>
          <w:szCs w:val="28"/>
        </w:rPr>
      </w:pPr>
    </w:p>
    <w:p w:rsidR="00561B99" w:rsidRDefault="00561B99">
      <w:pPr>
        <w:rPr>
          <w:rFonts w:hint="eastAsia"/>
          <w:sz w:val="28"/>
          <w:szCs w:val="28"/>
        </w:rPr>
      </w:pPr>
    </w:p>
    <w:p w:rsidR="00561B99" w:rsidRDefault="00561B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 w:rsidR="00F12BCC">
        <w:rPr>
          <w:rFonts w:hint="eastAsia"/>
          <w:sz w:val="28"/>
          <w:szCs w:val="28"/>
        </w:rPr>
        <w:t>教员被抽中监考概率</w:t>
      </w:r>
    </w:p>
    <w:p w:rsidR="00561B99" w:rsidRPr="0016541F" w:rsidRDefault="00561B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  <w:vertAlign w:val="subscript"/>
        </w:rPr>
        <w:t>w1</w:t>
      </w:r>
      <w:r>
        <w:rPr>
          <w:rFonts w:hint="eastAsia"/>
          <w:sz w:val="28"/>
          <w:szCs w:val="28"/>
        </w:rPr>
        <w:t>=w</w:t>
      </w:r>
      <w:r>
        <w:rPr>
          <w:rFonts w:hint="eastAsia"/>
          <w:sz w:val="28"/>
          <w:szCs w:val="28"/>
          <w:vertAlign w:val="subscript"/>
        </w:rPr>
        <w:t>1</w:t>
      </w:r>
      <w:proofErr w:type="gramStart"/>
      <w:r>
        <w:rPr>
          <w:rFonts w:hint="eastAsia"/>
          <w:sz w:val="28"/>
          <w:szCs w:val="28"/>
        </w:rPr>
        <w:t>/</w:t>
      </w:r>
      <w:r w:rsidR="0016541F"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n</w:t>
      </w:r>
      <w:proofErr w:type="spellEnd"/>
      <w:r w:rsidR="0016541F">
        <w:rPr>
          <w:rFonts w:hint="eastAsia"/>
          <w:sz w:val="28"/>
          <w:szCs w:val="28"/>
        </w:rPr>
        <w:t>)</w:t>
      </w:r>
    </w:p>
    <w:p w:rsidR="00F12BCC" w:rsidRPr="0016541F" w:rsidRDefault="00F12BCC" w:rsidP="00F12B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  <w:vertAlign w:val="subscript"/>
        </w:rPr>
        <w:t>w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=w</w:t>
      </w:r>
      <w:r>
        <w:rPr>
          <w:rFonts w:hint="eastAsia"/>
          <w:sz w:val="28"/>
          <w:szCs w:val="28"/>
          <w:vertAlign w:val="subscript"/>
        </w:rPr>
        <w:t>2</w:t>
      </w:r>
      <w:proofErr w:type="gramStart"/>
      <w:r>
        <w:rPr>
          <w:rFonts w:hint="eastAsia"/>
          <w:sz w:val="28"/>
          <w:szCs w:val="28"/>
        </w:rPr>
        <w:t>/</w:t>
      </w:r>
      <w:r w:rsidR="0016541F"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n</w:t>
      </w:r>
      <w:proofErr w:type="spellEnd"/>
      <w:r w:rsidR="0016541F">
        <w:rPr>
          <w:rFonts w:hint="eastAsia"/>
          <w:sz w:val="28"/>
          <w:szCs w:val="28"/>
        </w:rPr>
        <w:t>)</w:t>
      </w:r>
    </w:p>
    <w:p w:rsidR="00A15C42" w:rsidRDefault="00F12BCC" w:rsidP="00F12B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  <w:vertAlign w:val="subscript"/>
        </w:rPr>
        <w:t>w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=w</w:t>
      </w:r>
      <w:r>
        <w:rPr>
          <w:rFonts w:hint="eastAsia"/>
          <w:sz w:val="28"/>
          <w:szCs w:val="28"/>
          <w:vertAlign w:val="subscript"/>
        </w:rPr>
        <w:t>3</w:t>
      </w:r>
      <w:proofErr w:type="gramStart"/>
      <w:r>
        <w:rPr>
          <w:rFonts w:hint="eastAsia"/>
          <w:sz w:val="28"/>
          <w:szCs w:val="28"/>
        </w:rPr>
        <w:t>/</w:t>
      </w:r>
      <w:r w:rsidR="0016541F"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n</w:t>
      </w:r>
      <w:proofErr w:type="spellEnd"/>
      <w:r w:rsidR="005C6173">
        <w:rPr>
          <w:rFonts w:hint="eastAsia"/>
          <w:sz w:val="28"/>
          <w:szCs w:val="28"/>
          <w:vertAlign w:val="subscript"/>
        </w:rPr>
        <w:t xml:space="preserve"> </w:t>
      </w:r>
      <w:r w:rsidR="0016541F">
        <w:rPr>
          <w:rFonts w:hint="eastAsia"/>
          <w:sz w:val="28"/>
          <w:szCs w:val="28"/>
        </w:rPr>
        <w:t>)</w:t>
      </w:r>
      <w:r w:rsidR="00A15C42" w:rsidRPr="00A15C42">
        <w:rPr>
          <w:rFonts w:hint="eastAsia"/>
          <w:sz w:val="28"/>
          <w:szCs w:val="28"/>
        </w:rPr>
        <w:t xml:space="preserve"> </w:t>
      </w:r>
    </w:p>
    <w:p w:rsidR="00A15C42" w:rsidRDefault="00A15C42" w:rsidP="00F12BCC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  <w:vertAlign w:val="subscript"/>
        </w:rPr>
        <w:t>w</w:t>
      </w:r>
      <w:r>
        <w:rPr>
          <w:rFonts w:hint="eastAsia"/>
          <w:sz w:val="28"/>
          <w:szCs w:val="28"/>
          <w:vertAlign w:val="subscript"/>
        </w:rPr>
        <w:t>x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x</w:t>
      </w:r>
      <w:proofErr w:type="spellEnd"/>
      <w:proofErr w:type="gramStart"/>
      <w:r>
        <w:rPr>
          <w:rFonts w:hint="eastAsia"/>
          <w:sz w:val="28"/>
          <w:szCs w:val="28"/>
        </w:rPr>
        <w:t>/(</w:t>
      </w:r>
      <w:proofErr w:type="gramEnd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n</w:t>
      </w:r>
      <w:proofErr w:type="spellEnd"/>
      <w:r w:rsidR="005C6173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)</w:t>
      </w:r>
      <w:r w:rsidRPr="00A15C42">
        <w:rPr>
          <w:rFonts w:hint="eastAsia"/>
          <w:sz w:val="28"/>
          <w:szCs w:val="28"/>
        </w:rPr>
        <w:t xml:space="preserve"> </w:t>
      </w:r>
    </w:p>
    <w:p w:rsidR="00F12BCC" w:rsidRPr="00F12BCC" w:rsidRDefault="00A15C42" w:rsidP="00F12B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F12BCC" w:rsidRPr="005C6173" w:rsidRDefault="00F12BCC">
      <w:pPr>
        <w:rPr>
          <w:rFonts w:hint="eastAsia"/>
          <w:color w:val="FF0000"/>
          <w:sz w:val="28"/>
          <w:szCs w:val="28"/>
        </w:rPr>
      </w:pPr>
      <w:r w:rsidRPr="005C6173">
        <w:rPr>
          <w:rFonts w:hint="eastAsia"/>
          <w:color w:val="FF0000"/>
          <w:sz w:val="28"/>
          <w:szCs w:val="28"/>
        </w:rPr>
        <w:t>再根据考试所需监考教员人数</w:t>
      </w:r>
      <w:r w:rsidRPr="005C6173">
        <w:rPr>
          <w:rFonts w:hint="eastAsia"/>
          <w:color w:val="FF0000"/>
          <w:sz w:val="28"/>
          <w:szCs w:val="28"/>
        </w:rPr>
        <w:t xml:space="preserve"> </w:t>
      </w:r>
      <w:r w:rsidRPr="005C6173">
        <w:rPr>
          <w:rFonts w:hint="eastAsia"/>
          <w:color w:val="FF0000"/>
          <w:sz w:val="28"/>
          <w:szCs w:val="28"/>
        </w:rPr>
        <w:t>随机抽取相应教员。</w:t>
      </w:r>
    </w:p>
    <w:p w:rsidR="00F12BCC" w:rsidRDefault="00F12B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类比摇奖机摇奖，公平度高的教员被摇中的概率高，公平度低的教员被摇中的概率低，但都有被摇中的可能性，即保证了选取的公平性又人性化考虑了教员的特殊因素。</w:t>
      </w:r>
    </w:p>
    <w:p w:rsidR="0016541F" w:rsidRDefault="0016541F">
      <w:pPr>
        <w:rPr>
          <w:rFonts w:hint="eastAsia"/>
          <w:sz w:val="28"/>
          <w:szCs w:val="28"/>
        </w:rPr>
      </w:pPr>
    </w:p>
    <w:p w:rsidR="0016541F" w:rsidRDefault="001654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若某教员</w:t>
      </w:r>
      <w:r w:rsidR="00153E61">
        <w:rPr>
          <w:rFonts w:hint="eastAsia"/>
          <w:sz w:val="28"/>
          <w:szCs w:val="28"/>
        </w:rPr>
        <w:t>被抽中后，令</w:t>
      </w:r>
      <w:proofErr w:type="spellStart"/>
      <w:r w:rsidR="00153E61">
        <w:rPr>
          <w:rFonts w:hint="eastAsia"/>
          <w:sz w:val="28"/>
          <w:szCs w:val="28"/>
        </w:rPr>
        <w:t>W</w:t>
      </w:r>
      <w:r w:rsidR="00153E61">
        <w:rPr>
          <w:rFonts w:hint="eastAsia"/>
          <w:sz w:val="28"/>
          <w:szCs w:val="28"/>
          <w:vertAlign w:val="subscript"/>
        </w:rPr>
        <w:t>x</w:t>
      </w:r>
      <w:proofErr w:type="spellEnd"/>
      <w:proofErr w:type="gramStart"/>
      <w:r w:rsidR="00153E61">
        <w:rPr>
          <w:sz w:val="28"/>
          <w:szCs w:val="28"/>
        </w:rPr>
        <w:t>’</w:t>
      </w:r>
      <w:proofErr w:type="gramEnd"/>
      <w:r w:rsidR="00153E61">
        <w:rPr>
          <w:rFonts w:hint="eastAsia"/>
          <w:sz w:val="28"/>
          <w:szCs w:val="28"/>
        </w:rPr>
        <w:t>=</w:t>
      </w:r>
      <w:proofErr w:type="spellStart"/>
      <w:r w:rsidR="00153E61">
        <w:rPr>
          <w:rFonts w:hint="eastAsia"/>
          <w:sz w:val="28"/>
          <w:szCs w:val="28"/>
        </w:rPr>
        <w:t>W</w:t>
      </w:r>
      <w:r w:rsidR="00153E61">
        <w:rPr>
          <w:rFonts w:hint="eastAsia"/>
          <w:sz w:val="28"/>
          <w:szCs w:val="28"/>
          <w:vertAlign w:val="subscript"/>
        </w:rPr>
        <w:t>x</w:t>
      </w:r>
      <w:proofErr w:type="spellEnd"/>
      <w:r w:rsidR="00153E61">
        <w:rPr>
          <w:rFonts w:hint="eastAsia"/>
          <w:sz w:val="28"/>
          <w:szCs w:val="28"/>
        </w:rPr>
        <w:t>·</w:t>
      </w:r>
      <w:proofErr w:type="spellStart"/>
      <w:r w:rsidR="00153E61">
        <w:rPr>
          <w:rFonts w:hint="eastAsia"/>
          <w:sz w:val="28"/>
          <w:szCs w:val="28"/>
        </w:rPr>
        <w:t>P</w:t>
      </w:r>
      <w:r w:rsidR="00153E61">
        <w:rPr>
          <w:rFonts w:hint="eastAsia"/>
          <w:sz w:val="28"/>
          <w:szCs w:val="28"/>
          <w:vertAlign w:val="superscript"/>
        </w:rPr>
        <w:t>n</w:t>
      </w:r>
      <w:proofErr w:type="spellEnd"/>
      <w:r w:rsidR="00153E61">
        <w:rPr>
          <w:rFonts w:hint="eastAsia"/>
          <w:sz w:val="28"/>
          <w:szCs w:val="28"/>
        </w:rPr>
        <w:t>，其中</w:t>
      </w:r>
      <w:r w:rsidR="00153E61">
        <w:rPr>
          <w:rFonts w:hint="eastAsia"/>
          <w:sz w:val="28"/>
          <w:szCs w:val="28"/>
        </w:rPr>
        <w:t>P</w:t>
      </w:r>
      <w:r w:rsidR="00153E61">
        <w:rPr>
          <w:rFonts w:hint="eastAsia"/>
          <w:sz w:val="28"/>
          <w:szCs w:val="28"/>
        </w:rPr>
        <w:t>为衰弱因子</w:t>
      </w:r>
      <w:r w:rsidR="00153E61">
        <w:rPr>
          <w:rFonts w:hint="eastAsia"/>
          <w:sz w:val="28"/>
          <w:szCs w:val="28"/>
        </w:rPr>
        <w:t>,0</w:t>
      </w:r>
      <w:r w:rsidR="00153E61">
        <w:rPr>
          <w:rFonts w:hint="eastAsia"/>
          <w:sz w:val="28"/>
          <w:szCs w:val="28"/>
        </w:rPr>
        <w:t>＜</w:t>
      </w:r>
      <w:r w:rsidR="00153E61">
        <w:rPr>
          <w:rFonts w:hint="eastAsia"/>
          <w:sz w:val="28"/>
          <w:szCs w:val="28"/>
        </w:rPr>
        <w:t>P</w:t>
      </w:r>
      <w:r w:rsidR="00153E61">
        <w:rPr>
          <w:rFonts w:hint="eastAsia"/>
          <w:sz w:val="28"/>
          <w:szCs w:val="28"/>
        </w:rPr>
        <w:t>＜</w:t>
      </w:r>
      <w:r w:rsidR="00153E61">
        <w:rPr>
          <w:rFonts w:hint="eastAsia"/>
          <w:sz w:val="28"/>
          <w:szCs w:val="28"/>
        </w:rPr>
        <w:t>1</w:t>
      </w:r>
      <w:r w:rsidR="00153E61">
        <w:rPr>
          <w:rFonts w:hint="eastAsia"/>
          <w:sz w:val="28"/>
          <w:szCs w:val="28"/>
        </w:rPr>
        <w:t>，即降低</w:t>
      </w:r>
      <w:r w:rsidR="00A15C42">
        <w:rPr>
          <w:rFonts w:hint="eastAsia"/>
          <w:sz w:val="28"/>
          <w:szCs w:val="28"/>
        </w:rPr>
        <w:t>公平度，继而降低下次被抽中的概率，</w:t>
      </w:r>
      <w:proofErr w:type="gramStart"/>
      <w:r w:rsidR="00A15C42">
        <w:rPr>
          <w:rFonts w:hint="eastAsia"/>
          <w:sz w:val="28"/>
          <w:szCs w:val="28"/>
        </w:rPr>
        <w:t>此处令</w:t>
      </w:r>
      <w:proofErr w:type="gramEnd"/>
      <w:r w:rsidR="00A15C42">
        <w:rPr>
          <w:rFonts w:hint="eastAsia"/>
          <w:sz w:val="28"/>
          <w:szCs w:val="28"/>
        </w:rPr>
        <w:t>P=0.7</w:t>
      </w:r>
      <w:r w:rsidR="00A15C42">
        <w:rPr>
          <w:rFonts w:hint="eastAsia"/>
          <w:sz w:val="28"/>
          <w:szCs w:val="28"/>
        </w:rPr>
        <w:t>。</w:t>
      </w:r>
      <w:r w:rsidR="00A15C42">
        <w:rPr>
          <w:rFonts w:hint="eastAsia"/>
          <w:sz w:val="28"/>
          <w:szCs w:val="28"/>
        </w:rPr>
        <w:t>n</w:t>
      </w:r>
      <w:r w:rsidR="00A15C42">
        <w:rPr>
          <w:rFonts w:hint="eastAsia"/>
          <w:sz w:val="28"/>
          <w:szCs w:val="28"/>
        </w:rPr>
        <w:t>为被抽中的次数，若被抽中一次</w:t>
      </w:r>
      <w:proofErr w:type="spellStart"/>
      <w:r w:rsidR="00A15C42">
        <w:rPr>
          <w:rFonts w:hint="eastAsia"/>
          <w:sz w:val="28"/>
          <w:szCs w:val="28"/>
        </w:rPr>
        <w:t>W</w:t>
      </w:r>
      <w:r w:rsidR="00A15C42">
        <w:rPr>
          <w:rFonts w:hint="eastAsia"/>
          <w:sz w:val="28"/>
          <w:szCs w:val="28"/>
          <w:vertAlign w:val="subscript"/>
        </w:rPr>
        <w:t>x</w:t>
      </w:r>
      <w:proofErr w:type="spellEnd"/>
      <w:proofErr w:type="gramStart"/>
      <w:r w:rsidR="00A15C42">
        <w:rPr>
          <w:sz w:val="28"/>
          <w:szCs w:val="28"/>
        </w:rPr>
        <w:t>’</w:t>
      </w:r>
      <w:proofErr w:type="gramEnd"/>
      <w:r w:rsidR="00A15C42">
        <w:rPr>
          <w:rFonts w:hint="eastAsia"/>
          <w:sz w:val="28"/>
          <w:szCs w:val="28"/>
        </w:rPr>
        <w:t>=</w:t>
      </w:r>
      <w:proofErr w:type="spellStart"/>
      <w:r w:rsidR="00A15C42">
        <w:rPr>
          <w:rFonts w:hint="eastAsia"/>
          <w:sz w:val="28"/>
          <w:szCs w:val="28"/>
        </w:rPr>
        <w:t>W</w:t>
      </w:r>
      <w:r w:rsidR="00A15C42">
        <w:rPr>
          <w:rFonts w:hint="eastAsia"/>
          <w:sz w:val="28"/>
          <w:szCs w:val="28"/>
          <w:vertAlign w:val="subscript"/>
        </w:rPr>
        <w:t>x</w:t>
      </w:r>
      <w:proofErr w:type="spellEnd"/>
      <w:r w:rsidR="00A15C42">
        <w:rPr>
          <w:rFonts w:hint="eastAsia"/>
          <w:sz w:val="28"/>
          <w:szCs w:val="28"/>
        </w:rPr>
        <w:t>·</w:t>
      </w:r>
      <w:r w:rsidR="00A15C42">
        <w:rPr>
          <w:rFonts w:hint="eastAsia"/>
          <w:sz w:val="28"/>
          <w:szCs w:val="28"/>
        </w:rPr>
        <w:t>0.7</w:t>
      </w:r>
      <w:r w:rsidR="00A15C42">
        <w:rPr>
          <w:rFonts w:hint="eastAsia"/>
          <w:sz w:val="28"/>
          <w:szCs w:val="28"/>
        </w:rPr>
        <w:t>，</w:t>
      </w:r>
      <w:r w:rsidR="00A15C42">
        <w:rPr>
          <w:rFonts w:hint="eastAsia"/>
          <w:sz w:val="28"/>
          <w:szCs w:val="28"/>
        </w:rPr>
        <w:t>若被抽中</w:t>
      </w:r>
      <w:r w:rsidR="00A15C42">
        <w:rPr>
          <w:rFonts w:hint="eastAsia"/>
          <w:sz w:val="28"/>
          <w:szCs w:val="28"/>
        </w:rPr>
        <w:t>两</w:t>
      </w:r>
      <w:r w:rsidR="00A15C42">
        <w:rPr>
          <w:rFonts w:hint="eastAsia"/>
          <w:sz w:val="28"/>
          <w:szCs w:val="28"/>
        </w:rPr>
        <w:t>次</w:t>
      </w:r>
      <w:proofErr w:type="spellStart"/>
      <w:r w:rsidR="00A15C42">
        <w:rPr>
          <w:rFonts w:hint="eastAsia"/>
          <w:sz w:val="28"/>
          <w:szCs w:val="28"/>
        </w:rPr>
        <w:t>W</w:t>
      </w:r>
      <w:r w:rsidR="00A15C42">
        <w:rPr>
          <w:rFonts w:hint="eastAsia"/>
          <w:sz w:val="28"/>
          <w:szCs w:val="28"/>
          <w:vertAlign w:val="subscript"/>
        </w:rPr>
        <w:t>x</w:t>
      </w:r>
      <w:proofErr w:type="spellEnd"/>
      <w:proofErr w:type="gramStart"/>
      <w:r w:rsidR="00A15C42">
        <w:rPr>
          <w:sz w:val="28"/>
          <w:szCs w:val="28"/>
        </w:rPr>
        <w:t>’</w:t>
      </w:r>
      <w:proofErr w:type="gramEnd"/>
      <w:r w:rsidR="00A15C42">
        <w:rPr>
          <w:rFonts w:hint="eastAsia"/>
          <w:sz w:val="28"/>
          <w:szCs w:val="28"/>
        </w:rPr>
        <w:t>=</w:t>
      </w:r>
      <w:proofErr w:type="spellStart"/>
      <w:r w:rsidR="00A15C42">
        <w:rPr>
          <w:rFonts w:hint="eastAsia"/>
          <w:sz w:val="28"/>
          <w:szCs w:val="28"/>
        </w:rPr>
        <w:t>W</w:t>
      </w:r>
      <w:r w:rsidR="00A15C42">
        <w:rPr>
          <w:rFonts w:hint="eastAsia"/>
          <w:sz w:val="28"/>
          <w:szCs w:val="28"/>
          <w:vertAlign w:val="subscript"/>
        </w:rPr>
        <w:t>x</w:t>
      </w:r>
      <w:proofErr w:type="spellEnd"/>
      <w:r w:rsidR="00A15C42">
        <w:rPr>
          <w:rFonts w:hint="eastAsia"/>
          <w:sz w:val="28"/>
          <w:szCs w:val="28"/>
        </w:rPr>
        <w:t>·</w:t>
      </w:r>
      <w:r w:rsidR="00A15C42">
        <w:rPr>
          <w:rFonts w:hint="eastAsia"/>
          <w:sz w:val="28"/>
          <w:szCs w:val="28"/>
        </w:rPr>
        <w:t>0.7</w:t>
      </w:r>
      <w:r w:rsidR="00A15C42">
        <w:rPr>
          <w:rFonts w:hint="eastAsia"/>
          <w:sz w:val="28"/>
          <w:szCs w:val="28"/>
          <w:vertAlign w:val="superscript"/>
        </w:rPr>
        <w:t>2</w:t>
      </w:r>
      <w:r w:rsidR="00A15C42">
        <w:rPr>
          <w:rFonts w:hint="eastAsia"/>
          <w:sz w:val="28"/>
          <w:szCs w:val="28"/>
        </w:rPr>
        <w:t>，以此类推。</w:t>
      </w:r>
    </w:p>
    <w:p w:rsidR="00A15C42" w:rsidRDefault="00A15C42" w:rsidP="00A15C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此时</w:t>
      </w:r>
      <w:r>
        <w:rPr>
          <w:rFonts w:hint="eastAsia"/>
          <w:sz w:val="28"/>
          <w:szCs w:val="28"/>
        </w:rPr>
        <w:t>每个教员被抽中监考概率</w:t>
      </w:r>
    </w:p>
    <w:p w:rsidR="00A15C42" w:rsidRPr="0016541F" w:rsidRDefault="00A15C42" w:rsidP="00A15C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  <w:vertAlign w:val="subscript"/>
        </w:rPr>
        <w:t>w1</w:t>
      </w:r>
      <w:r>
        <w:rPr>
          <w:rFonts w:hint="eastAsia"/>
          <w:sz w:val="28"/>
          <w:szCs w:val="28"/>
        </w:rPr>
        <w:t>=w</w:t>
      </w:r>
      <w:r>
        <w:rPr>
          <w:rFonts w:hint="eastAsia"/>
          <w:sz w:val="28"/>
          <w:szCs w:val="28"/>
          <w:vertAlign w:val="subscript"/>
        </w:rPr>
        <w:t>1</w:t>
      </w:r>
      <w:proofErr w:type="gramStart"/>
      <w:r>
        <w:rPr>
          <w:rFonts w:hint="eastAsia"/>
          <w:sz w:val="28"/>
          <w:szCs w:val="28"/>
        </w:rPr>
        <w:t>/(</w:t>
      </w:r>
      <w:proofErr w:type="gramEnd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n</w:t>
      </w:r>
      <w:proofErr w:type="spellEnd"/>
      <w:r>
        <w:rPr>
          <w:rFonts w:hint="eastAsia"/>
          <w:sz w:val="28"/>
          <w:szCs w:val="28"/>
        </w:rPr>
        <w:t>)</w:t>
      </w:r>
    </w:p>
    <w:p w:rsidR="00A15C42" w:rsidRPr="0016541F" w:rsidRDefault="00A15C42" w:rsidP="00A15C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  <w:vertAlign w:val="subscript"/>
        </w:rPr>
        <w:t>w2</w:t>
      </w:r>
      <w:r>
        <w:rPr>
          <w:rFonts w:hint="eastAsia"/>
          <w:sz w:val="28"/>
          <w:szCs w:val="28"/>
        </w:rPr>
        <w:t>=w</w:t>
      </w:r>
      <w:r>
        <w:rPr>
          <w:rFonts w:hint="eastAsia"/>
          <w:sz w:val="28"/>
          <w:szCs w:val="28"/>
          <w:vertAlign w:val="subscript"/>
        </w:rPr>
        <w:t>2</w:t>
      </w:r>
      <w:proofErr w:type="gramStart"/>
      <w:r>
        <w:rPr>
          <w:rFonts w:hint="eastAsia"/>
          <w:sz w:val="28"/>
          <w:szCs w:val="28"/>
        </w:rPr>
        <w:t>/(</w:t>
      </w:r>
      <w:proofErr w:type="gramEnd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n</w:t>
      </w:r>
      <w:proofErr w:type="spellEnd"/>
      <w:r>
        <w:rPr>
          <w:rFonts w:hint="eastAsia"/>
          <w:sz w:val="28"/>
          <w:szCs w:val="28"/>
        </w:rPr>
        <w:t>)</w:t>
      </w:r>
    </w:p>
    <w:p w:rsidR="00A15C42" w:rsidRPr="00F12BCC" w:rsidRDefault="00A15C42" w:rsidP="00A15C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  <w:vertAlign w:val="subscript"/>
        </w:rPr>
        <w:t>w3</w:t>
      </w:r>
      <w:r>
        <w:rPr>
          <w:rFonts w:hint="eastAsia"/>
          <w:sz w:val="28"/>
          <w:szCs w:val="28"/>
        </w:rPr>
        <w:t>=w</w:t>
      </w:r>
      <w:r>
        <w:rPr>
          <w:rFonts w:hint="eastAsia"/>
          <w:sz w:val="28"/>
          <w:szCs w:val="28"/>
          <w:vertAlign w:val="subscript"/>
        </w:rPr>
        <w:t>3</w:t>
      </w:r>
      <w:proofErr w:type="gramStart"/>
      <w:r>
        <w:rPr>
          <w:rFonts w:hint="eastAsia"/>
          <w:sz w:val="28"/>
          <w:szCs w:val="28"/>
        </w:rPr>
        <w:t>/(</w:t>
      </w:r>
      <w:proofErr w:type="gramEnd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n</w:t>
      </w:r>
      <w:proofErr w:type="spellEnd"/>
      <w:r w:rsidR="005C6173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)</w:t>
      </w:r>
    </w:p>
    <w:p w:rsidR="00A15C42" w:rsidRDefault="00A15C42" w:rsidP="00A15C42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  <w:vertAlign w:val="subscript"/>
        </w:rPr>
        <w:t>wx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>’</w:t>
      </w:r>
      <w:proofErr w:type="gramStart"/>
      <w:r>
        <w:rPr>
          <w:rFonts w:hint="eastAsia"/>
          <w:sz w:val="28"/>
          <w:szCs w:val="28"/>
        </w:rPr>
        <w:t>/(</w:t>
      </w:r>
      <w:proofErr w:type="gramEnd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+w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</w:t>
      </w:r>
      <w:proofErr w:type="spellStart"/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  <w:vertAlign w:val="subscript"/>
        </w:rPr>
        <w:t>n</w:t>
      </w:r>
      <w:proofErr w:type="spellEnd"/>
      <w:r w:rsidR="005C6173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)</w:t>
      </w:r>
      <w:r w:rsidRPr="00A15C42">
        <w:rPr>
          <w:rFonts w:hint="eastAsia"/>
          <w:sz w:val="28"/>
          <w:szCs w:val="28"/>
        </w:rPr>
        <w:t xml:space="preserve"> </w:t>
      </w:r>
    </w:p>
    <w:p w:rsidR="00A15C42" w:rsidRDefault="00A15C42">
      <w:pPr>
        <w:rPr>
          <w:rFonts w:hint="eastAsia"/>
          <w:sz w:val="28"/>
          <w:szCs w:val="28"/>
        </w:rPr>
      </w:pPr>
    </w:p>
    <w:p w:rsidR="005C6173" w:rsidRDefault="005C6173">
      <w:pPr>
        <w:rPr>
          <w:rFonts w:hint="eastAsia"/>
          <w:color w:val="FF0000"/>
          <w:sz w:val="28"/>
          <w:szCs w:val="28"/>
        </w:rPr>
      </w:pPr>
      <w:r w:rsidRPr="005C6173">
        <w:rPr>
          <w:rFonts w:hint="eastAsia"/>
          <w:color w:val="FF0000"/>
          <w:sz w:val="28"/>
          <w:szCs w:val="28"/>
        </w:rPr>
        <w:t>再根据考试所需监考教员人数</w:t>
      </w:r>
      <w:r w:rsidRPr="005C6173">
        <w:rPr>
          <w:rFonts w:hint="eastAsia"/>
          <w:color w:val="FF0000"/>
          <w:sz w:val="28"/>
          <w:szCs w:val="28"/>
        </w:rPr>
        <w:t xml:space="preserve"> </w:t>
      </w:r>
      <w:r w:rsidRPr="005C6173">
        <w:rPr>
          <w:rFonts w:hint="eastAsia"/>
          <w:color w:val="FF0000"/>
          <w:sz w:val="28"/>
          <w:szCs w:val="28"/>
        </w:rPr>
        <w:t>随机抽取相应教员。</w:t>
      </w:r>
    </w:p>
    <w:p w:rsidR="005C6173" w:rsidRPr="00A15C42" w:rsidRDefault="005C6173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重复此过程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抽取教员。</w:t>
      </w:r>
      <w:bookmarkStart w:id="0" w:name="_GoBack"/>
      <w:bookmarkEnd w:id="0"/>
    </w:p>
    <w:sectPr w:rsidR="005C6173" w:rsidRPr="00A15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BB"/>
    <w:rsid w:val="00153E61"/>
    <w:rsid w:val="0016541F"/>
    <w:rsid w:val="00322007"/>
    <w:rsid w:val="00561B99"/>
    <w:rsid w:val="005C6173"/>
    <w:rsid w:val="00A15C42"/>
    <w:rsid w:val="00BB4EBB"/>
    <w:rsid w:val="00C10881"/>
    <w:rsid w:val="00F1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E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E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E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115</Words>
  <Characters>661</Characters>
  <Application>Microsoft Office Word</Application>
  <DocSecurity>0</DocSecurity>
  <Lines>5</Lines>
  <Paragraphs>1</Paragraphs>
  <ScaleCrop>false</ScaleCrop>
  <Company>china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2016-02-12T06:55:00Z</dcterms:created>
  <dcterms:modified xsi:type="dcterms:W3CDTF">2016-02-12T08:22:00Z</dcterms:modified>
</cp:coreProperties>
</file>