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1291C" w14:textId="08CAD930" w:rsidR="00C6462A" w:rsidRPr="000F773E" w:rsidRDefault="00D5197C" w:rsidP="00A200E3">
      <w:pPr>
        <w:jc w:val="center"/>
        <w:rPr>
          <w:sz w:val="36"/>
          <w:szCs w:val="36"/>
        </w:rPr>
      </w:pPr>
      <w:r w:rsidRPr="000F773E">
        <w:rPr>
          <w:rFonts w:hint="eastAsia"/>
          <w:sz w:val="36"/>
          <w:szCs w:val="36"/>
        </w:rPr>
        <w:t>供水管网地震</w:t>
      </w:r>
      <w:r w:rsidR="00A92C90" w:rsidRPr="000F773E">
        <w:rPr>
          <w:rFonts w:hint="eastAsia"/>
          <w:sz w:val="36"/>
          <w:szCs w:val="36"/>
        </w:rPr>
        <w:t>恢复力计算程序设计</w:t>
      </w:r>
    </w:p>
    <w:p w14:paraId="29DAE66C" w14:textId="3FAF0FCF" w:rsidR="00292567" w:rsidRPr="00326D56" w:rsidRDefault="00292567" w:rsidP="001813C0">
      <w:pPr>
        <w:rPr>
          <w:color w:val="FF0000"/>
          <w:sz w:val="28"/>
          <w:szCs w:val="28"/>
        </w:rPr>
      </w:pPr>
      <w:r w:rsidRPr="00326D56">
        <w:rPr>
          <w:rFonts w:hint="eastAsia"/>
          <w:color w:val="FF0000"/>
          <w:sz w:val="28"/>
          <w:szCs w:val="28"/>
        </w:rPr>
        <w:t>（前言：</w:t>
      </w:r>
      <w:r w:rsidR="000F773E" w:rsidRPr="00326D56">
        <w:rPr>
          <w:rFonts w:hint="eastAsia"/>
          <w:color w:val="FF0000"/>
          <w:sz w:val="28"/>
          <w:szCs w:val="28"/>
        </w:rPr>
        <w:t>跟上一次计算要求相比，有两处改动，</w:t>
      </w:r>
      <w:r w:rsidR="00326D56">
        <w:rPr>
          <w:rFonts w:hint="eastAsia"/>
          <w:color w:val="FF0000"/>
          <w:sz w:val="28"/>
          <w:szCs w:val="28"/>
        </w:rPr>
        <w:t>有改动的地方</w:t>
      </w:r>
      <w:bookmarkStart w:id="0" w:name="_GoBack"/>
      <w:bookmarkEnd w:id="0"/>
      <w:r w:rsidR="000F773E" w:rsidRPr="00326D56">
        <w:rPr>
          <w:rFonts w:hint="eastAsia"/>
          <w:color w:val="FF0000"/>
          <w:sz w:val="28"/>
          <w:szCs w:val="28"/>
        </w:rPr>
        <w:t>均在文中用红色标出：</w:t>
      </w:r>
      <w:r w:rsidR="000F773E" w:rsidRPr="00326D56">
        <w:rPr>
          <w:color w:val="FF0000"/>
          <w:sz w:val="28"/>
          <w:szCs w:val="28"/>
        </w:rPr>
        <w:fldChar w:fldCharType="begin"/>
      </w:r>
      <w:r w:rsidR="000F773E" w:rsidRPr="00326D56">
        <w:rPr>
          <w:color w:val="FF0000"/>
          <w:sz w:val="28"/>
          <w:szCs w:val="28"/>
        </w:rPr>
        <w:instrText xml:space="preserve"> </w:instrText>
      </w:r>
      <w:r w:rsidR="000F773E" w:rsidRPr="00326D56">
        <w:rPr>
          <w:rFonts w:hint="eastAsia"/>
          <w:color w:val="FF0000"/>
          <w:sz w:val="28"/>
          <w:szCs w:val="28"/>
        </w:rPr>
        <w:instrText>= 1 \* GB3</w:instrText>
      </w:r>
      <w:r w:rsidR="000F773E" w:rsidRPr="00326D56">
        <w:rPr>
          <w:color w:val="FF0000"/>
          <w:sz w:val="28"/>
          <w:szCs w:val="28"/>
        </w:rPr>
        <w:instrText xml:space="preserve"> </w:instrText>
      </w:r>
      <w:r w:rsidR="000F773E" w:rsidRPr="00326D56">
        <w:rPr>
          <w:color w:val="FF0000"/>
          <w:sz w:val="28"/>
          <w:szCs w:val="28"/>
        </w:rPr>
        <w:fldChar w:fldCharType="separate"/>
      </w:r>
      <w:r w:rsidR="000F773E" w:rsidRPr="00326D56">
        <w:rPr>
          <w:rFonts w:hint="eastAsia"/>
          <w:noProof/>
          <w:color w:val="FF0000"/>
          <w:sz w:val="28"/>
          <w:szCs w:val="28"/>
        </w:rPr>
        <w:t>①</w:t>
      </w:r>
      <w:r w:rsidR="000F773E" w:rsidRPr="00326D56">
        <w:rPr>
          <w:color w:val="FF0000"/>
          <w:sz w:val="28"/>
          <w:szCs w:val="28"/>
        </w:rPr>
        <w:fldChar w:fldCharType="end"/>
      </w:r>
      <w:r w:rsidR="000F773E" w:rsidRPr="00326D56">
        <w:rPr>
          <w:rFonts w:hint="eastAsia"/>
          <w:color w:val="FF0000"/>
          <w:sz w:val="28"/>
          <w:szCs w:val="28"/>
        </w:rPr>
        <w:t xml:space="preserve"> </w:t>
      </w:r>
      <w:r w:rsidR="000F773E" w:rsidRPr="00326D56">
        <w:rPr>
          <w:rFonts w:hint="eastAsia"/>
          <w:color w:val="FF0000"/>
          <w:sz w:val="28"/>
          <w:szCs w:val="28"/>
        </w:rPr>
        <w:t>步骤一中的网络效能函数有改动；</w:t>
      </w:r>
      <w:r w:rsidR="000F773E" w:rsidRPr="00326D56">
        <w:rPr>
          <w:color w:val="FF0000"/>
          <w:sz w:val="28"/>
          <w:szCs w:val="28"/>
        </w:rPr>
        <w:fldChar w:fldCharType="begin"/>
      </w:r>
      <w:r w:rsidR="000F773E" w:rsidRPr="00326D56">
        <w:rPr>
          <w:color w:val="FF0000"/>
          <w:sz w:val="28"/>
          <w:szCs w:val="28"/>
        </w:rPr>
        <w:instrText xml:space="preserve"> </w:instrText>
      </w:r>
      <w:r w:rsidR="000F773E" w:rsidRPr="00326D56">
        <w:rPr>
          <w:rFonts w:hint="eastAsia"/>
          <w:color w:val="FF0000"/>
          <w:sz w:val="28"/>
          <w:szCs w:val="28"/>
        </w:rPr>
        <w:instrText>= 2 \* GB3</w:instrText>
      </w:r>
      <w:r w:rsidR="000F773E" w:rsidRPr="00326D56">
        <w:rPr>
          <w:color w:val="FF0000"/>
          <w:sz w:val="28"/>
          <w:szCs w:val="28"/>
        </w:rPr>
        <w:instrText xml:space="preserve"> </w:instrText>
      </w:r>
      <w:r w:rsidR="000F773E" w:rsidRPr="00326D56">
        <w:rPr>
          <w:color w:val="FF0000"/>
          <w:sz w:val="28"/>
          <w:szCs w:val="28"/>
        </w:rPr>
        <w:fldChar w:fldCharType="separate"/>
      </w:r>
      <w:r w:rsidR="000F773E" w:rsidRPr="00326D56">
        <w:rPr>
          <w:rFonts w:hint="eastAsia"/>
          <w:noProof/>
          <w:color w:val="FF0000"/>
          <w:sz w:val="28"/>
          <w:szCs w:val="28"/>
        </w:rPr>
        <w:t>②</w:t>
      </w:r>
      <w:r w:rsidR="000F773E" w:rsidRPr="00326D56">
        <w:rPr>
          <w:color w:val="FF0000"/>
          <w:sz w:val="28"/>
          <w:szCs w:val="28"/>
        </w:rPr>
        <w:fldChar w:fldCharType="end"/>
      </w:r>
      <w:r w:rsidR="000F773E" w:rsidRPr="00326D56">
        <w:rPr>
          <w:rFonts w:hint="eastAsia"/>
          <w:color w:val="FF0000"/>
          <w:sz w:val="28"/>
          <w:szCs w:val="28"/>
        </w:rPr>
        <w:t xml:space="preserve"> </w:t>
      </w:r>
      <w:r w:rsidR="0056069A" w:rsidRPr="00326D56">
        <w:rPr>
          <w:rFonts w:hint="eastAsia"/>
          <w:color w:val="FF0000"/>
          <w:sz w:val="28"/>
          <w:szCs w:val="28"/>
        </w:rPr>
        <w:t>去掉了“有序分配”的内容）</w:t>
      </w:r>
    </w:p>
    <w:p w14:paraId="5C307BDC" w14:textId="77777777" w:rsidR="00A92C90" w:rsidRPr="00CE3B3C" w:rsidRDefault="00A92C90" w:rsidP="001813C0">
      <w:pPr>
        <w:rPr>
          <w:sz w:val="28"/>
          <w:szCs w:val="28"/>
        </w:rPr>
      </w:pPr>
      <w:r w:rsidRPr="00CE3B3C">
        <w:rPr>
          <w:rFonts w:hint="eastAsia"/>
          <w:sz w:val="28"/>
          <w:szCs w:val="28"/>
        </w:rPr>
        <w:t>1.</w:t>
      </w:r>
      <w:r w:rsidRPr="00CE3B3C">
        <w:rPr>
          <w:rFonts w:hint="eastAsia"/>
          <w:sz w:val="28"/>
          <w:szCs w:val="28"/>
        </w:rPr>
        <w:t>背景介绍</w:t>
      </w:r>
    </w:p>
    <w:p w14:paraId="4B0C8914" w14:textId="77777777" w:rsidR="00A92C90" w:rsidRPr="00CE3B3C" w:rsidRDefault="00A92C90" w:rsidP="00CE3B3C">
      <w:pPr>
        <w:spacing w:line="360" w:lineRule="auto"/>
        <w:ind w:firstLine="482"/>
      </w:pPr>
      <w:r w:rsidRPr="00CE3B3C">
        <w:rPr>
          <w:rFonts w:hint="eastAsia"/>
        </w:rPr>
        <w:t>现有某地的供水网络图，为无向连通图，共有</w:t>
      </w:r>
      <w:r w:rsidR="00150A09">
        <w:rPr>
          <w:rFonts w:hint="eastAsia"/>
        </w:rPr>
        <w:t>70</w:t>
      </w:r>
      <w:r w:rsidRPr="00CE3B3C">
        <w:rPr>
          <w:rFonts w:hint="eastAsia"/>
        </w:rPr>
        <w:t>个节点，</w:t>
      </w:r>
      <w:r w:rsidRPr="00CE3B3C">
        <w:rPr>
          <w:rFonts w:hint="eastAsia"/>
        </w:rPr>
        <w:t>94</w:t>
      </w:r>
      <w:r w:rsidR="00D5197C" w:rsidRPr="00CE3B3C">
        <w:rPr>
          <w:rFonts w:hint="eastAsia"/>
        </w:rPr>
        <w:t>条边（</w:t>
      </w:r>
      <w:r w:rsidR="008A1859">
        <w:rPr>
          <w:rFonts w:hint="eastAsia"/>
        </w:rPr>
        <w:t>其中包含</w:t>
      </w:r>
      <w:r w:rsidR="008A1859">
        <w:rPr>
          <w:rFonts w:hint="eastAsia"/>
        </w:rPr>
        <w:t>A,B</w:t>
      </w:r>
      <w:r w:rsidR="008A1859">
        <w:rPr>
          <w:rFonts w:hint="eastAsia"/>
        </w:rPr>
        <w:t>两个供水节点，</w:t>
      </w:r>
      <w:r w:rsidR="008A1859">
        <w:rPr>
          <w:rFonts w:hint="eastAsia"/>
        </w:rPr>
        <w:t>68</w:t>
      </w:r>
      <w:r w:rsidR="008A1859">
        <w:rPr>
          <w:rFonts w:hint="eastAsia"/>
        </w:rPr>
        <w:t>个需水节点，</w:t>
      </w:r>
      <w:r w:rsidR="00D5197C" w:rsidRPr="00CE3B3C">
        <w:rPr>
          <w:rFonts w:hint="eastAsia"/>
        </w:rPr>
        <w:t>具体网络图见附件）。在地震灾害作用下，该网络的各条边</w:t>
      </w:r>
      <w:r w:rsidR="008A1859">
        <w:rPr>
          <w:rFonts w:hint="eastAsia"/>
        </w:rPr>
        <w:t>（节点</w:t>
      </w:r>
      <w:r w:rsidR="00855216" w:rsidRPr="00CE3B3C">
        <w:rPr>
          <w:rFonts w:hint="eastAsia"/>
        </w:rPr>
        <w:t>不发生破坏）</w:t>
      </w:r>
      <w:r w:rsidR="00D5197C" w:rsidRPr="00CE3B3C">
        <w:rPr>
          <w:rFonts w:hint="eastAsia"/>
        </w:rPr>
        <w:t>均有可能遭受</w:t>
      </w:r>
      <w:r w:rsidR="00855216" w:rsidRPr="00CE3B3C">
        <w:rPr>
          <w:rFonts w:hint="eastAsia"/>
        </w:rPr>
        <w:t>一定程度的破坏，发生断裂，因此该网络的供水效能会发生下降。地震过后，随着抢修工作的进行，</w:t>
      </w:r>
      <w:r w:rsidR="00AA6D73" w:rsidRPr="00CE3B3C">
        <w:rPr>
          <w:rFonts w:hint="eastAsia"/>
        </w:rPr>
        <w:t>各条</w:t>
      </w:r>
      <w:r w:rsidR="00D3433B" w:rsidRPr="00CE3B3C">
        <w:rPr>
          <w:rFonts w:hint="eastAsia"/>
        </w:rPr>
        <w:t>边的断裂点逐渐修复，网络的效能会随着时间逐渐恢复，本程序的目的在于得出网络</w:t>
      </w:r>
      <w:r w:rsidR="00AA6D73" w:rsidRPr="00CE3B3C">
        <w:rPr>
          <w:rFonts w:hint="eastAsia"/>
        </w:rPr>
        <w:t>从</w:t>
      </w:r>
      <w:r w:rsidR="00D3433B" w:rsidRPr="00CE3B3C">
        <w:rPr>
          <w:rFonts w:hint="eastAsia"/>
        </w:rPr>
        <w:t>下降到修复过程中</w:t>
      </w:r>
      <w:r w:rsidR="00B45144" w:rsidRPr="00CE3B3C">
        <w:rPr>
          <w:rFonts w:hint="eastAsia"/>
        </w:rPr>
        <w:t>其</w:t>
      </w:r>
      <w:r w:rsidR="00D3433B" w:rsidRPr="00CE3B3C">
        <w:rPr>
          <w:rFonts w:hint="eastAsia"/>
        </w:rPr>
        <w:t>效能随时间变化的曲线。</w:t>
      </w:r>
    </w:p>
    <w:p w14:paraId="27857EFC" w14:textId="77777777" w:rsidR="0056069A" w:rsidRDefault="0056069A" w:rsidP="001813C0">
      <w:pPr>
        <w:rPr>
          <w:sz w:val="28"/>
          <w:szCs w:val="28"/>
        </w:rPr>
      </w:pPr>
    </w:p>
    <w:p w14:paraId="4765608A" w14:textId="77777777" w:rsidR="0056069A" w:rsidRDefault="0056069A" w:rsidP="001813C0">
      <w:pPr>
        <w:rPr>
          <w:sz w:val="28"/>
          <w:szCs w:val="28"/>
        </w:rPr>
      </w:pPr>
    </w:p>
    <w:p w14:paraId="1735638E" w14:textId="77777777" w:rsidR="0056069A" w:rsidRDefault="0056069A" w:rsidP="001813C0">
      <w:pPr>
        <w:rPr>
          <w:sz w:val="28"/>
          <w:szCs w:val="28"/>
        </w:rPr>
      </w:pPr>
    </w:p>
    <w:p w14:paraId="7638F4C2" w14:textId="77777777" w:rsidR="0056069A" w:rsidRDefault="0056069A" w:rsidP="001813C0">
      <w:pPr>
        <w:rPr>
          <w:sz w:val="28"/>
          <w:szCs w:val="28"/>
        </w:rPr>
      </w:pPr>
    </w:p>
    <w:p w14:paraId="02129CD5" w14:textId="77777777" w:rsidR="0056069A" w:rsidRDefault="0056069A" w:rsidP="001813C0">
      <w:pPr>
        <w:rPr>
          <w:sz w:val="28"/>
          <w:szCs w:val="28"/>
        </w:rPr>
      </w:pPr>
    </w:p>
    <w:p w14:paraId="1F174F81" w14:textId="77777777" w:rsidR="0056069A" w:rsidRDefault="0056069A" w:rsidP="001813C0">
      <w:pPr>
        <w:rPr>
          <w:sz w:val="28"/>
          <w:szCs w:val="28"/>
        </w:rPr>
      </w:pPr>
    </w:p>
    <w:p w14:paraId="5C51BD37" w14:textId="77777777" w:rsidR="0056069A" w:rsidRDefault="0056069A" w:rsidP="001813C0">
      <w:pPr>
        <w:rPr>
          <w:sz w:val="28"/>
          <w:szCs w:val="28"/>
        </w:rPr>
      </w:pPr>
    </w:p>
    <w:p w14:paraId="46D4BE0C" w14:textId="77777777" w:rsidR="0056069A" w:rsidRDefault="0056069A" w:rsidP="001813C0">
      <w:pPr>
        <w:rPr>
          <w:sz w:val="28"/>
          <w:szCs w:val="28"/>
        </w:rPr>
      </w:pPr>
    </w:p>
    <w:p w14:paraId="6A8BAEBE" w14:textId="77777777" w:rsidR="0056069A" w:rsidRDefault="0056069A" w:rsidP="001813C0">
      <w:pPr>
        <w:rPr>
          <w:sz w:val="28"/>
          <w:szCs w:val="28"/>
        </w:rPr>
      </w:pPr>
    </w:p>
    <w:p w14:paraId="0BBBADCE" w14:textId="77777777" w:rsidR="0056069A" w:rsidRDefault="0056069A" w:rsidP="001813C0">
      <w:pPr>
        <w:rPr>
          <w:sz w:val="28"/>
          <w:szCs w:val="28"/>
        </w:rPr>
      </w:pPr>
    </w:p>
    <w:p w14:paraId="3A077833" w14:textId="77777777" w:rsidR="0056069A" w:rsidRDefault="0056069A" w:rsidP="001813C0">
      <w:pPr>
        <w:rPr>
          <w:sz w:val="28"/>
          <w:szCs w:val="28"/>
        </w:rPr>
      </w:pPr>
    </w:p>
    <w:p w14:paraId="4B9B177D" w14:textId="77777777" w:rsidR="0056069A" w:rsidRDefault="0056069A" w:rsidP="001813C0">
      <w:pPr>
        <w:rPr>
          <w:sz w:val="28"/>
          <w:szCs w:val="28"/>
        </w:rPr>
      </w:pPr>
    </w:p>
    <w:p w14:paraId="17E103E2" w14:textId="77777777" w:rsidR="0056069A" w:rsidRDefault="0056069A" w:rsidP="001813C0">
      <w:pPr>
        <w:rPr>
          <w:sz w:val="28"/>
          <w:szCs w:val="28"/>
        </w:rPr>
      </w:pPr>
    </w:p>
    <w:p w14:paraId="2E5EB70A" w14:textId="77777777" w:rsidR="0056069A" w:rsidRDefault="0056069A" w:rsidP="001813C0">
      <w:pPr>
        <w:rPr>
          <w:sz w:val="28"/>
          <w:szCs w:val="28"/>
        </w:rPr>
      </w:pPr>
    </w:p>
    <w:p w14:paraId="3AF39C28" w14:textId="7917925C" w:rsidR="00D3433B" w:rsidRDefault="0056069A" w:rsidP="001813C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FBC40A7" wp14:editId="5E3CDAB1">
                <wp:simplePos x="0" y="0"/>
                <wp:positionH relativeFrom="column">
                  <wp:posOffset>-457200</wp:posOffset>
                </wp:positionH>
                <wp:positionV relativeFrom="paragraph">
                  <wp:posOffset>302895</wp:posOffset>
                </wp:positionV>
                <wp:extent cx="5257800" cy="6650355"/>
                <wp:effectExtent l="0" t="0" r="19050" b="17145"/>
                <wp:wrapNone/>
                <wp:docPr id="57" name="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6650355"/>
                          <a:chOff x="0" y="0"/>
                          <a:chExt cx="5257800" cy="6858000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0" y="5080000"/>
                            <a:ext cx="6858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7B322" w14:textId="77777777" w:rsidR="00C6462A" w:rsidRPr="00305423" w:rsidRDefault="00C6462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0542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重复</w:t>
                              </w:r>
                              <w:r w:rsidRPr="0030542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500</w:t>
                              </w:r>
                              <w:r w:rsidRPr="0030542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组 56"/>
                        <wpg:cNvGrpSpPr/>
                        <wpg:grpSpPr>
                          <a:xfrm>
                            <a:off x="685800" y="0"/>
                            <a:ext cx="4572000" cy="6858000"/>
                            <a:chOff x="0" y="0"/>
                            <a:chExt cx="4572000" cy="6858000"/>
                          </a:xfrm>
                        </wpg:grpSpPr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300" y="1651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300" y="2921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24003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6CCEE1" w14:textId="77777777" w:rsidR="00C6462A" w:rsidRDefault="00C6462A" w:rsidP="00E92A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1.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输入初始网络并计算初始效能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5" name="直线箭头连接符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0775" y="386080"/>
                              <a:ext cx="9525" cy="2489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635000"/>
                              <a:ext cx="2378075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05D83D" w14:textId="77777777" w:rsidR="00C6462A" w:rsidRDefault="00C6462A" w:rsidP="00E92A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2.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输入地震破坏参数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1270000"/>
                              <a:ext cx="2378075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52D9F0" w14:textId="77777777" w:rsidR="00C6462A" w:rsidRDefault="00C6462A" w:rsidP="00E92A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</w:rPr>
                                  <w:t>形成管网破坏状态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300" y="1016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1905000"/>
                              <a:ext cx="2378075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216CA69" w14:textId="77777777" w:rsidR="00C6462A" w:rsidRDefault="00C6462A" w:rsidP="00E92A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4.</w:t>
                                </w:r>
                                <w:r>
                                  <w:rPr>
                                    <w:rFonts w:hint="eastAsia"/>
                                  </w:rPr>
                                  <w:t>灾后效能值计算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3175000"/>
                              <a:ext cx="2378075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1910F15" w14:textId="77777777" w:rsidR="00C6462A" w:rsidRDefault="00C6462A" w:rsidP="00E92AE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6.</w:t>
                                </w:r>
                                <w:r>
                                  <w:rPr>
                                    <w:rFonts w:hint="eastAsia"/>
                                  </w:rPr>
                                  <w:t>抢修资源分配（随机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OR </w:t>
                                </w:r>
                                <w:r>
                                  <w:rPr>
                                    <w:rFonts w:hint="eastAsia"/>
                                  </w:rPr>
                                  <w:t>有序）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8" name="直线连接符 28"/>
                          <wps:cNvCnPr/>
                          <wps:spPr>
                            <a:xfrm>
                              <a:off x="2388870" y="3566795"/>
                              <a:ext cx="0" cy="381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线连接符 30"/>
                          <wps:cNvCnPr/>
                          <wps:spPr>
                            <a:xfrm flipH="1">
                              <a:off x="1485900" y="3937000"/>
                              <a:ext cx="9144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5900" y="3928110"/>
                              <a:ext cx="0" cy="39624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2540000"/>
                              <a:ext cx="2378075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3D4549" w14:textId="77777777" w:rsidR="00C6462A" w:rsidRDefault="00C6462A" w:rsidP="00B4514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5.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输入总预算限制及总资源限制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0300" y="2286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14700" y="3928110"/>
                              <a:ext cx="0" cy="39624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直线连接符 34"/>
                          <wps:cNvCnPr/>
                          <wps:spPr>
                            <a:xfrm flipH="1">
                              <a:off x="2400300" y="3937000"/>
                              <a:ext cx="9144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4318000"/>
                              <a:ext cx="17145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389220" w14:textId="77777777" w:rsidR="00C6462A" w:rsidRDefault="00C6462A" w:rsidP="00B45144">
                                <w:r>
                                  <w:rPr>
                                    <w:rFonts w:hint="eastAsia"/>
                                  </w:rPr>
                                  <w:t>6.1</w:t>
                                </w:r>
                                <w:r>
                                  <w:rPr>
                                    <w:rFonts w:hint="eastAsia"/>
                                  </w:rPr>
                                  <w:t>随机分配抢修资源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4318000"/>
                              <a:ext cx="17145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A34A62" w14:textId="77777777" w:rsidR="00C6462A" w:rsidRDefault="00C6462A" w:rsidP="008C0222">
                                <w:r>
                                  <w:rPr>
                                    <w:rFonts w:hint="eastAsia"/>
                                  </w:rPr>
                                  <w:t>6.2</w:t>
                                </w:r>
                                <w:r>
                                  <w:rPr>
                                    <w:rFonts w:hint="eastAsia"/>
                                  </w:rPr>
                                  <w:t>有序分配抢修资源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7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000" y="4699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1900" y="4699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4953000"/>
                              <a:ext cx="17145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2E0DC9" w14:textId="77777777" w:rsidR="00C6462A" w:rsidRPr="008C0222" w:rsidRDefault="00C6462A" w:rsidP="008C022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C0222">
                                  <w:rPr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8C0222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=t+1, </w:t>
                                </w:r>
                                <w:r w:rsidRPr="008C0222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按时间步长记录效能值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4953000"/>
                              <a:ext cx="17145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FE85BF" w14:textId="77777777" w:rsidR="00C6462A" w:rsidRPr="008C0222" w:rsidRDefault="00C6462A" w:rsidP="008C022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C0222">
                                  <w:rPr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8C0222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=t+1, </w:t>
                                </w:r>
                                <w:r w:rsidRPr="008C0222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按时间步长记录效能值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1900" y="5334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5588000"/>
                              <a:ext cx="17145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7AB8133" w14:textId="77777777" w:rsidR="00C6462A" w:rsidRPr="00A17A60" w:rsidRDefault="00C6462A" w:rsidP="00CE3B3C">
                                <w:pPr>
                                  <w:jc w:val="center"/>
                                </w:pPr>
                                <w:r w:rsidRPr="00A17A60">
                                  <w:rPr>
                                    <w:rFonts w:hint="eastAsia"/>
                                  </w:rPr>
                                  <w:t>7.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 w:rsidRPr="00CE3B3C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输出曲线并计算面积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588000"/>
                              <a:ext cx="17145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117F30" w14:textId="77777777" w:rsidR="00C6462A" w:rsidRPr="00CE3B3C" w:rsidRDefault="00C6462A" w:rsidP="00CE3B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E3B3C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7.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CE3B3C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输出曲线并计算面积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6223000"/>
                              <a:ext cx="1714500" cy="635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732323" w14:textId="77777777" w:rsidR="00C6462A" w:rsidRDefault="00C6462A" w:rsidP="00CE3B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17A60">
                                  <w:rPr>
                                    <w:rFonts w:hint="eastAsia"/>
                                  </w:rPr>
                                  <w:t>7.</w:t>
                                </w: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根据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500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个面积样本值</w:t>
                                </w:r>
                              </w:p>
                              <w:p w14:paraId="44179BA1" w14:textId="77777777" w:rsidR="00C6462A" w:rsidRPr="00A17A60" w:rsidRDefault="00C6462A" w:rsidP="00CE3B3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计算平均值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46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000" y="5334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直线连接符 49"/>
                          <wps:cNvCnPr/>
                          <wps:spPr>
                            <a:xfrm flipH="1">
                              <a:off x="0" y="5842000"/>
                              <a:ext cx="3429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线连接符 50"/>
                          <wps:cNvCnPr/>
                          <wps:spPr>
                            <a:xfrm flipV="1">
                              <a:off x="0" y="4572000"/>
                              <a:ext cx="0" cy="1270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线箭头连接符 51"/>
                          <wps:cNvCnPr/>
                          <wps:spPr>
                            <a:xfrm>
                              <a:off x="0" y="45720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000" y="596900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noFill/>
                            <a:ln w="3175" cmpd="sng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57" o:spid="_x0000_s1026" style="position:absolute;left:0;text-align:left;margin-left:-36pt;margin-top:23.85pt;width:414pt;height:523.65pt;z-index:251701248;mso-height-relative:margin" coordsize="52578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3" o:spid="_x0000_s1027" type="#_x0000_t202" style="position:absolute;top:50800;width:685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7D17B322" w14:textId="77777777" w:rsidR="00C6462A" w:rsidRPr="00305423" w:rsidRDefault="00C6462A">
                        <w:pPr>
                          <w:rPr>
                            <w:sz w:val="16"/>
                            <w:szCs w:val="16"/>
                          </w:rPr>
                        </w:pPr>
                        <w:r w:rsidRPr="00305423">
                          <w:rPr>
                            <w:rFonts w:hint="eastAsia"/>
                            <w:sz w:val="16"/>
                            <w:szCs w:val="16"/>
                          </w:rPr>
                          <w:t>重复</w:t>
                        </w:r>
                        <w:r w:rsidRPr="00305423">
                          <w:rPr>
                            <w:rFonts w:hint="eastAsia"/>
                            <w:sz w:val="16"/>
                            <w:szCs w:val="16"/>
                          </w:rPr>
                          <w:t>500</w:t>
                        </w:r>
                        <w:r w:rsidRPr="00305423">
                          <w:rPr>
                            <w:rFonts w:hint="eastAsia"/>
                            <w:sz w:val="16"/>
                            <w:szCs w:val="16"/>
                          </w:rPr>
                          <w:t>次</w:t>
                        </w:r>
                      </w:p>
                    </w:txbxContent>
                  </v:textbox>
                </v:shape>
                <v:group id="组 56" o:spid="_x0000_s1028" style="position:absolute;left:6858;width:45720;height:68580" coordsize="45720,6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29" type="#_x0000_t32" style="position:absolute;left:24003;top:1651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xb2MQAAADbAAAADwAAAGRycy9kb3ducmV2LnhtbESPQW/CMAyF75P4D5GRdhspHLa1IyCE&#10;hISmXWATu1qN13RrnNKE0vLr58Ok3Wy95/c+L9eDb1RPXawDG5jPMlDEZbA1VwY+3ncPz6BiQrbY&#10;BCYDI0VYryZ3SyxsuPKB+mOqlIRwLNCAS6kttI6lI49xFlpi0b5C5zHJ2lXadniVcN/oRZY9ao81&#10;S4PDlraOyp/jxRugc3p6zfs8v0VH39moT5/j28mY++mweQGVaEj/5r/rvRV8oZdfZAC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PFvYxAAAANsAAAAPAAAAAAAAAAAA&#10;AAAAAKECAABkcnMvZG93bnJldi54bWxQSwUGAAAAAAQABAD5AAAAkgMAAAAA&#10;" strokecolor="black [3213]">
                    <v:stroke endarrow="open"/>
                    <v:shadow on="t" color="black" opacity="24903f" origin=",.5" offset="0,.55556mm"/>
                  </v:shape>
                  <v:shape id="AutoShape 13" o:spid="_x0000_s1030" type="#_x0000_t32" style="position:absolute;left:24003;top:2921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ftr8AAADbAAAADwAAAGRycy9kb3ducmV2LnhtbERPS4vCMBC+C/6HMII3TX2wSDWKuAoe&#10;vPhAr2MzNsVm0m2i1n+/WVjwNh/fc2aLxpbiSbUvHCsY9BMQxJnTBecKTsdNbwLCB2SNpWNS8CYP&#10;i3m7NcNUuxfv6XkIuYgh7FNUYEKoUil9Zsii77uKOHI3V1sMEda51DW+Yrgt5TBJvqTFgmODwYpW&#10;hrL74WEVXKXd7/joz+Ni9P1jdktylzUp1e00yymIQE34iP/dWx3nD+Hvl3iAnP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fftr8AAADbAAAADwAAAAAAAAAAAAAAAACh&#10;AgAAZHJzL2Rvd25yZXYueG1sUEsFBgAAAAAEAAQA+QAAAI0DAAAAAA==&#10;" strokecolor="black [3213]" strokeweight=".25pt">
                    <v:stroke endarrow="open"/>
                    <v:shadow on="t" color="black" opacity="24903f" origin=",.5" offset="0,.55556mm"/>
                  </v:shape>
                  <v:shape id="Text Box 5" o:spid="_x0000_s1031" type="#_x0000_t202" style="position:absolute;left:12573;width:24003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w58YA&#10;AADaAAAADwAAAGRycy9kb3ducmV2LnhtbESP3UrDQBSE74W+w3IEb6TdKKFo2m0pgiBGkDbSn7tD&#10;9piEZM+G3bWNffquUPBymJlvmPlyMJ04kvONZQUPkwQEcWl1w5WCr+J1/ATCB2SNnWVS8EselovR&#10;zRwzbU+8puMmVCJC2GeooA6hz6T0ZU0G/cT2xNH7ts5giNJVUjs8Rbjp5GOSTKXBhuNCjT291FS2&#10;mx+jIG93rijOh/v3z/Qjf97m6UDtXqm722E1AxFoCP/ha/tNK0jh70q8AX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dw58YAAADaAAAADwAAAAAAAAAAAAAAAACYAgAAZHJz&#10;L2Rvd25yZXYueG1sUEsFBgAAAAAEAAQA9QAAAIsDAAAAAA==&#10;" filled="f" strokecolor="black [3213]">
                    <v:textbox inset=",7.2pt,,7.2pt">
                      <w:txbxContent>
                        <w:p w14:paraId="4D6CCEE1" w14:textId="77777777" w:rsidR="00C6462A" w:rsidRDefault="00C6462A" w:rsidP="00E92A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1.</w:t>
                          </w:r>
                          <w:r>
                            <w:rPr>
                              <w:rFonts w:hint="eastAsia"/>
                            </w:rPr>
                            <w:t>输入初始网络并计算初始效能</w:t>
                          </w:r>
                        </w:p>
                      </w:txbxContent>
                    </v:textbox>
                  </v:shape>
                  <v:shape id="直线箭头连接符 3" o:spid="_x0000_s1032" type="#_x0000_t32" style="position:absolute;left:23907;top:3860;width:96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9ZsMAAADaAAAADwAAAGRycy9kb3ducmV2LnhtbESPS2vDMBCE74X+B7GF3Bq5hTzsRAml&#10;UCillzxwrou1sZxYK9dSHTu/PgoUehxm5htmue5tLTpqfeVYwcs4AUFcOF1xqWC/+3ieg/ABWWPt&#10;mBQM5GG9enxYYqbdhTfUbUMpIoR9hgpMCE0mpS8MWfRj1xBH7+haiyHKtpS6xUuE21q+JslUWqw4&#10;Lhhs6N1Qcd7+WgX0E2ZfaZemV2/olAwyPwzfuVKjp/5tASJQH/7Df+1PrWAC9yvxBs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PfWbDAAAA2gAAAA8AAAAAAAAAAAAA&#10;AAAAoQIAAGRycy9kb3ducmV2LnhtbFBLBQYAAAAABAAEAPkAAACRAwAAAAA=&#10;" strokecolor="black [3213]">
                    <v:stroke endarrow="open"/>
                    <v:shadow on="t" color="black" opacity="24903f" origin=",.5" offset="0,.55556mm"/>
                  </v:shape>
                  <v:shape id="Text Box 7" o:spid="_x0000_s1033" type="#_x0000_t202" style="position:absolute;left:12573;top:6350;width:23780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LC8YA&#10;AADaAAAADwAAAGRycy9kb3ducmV2LnhtbESP3WrCQBSE7wt9h+UUvCm6sYho6iqlIJRGKDXiz90h&#10;e5qEZM+G3VVTn75bKPRymJlvmMWqN624kPO1ZQXjUQKCuLC65lLBLl8PZyB8QNbYWiYF3+Rhtby/&#10;W2Cq7ZU/6bINpYgQ9ikqqELoUil9UZFBP7IdcfS+rDMYonSl1A6vEW5a+ZQkU2mw5rhQYUevFRXN&#10;9mwUZM3B5fnt9Pj+Mdlk83026ak5KjV46F+eQQTqw3/4r/2mFUzh90q8AX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lLC8YAAADaAAAADwAAAAAAAAAAAAAAAACYAgAAZHJz&#10;L2Rvd25yZXYueG1sUEsFBgAAAAAEAAQA9QAAAIsDAAAAAA==&#10;" filled="f" strokecolor="black [3213]">
                    <v:textbox inset=",7.2pt,,7.2pt">
                      <w:txbxContent>
                        <w:p w14:paraId="6D05D83D" w14:textId="77777777" w:rsidR="00C6462A" w:rsidRDefault="00C6462A" w:rsidP="00E92A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2.</w:t>
                          </w:r>
                          <w:r>
                            <w:rPr>
                              <w:rFonts w:hint="eastAsia"/>
                            </w:rPr>
                            <w:t>输入地震破坏参数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left:12573;top:12700;width:23780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XukMYA&#10;AADaAAAADwAAAGRycy9kb3ducmV2LnhtbESPQWvCQBSE74X+h+UVvBTdVKRq6iqlUCiNUGpE29sj&#10;+5qEZN+G3a1Gf31XKHgcZuYbZrHqTSsO5HxtWcHDKAFBXFhdc6lgm78OZyB8QNbYWiYFJ/KwWt7e&#10;LDDV9sifdNiEUkQI+xQVVCF0qZS+qMigH9mOOHo/1hkMUbpSaofHCDetHCfJozRYc1yosKOXiopm&#10;82sUZM3e5fn5+/79Y7LO5rts0lPzpdTgrn9+AhGoD9fwf/tNK5jC5Uq8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XukMYAAADaAAAADwAAAAAAAAAAAAAAAACYAgAAZHJz&#10;L2Rvd25yZXYueG1sUEsFBgAAAAAEAAQA9QAAAIsDAAAAAA==&#10;" filled="f" strokecolor="black [3213]">
                    <v:textbox inset=",7.2pt,,7.2pt">
                      <w:txbxContent>
                        <w:p w14:paraId="5952D9F0" w14:textId="77777777" w:rsidR="00C6462A" w:rsidRDefault="00C6462A" w:rsidP="00E92A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3.</w:t>
                          </w:r>
                          <w:r>
                            <w:rPr>
                              <w:rFonts w:hint="eastAsia"/>
                            </w:rPr>
                            <w:t>形成管网破坏状态</w:t>
                          </w:r>
                        </w:p>
                      </w:txbxContent>
                    </v:textbox>
                  </v:shape>
                  <v:shape id="AutoShape 9" o:spid="_x0000_s1035" type="#_x0000_t32" style="position:absolute;left:24003;top:1016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7S+L8AAADaAAAADwAAAGRycy9kb3ducmV2LnhtbERPz2vCMBS+D/wfwhN2m6ke5lqNIoIg&#10;YxfdcNdH82yqzUttYm39681B8Pjx/Z4vO1uJlhpfOlYwHiUgiHOnSy4U/P1uPr5A+ICssXJMCnry&#10;sFwM3uaYaXfjHbX7UIgYwj5DBSaEOpPS54Ys+pGriSN3dI3FEGFTSN3gLYbbSk6S5FNaLDk2GKxp&#10;bSg/769WAV3C9Dtt0/TuDZ2SXh7++5+DUu/DbjUDEagLL/HTvdUK4tZ4Jd4AuX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87S+L8AAADaAAAADwAAAAAAAAAAAAAAAACh&#10;AgAAZHJzL2Rvd25yZXYueG1sUEsFBgAAAAAEAAQA+QAAAI0DAAAAAA==&#10;" strokecolor="black [3213]">
                    <v:stroke endarrow="open"/>
                    <v:shadow on="t" color="black" opacity="24903f" origin=",.5" offset="0,.55556mm"/>
                  </v:shape>
                  <v:shape id="Text Box 10" o:spid="_x0000_s1036" type="#_x0000_t202" style="position:absolute;left:12573;top:19050;width:23780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fecYA&#10;AADaAAAADwAAAGRycy9kb3ducmV2LnhtbESPQUvDQBSE74L/YXmCF7EbpRSTdltEEKQpiI3Y9vbI&#10;PpOQ7Nuwu23T/vquUPA4zMw3zGwxmE4cyPnGsoKnUQKCuLS64UrBd/H++ALCB2SNnWVScCIPi/nt&#10;zQwzbY/8RYd1qESEsM9QQR1Cn0npy5oM+pHtiaP3a53BEKWrpHZ4jHDTyeckmUiDDceFGnt6q6ls&#10;13ujIG83rijOu4fl53iVpz/5eKB2q9T93fA6BRFoCP/ha/tDK0jh70q8AX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bfecYAAADaAAAADwAAAAAAAAAAAAAAAACYAgAAZHJz&#10;L2Rvd25yZXYueG1sUEsFBgAAAAAEAAQA9QAAAIsDAAAAAA==&#10;" filled="f" strokecolor="black [3213]">
                    <v:textbox inset=",7.2pt,,7.2pt">
                      <w:txbxContent>
                        <w:p w14:paraId="0216CA69" w14:textId="77777777" w:rsidR="00C6462A" w:rsidRDefault="00C6462A" w:rsidP="00E92A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4.</w:t>
                          </w:r>
                          <w:r>
                            <w:rPr>
                              <w:rFonts w:hint="eastAsia"/>
                            </w:rPr>
                            <w:t>灾后效能值计算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left:12573;top:31750;width:23780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LgAsUA&#10;AADbAAAADwAAAGRycy9kb3ducmV2LnhtbERP22rCQBB9L/gPywh9KbqxiGjqKqVQKE2haMTL25Cd&#10;JiHZ2bC71bRf3y0Ivs3hXGe57k0rzuR8bVnBZJyAIC6srrlUsMtfR3MQPiBrbC2Tgh/ysF4N7paY&#10;anvhDZ23oRQxhH2KCqoQulRKX1Rk0I9tRxy5L+sMhghdKbXDSww3rXxMkpk0WHNsqLCjl4qKZvtt&#10;FGTNweX57+nh/XP6kS322bSn5qjU/bB/fgIRqA838dX9puP8Cfz/E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uACxQAAANsAAAAPAAAAAAAAAAAAAAAAAJgCAABkcnMv&#10;ZG93bnJldi54bWxQSwUGAAAAAAQABAD1AAAAigMAAAAA&#10;" filled="f" strokecolor="black [3213]">
                    <v:textbox inset=",7.2pt,,7.2pt">
                      <w:txbxContent>
                        <w:p w14:paraId="31910F15" w14:textId="77777777" w:rsidR="00C6462A" w:rsidRDefault="00C6462A" w:rsidP="00E92AE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6.</w:t>
                          </w:r>
                          <w:r>
                            <w:rPr>
                              <w:rFonts w:hint="eastAsia"/>
                            </w:rPr>
                            <w:t>抢修资源分配（随机</w:t>
                          </w:r>
                          <w:r>
                            <w:rPr>
                              <w:rFonts w:hint="eastAsia"/>
                            </w:rPr>
                            <w:t xml:space="preserve"> OR </w:t>
                          </w:r>
                          <w:r>
                            <w:rPr>
                              <w:rFonts w:hint="eastAsia"/>
                            </w:rPr>
                            <w:t>有序）</w:t>
                          </w:r>
                        </w:p>
                      </w:txbxContent>
                    </v:textbox>
                  </v:shape>
                  <v:line id="直线连接符 28" o:spid="_x0000_s1038" style="position:absolute;visibility:visible;mso-wrap-style:square" from="23888,35667" to="23888,3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fnMMAAADbAAAADwAAAGRycy9kb3ducmV2LnhtbERPz2vCMBS+C/4P4Qm7jDWdMBmdUVS2&#10;4U5iJ2PeHs1rU2xeahO1/e+Xw8Djx/d7vuxtI67U+dqxguckBUFcOF1zpeDw/fH0CsIHZI2NY1Iw&#10;kIflYjyaY6bdjfd0zUMlYgj7DBWYENpMSl8YsugT1xJHrnSdxRBhV0nd4S2G20ZO03QmLdYcGwy2&#10;tDFUnPKLVfBYHYfPw+/Xqtxth5fz+WLef9q1Ug+TfvUGIlAf7uJ/91YrmMax8U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8H5zDAAAA2wAAAA8AAAAAAAAAAAAA&#10;AAAAoQIAAGRycy9kb3ducmV2LnhtbFBLBQYAAAAABAAEAPkAAACRAwAAAAA=&#10;" strokecolor="black [3213]">
                    <v:shadow on="t" color="black" opacity="24903f" origin=",.5" offset="0,.55556mm"/>
                  </v:line>
                  <v:line id="直线连接符 30" o:spid="_x0000_s1039" style="position:absolute;flip:x;visibility:visible;mso-wrap-style:square" from="14859,39370" to="24003,39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P9lMEAAADbAAAADwAAAGRycy9kb3ducmV2LnhtbERPzWoCMRC+F3yHMEIvpWZbQWQ1ShGL&#10;RUTU+gDDZrq7uJksmVTTPr05FHr8+P7ny+Q6daUgrWcDL6MCFHHlbcu1gfPn+/MUlERki51nMvBD&#10;AsvF4GGOpfU3PtL1FGuVQ1hKNNDE2JdaS9WQQxn5njhzXz44jBmGWtuAtxzuOv1aFBPtsOXc0GBP&#10;q4aqy+nbGZDD9kl8kt/9ri+Olxg2qV5vjHkcprcZqEgp/ov/3B/WwDivz1/yD9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A/2UwQAAANsAAAAPAAAAAAAAAAAAAAAA&#10;AKECAABkcnMvZG93bnJldi54bWxQSwUGAAAAAAQABAD5AAAAjwMAAAAA&#10;" strokecolor="black [3213]">
                    <v:shadow on="t" color="black" opacity="24903f" origin=",.5" offset="0,.55556mm"/>
                  </v:line>
                  <v:shape id="AutoShape 13" o:spid="_x0000_s1040" type="#_x0000_t32" style="position:absolute;left:14859;top:39281;width:0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Ca0r4AAADaAAAADwAAAGRycy9kb3ducmV2LnhtbERPS4vCMBC+C/6HMMLeNHV3EalGEV3B&#10;gxcf6HVsxqbYTGoTtf77jSB4Gj6+54ynjS3FnWpfOFbQ7yUgiDOnC84V7HfL7hCED8gaS8ek4Eke&#10;ppN2a4ypdg/e0H0bchFD2KeowIRQpVL6zJBF33MVceTOrrYYIqxzqWt8xHBbyu8kGUiLBccGgxXN&#10;DWWX7c0qOEm7WfPOH36Ln8XVrGfkjn+k1FenmY1ABGrCR/x2r3ScD69XXldO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MJrSvgAAANoAAAAPAAAAAAAAAAAAAAAAAKEC&#10;AABkcnMvZG93bnJldi54bWxQSwUGAAAAAAQABAD5AAAAjAMAAAAA&#10;" strokecolor="black [3213]" strokeweight=".25pt">
                    <v:stroke endarrow="open"/>
                    <v:shadow on="t" color="black" opacity="24903f" origin=",.5" offset="0,.55556mm"/>
                  </v:shape>
                  <v:shape id="Text Box 10" o:spid="_x0000_s1041" type="#_x0000_t202" style="position:absolute;left:12573;top:25400;width:23780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8YscA&#10;AADbAAAADwAAAGRycy9kb3ducmV2LnhtbESPQWvCQBSE74X+h+UJXkrdaEXa1FVKoSCNIJpS7e2R&#10;fSYh2bdhd9W0v75bEHocZuYbZr7sTSvO5HxtWcF4lIAgLqyuuVTwkb/dP4LwAVlja5kUfJOH5eL2&#10;Zo6pthfe0nkXShEh7FNUUIXQpVL6oiKDfmQ74ugdrTMYonSl1A4vEW5aOUmSmTRYc1yosKPXiopm&#10;dzIKsmbv8vzn6+59M11nT5/ZtKfmoNRw0L88gwjUh//wtb3SCh7G8Pcl/g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XvGLHAAAA2wAAAA8AAAAAAAAAAAAAAAAAmAIAAGRy&#10;cy9kb3ducmV2LnhtbFBLBQYAAAAABAAEAPUAAACMAwAAAAA=&#10;" filled="f" strokecolor="black [3213]">
                    <v:textbox inset=",7.2pt,,7.2pt">
                      <w:txbxContent>
                        <w:p w14:paraId="3B3D4549" w14:textId="77777777" w:rsidR="00C6462A" w:rsidRDefault="00C6462A" w:rsidP="00B4514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5.</w:t>
                          </w:r>
                          <w:r>
                            <w:rPr>
                              <w:rFonts w:hint="eastAsia"/>
                            </w:rPr>
                            <w:t>输入总预算限制及总资源限制</w:t>
                          </w:r>
                        </w:p>
                      </w:txbxContent>
                    </v:textbox>
                  </v:shape>
                  <v:shape id="AutoShape 13" o:spid="_x0000_s1042" type="#_x0000_t32" style="position:absolute;left:24003;top:2286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KD1sIAAADbAAAADwAAAGRycy9kb3ducmV2LnhtbESPS4sCMRCE7wv+h9DC3taMD0RGo4gP&#10;2IMXddFrO2kng5POOIk6/nsjCHssquorajJrbCnuVPvCsYJuJwFBnDldcK7gb7/+GYHwAVlj6ZgU&#10;PMnDbNr6mmCq3YO3dN+FXEQI+xQVmBCqVEqfGbLoO64ijt7Z1RZDlHUudY2PCLel7CXJUFosOC4Y&#10;rGhhKLvsblbBSdrthvf+MCj6y6vZzMkdV6TUd7uZj0EEasJ/+NP+1Qr6PXh/iT9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KD1sIAAADbAAAADwAAAAAAAAAAAAAA&#10;AAChAgAAZHJzL2Rvd25yZXYueG1sUEsFBgAAAAAEAAQA+QAAAJADAAAAAA==&#10;" strokecolor="black [3213]" strokeweight=".25pt">
                    <v:stroke endarrow="open"/>
                    <v:shadow on="t" color="black" opacity="24903f" origin=",.5" offset="0,.55556mm"/>
                  </v:shape>
                  <v:shape id="AutoShape 13" o:spid="_x0000_s1043" type="#_x0000_t32" style="position:absolute;left:33147;top:39281;width:0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4mTcIAAADbAAAADwAAAGRycy9kb3ducmV2LnhtbESPT4vCMBTE7wt+h/AEb2vqVkSqUcRd&#10;wYMX/6DXZ/Nsis1Lt4lav/1mQfA4zMxvmOm8tZW4U+NLxwoG/QQEce50yYWCw371OQbhA7LGyjEp&#10;eJKH+azzMcVMuwdv6b4LhYgQ9hkqMCHUmZQ+N2TR911NHL2LayyGKJtC6gYfEW4r+ZUkI2mx5Lhg&#10;sKalofy6u1kFZ2m3G97747BMv3/NZkHu9ENK9brtYgIiUBve4Vd7rRWkKfx/i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4mTcIAAADbAAAADwAAAAAAAAAAAAAA&#10;AAChAgAAZHJzL2Rvd25yZXYueG1sUEsFBgAAAAAEAAQA+QAAAJADAAAAAA==&#10;" strokecolor="black [3213]" strokeweight=".25pt">
                    <v:stroke endarrow="open"/>
                    <v:shadow on="t" color="black" opacity="24903f" origin=",.5" offset="0,.55556mm"/>
                  </v:shape>
                  <v:line id="直线连接符 34" o:spid="_x0000_s1044" style="position:absolute;flip:x;visibility:visible;mso-wrap-style:square" from="24003,39370" to="33147,39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j7l8QAAADbAAAADwAAAGRycy9kb3ducmV2LnhtbESPUWsCMRCE3wv+h7AFX0rNWUspV6OI&#10;tChSSrX9Actle3d42RzZVKO/3giFPg4z8w0znSfXqQMFaT0bGI8KUMSVty3XBr6/3u6fQUlEtth5&#10;JgMnEpjPBjdTLK0/8pYOu1irDGEp0UATY19qLVVDDmXke+Ls/fjgMGYZam0DHjPcdfqhKJ60w5bz&#10;QoM9LRuq9rtfZ0A+N3fik5w/3vtiu49hlerXlTHD27R4ARUpxf/wX3ttDUwe4fol/wA9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OPuXxAAAANsAAAAPAAAAAAAAAAAA&#10;AAAAAKECAABkcnMvZG93bnJldi54bWxQSwUGAAAAAAQABAD5AAAAkgMAAAAA&#10;" strokecolor="black [3213]">
                    <v:shadow on="t" color="black" opacity="24903f" origin=",.5" offset="0,.55556mm"/>
                  </v:line>
                  <v:shape id="Text Box 12" o:spid="_x0000_s1045" type="#_x0000_t202" style="position:absolute;left:3429;top:43180;width:1714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6YcgA&#10;AADbAAAADwAAAGRycy9kb3ducmV2LnhtbESPQUvDQBSE70L/w/IKXsRurK3YtNsiBUFModiI1dsj&#10;+5qEZN+G3W0b++tdQfA4zMw3zGLVm1acyPnasoK7UQKCuLC65lLBe/58+wjCB2SNrWVS8E0eVsvB&#10;1QJTbc/8RqddKEWEsE9RQRVCl0rpi4oM+pHtiKN3sM5giNKVUjs8R7hp5ThJHqTBmuNChR2tKyqa&#10;3dEoyJq9y/PL183rdrLJZh/ZpKfmU6nrYf80BxGoD//hv/aLVnA/hd8v8Qf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LLphyAAAANsAAAAPAAAAAAAAAAAAAAAAAJgCAABk&#10;cnMvZG93bnJldi54bWxQSwUGAAAAAAQABAD1AAAAjQMAAAAA&#10;" filled="f" strokecolor="black [3213]">
                    <v:textbox inset=",7.2pt,,7.2pt">
                      <w:txbxContent>
                        <w:p w14:paraId="57389220" w14:textId="77777777" w:rsidR="00C6462A" w:rsidRDefault="00C6462A" w:rsidP="00B45144">
                          <w:r>
                            <w:rPr>
                              <w:rFonts w:hint="eastAsia"/>
                            </w:rPr>
                            <w:t>6.1</w:t>
                          </w:r>
                          <w:r>
                            <w:rPr>
                              <w:rFonts w:hint="eastAsia"/>
                            </w:rPr>
                            <w:t>随机分配抢修资源</w:t>
                          </w:r>
                        </w:p>
                      </w:txbxContent>
                    </v:textbox>
                  </v:shape>
                  <v:shape id="Text Box 12" o:spid="_x0000_s1046" type="#_x0000_t202" style="position:absolute;left:28575;top:43180;width:1714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4kFscA&#10;AADbAAAADwAAAGRycy9kb3ducmV2LnhtbESPQWvCQBSE74L/YXmFXqRurCJt6ioiFIopSE2p9vbI&#10;viYh2bdhd9W0v94tFHocZuYbZrHqTSvO5HxtWcFknIAgLqyuuVTwnj/fPYDwAVlja5kUfJOH1XI4&#10;WGCq7YXf6LwPpYgQ9ikqqELoUil9UZFBP7YdcfS+rDMYonSl1A4vEW5aeZ8kc2mw5rhQYUebiopm&#10;fzIKsubg8vznc7TdzV6zx49s1lNzVOr2pl8/gQjUh//wX/tFK5jO4fdL/AF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+JBbHAAAA2wAAAA8AAAAAAAAAAAAAAAAAmAIAAGRy&#10;cy9kb3ducmV2LnhtbFBLBQYAAAAABAAEAPUAAACMAwAAAAA=&#10;" filled="f" strokecolor="black [3213]">
                    <v:textbox inset=",7.2pt,,7.2pt">
                      <w:txbxContent>
                        <w:p w14:paraId="24A34A62" w14:textId="77777777" w:rsidR="00C6462A" w:rsidRDefault="00C6462A" w:rsidP="008C0222">
                          <w:r>
                            <w:rPr>
                              <w:rFonts w:hint="eastAsia"/>
                            </w:rPr>
                            <w:t>6.2</w:t>
                          </w:r>
                          <w:r>
                            <w:rPr>
                              <w:rFonts w:hint="eastAsia"/>
                            </w:rPr>
                            <w:t>有序分配抢修资源</w:t>
                          </w:r>
                        </w:p>
                      </w:txbxContent>
                    </v:textbox>
                  </v:shape>
                  <v:shape id="AutoShape 13" o:spid="_x0000_s1047" type="#_x0000_t32" style="position:absolute;left:11430;top:4699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UgTsQAAADbAAAADwAAAGRycy9kb3ducmV2LnhtbESPS2/CMBCE75X6H6xF6q04PAQoxSDU&#10;h9RDLglVuW7jbRw1XofYJeHfYyQkjqOZ+Uaz3g62ESfqfO1YwWScgCAuna65UvC1/3hegfABWWPj&#10;mBScycN28/iwxlS7nnM6FaESEcI+RQUmhDaV0peGLPqxa4mj9+s6iyHKrpK6wz7CbSOnSbKQFmuO&#10;CwZbejVU/hX/VsGPtHnGe/89r2dvR5PtyB3eSamn0bB7ARFoCPfwrf2pFcyWcP0Sf4D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SBOxAAAANsAAAAPAAAAAAAAAAAA&#10;AAAAAKECAABkcnMvZG93bnJldi54bWxQSwUGAAAAAAQABAD5AAAAkgMAAAAA&#10;" strokecolor="black [3213]" strokeweight=".25pt">
                    <v:stroke endarrow="open"/>
                    <v:shadow on="t" color="black" opacity="24903f" origin=",.5" offset="0,.55556mm"/>
                  </v:shape>
                  <v:shape id="AutoShape 13" o:spid="_x0000_s1048" type="#_x0000_t32" style="position:absolute;left:37719;top:4699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0PL8AAADbAAAADwAAAGRycy9kb3ducmV2LnhtbERPy4rCMBTdC/MP4Q6403R0EKnGUkYF&#10;F258MLO9Ntem2NzUJmrn781CcHk473nW2VrcqfWVYwVfwwQEceF0xaWC42E9mILwAVlj7ZgU/JOH&#10;bPHRm2Oq3YN3dN+HUsQQ9ikqMCE0qZS+MGTRD11DHLmzay2GCNtS6hYfMdzWcpQkE2mx4thgsKEf&#10;Q8Vlf7MKTtLutnzwv9/VeHk125zc34qU6n92+QxEoC68xS/3RisYx7HxS/wBcvE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Oq0PL8AAADbAAAADwAAAAAAAAAAAAAAAACh&#10;AgAAZHJzL2Rvd25yZXYueG1sUEsFBgAAAAAEAAQA+QAAAI0DAAAAAA==&#10;" strokecolor="black [3213]" strokeweight=".25pt">
                    <v:stroke endarrow="open"/>
                    <v:shadow on="t" color="black" opacity="24903f" origin=",.5" offset="0,.55556mm"/>
                  </v:shape>
                  <v:shape id="Text Box 12" o:spid="_x0000_s1049" type="#_x0000_t202" style="position:absolute;left:3429;top:49530;width:1714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GwZMcA&#10;AADbAAAADwAAAGRycy9kb3ducmV2LnhtbESPQWvCQBSE7wX/w/KEXkrd2IrU1FWkUCiNIJrS6u2R&#10;fU1Csm/D7lZTf31XEHocZuYbZr7sTSuO5HxtWcF4lIAgLqyuuVTwkb/eP4HwAVlja5kU/JKH5WJw&#10;M8dU2xNv6bgLpYgQ9ikqqELoUil9UZFBP7IdcfS+rTMYonSl1A5PEW5a+ZAkU2mw5rhQYUcvFRXN&#10;7scoyJovl+fnw937ZrLOZp/ZpKdmr9TtsF89gwjUh//wtf2mFTzO4PIl/g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hsGTHAAAA2wAAAA8AAAAAAAAAAAAAAAAAmAIAAGRy&#10;cy9kb3ducmV2LnhtbFBLBQYAAAAABAAEAPUAAACMAwAAAAA=&#10;" filled="f" strokecolor="black [3213]">
                    <v:textbox inset=",7.2pt,,7.2pt">
                      <w:txbxContent>
                        <w:p w14:paraId="4D2E0DC9" w14:textId="77777777" w:rsidR="00C6462A" w:rsidRPr="008C0222" w:rsidRDefault="00C6462A" w:rsidP="008C022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C0222">
                            <w:rPr>
                              <w:sz w:val="18"/>
                              <w:szCs w:val="18"/>
                            </w:rPr>
                            <w:t>t</w:t>
                          </w:r>
                          <w:r w:rsidRPr="008C022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=t+1, </w:t>
                          </w:r>
                          <w:r w:rsidRPr="008C0222">
                            <w:rPr>
                              <w:rFonts w:hint="eastAsia"/>
                              <w:sz w:val="18"/>
                              <w:szCs w:val="18"/>
                            </w:rPr>
                            <w:t>按时间步长记录效能值</w:t>
                          </w:r>
                        </w:p>
                      </w:txbxContent>
                    </v:textbox>
                  </v:shape>
                  <v:shape id="Text Box 12" o:spid="_x0000_s1050" type="#_x0000_t202" style="position:absolute;left:28575;top:49530;width:1714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1qhMQA&#10;AADbAAAADwAAAGRycy9kb3ducmV2LnhtbERPW2vCMBR+H+w/hDPYy9B0owztjCLCYKzC0IqXt0Nz&#10;1pY2JyXJtPPXLw8DHz+++2wxmE6cyfnGsoLncQKCuLS64UrBrngfTUD4gKyxs0wKfsnDYn5/N8NM&#10;2wtv6LwNlYgh7DNUUIfQZ1L6siaDfmx74sh9W2cwROgqqR1eYrjp5EuSvEqDDceGGnta1VS22x+j&#10;IG8Priiup6fPr3SdT/d5OlB7VOrxYVi+gQg0hJv43/2hFaRxffw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daoTEAAAA2wAAAA8AAAAAAAAAAAAAAAAAmAIAAGRycy9k&#10;b3ducmV2LnhtbFBLBQYAAAAABAAEAPUAAACJAwAAAAA=&#10;" filled="f" strokecolor="black [3213]">
                    <v:textbox inset=",7.2pt,,7.2pt">
                      <w:txbxContent>
                        <w:p w14:paraId="0EFE85BF" w14:textId="77777777" w:rsidR="00C6462A" w:rsidRPr="008C0222" w:rsidRDefault="00C6462A" w:rsidP="008C022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8C0222">
                            <w:rPr>
                              <w:sz w:val="18"/>
                              <w:szCs w:val="18"/>
                            </w:rPr>
                            <w:t>t</w:t>
                          </w:r>
                          <w:r w:rsidRPr="008C022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=t+1, </w:t>
                          </w:r>
                          <w:r w:rsidRPr="008C0222">
                            <w:rPr>
                              <w:rFonts w:hint="eastAsia"/>
                              <w:sz w:val="18"/>
                              <w:szCs w:val="18"/>
                            </w:rPr>
                            <w:t>按时间步长记录效能值</w:t>
                          </w:r>
                        </w:p>
                      </w:txbxContent>
                    </v:textbox>
                  </v:shape>
                  <v:shape id="AutoShape 13" o:spid="_x0000_s1051" type="#_x0000_t32" style="position:absolute;left:37719;top:5334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Twq8EAAADbAAAADwAAAGRycy9kb3ducmV2LnhtbESPT4vCMBTE7wt+h/AEb2vqH0SqUcRd&#10;wYMXddHrs3k2xealNlHrtzeCsMdhZn7DTOeNLcWdal84VtDrJiCIM6cLzhX87VffYxA+IGssHZOC&#10;J3mYz1pfU0y1e/CW7ruQiwhhn6ICE0KVSukzQxZ911XE0Tu72mKIss6lrvER4baU/SQZSYsFxwWD&#10;FS0NZZfdzSo4Sbvd8N4fhsXg52o2C3LHX1Kq024WExCBmvAf/rTXWsGwD+8v8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BPCrwQAAANsAAAAPAAAAAAAAAAAAAAAA&#10;AKECAABkcnMvZG93bnJldi54bWxQSwUGAAAAAAQABAD5AAAAjwMAAAAA&#10;" strokecolor="black [3213]" strokeweight=".25pt">
                    <v:stroke endarrow="open"/>
                    <v:shadow on="t" color="black" opacity="24903f" origin=",.5" offset="0,.55556mm"/>
                  </v:shape>
                  <v:shape id="Text Box 12" o:spid="_x0000_s1052" type="#_x0000_t202" style="position:absolute;left:3429;top:55880;width:1714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/088cA&#10;AADbAAAADwAAAGRycy9kb3ducmV2LnhtbESPQUvDQBSE7wX/w/IEL6XZqKHU2G0RQRAjiE2p7e2R&#10;fSYh2bdhd22jv94VhB6HmfmGWa5H04sjOd9aVnCdpCCIK6tbrhVsy6fZAoQPyBp7y6TgmzysVxeT&#10;JebanvidjptQiwhhn6OCJoQhl9JXDRn0iR2Io/dpncEQpauldniKcNPLmzSdS4Mtx4UGB3psqOo2&#10;X0ZB0X24svw5TF/estfibldkI3V7pa4ux4d7EIHGcA7/t5+1guwW/r7EH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P9PPHAAAA2wAAAA8AAAAAAAAAAAAAAAAAmAIAAGRy&#10;cy9kb3ducmV2LnhtbFBLBQYAAAAABAAEAPUAAACMAwAAAAA=&#10;" filled="f" strokecolor="black [3213]">
                    <v:textbox inset=",7.2pt,,7.2pt">
                      <w:txbxContent>
                        <w:p w14:paraId="07AB8133" w14:textId="77777777" w:rsidR="00C6462A" w:rsidRPr="00A17A60" w:rsidRDefault="00C6462A" w:rsidP="00CE3B3C">
                          <w:pPr>
                            <w:jc w:val="center"/>
                          </w:pPr>
                          <w:r w:rsidRPr="00A17A60">
                            <w:rPr>
                              <w:rFonts w:hint="eastAsia"/>
                            </w:rPr>
                            <w:t>7.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 w:rsidRPr="00CE3B3C">
                            <w:rPr>
                              <w:rFonts w:hint="eastAsia"/>
                              <w:sz w:val="20"/>
                              <w:szCs w:val="20"/>
                            </w:rPr>
                            <w:t>输出曲线并计算面积</w:t>
                          </w:r>
                        </w:p>
                      </w:txbxContent>
                    </v:textbox>
                  </v:shape>
                  <v:shape id="Text Box 12" o:spid="_x0000_s1053" type="#_x0000_t202" style="position:absolute;left:28575;top:55880;width:17145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sh8cA&#10;AADbAAAADwAAAGRycy9kb3ducmV2LnhtbESP3UrDQBSE74W+w3IEb6TdKKFo2m0pgiBGkDbSn7tD&#10;9piEZM+G3bWNffquUPBymJlvmPlyMJ04kvONZQUPkwQEcWl1w5WCr+J1/ATCB2SNnWVS8EselovR&#10;zRwzbU+8puMmVCJC2GeooA6hz6T0ZU0G/cT2xNH7ts5giNJVUjs8Rbjp5GOSTKXBhuNCjT291FS2&#10;mx+jIG93rijOh/v3z/Qjf97m6UDtXqm722E1AxFoCP/ha/tNK0hT+PsSf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mbIfHAAAA2wAAAA8AAAAAAAAAAAAAAAAAmAIAAGRy&#10;cy9kb3ducmV2LnhtbFBLBQYAAAAABAAEAPUAAACMAwAAAAA=&#10;" filled="f" strokecolor="black [3213]">
                    <v:textbox inset=",7.2pt,,7.2pt">
                      <w:txbxContent>
                        <w:p w14:paraId="36117F30" w14:textId="77777777" w:rsidR="00C6462A" w:rsidRPr="00CE3B3C" w:rsidRDefault="00C6462A" w:rsidP="00CE3B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E3B3C">
                            <w:rPr>
                              <w:rFonts w:hint="eastAsia"/>
                              <w:sz w:val="20"/>
                              <w:szCs w:val="20"/>
                            </w:rPr>
                            <w:t>7.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2</w:t>
                          </w:r>
                          <w:r w:rsidRPr="00CE3B3C">
                            <w:rPr>
                              <w:rFonts w:hint="eastAsia"/>
                              <w:sz w:val="20"/>
                              <w:szCs w:val="20"/>
                            </w:rPr>
                            <w:t>输出曲线并计算面积</w:t>
                          </w:r>
                        </w:p>
                      </w:txbxContent>
                    </v:textbox>
                  </v:shape>
                  <v:shape id="Text Box 12" o:spid="_x0000_s1054" type="#_x0000_t202" style="position:absolute;left:3429;top:62230;width:17145;height:6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JHMcA&#10;AADbAAAADwAAAGRycy9kb3ducmV2LnhtbESPQUvDQBSE7wX/w/KEXordtMSisdtSBEGMIDai7e2R&#10;fSYh2bdhd23T/npXEHocZuYbZrkeTCcO5HxjWcFsmoAgLq1uuFLwUTzd3IHwAVljZ5kUnMjDenU1&#10;WmKm7ZHf6bANlYgQ9hkqqEPoMyl9WZNBP7U9cfS+rTMYonSV1A6PEW46OU+ShTTYcFyosafHmsp2&#10;+2MU5O2XK4rzfvLylr7m9595OlC7U2p8PWweQAQawiX8337WCtJb+PsSf4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qyRzHAAAA2wAAAA8AAAAAAAAAAAAAAAAAmAIAAGRy&#10;cy9kb3ducmV2LnhtbFBLBQYAAAAABAAEAPUAAACMAwAAAAA=&#10;" filled="f" strokecolor="black [3213]">
                    <v:textbox inset=",7.2pt,,7.2pt">
                      <w:txbxContent>
                        <w:p w14:paraId="08732323" w14:textId="77777777" w:rsidR="00C6462A" w:rsidRDefault="00C6462A" w:rsidP="00CE3B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17A60">
                            <w:rPr>
                              <w:rFonts w:hint="eastAsia"/>
                            </w:rPr>
                            <w:t>7.</w:t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根据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500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个面积样本值</w:t>
                          </w:r>
                        </w:p>
                        <w:p w14:paraId="44179BA1" w14:textId="77777777" w:rsidR="00C6462A" w:rsidRPr="00A17A60" w:rsidRDefault="00C6462A" w:rsidP="00CE3B3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计算平均值</w:t>
                          </w:r>
                        </w:p>
                      </w:txbxContent>
                    </v:textbox>
                  </v:shape>
                  <v:shape id="AutoShape 13" o:spid="_x0000_s1055" type="#_x0000_t32" style="position:absolute;left:11430;top:5334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2qMEAAADbAAAADwAAAGRycy9kb3ducmV2LnhtbESPQYvCMBSE74L/ITzBm6a6IlKNIuqC&#10;By/qotdn82yKzUttotZ/bxYW9jjMzDfMbNHYUjyp9oVjBYN+AoI4c7rgXMHP8bs3AeEDssbSMSl4&#10;k4fFvN2aYardi/f0PIRcRAj7FBWYEKpUSp8Zsuj7riKO3tXVFkOUdS51ja8It6UcJslYWiw4Lhis&#10;aGUoux0eVsFF2v2Oj/40Kr7Wd7NbkjtvSKlup1lOQQRqwn/4r73VCkZj+P0Sf4Cc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P/aowQAAANsAAAAPAAAAAAAAAAAAAAAA&#10;AKECAABkcnMvZG93bnJldi54bWxQSwUGAAAAAAQABAD5AAAAjwMAAAAA&#10;" strokecolor="black [3213]" strokeweight=".25pt">
                    <v:stroke endarrow="open"/>
                    <v:shadow on="t" color="black" opacity="24903f" origin=",.5" offset="0,.55556mm"/>
                  </v:shape>
                  <v:line id="直线连接符 49" o:spid="_x0000_s1056" style="position:absolute;flip:x;visibility:visible;mso-wrap-style:square" from="0,58420" to="3429,5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8ndMQAAADbAAAADwAAAGRycy9kb3ducmV2LnhtbESPUWsCMRCE3wv+h7AFX0rNWaS0V6OI&#10;tChSSrX9Actle3d42RzZVKO/3giFPg4z8w0znSfXqQMFaT0bGI8KUMSVty3XBr6/3u6fQElEtth5&#10;JgMnEpjPBjdTLK0/8pYOu1irDGEp0UATY19qLVVDDmXke+Ls/fjgMGYZam0DHjPcdfqhKB61w5bz&#10;QoM9LRuq9rtfZ0A+N3fik5w/3vtiu49hlerXlTHD27R4ARUpxf/wX3ttDUye4fol/wA9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yd0xAAAANsAAAAPAAAAAAAAAAAA&#10;AAAAAKECAABkcnMvZG93bnJldi54bWxQSwUGAAAAAAQABAD5AAAAkgMAAAAA&#10;" strokecolor="black [3213]">
                    <v:shadow on="t" color="black" opacity="24903f" origin=",.5" offset="0,.55556mm"/>
                  </v:line>
                  <v:line id="直线连接符 50" o:spid="_x0000_s1057" style="position:absolute;flip:y;visibility:visible;mso-wrap-style:square" from="0,45720" to="0,58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YNMEAAADbAAAADwAAAGRycy9kb3ducmV2LnhtbERPzWoCMRC+F3yHMEIvpWZbUGQ1ShGL&#10;RUTU+gDDZrq7uJksmVTTPr05FHr8+P7ny+Q6daUgrWcDL6MCFHHlbcu1gfPn+/MUlERki51nMvBD&#10;AsvF4GGOpfU3PtL1FGuVQ1hKNNDE2JdaS9WQQxn5njhzXz44jBmGWtuAtxzuOv1aFBPtsOXc0GBP&#10;q4aqy+nbGZDD9kl8kt/9ri+Olxg2qV5vjHkcprcZqEgp/ov/3B/WwDivz1/yD9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3Bg0wQAAANsAAAAPAAAAAAAAAAAAAAAA&#10;AKECAABkcnMvZG93bnJldi54bWxQSwUGAAAAAAQABAD5AAAAjwMAAAAA&#10;" strokecolor="black [3213]">
                    <v:shadow on="t" color="black" opacity="24903f" origin=",.5" offset="0,.55556mm"/>
                  </v:line>
                  <v:shape id="直线箭头连接符 51" o:spid="_x0000_s1058" type="#_x0000_t32" style="position:absolute;top:4572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pHg8QAAADbAAAADwAAAGRycy9kb3ducmV2LnhtbESPT2vCQBTE7wW/w/IEb3VjwdakriJC&#10;QcSLf7DXR/Y1m5p9G7NrTPrp3UKhx2FmfsPMl52tREuNLx0rmIwTEMS50yUXCk7Hj+cZCB+QNVaO&#10;SUFPHpaLwdMcM+3uvKf2EAoRIewzVGBCqDMpfW7Ioh+7mjh6X66xGKJsCqkbvEe4reRLkrxKiyXH&#10;BYM1rQ3ll8PNKqBreNumbZr+eEPfSS/Pn/3urNRo2K3eQQTqwn/4r73RCqYT+P0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keDxAAAANsAAAAPAAAAAAAAAAAA&#10;AAAAAKECAABkcnMvZG93bnJldi54bWxQSwUGAAAAAAQABAD5AAAAkgMAAAAA&#10;" strokecolor="black [3213]">
                    <v:stroke endarrow="open"/>
                    <v:shadow on="t" color="black" opacity="24903f" origin=",.5" offset="0,.55556mm"/>
                  </v:shape>
                  <v:shape id="AutoShape 13" o:spid="_x0000_s1059" type="#_x0000_t32" style="position:absolute;left:11430;top:59690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T+AsMAAADbAAAADwAAAGRycy9kb3ducmV2LnhtbESPS4sCMRCE74L/IbTgTTOu6yKjUcQH&#10;7MGLD/TaTtrJ4KQzO4k6/nuzsLDHoqq+oqbzxpbiQbUvHCsY9BMQxJnTBecKjodNbwzCB2SNpWNS&#10;8CIP81m7NcVUuyfv6LEPuYgQ9ikqMCFUqZQ+M2TR911FHL2rqy2GKOtc6hqfEW5L+ZEkX9JiwXHB&#10;YEVLQ9ltf7cKLtLutnzwp89iuPox2wW585qU6naaxQREoCb8h//a31rBaAS/X+IPk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0/gLDAAAA2wAAAA8AAAAAAAAAAAAA&#10;AAAAoQIAAGRycy9kb3ducmV2LnhtbFBLBQYAAAAABAAEAPkAAACRAwAAAAA=&#10;" strokecolor="black [3213]" strokeweight=".25pt">
                    <v:stroke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  <w:r w:rsidR="00D3433B" w:rsidRPr="00CE3B3C">
        <w:rPr>
          <w:rFonts w:hint="eastAsia"/>
          <w:sz w:val="28"/>
          <w:szCs w:val="28"/>
        </w:rPr>
        <w:t>2.</w:t>
      </w:r>
      <w:r w:rsidR="001813C0" w:rsidRPr="00CE3B3C">
        <w:rPr>
          <w:rFonts w:hint="eastAsia"/>
          <w:sz w:val="28"/>
          <w:szCs w:val="28"/>
        </w:rPr>
        <w:t>计算流程</w:t>
      </w:r>
    </w:p>
    <w:p w14:paraId="2EBA86D8" w14:textId="77777777" w:rsidR="008A1859" w:rsidRDefault="008A1859" w:rsidP="001813C0">
      <w:pPr>
        <w:rPr>
          <w:sz w:val="28"/>
          <w:szCs w:val="28"/>
        </w:rPr>
      </w:pPr>
    </w:p>
    <w:p w14:paraId="44D3DDEA" w14:textId="24DACDD8" w:rsidR="008A1859" w:rsidRDefault="008A1859" w:rsidP="001813C0">
      <w:pPr>
        <w:rPr>
          <w:sz w:val="28"/>
          <w:szCs w:val="28"/>
        </w:rPr>
      </w:pPr>
    </w:p>
    <w:p w14:paraId="0EF544DC" w14:textId="77777777" w:rsidR="008A1859" w:rsidRDefault="008A1859" w:rsidP="001813C0">
      <w:pPr>
        <w:rPr>
          <w:sz w:val="28"/>
          <w:szCs w:val="28"/>
        </w:rPr>
      </w:pPr>
    </w:p>
    <w:p w14:paraId="725F6025" w14:textId="77777777" w:rsidR="008A1859" w:rsidRDefault="008A1859" w:rsidP="001813C0">
      <w:pPr>
        <w:rPr>
          <w:sz w:val="28"/>
          <w:szCs w:val="28"/>
        </w:rPr>
      </w:pPr>
    </w:p>
    <w:p w14:paraId="4FF85C6F" w14:textId="77777777" w:rsidR="008A1859" w:rsidRDefault="008A1859" w:rsidP="001813C0">
      <w:pPr>
        <w:rPr>
          <w:sz w:val="28"/>
          <w:szCs w:val="28"/>
        </w:rPr>
      </w:pPr>
    </w:p>
    <w:p w14:paraId="05FEE4DF" w14:textId="77777777" w:rsidR="008A1859" w:rsidRDefault="008A1859" w:rsidP="001813C0">
      <w:pPr>
        <w:rPr>
          <w:sz w:val="28"/>
          <w:szCs w:val="28"/>
        </w:rPr>
      </w:pPr>
    </w:p>
    <w:p w14:paraId="1E9EEA9F" w14:textId="77777777" w:rsidR="008A1859" w:rsidRDefault="008A1859" w:rsidP="001813C0">
      <w:pPr>
        <w:rPr>
          <w:sz w:val="28"/>
          <w:szCs w:val="28"/>
        </w:rPr>
      </w:pPr>
    </w:p>
    <w:p w14:paraId="519BA4A9" w14:textId="77777777" w:rsidR="008A1859" w:rsidRDefault="008A1859" w:rsidP="001813C0">
      <w:pPr>
        <w:rPr>
          <w:sz w:val="28"/>
          <w:szCs w:val="28"/>
        </w:rPr>
      </w:pPr>
    </w:p>
    <w:p w14:paraId="5B08CB7F" w14:textId="77777777" w:rsidR="008A1859" w:rsidRDefault="008A1859" w:rsidP="001813C0">
      <w:pPr>
        <w:rPr>
          <w:sz w:val="28"/>
          <w:szCs w:val="28"/>
        </w:rPr>
      </w:pPr>
    </w:p>
    <w:p w14:paraId="7B73BABF" w14:textId="765F7778" w:rsidR="008A1859" w:rsidRDefault="00AE438A" w:rsidP="001813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720EB" wp14:editId="0F9C068E">
                <wp:simplePos x="0" y="0"/>
                <wp:positionH relativeFrom="column">
                  <wp:posOffset>3086100</wp:posOffset>
                </wp:positionH>
                <wp:positionV relativeFrom="paragraph">
                  <wp:posOffset>161924</wp:posOffset>
                </wp:positionV>
                <wp:extent cx="1714183" cy="2081213"/>
                <wp:effectExtent l="38100" t="19050" r="57785" b="908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183" cy="20812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2.75pt" to="378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F2364" wp14:editId="6FB437F8">
                <wp:simplePos x="0" y="0"/>
                <wp:positionH relativeFrom="column">
                  <wp:posOffset>3043237</wp:posOffset>
                </wp:positionH>
                <wp:positionV relativeFrom="paragraph">
                  <wp:posOffset>160196</wp:posOffset>
                </wp:positionV>
                <wp:extent cx="1757045" cy="2116914"/>
                <wp:effectExtent l="38100" t="19050" r="71755" b="933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45" cy="21169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12.6pt" to="377.9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10564" wp14:editId="4CF0F738">
                <wp:simplePos x="0" y="0"/>
                <wp:positionH relativeFrom="column">
                  <wp:posOffset>3043238</wp:posOffset>
                </wp:positionH>
                <wp:positionV relativeFrom="paragraph">
                  <wp:posOffset>151576</wp:posOffset>
                </wp:positionV>
                <wp:extent cx="1757362" cy="2124899"/>
                <wp:effectExtent l="57150" t="38100" r="71755" b="1041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2" cy="21248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239.65pt;margin-top:11.95pt;width:138.35pt;height:167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</w:p>
    <w:p w14:paraId="21D03C02" w14:textId="77777777" w:rsidR="008A1859" w:rsidRDefault="008A1859" w:rsidP="001813C0">
      <w:pPr>
        <w:rPr>
          <w:sz w:val="28"/>
          <w:szCs w:val="28"/>
        </w:rPr>
      </w:pPr>
    </w:p>
    <w:p w14:paraId="4C9ACDB3" w14:textId="77777777" w:rsidR="008A1859" w:rsidRDefault="008A1859" w:rsidP="001813C0">
      <w:pPr>
        <w:rPr>
          <w:sz w:val="28"/>
          <w:szCs w:val="28"/>
        </w:rPr>
      </w:pPr>
    </w:p>
    <w:p w14:paraId="69D235F9" w14:textId="77777777" w:rsidR="008A1859" w:rsidRDefault="008A1859" w:rsidP="001813C0">
      <w:pPr>
        <w:rPr>
          <w:sz w:val="28"/>
          <w:szCs w:val="28"/>
        </w:rPr>
      </w:pPr>
    </w:p>
    <w:p w14:paraId="406D8B84" w14:textId="77777777" w:rsidR="008A1859" w:rsidRDefault="008A1859" w:rsidP="001813C0">
      <w:pPr>
        <w:rPr>
          <w:sz w:val="28"/>
          <w:szCs w:val="28"/>
        </w:rPr>
      </w:pPr>
    </w:p>
    <w:p w14:paraId="458E1CAC" w14:textId="77777777" w:rsidR="008A1859" w:rsidRDefault="008A1859" w:rsidP="001813C0">
      <w:pPr>
        <w:rPr>
          <w:sz w:val="28"/>
          <w:szCs w:val="28"/>
        </w:rPr>
      </w:pPr>
    </w:p>
    <w:p w14:paraId="6E1E01F9" w14:textId="77777777" w:rsidR="0056069A" w:rsidRDefault="0056069A" w:rsidP="001813C0">
      <w:pPr>
        <w:rPr>
          <w:sz w:val="28"/>
          <w:szCs w:val="28"/>
        </w:rPr>
      </w:pPr>
    </w:p>
    <w:p w14:paraId="103E9DA1" w14:textId="77777777" w:rsidR="0056069A" w:rsidRDefault="0056069A" w:rsidP="001813C0">
      <w:pPr>
        <w:rPr>
          <w:sz w:val="28"/>
          <w:szCs w:val="28"/>
        </w:rPr>
      </w:pPr>
    </w:p>
    <w:p w14:paraId="77EEC487" w14:textId="767A2BEB" w:rsidR="008A1859" w:rsidRDefault="008A1859" w:rsidP="001813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D6B82">
        <w:rPr>
          <w:rFonts w:hint="eastAsia"/>
          <w:sz w:val="28"/>
          <w:szCs w:val="28"/>
        </w:rPr>
        <w:t>各步骤及相关参数详细</w:t>
      </w:r>
      <w:r>
        <w:rPr>
          <w:rFonts w:hint="eastAsia"/>
          <w:sz w:val="28"/>
          <w:szCs w:val="28"/>
        </w:rPr>
        <w:t>解释：</w:t>
      </w:r>
    </w:p>
    <w:p w14:paraId="05269E26" w14:textId="11AAAE57" w:rsidR="0023345B" w:rsidRPr="00766477" w:rsidRDefault="0023345B" w:rsidP="003602E1">
      <w:pPr>
        <w:spacing w:line="360" w:lineRule="auto"/>
        <w:rPr>
          <w:b/>
        </w:rPr>
      </w:pPr>
      <w:r w:rsidRPr="00766477">
        <w:rPr>
          <w:rFonts w:hint="eastAsia"/>
          <w:b/>
        </w:rPr>
        <w:t>本程序所需输入的外部参数主要有以下几个：</w:t>
      </w:r>
    </w:p>
    <w:p w14:paraId="5BEF0D01" w14:textId="5F512BB7" w:rsidR="0023345B" w:rsidRPr="00766477" w:rsidRDefault="00812A8A" w:rsidP="003602E1">
      <w:pPr>
        <w:spacing w:line="360" w:lineRule="auto"/>
        <w:rPr>
          <w:b/>
        </w:rPr>
      </w:pPr>
      <w:r w:rsidRPr="00766477">
        <w:rPr>
          <w:rFonts w:hint="eastAsia"/>
          <w:b/>
        </w:rPr>
        <w:t>①</w:t>
      </w:r>
      <w:r w:rsidRPr="00766477">
        <w:rPr>
          <w:rFonts w:hint="eastAsia"/>
          <w:b/>
        </w:rPr>
        <w:t xml:space="preserve"> </w:t>
      </w:r>
      <w:r w:rsidRPr="00766477">
        <w:rPr>
          <w:rFonts w:hint="eastAsia"/>
          <w:b/>
        </w:rPr>
        <w:t>网络参数：主要包括网络形态（见附件图），每条边的相关参数（</w:t>
      </w:r>
      <w:r w:rsidR="00321865" w:rsidRPr="00766477">
        <w:rPr>
          <w:rFonts w:hint="eastAsia"/>
          <w:b/>
        </w:rPr>
        <w:t>包括</w:t>
      </w:r>
      <w:r w:rsidRPr="00766477">
        <w:rPr>
          <w:rFonts w:hint="eastAsia"/>
          <w:b/>
        </w:rPr>
        <w:t>L</w:t>
      </w:r>
      <w:r w:rsidRPr="00766477">
        <w:rPr>
          <w:rFonts w:hint="eastAsia"/>
          <w:b/>
          <w:vertAlign w:val="subscript"/>
        </w:rPr>
        <w:t>n</w:t>
      </w:r>
      <w:r w:rsidR="00766477">
        <w:rPr>
          <w:rFonts w:hint="eastAsia"/>
          <w:b/>
        </w:rPr>
        <w:t xml:space="preserve">, </w:t>
      </w:r>
      <w:r w:rsidRPr="00766477">
        <w:rPr>
          <w:rFonts w:hint="eastAsia"/>
          <w:b/>
        </w:rPr>
        <w:t>a</w:t>
      </w:r>
      <w:r w:rsidR="003301B5" w:rsidRPr="00766477">
        <w:rPr>
          <w:rFonts w:hint="eastAsia"/>
          <w:b/>
          <w:vertAlign w:val="subscript"/>
        </w:rPr>
        <w:t>n</w:t>
      </w:r>
      <w:r w:rsidR="003301B5" w:rsidRPr="00766477">
        <w:rPr>
          <w:rFonts w:hint="eastAsia"/>
          <w:b/>
        </w:rPr>
        <w:t xml:space="preserve">, </w:t>
      </w:r>
      <w:proofErr w:type="spellStart"/>
      <w:r w:rsidR="003301B5" w:rsidRPr="00766477">
        <w:rPr>
          <w:rFonts w:hint="eastAsia"/>
          <w:b/>
        </w:rPr>
        <w:t>b</w:t>
      </w:r>
      <w:r w:rsidR="003301B5" w:rsidRPr="00766477">
        <w:rPr>
          <w:rFonts w:hint="eastAsia"/>
          <w:b/>
          <w:vertAlign w:val="subscript"/>
        </w:rPr>
        <w:t>n</w:t>
      </w:r>
      <w:proofErr w:type="spellEnd"/>
      <w:r w:rsidR="003301B5" w:rsidRPr="00766477">
        <w:rPr>
          <w:rFonts w:hint="eastAsia"/>
          <w:b/>
        </w:rPr>
        <w:t xml:space="preserve">, </w:t>
      </w:r>
      <w:proofErr w:type="spellStart"/>
      <w:r w:rsidR="003301B5" w:rsidRPr="00766477">
        <w:rPr>
          <w:rFonts w:hint="eastAsia"/>
          <w:b/>
        </w:rPr>
        <w:t>c</w:t>
      </w:r>
      <w:r w:rsidR="003301B5" w:rsidRPr="00766477">
        <w:rPr>
          <w:rFonts w:hint="eastAsia"/>
          <w:b/>
          <w:vertAlign w:val="subscript"/>
        </w:rPr>
        <w:t>n</w:t>
      </w:r>
      <w:proofErr w:type="spellEnd"/>
      <w:r w:rsidR="003301B5" w:rsidRPr="00766477">
        <w:rPr>
          <w:rFonts w:hint="eastAsia"/>
          <w:b/>
        </w:rPr>
        <w:t xml:space="preserve">, </w:t>
      </w:r>
      <w:proofErr w:type="spellStart"/>
      <w:r w:rsidR="003301B5" w:rsidRPr="00766477">
        <w:rPr>
          <w:rFonts w:hint="eastAsia"/>
          <w:b/>
        </w:rPr>
        <w:t>d</w:t>
      </w:r>
      <w:r w:rsidR="003301B5" w:rsidRPr="00766477">
        <w:rPr>
          <w:rFonts w:hint="eastAsia"/>
          <w:b/>
          <w:vertAlign w:val="subscript"/>
        </w:rPr>
        <w:t>n</w:t>
      </w:r>
      <w:proofErr w:type="spellEnd"/>
      <w:r w:rsidR="003301B5" w:rsidRPr="00766477">
        <w:rPr>
          <w:rFonts w:hint="eastAsia"/>
          <w:b/>
        </w:rPr>
        <w:t>,</w:t>
      </w:r>
      <w:r w:rsidR="00321865" w:rsidRPr="00766477">
        <w:rPr>
          <w:rFonts w:hint="eastAsia"/>
          <w:b/>
        </w:rPr>
        <w:t xml:space="preserve"> </w:t>
      </w:r>
      <w:r w:rsidR="00321865" w:rsidRPr="00766477">
        <w:rPr>
          <w:rFonts w:hint="eastAsia"/>
          <w:b/>
        </w:rPr>
        <w:t>脆性还是延性管道</w:t>
      </w:r>
      <w:r w:rsidR="003301B5" w:rsidRPr="00766477">
        <w:rPr>
          <w:rFonts w:hint="eastAsia"/>
          <w:b/>
        </w:rPr>
        <w:t>），每个节点的需求量</w:t>
      </w:r>
      <w:proofErr w:type="spellStart"/>
      <w:r w:rsidR="003301B5" w:rsidRPr="00766477">
        <w:rPr>
          <w:rFonts w:hint="eastAsia"/>
          <w:b/>
        </w:rPr>
        <w:t>d</w:t>
      </w:r>
      <w:r w:rsidR="003301B5" w:rsidRPr="00766477">
        <w:rPr>
          <w:rFonts w:hint="eastAsia"/>
          <w:b/>
          <w:vertAlign w:val="subscript"/>
        </w:rPr>
        <w:t>w</w:t>
      </w:r>
      <w:proofErr w:type="spellEnd"/>
      <w:r w:rsidR="003301B5" w:rsidRPr="00766477">
        <w:rPr>
          <w:rFonts w:hint="eastAsia"/>
          <w:b/>
        </w:rPr>
        <w:t>。</w:t>
      </w:r>
    </w:p>
    <w:p w14:paraId="52E67BA4" w14:textId="24B08138" w:rsidR="003301B5" w:rsidRPr="00766477" w:rsidRDefault="003301B5" w:rsidP="003602E1">
      <w:pPr>
        <w:spacing w:line="360" w:lineRule="auto"/>
        <w:rPr>
          <w:b/>
        </w:rPr>
      </w:pPr>
      <w:r w:rsidRPr="00766477">
        <w:rPr>
          <w:rFonts w:hint="eastAsia"/>
          <w:b/>
        </w:rPr>
        <w:lastRenderedPageBreak/>
        <w:t>②</w:t>
      </w:r>
      <w:r w:rsidRPr="00766477">
        <w:rPr>
          <w:rFonts w:hint="eastAsia"/>
          <w:b/>
        </w:rPr>
        <w:t xml:space="preserve"> </w:t>
      </w:r>
      <w:r w:rsidRPr="00766477">
        <w:rPr>
          <w:rFonts w:hint="eastAsia"/>
          <w:b/>
        </w:rPr>
        <w:t>地震破坏参数：</w:t>
      </w:r>
      <w:r w:rsidRPr="00766477">
        <w:rPr>
          <w:rFonts w:hint="eastAsia"/>
          <w:b/>
        </w:rPr>
        <w:t>PGA</w:t>
      </w:r>
    </w:p>
    <w:p w14:paraId="5B779D82" w14:textId="55EC004C" w:rsidR="003301B5" w:rsidRPr="00766477" w:rsidRDefault="003301B5" w:rsidP="003602E1">
      <w:pPr>
        <w:spacing w:line="360" w:lineRule="auto"/>
        <w:rPr>
          <w:b/>
        </w:rPr>
      </w:pPr>
      <w:r w:rsidRPr="00766477">
        <w:rPr>
          <w:rFonts w:hint="eastAsia"/>
          <w:b/>
        </w:rPr>
        <w:t>③</w:t>
      </w:r>
      <w:r w:rsidRPr="00766477">
        <w:rPr>
          <w:rFonts w:hint="eastAsia"/>
          <w:b/>
        </w:rPr>
        <w:t xml:space="preserve"> </w:t>
      </w:r>
      <w:r w:rsidR="003602E1" w:rsidRPr="00766477">
        <w:rPr>
          <w:rFonts w:hint="eastAsia"/>
          <w:b/>
        </w:rPr>
        <w:t>抢修总资源限制</w:t>
      </w:r>
      <w:r w:rsidR="007E3215" w:rsidRPr="00766477">
        <w:rPr>
          <w:rFonts w:hint="eastAsia"/>
          <w:b/>
        </w:rPr>
        <w:t>S</w:t>
      </w:r>
      <w:r w:rsidR="003602E1" w:rsidRPr="00766477">
        <w:rPr>
          <w:rFonts w:hint="eastAsia"/>
          <w:b/>
        </w:rPr>
        <w:t>和抢修总预算限制</w:t>
      </w:r>
      <w:r w:rsidR="003602E1" w:rsidRPr="00766477">
        <w:rPr>
          <w:rFonts w:hint="eastAsia"/>
          <w:b/>
        </w:rPr>
        <w:t>B</w:t>
      </w:r>
    </w:p>
    <w:p w14:paraId="222FEF89" w14:textId="77777777" w:rsidR="00192F67" w:rsidRDefault="00192F67" w:rsidP="003602E1">
      <w:pPr>
        <w:spacing w:line="360" w:lineRule="auto"/>
      </w:pPr>
    </w:p>
    <w:p w14:paraId="5F367C26" w14:textId="1E00C8CE" w:rsidR="003602E1" w:rsidRPr="003602E1" w:rsidRDefault="00192F67" w:rsidP="003602E1">
      <w:pPr>
        <w:spacing w:line="360" w:lineRule="auto"/>
      </w:pPr>
      <w:r>
        <w:rPr>
          <w:rFonts w:hint="eastAsia"/>
        </w:rPr>
        <w:t>各步骤及参数解释如</w:t>
      </w:r>
      <w:r w:rsidR="003602E1">
        <w:rPr>
          <w:rFonts w:hint="eastAsia"/>
        </w:rPr>
        <w:t>下：</w:t>
      </w:r>
    </w:p>
    <w:p w14:paraId="2535F620" w14:textId="77777777" w:rsidR="00192F67" w:rsidRDefault="00192F67" w:rsidP="00670428">
      <w:pPr>
        <w:spacing w:line="360" w:lineRule="auto"/>
        <w:rPr>
          <w:b/>
        </w:rPr>
      </w:pPr>
    </w:p>
    <w:p w14:paraId="4E6000E5" w14:textId="77777777" w:rsidR="000D1246" w:rsidRPr="00F36476" w:rsidRDefault="008A1859" w:rsidP="00670428">
      <w:pPr>
        <w:spacing w:line="360" w:lineRule="auto"/>
        <w:rPr>
          <w:b/>
          <w:color w:val="FF0000"/>
        </w:rPr>
      </w:pPr>
      <w:r w:rsidRPr="00F36476">
        <w:rPr>
          <w:rFonts w:hint="eastAsia"/>
          <w:b/>
          <w:color w:val="FF0000"/>
        </w:rPr>
        <w:t>步骤</w:t>
      </w:r>
      <w:r w:rsidRPr="00F36476">
        <w:rPr>
          <w:rFonts w:hint="eastAsia"/>
          <w:b/>
          <w:color w:val="FF0000"/>
        </w:rPr>
        <w:t>1</w:t>
      </w:r>
      <w:r w:rsidR="001D6B82" w:rsidRPr="00F36476">
        <w:rPr>
          <w:rFonts w:hint="eastAsia"/>
          <w:b/>
          <w:color w:val="FF0000"/>
        </w:rPr>
        <w:t>：</w:t>
      </w:r>
    </w:p>
    <w:p w14:paraId="1DF66B47" w14:textId="4372B293" w:rsidR="00670428" w:rsidRPr="00F36476" w:rsidRDefault="000D1246" w:rsidP="000D1246">
      <w:pPr>
        <w:spacing w:line="360" w:lineRule="auto"/>
        <w:ind w:firstLineChars="200" w:firstLine="480"/>
        <w:rPr>
          <w:color w:val="FF0000"/>
        </w:rPr>
      </w:pPr>
      <w:r w:rsidRPr="00F36476">
        <w:rPr>
          <w:rFonts w:hint="eastAsia"/>
          <w:color w:val="FF0000"/>
        </w:rPr>
        <w:t>现有以下</w:t>
      </w:r>
      <w:r w:rsidRPr="00F36476">
        <w:rPr>
          <w:rFonts w:hint="eastAsia"/>
          <w:color w:val="FF0000"/>
        </w:rPr>
        <w:t>5</w:t>
      </w:r>
      <w:r w:rsidRPr="00F36476">
        <w:rPr>
          <w:rFonts w:hint="eastAsia"/>
          <w:color w:val="FF0000"/>
        </w:rPr>
        <w:t>个不同的网络效能函数式</w:t>
      </w:r>
      <w:r w:rsidRPr="00F36476">
        <w:rPr>
          <w:color w:val="FF0000"/>
          <w:position w:val="-12"/>
        </w:rPr>
        <w:object w:dxaOrig="499" w:dyaOrig="360" w14:anchorId="64BEE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5pt;height:18pt" o:ole="">
            <v:imagedata r:id="rId5" o:title=""/>
          </v:shape>
          <o:OLEObject Type="Embed" ProgID="Equation.DSMT4" ShapeID="_x0000_i1025" DrawAspect="Content" ObjectID="_1484674613" r:id="rId6"/>
        </w:object>
      </w:r>
      <w:r w:rsidRPr="00F36476">
        <w:rPr>
          <w:rFonts w:hint="eastAsia"/>
          <w:color w:val="FF0000"/>
        </w:rPr>
        <w:t>~</w:t>
      </w:r>
      <w:r w:rsidR="009513EC" w:rsidRPr="00F36476">
        <w:rPr>
          <w:color w:val="FF0000"/>
          <w:position w:val="-12"/>
        </w:rPr>
        <w:object w:dxaOrig="520" w:dyaOrig="360" w14:anchorId="4F1D30E4">
          <v:shape id="_x0000_i1026" type="#_x0000_t75" style="width:25.9pt;height:18pt" o:ole="">
            <v:imagedata r:id="rId7" o:title=""/>
          </v:shape>
          <o:OLEObject Type="Embed" ProgID="Equation.DSMT4" ShapeID="_x0000_i1026" DrawAspect="Content" ObjectID="_1484674614" r:id="rId8"/>
        </w:object>
      </w:r>
      <w:r w:rsidRPr="00F36476">
        <w:rPr>
          <w:rFonts w:hint="eastAsia"/>
          <w:color w:val="FF0000"/>
        </w:rPr>
        <w:t>，各自独立开展编程计算。</w:t>
      </w:r>
    </w:p>
    <w:p w14:paraId="49F378B2" w14:textId="28F79DC4" w:rsidR="00E15969" w:rsidRPr="00F36476" w:rsidRDefault="00F57E79" w:rsidP="00B35788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fldChar w:fldCharType="begin"/>
      </w:r>
      <w:r>
        <w:rPr>
          <w:rFonts w:asciiTheme="minorEastAsia" w:hAnsiTheme="minorEastAsia"/>
          <w:color w:val="FF0000"/>
        </w:rPr>
        <w:instrText xml:space="preserve"> </w:instrText>
      </w:r>
      <w:r>
        <w:rPr>
          <w:rFonts w:asciiTheme="minorEastAsia" w:hAnsiTheme="minorEastAsia" w:hint="eastAsia"/>
          <w:color w:val="FF0000"/>
        </w:rPr>
        <w:instrText>= 1 \* GB3</w:instrText>
      </w:r>
      <w:r>
        <w:rPr>
          <w:rFonts w:asciiTheme="minorEastAsia" w:hAnsiTheme="minorEastAsia"/>
          <w:color w:val="FF0000"/>
        </w:rPr>
        <w:instrText xml:space="preserve"> </w:instrText>
      </w:r>
      <w:r>
        <w:rPr>
          <w:rFonts w:asciiTheme="minorEastAsia" w:hAnsiTheme="minorEastAsia"/>
          <w:color w:val="FF0000"/>
        </w:rPr>
        <w:fldChar w:fldCharType="separate"/>
      </w:r>
      <w:r>
        <w:rPr>
          <w:rFonts w:asciiTheme="minorEastAsia" w:hAnsiTheme="minorEastAsia" w:hint="eastAsia"/>
          <w:noProof/>
          <w:color w:val="FF0000"/>
        </w:rPr>
        <w:t>①</w:t>
      </w:r>
      <w:r>
        <w:rPr>
          <w:rFonts w:asciiTheme="minorEastAsia" w:hAnsiTheme="minorEastAsia"/>
          <w:color w:val="FF0000"/>
        </w:rPr>
        <w:fldChar w:fldCharType="end"/>
      </w:r>
      <w:r w:rsidR="00B35788" w:rsidRPr="00F36476">
        <w:rPr>
          <w:rFonts w:asciiTheme="minorEastAsia" w:hAnsiTheme="minorEastAsia" w:hint="eastAsia"/>
          <w:color w:val="FF0000"/>
        </w:rPr>
        <w:t xml:space="preserve"> </w:t>
      </w:r>
      <w:r w:rsidR="00912A75" w:rsidRPr="00F36476">
        <w:rPr>
          <w:rFonts w:asciiTheme="minorEastAsia" w:hAnsiTheme="minorEastAsia"/>
          <w:color w:val="FF0000"/>
          <w:position w:val="-28"/>
        </w:rPr>
        <w:object w:dxaOrig="1640" w:dyaOrig="660" w14:anchorId="3C354F72">
          <v:shape id="_x0000_i1027" type="#_x0000_t75" style="width:82.15pt;height:33pt" o:ole="">
            <v:imagedata r:id="rId9" o:title=""/>
          </v:shape>
          <o:OLEObject Type="Embed" ProgID="Equation.DSMT4" ShapeID="_x0000_i1027" DrawAspect="Content" ObjectID="_1484674615" r:id="rId10"/>
        </w:object>
      </w:r>
      <w:r w:rsidR="00E15969" w:rsidRPr="00F36476">
        <w:rPr>
          <w:rFonts w:asciiTheme="minorEastAsia" w:hAnsiTheme="minorEastAsia"/>
          <w:color w:val="FF0000"/>
        </w:rPr>
        <w:t xml:space="preserve"> </w:t>
      </w:r>
    </w:p>
    <w:p w14:paraId="344C9A9D" w14:textId="3DD25E93" w:rsidR="00E15969" w:rsidRPr="00F36476" w:rsidRDefault="00E15969" w:rsidP="00E15969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 w:rsidRPr="00F36476">
        <w:rPr>
          <w:rFonts w:asciiTheme="minorEastAsia" w:hAnsiTheme="minorEastAsia" w:hint="eastAsia"/>
          <w:color w:val="FF0000"/>
        </w:rPr>
        <w:t>其中，</w:t>
      </w:r>
      <w:r w:rsidR="00013F87" w:rsidRPr="00F36476">
        <w:rPr>
          <w:rFonts w:asciiTheme="minorEastAsia" w:hAnsiTheme="minorEastAsia" w:hint="eastAsia"/>
          <w:i/>
          <w:color w:val="FF0000"/>
        </w:rPr>
        <w:t>m</w:t>
      </w:r>
      <w:r w:rsidR="00013F87" w:rsidRPr="00F36476">
        <w:rPr>
          <w:rFonts w:asciiTheme="minorEastAsia" w:hAnsiTheme="minorEastAsia" w:hint="eastAsia"/>
          <w:color w:val="FF0000"/>
        </w:rPr>
        <w:t>表示网络中</w:t>
      </w:r>
      <w:r w:rsidR="00F36476" w:rsidRPr="00F36476">
        <w:rPr>
          <w:rFonts w:asciiTheme="minorEastAsia" w:hAnsiTheme="minorEastAsia" w:hint="eastAsia"/>
          <w:color w:val="FF0000"/>
        </w:rPr>
        <w:t>有效</w:t>
      </w:r>
      <w:r w:rsidR="00013F87" w:rsidRPr="00F36476">
        <w:rPr>
          <w:rFonts w:asciiTheme="minorEastAsia" w:hAnsiTheme="minorEastAsia" w:hint="eastAsia"/>
          <w:color w:val="FF0000"/>
        </w:rPr>
        <w:t>管段</w:t>
      </w:r>
      <w:r w:rsidRPr="00F36476">
        <w:rPr>
          <w:rFonts w:asciiTheme="minorEastAsia" w:hAnsiTheme="minorEastAsia" w:hint="eastAsia"/>
          <w:color w:val="FF0000"/>
        </w:rPr>
        <w:t>的总数，</w:t>
      </w:r>
      <w:r w:rsidR="00013F87" w:rsidRPr="00F36476">
        <w:rPr>
          <w:rFonts w:asciiTheme="minorEastAsia" w:hAnsiTheme="minorEastAsia" w:hint="eastAsia"/>
          <w:i/>
          <w:color w:val="FF0000"/>
        </w:rPr>
        <w:t>N</w:t>
      </w:r>
      <w:r w:rsidR="00013F87" w:rsidRPr="00F36476">
        <w:rPr>
          <w:rFonts w:asciiTheme="minorEastAsia" w:hAnsiTheme="minorEastAsia" w:hint="eastAsia"/>
          <w:color w:val="FF0000"/>
        </w:rPr>
        <w:t>为网络中的节点总数（一共70个节点，两个源点，68个需求点）</w:t>
      </w:r>
      <w:r w:rsidR="00F36476" w:rsidRPr="00F36476">
        <w:rPr>
          <w:rFonts w:asciiTheme="minorEastAsia" w:hAnsiTheme="minorEastAsia" w:hint="eastAsia"/>
          <w:color w:val="FF0000"/>
        </w:rPr>
        <w:t>。一旦某条管段出现破裂点，即判定为失效，只有该管段的所有破裂点都修复后，才能判定为有效。</w:t>
      </w:r>
    </w:p>
    <w:p w14:paraId="2D413C40" w14:textId="570084CA" w:rsidR="00013F87" w:rsidRPr="00F36476" w:rsidRDefault="00F57E79" w:rsidP="00E15969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fldChar w:fldCharType="begin"/>
      </w:r>
      <w:r>
        <w:rPr>
          <w:rFonts w:asciiTheme="minorEastAsia" w:hAnsiTheme="minorEastAsia"/>
          <w:color w:val="FF0000"/>
        </w:rPr>
        <w:instrText xml:space="preserve"> </w:instrText>
      </w:r>
      <w:r>
        <w:rPr>
          <w:rFonts w:asciiTheme="minorEastAsia" w:hAnsiTheme="minorEastAsia" w:hint="eastAsia"/>
          <w:color w:val="FF0000"/>
        </w:rPr>
        <w:instrText>= 2 \* GB3</w:instrText>
      </w:r>
      <w:r>
        <w:rPr>
          <w:rFonts w:asciiTheme="minorEastAsia" w:hAnsiTheme="minorEastAsia"/>
          <w:color w:val="FF0000"/>
        </w:rPr>
        <w:instrText xml:space="preserve"> </w:instrText>
      </w:r>
      <w:r>
        <w:rPr>
          <w:rFonts w:asciiTheme="minorEastAsia" w:hAnsiTheme="minorEastAsia"/>
          <w:color w:val="FF0000"/>
        </w:rPr>
        <w:fldChar w:fldCharType="separate"/>
      </w:r>
      <w:r>
        <w:rPr>
          <w:rFonts w:asciiTheme="minorEastAsia" w:hAnsiTheme="minorEastAsia" w:hint="eastAsia"/>
          <w:noProof/>
          <w:color w:val="FF0000"/>
        </w:rPr>
        <w:t>②</w:t>
      </w:r>
      <w:r>
        <w:rPr>
          <w:rFonts w:asciiTheme="minorEastAsia" w:hAnsiTheme="minorEastAsia"/>
          <w:color w:val="FF0000"/>
        </w:rPr>
        <w:fldChar w:fldCharType="end"/>
      </w:r>
      <w:r w:rsidR="00013F87" w:rsidRPr="00F36476">
        <w:rPr>
          <w:rFonts w:asciiTheme="minorEastAsia" w:hAnsiTheme="minorEastAsia" w:hint="eastAsia"/>
          <w:color w:val="FF0000"/>
        </w:rPr>
        <w:t xml:space="preserve"> </w:t>
      </w:r>
      <w:r w:rsidR="00912A75" w:rsidRPr="00F36476">
        <w:rPr>
          <w:rFonts w:asciiTheme="minorEastAsia" w:hAnsiTheme="minorEastAsia"/>
          <w:color w:val="FF0000"/>
          <w:position w:val="-24"/>
        </w:rPr>
        <w:object w:dxaOrig="1100" w:dyaOrig="620" w14:anchorId="2768B969">
          <v:shape id="_x0000_i1028" type="#_x0000_t75" style="width:55.15pt;height:31.15pt" o:ole="">
            <v:imagedata r:id="rId11" o:title=""/>
          </v:shape>
          <o:OLEObject Type="Embed" ProgID="Equation.DSMT4" ShapeID="_x0000_i1028" DrawAspect="Content" ObjectID="_1484674616" r:id="rId12"/>
        </w:object>
      </w:r>
    </w:p>
    <w:p w14:paraId="289CB2E6" w14:textId="455B1137" w:rsidR="00013F87" w:rsidRDefault="002C0B1F" w:rsidP="00013F87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 w:rsidRPr="00F36476">
        <w:rPr>
          <w:rFonts w:asciiTheme="minorEastAsia" w:hAnsiTheme="minorEastAsia" w:hint="eastAsia"/>
          <w:color w:val="FF0000"/>
        </w:rPr>
        <w:t>同上</w:t>
      </w:r>
      <w:r w:rsidR="00013F87" w:rsidRPr="00F36476">
        <w:rPr>
          <w:rFonts w:asciiTheme="minorEastAsia" w:hAnsiTheme="minorEastAsia" w:hint="eastAsia"/>
          <w:color w:val="FF0000"/>
        </w:rPr>
        <w:t>，其中，</w:t>
      </w:r>
      <w:r w:rsidR="00013F87" w:rsidRPr="00F36476">
        <w:rPr>
          <w:rFonts w:asciiTheme="minorEastAsia" w:hAnsiTheme="minorEastAsia" w:hint="eastAsia"/>
          <w:i/>
          <w:color w:val="FF0000"/>
        </w:rPr>
        <w:t>m</w:t>
      </w:r>
      <w:r w:rsidR="00013F87" w:rsidRPr="00F36476">
        <w:rPr>
          <w:rFonts w:asciiTheme="minorEastAsia" w:hAnsiTheme="minorEastAsia" w:hint="eastAsia"/>
          <w:color w:val="FF0000"/>
        </w:rPr>
        <w:t>表示网络中</w:t>
      </w:r>
      <w:r w:rsidR="00F36476" w:rsidRPr="00F36476">
        <w:rPr>
          <w:rFonts w:asciiTheme="minorEastAsia" w:hAnsiTheme="minorEastAsia" w:hint="eastAsia"/>
          <w:color w:val="FF0000"/>
        </w:rPr>
        <w:t>有效</w:t>
      </w:r>
      <w:r w:rsidR="00013F87" w:rsidRPr="00F36476">
        <w:rPr>
          <w:rFonts w:asciiTheme="minorEastAsia" w:hAnsiTheme="minorEastAsia" w:hint="eastAsia"/>
          <w:color w:val="FF0000"/>
        </w:rPr>
        <w:t>管段的总数，</w:t>
      </w:r>
      <w:r w:rsidR="00013F87" w:rsidRPr="00F36476">
        <w:rPr>
          <w:rFonts w:asciiTheme="minorEastAsia" w:hAnsiTheme="minorEastAsia" w:hint="eastAsia"/>
          <w:i/>
          <w:color w:val="FF0000"/>
        </w:rPr>
        <w:t>N</w:t>
      </w:r>
      <w:r w:rsidR="00013F87" w:rsidRPr="00F36476">
        <w:rPr>
          <w:rFonts w:asciiTheme="minorEastAsia" w:hAnsiTheme="minorEastAsia" w:hint="eastAsia"/>
          <w:color w:val="FF0000"/>
        </w:rPr>
        <w:t>为网络中的节点总数（一共70个节点，两个源点，68个需求点）</w:t>
      </w:r>
      <w:r w:rsidR="00F36476" w:rsidRPr="00F36476">
        <w:rPr>
          <w:rFonts w:asciiTheme="minorEastAsia" w:hAnsiTheme="minorEastAsia" w:hint="eastAsia"/>
          <w:color w:val="FF0000"/>
        </w:rPr>
        <w:t>。一旦某条管段出现破裂点，即判定为失效，只有该管段的所有破裂点都修复后，才能判定为有效。</w:t>
      </w:r>
    </w:p>
    <w:p w14:paraId="48BD38C1" w14:textId="20DA5688" w:rsidR="00912A75" w:rsidRDefault="00912A75" w:rsidP="00013F87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fldChar w:fldCharType="begin"/>
      </w:r>
      <w:r>
        <w:rPr>
          <w:rFonts w:asciiTheme="minorEastAsia" w:hAnsiTheme="minorEastAsia"/>
          <w:color w:val="FF0000"/>
        </w:rPr>
        <w:instrText xml:space="preserve"> </w:instrText>
      </w:r>
      <w:r>
        <w:rPr>
          <w:rFonts w:asciiTheme="minorEastAsia" w:hAnsiTheme="minorEastAsia" w:hint="eastAsia"/>
          <w:color w:val="FF0000"/>
        </w:rPr>
        <w:instrText>= 3 \* GB3</w:instrText>
      </w:r>
      <w:r>
        <w:rPr>
          <w:rFonts w:asciiTheme="minorEastAsia" w:hAnsiTheme="minorEastAsia"/>
          <w:color w:val="FF0000"/>
        </w:rPr>
        <w:instrText xml:space="preserve"> </w:instrText>
      </w:r>
      <w:r>
        <w:rPr>
          <w:rFonts w:asciiTheme="minorEastAsia" w:hAnsiTheme="minorEastAsia"/>
          <w:color w:val="FF0000"/>
        </w:rPr>
        <w:fldChar w:fldCharType="separate"/>
      </w:r>
      <w:r>
        <w:rPr>
          <w:rFonts w:asciiTheme="minorEastAsia" w:hAnsiTheme="minorEastAsia" w:hint="eastAsia"/>
          <w:noProof/>
          <w:color w:val="FF0000"/>
        </w:rPr>
        <w:t>③</w:t>
      </w:r>
      <w:r>
        <w:rPr>
          <w:rFonts w:asciiTheme="minorEastAsia" w:hAnsiTheme="minorEastAsia"/>
          <w:color w:val="FF0000"/>
        </w:rPr>
        <w:fldChar w:fldCharType="end"/>
      </w:r>
      <w:r>
        <w:rPr>
          <w:rFonts w:asciiTheme="minorEastAsia" w:hAnsiTheme="minorEastAsia" w:hint="eastAsia"/>
          <w:color w:val="FF0000"/>
        </w:rPr>
        <w:t xml:space="preserve"> </w:t>
      </w:r>
      <w:r w:rsidRPr="00F36476">
        <w:rPr>
          <w:rFonts w:asciiTheme="minorEastAsia" w:hAnsiTheme="minorEastAsia"/>
          <w:color w:val="FF0000"/>
          <w:position w:val="-24"/>
        </w:rPr>
        <w:object w:dxaOrig="1460" w:dyaOrig="620" w14:anchorId="30936018">
          <v:shape id="_x0000_i1029" type="#_x0000_t75" style="width:73.15pt;height:31.15pt" o:ole="">
            <v:imagedata r:id="rId13" o:title=""/>
          </v:shape>
          <o:OLEObject Type="Embed" ProgID="Equation.DSMT4" ShapeID="_x0000_i1029" DrawAspect="Content" ObjectID="_1484674617" r:id="rId14"/>
        </w:object>
      </w:r>
    </w:p>
    <w:p w14:paraId="05794170" w14:textId="2411E110" w:rsidR="00912A75" w:rsidRPr="00F36476" w:rsidRDefault="00912A75" w:rsidP="00013F87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 w:rsidRPr="00F36476">
        <w:rPr>
          <w:rFonts w:asciiTheme="minorEastAsia" w:hAnsiTheme="minorEastAsia" w:hint="eastAsia"/>
          <w:color w:val="FF0000"/>
        </w:rPr>
        <w:t>同上，其中，</w:t>
      </w:r>
      <w:r w:rsidRPr="00F36476">
        <w:rPr>
          <w:rFonts w:asciiTheme="minorEastAsia" w:hAnsiTheme="minorEastAsia" w:hint="eastAsia"/>
          <w:i/>
          <w:color w:val="FF0000"/>
        </w:rPr>
        <w:t>m</w:t>
      </w:r>
      <w:r w:rsidRPr="00F36476">
        <w:rPr>
          <w:rFonts w:asciiTheme="minorEastAsia" w:hAnsiTheme="minorEastAsia" w:hint="eastAsia"/>
          <w:color w:val="FF0000"/>
        </w:rPr>
        <w:t>表示网络中有效管段的总数，</w:t>
      </w:r>
      <w:r w:rsidRPr="00F36476">
        <w:rPr>
          <w:rFonts w:asciiTheme="minorEastAsia" w:hAnsiTheme="minorEastAsia" w:hint="eastAsia"/>
          <w:i/>
          <w:color w:val="FF0000"/>
        </w:rPr>
        <w:t>N</w:t>
      </w:r>
      <w:r w:rsidRPr="00F36476">
        <w:rPr>
          <w:rFonts w:asciiTheme="minorEastAsia" w:hAnsiTheme="minorEastAsia" w:hint="eastAsia"/>
          <w:color w:val="FF0000"/>
        </w:rPr>
        <w:t>为网络中的节点总数（一共70个节点，两个源点，68个需求点）。一旦某条管段出现破裂点，即判定为失效，只有该管段的所有破裂点都修复后，才能判定为有效。</w:t>
      </w:r>
    </w:p>
    <w:p w14:paraId="64BD8B62" w14:textId="1ECBAFBB" w:rsidR="00013F87" w:rsidRPr="00F36476" w:rsidRDefault="009513EC" w:rsidP="00E15969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④</w:t>
      </w:r>
      <w:r>
        <w:rPr>
          <w:color w:val="FF0000"/>
        </w:rPr>
        <w:fldChar w:fldCharType="end"/>
      </w:r>
      <w:r w:rsidR="00013F87" w:rsidRPr="00F36476">
        <w:rPr>
          <w:rFonts w:hint="eastAsia"/>
          <w:color w:val="FF0000"/>
        </w:rPr>
        <w:t xml:space="preserve"> </w:t>
      </w:r>
      <w:r w:rsidR="002C0B1F" w:rsidRPr="00F36476">
        <w:rPr>
          <w:rFonts w:asciiTheme="minorEastAsia" w:hAnsiTheme="minorEastAsia"/>
          <w:color w:val="FF0000"/>
          <w:position w:val="-30"/>
        </w:rPr>
        <w:object w:dxaOrig="1700" w:dyaOrig="1020" w14:anchorId="612390B3">
          <v:shape id="_x0000_i1030" type="#_x0000_t75" style="width:85.15pt;height:51pt" o:ole="">
            <v:imagedata r:id="rId15" o:title=""/>
          </v:shape>
          <o:OLEObject Type="Embed" ProgID="Equation.DSMT4" ShapeID="_x0000_i1030" DrawAspect="Content" ObjectID="_1484674618" r:id="rId16"/>
        </w:object>
      </w:r>
    </w:p>
    <w:p w14:paraId="12B82162" w14:textId="3CE56E17" w:rsidR="00912A75" w:rsidRPr="00912A75" w:rsidRDefault="00670428" w:rsidP="00912A75">
      <w:pPr>
        <w:spacing w:line="360" w:lineRule="auto"/>
        <w:ind w:firstLineChars="200" w:firstLine="480"/>
        <w:rPr>
          <w:color w:val="FF0000"/>
        </w:rPr>
      </w:pPr>
      <w:r w:rsidRPr="00F36476">
        <w:rPr>
          <w:rFonts w:hint="eastAsia"/>
          <w:color w:val="FF0000"/>
        </w:rPr>
        <w:t>其中，</w:t>
      </w:r>
      <w:r w:rsidRPr="00F36476">
        <w:rPr>
          <w:i/>
          <w:color w:val="FF0000"/>
        </w:rPr>
        <w:t>W</w:t>
      </w:r>
      <w:r w:rsidRPr="00F36476">
        <w:rPr>
          <w:rFonts w:hint="eastAsia"/>
          <w:color w:val="FF0000"/>
        </w:rPr>
        <w:t>表示网络中所有</w:t>
      </w:r>
      <w:r w:rsidRPr="00F36476">
        <w:rPr>
          <w:color w:val="FF0000"/>
        </w:rPr>
        <w:t>OD</w:t>
      </w:r>
      <w:r w:rsidRPr="00F36476">
        <w:rPr>
          <w:rFonts w:hint="eastAsia"/>
          <w:color w:val="FF0000"/>
        </w:rPr>
        <w:t>对（源点</w:t>
      </w:r>
      <w:r w:rsidRPr="00F36476">
        <w:rPr>
          <w:rFonts w:hint="eastAsia"/>
          <w:color w:val="FF0000"/>
        </w:rPr>
        <w:t>O</w:t>
      </w:r>
      <w:r w:rsidRPr="00F36476">
        <w:rPr>
          <w:rFonts w:hint="eastAsia"/>
          <w:color w:val="FF0000"/>
        </w:rPr>
        <w:t>—需求点</w:t>
      </w:r>
      <w:r w:rsidRPr="00F36476">
        <w:rPr>
          <w:rFonts w:hint="eastAsia"/>
          <w:color w:val="FF0000"/>
        </w:rPr>
        <w:t>D</w:t>
      </w:r>
      <w:r w:rsidRPr="00F36476">
        <w:rPr>
          <w:rFonts w:hint="eastAsia"/>
          <w:color w:val="FF0000"/>
        </w:rPr>
        <w:t>）集合，</w:t>
      </w:r>
      <w:r w:rsidR="00326D56">
        <w:rPr>
          <w:color w:val="FF0000"/>
          <w:position w:val="-10"/>
        </w:rPr>
        <w:pict w14:anchorId="5C04144C">
          <v:shape id="_x0000_i1031" type="#_x0000_t75" style="width:16.15pt;height:16.15pt">
            <v:imagedata r:id="rId17" o:title=""/>
          </v:shape>
        </w:pict>
      </w:r>
      <w:r w:rsidR="009717FB" w:rsidRPr="00F36476">
        <w:rPr>
          <w:rFonts w:hint="eastAsia"/>
          <w:color w:val="FF0000"/>
        </w:rPr>
        <w:t>为</w:t>
      </w:r>
      <w:r w:rsidR="009717FB" w:rsidRPr="00F36476">
        <w:rPr>
          <w:rFonts w:hint="eastAsia"/>
          <w:color w:val="FF0000"/>
        </w:rPr>
        <w:t>OD</w:t>
      </w:r>
      <w:r w:rsidR="009717FB" w:rsidRPr="00F36476">
        <w:rPr>
          <w:rFonts w:hint="eastAsia"/>
          <w:color w:val="FF0000"/>
        </w:rPr>
        <w:t>对的总数。</w:t>
      </w:r>
      <w:r w:rsidR="00CF1582" w:rsidRPr="00F36476">
        <w:rPr>
          <w:rFonts w:hint="eastAsia"/>
          <w:color w:val="FF0000"/>
        </w:rPr>
        <w:t>在本次计算的网络中，一共有两个源点（</w:t>
      </w:r>
      <w:r w:rsidR="00CF1582" w:rsidRPr="00F36476">
        <w:rPr>
          <w:rFonts w:hint="eastAsia"/>
          <w:color w:val="FF0000"/>
        </w:rPr>
        <w:t>A</w:t>
      </w:r>
      <w:r w:rsidR="00CF1582" w:rsidRPr="00F36476">
        <w:rPr>
          <w:rFonts w:hint="eastAsia"/>
          <w:color w:val="FF0000"/>
        </w:rPr>
        <w:t>和</w:t>
      </w:r>
      <w:r w:rsidR="00CF1582" w:rsidRPr="00F36476">
        <w:rPr>
          <w:rFonts w:hint="eastAsia"/>
          <w:color w:val="FF0000"/>
        </w:rPr>
        <w:t>B</w:t>
      </w:r>
      <w:r w:rsidR="00CF1582" w:rsidRPr="00F36476">
        <w:rPr>
          <w:rFonts w:hint="eastAsia"/>
          <w:color w:val="FF0000"/>
        </w:rPr>
        <w:t>），</w:t>
      </w:r>
      <w:r w:rsidR="00CF1582" w:rsidRPr="00F36476">
        <w:rPr>
          <w:rFonts w:hint="eastAsia"/>
          <w:color w:val="FF0000"/>
        </w:rPr>
        <w:t>68</w:t>
      </w:r>
      <w:r w:rsidR="00CF1582" w:rsidRPr="00F36476">
        <w:rPr>
          <w:rFonts w:hint="eastAsia"/>
          <w:color w:val="FF0000"/>
        </w:rPr>
        <w:t>个</w:t>
      </w:r>
      <w:r w:rsidR="009717FB" w:rsidRPr="00F36476">
        <w:rPr>
          <w:rFonts w:hint="eastAsia"/>
          <w:color w:val="FF0000"/>
        </w:rPr>
        <w:t>需求点，因此</w:t>
      </w:r>
      <w:r w:rsidR="00E00686" w:rsidRPr="00F36476">
        <w:rPr>
          <w:rFonts w:hint="eastAsia"/>
          <w:color w:val="FF0000"/>
        </w:rPr>
        <w:t>一共有</w:t>
      </w:r>
      <w:r w:rsidR="00E00686" w:rsidRPr="00F36476">
        <w:rPr>
          <w:rFonts w:hint="eastAsia"/>
          <w:color w:val="FF0000"/>
        </w:rPr>
        <w:t>136</w:t>
      </w:r>
      <w:r w:rsidR="00E00686" w:rsidRPr="00F36476">
        <w:rPr>
          <w:rFonts w:hint="eastAsia"/>
          <w:color w:val="FF0000"/>
        </w:rPr>
        <w:t>对</w:t>
      </w:r>
      <w:r w:rsidR="00E00686" w:rsidRPr="00F36476">
        <w:rPr>
          <w:rFonts w:hint="eastAsia"/>
          <w:color w:val="FF0000"/>
        </w:rPr>
        <w:t>OD</w:t>
      </w:r>
      <w:r w:rsidR="00E00686" w:rsidRPr="00F36476">
        <w:rPr>
          <w:rFonts w:hint="eastAsia"/>
          <w:color w:val="FF0000"/>
        </w:rPr>
        <w:t>（源点</w:t>
      </w:r>
      <w:r w:rsidR="00E00686" w:rsidRPr="00F36476">
        <w:rPr>
          <w:rFonts w:hint="eastAsia"/>
          <w:color w:val="FF0000"/>
        </w:rPr>
        <w:t>A,B</w:t>
      </w:r>
      <w:r w:rsidR="00E00686" w:rsidRPr="00F36476">
        <w:rPr>
          <w:rFonts w:hint="eastAsia"/>
          <w:color w:val="FF0000"/>
        </w:rPr>
        <w:t>分别对应</w:t>
      </w:r>
      <w:r w:rsidR="00E00686" w:rsidRPr="00F36476">
        <w:rPr>
          <w:rFonts w:hint="eastAsia"/>
          <w:color w:val="FF0000"/>
        </w:rPr>
        <w:t>68</w:t>
      </w:r>
      <w:r w:rsidR="00E00686" w:rsidRPr="00F36476">
        <w:rPr>
          <w:rFonts w:hint="eastAsia"/>
          <w:color w:val="FF0000"/>
        </w:rPr>
        <w:t>个需求点</w:t>
      </w:r>
      <w:r w:rsidR="001D6B82" w:rsidRPr="00F36476">
        <w:rPr>
          <w:rFonts w:hint="eastAsia"/>
          <w:color w:val="FF0000"/>
        </w:rPr>
        <w:t>），</w:t>
      </w:r>
      <w:r w:rsidR="00326D56">
        <w:rPr>
          <w:color w:val="FF0000"/>
          <w:position w:val="-10"/>
        </w:rPr>
        <w:pict w14:anchorId="4FBFFDAA">
          <v:shape id="_x0000_i1032" type="#_x0000_t75" style="width:16.15pt;height:16.15pt">
            <v:imagedata r:id="rId18" o:title=""/>
          </v:shape>
        </w:pict>
      </w:r>
      <w:r w:rsidR="00E00686" w:rsidRPr="00F36476">
        <w:rPr>
          <w:rFonts w:hint="eastAsia"/>
          <w:color w:val="FF0000"/>
        </w:rPr>
        <w:t>的值</w:t>
      </w:r>
      <w:r w:rsidR="001D6B82" w:rsidRPr="00F36476">
        <w:rPr>
          <w:rFonts w:hint="eastAsia"/>
          <w:color w:val="FF0000"/>
        </w:rPr>
        <w:t>也</w:t>
      </w:r>
      <w:r w:rsidR="00E00686" w:rsidRPr="00F36476">
        <w:rPr>
          <w:rFonts w:hint="eastAsia"/>
          <w:color w:val="FF0000"/>
        </w:rPr>
        <w:t>为</w:t>
      </w:r>
      <w:r w:rsidR="001D6B82" w:rsidRPr="00F36476">
        <w:rPr>
          <w:rFonts w:hint="eastAsia"/>
          <w:color w:val="FF0000"/>
        </w:rPr>
        <w:t>136</w:t>
      </w:r>
      <w:r w:rsidR="001D6B82" w:rsidRPr="00F36476">
        <w:rPr>
          <w:rFonts w:hint="eastAsia"/>
          <w:color w:val="FF0000"/>
        </w:rPr>
        <w:t>。</w:t>
      </w:r>
      <w:r w:rsidRPr="00F36476">
        <w:rPr>
          <w:rFonts w:hint="eastAsia"/>
          <w:color w:val="FF0000"/>
        </w:rPr>
        <w:t>λ</w:t>
      </w:r>
      <w:r w:rsidRPr="00F36476">
        <w:rPr>
          <w:color w:val="FF0000"/>
        </w:rPr>
        <w:t>w</w:t>
      </w:r>
      <w:r w:rsidRPr="00F36476">
        <w:rPr>
          <w:rFonts w:hint="eastAsia"/>
          <w:color w:val="FF0000"/>
        </w:rPr>
        <w:t>表征</w:t>
      </w:r>
      <w:r w:rsidRPr="00F36476">
        <w:rPr>
          <w:color w:val="FF0000"/>
        </w:rPr>
        <w:t>OD</w:t>
      </w:r>
      <w:r w:rsidRPr="00F36476">
        <w:rPr>
          <w:rFonts w:hint="eastAsia"/>
          <w:color w:val="FF0000"/>
        </w:rPr>
        <w:t>对</w:t>
      </w:r>
      <w:r w:rsidR="000A5F00" w:rsidRPr="00F36476">
        <w:rPr>
          <w:rFonts w:hint="eastAsia"/>
          <w:color w:val="FF0000"/>
        </w:rPr>
        <w:t>在网络中的最短距离，</w:t>
      </w:r>
      <w:r w:rsidRPr="00F36476">
        <w:rPr>
          <w:rFonts w:hint="eastAsia"/>
          <w:color w:val="FF0000"/>
        </w:rPr>
        <w:t>若某</w:t>
      </w:r>
      <w:r w:rsidRPr="00F36476">
        <w:rPr>
          <w:rFonts w:hint="eastAsia"/>
          <w:color w:val="FF0000"/>
        </w:rPr>
        <w:t>OD</w:t>
      </w:r>
      <w:r w:rsidRPr="00F36476">
        <w:rPr>
          <w:rFonts w:hint="eastAsia"/>
          <w:color w:val="FF0000"/>
        </w:rPr>
        <w:t>对的连通中断，则</w:t>
      </w:r>
      <w:r w:rsidR="00326D56">
        <w:rPr>
          <w:color w:val="FF0000"/>
          <w:position w:val="-10"/>
        </w:rPr>
        <w:pict w14:anchorId="6611CA96">
          <v:shape id="_x0000_i1033" type="#_x0000_t75" style="width:42pt;height:16.15pt">
            <v:imagedata r:id="rId19" o:title=""/>
          </v:shape>
        </w:pict>
      </w:r>
      <w:r w:rsidR="000A5F00" w:rsidRPr="00F36476">
        <w:rPr>
          <w:rFonts w:hint="eastAsia"/>
          <w:color w:val="FF0000"/>
        </w:rPr>
        <w:t>，从而</w:t>
      </w:r>
      <w:r w:rsidR="001D6B82" w:rsidRPr="00F36476">
        <w:rPr>
          <w:rFonts w:hint="eastAsia"/>
          <w:color w:val="FF0000"/>
        </w:rPr>
        <w:t>此项</w:t>
      </w:r>
      <w:r w:rsidR="00A200E3" w:rsidRPr="00F36476">
        <w:rPr>
          <w:color w:val="FF0000"/>
          <w:position w:val="-30"/>
        </w:rPr>
        <w:object w:dxaOrig="360" w:dyaOrig="680" w14:anchorId="551A7491">
          <v:shape id="_x0000_i1034" type="#_x0000_t75" style="width:18pt;height:34.15pt" o:ole="">
            <v:imagedata r:id="rId20" o:title=""/>
          </v:shape>
          <o:OLEObject Type="Embed" ProgID="Equation.DSMT4" ShapeID="_x0000_i1034" DrawAspect="Content" ObjectID="_1484674619" r:id="rId21"/>
        </w:object>
      </w:r>
      <w:r w:rsidR="00082088" w:rsidRPr="00F36476">
        <w:rPr>
          <w:color w:val="FF0000"/>
        </w:rPr>
        <w:t xml:space="preserve"> </w:t>
      </w:r>
      <w:r w:rsidR="00A200E3" w:rsidRPr="00F36476">
        <w:rPr>
          <w:color w:val="FF0000"/>
        </w:rPr>
        <w:t>为</w:t>
      </w:r>
      <w:r w:rsidR="00A200E3" w:rsidRPr="00F36476">
        <w:rPr>
          <w:rFonts w:hint="eastAsia"/>
          <w:color w:val="FF0000"/>
        </w:rPr>
        <w:lastRenderedPageBreak/>
        <w:t>0.</w:t>
      </w:r>
    </w:p>
    <w:p w14:paraId="77C64024" w14:textId="79C807B5" w:rsidR="00A200E3" w:rsidRPr="00F36476" w:rsidRDefault="009513EC" w:rsidP="00082088">
      <w:pPr>
        <w:spacing w:line="360" w:lineRule="auto"/>
        <w:ind w:firstLineChars="200" w:firstLine="480"/>
        <w:rPr>
          <w:rFonts w:asciiTheme="minorEastAsia" w:hAnsiTheme="minorEastAsia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⑤</w:t>
      </w:r>
      <w:r>
        <w:rPr>
          <w:color w:val="FF0000"/>
        </w:rPr>
        <w:fldChar w:fldCharType="end"/>
      </w:r>
      <w:r w:rsidR="000735FB" w:rsidRPr="00F36476">
        <w:rPr>
          <w:rFonts w:hint="eastAsia"/>
          <w:color w:val="FF0000"/>
        </w:rPr>
        <w:t xml:space="preserve"> </w:t>
      </w:r>
      <w:r w:rsidR="000735FB" w:rsidRPr="00F36476">
        <w:rPr>
          <w:rFonts w:asciiTheme="minorEastAsia" w:hAnsiTheme="minorEastAsia"/>
          <w:color w:val="FF0000"/>
          <w:position w:val="-30"/>
        </w:rPr>
        <w:object w:dxaOrig="1660" w:dyaOrig="760" w14:anchorId="6C81D730">
          <v:shape id="_x0000_i1035" type="#_x0000_t75" style="width:82.9pt;height:37.9pt" o:ole="">
            <v:imagedata r:id="rId22" o:title=""/>
          </v:shape>
          <o:OLEObject Type="Embed" ProgID="Equation.DSMT4" ShapeID="_x0000_i1035" DrawAspect="Content" ObjectID="_1484674620" r:id="rId23"/>
        </w:object>
      </w:r>
    </w:p>
    <w:p w14:paraId="79DE7DD5" w14:textId="5A06DA91" w:rsidR="006C3785" w:rsidRPr="00F36476" w:rsidRDefault="00656FEE" w:rsidP="00082088">
      <w:pPr>
        <w:spacing w:line="360" w:lineRule="auto"/>
        <w:ind w:firstLineChars="200" w:firstLine="480"/>
        <w:rPr>
          <w:color w:val="FF0000"/>
        </w:rPr>
      </w:pPr>
      <w:r w:rsidRPr="00F36476">
        <w:rPr>
          <w:rFonts w:hint="eastAsia"/>
          <w:color w:val="FF0000"/>
        </w:rPr>
        <w:t>在本次计算的网络中，一共有两个源点（</w:t>
      </w:r>
      <w:r w:rsidRPr="00F36476">
        <w:rPr>
          <w:rFonts w:hint="eastAsia"/>
          <w:color w:val="FF0000"/>
        </w:rPr>
        <w:t>A</w:t>
      </w:r>
      <w:r w:rsidRPr="00F36476">
        <w:rPr>
          <w:rFonts w:hint="eastAsia"/>
          <w:color w:val="FF0000"/>
        </w:rPr>
        <w:t>和</w:t>
      </w:r>
      <w:r w:rsidRPr="00F36476">
        <w:rPr>
          <w:rFonts w:hint="eastAsia"/>
          <w:color w:val="FF0000"/>
        </w:rPr>
        <w:t>B</w:t>
      </w:r>
      <w:r w:rsidRPr="00F36476">
        <w:rPr>
          <w:rFonts w:hint="eastAsia"/>
          <w:color w:val="FF0000"/>
        </w:rPr>
        <w:t>），</w:t>
      </w:r>
      <w:r w:rsidRPr="00F36476">
        <w:rPr>
          <w:rFonts w:hint="eastAsia"/>
          <w:color w:val="FF0000"/>
        </w:rPr>
        <w:t>68</w:t>
      </w:r>
      <w:r w:rsidRPr="00F36476">
        <w:rPr>
          <w:rFonts w:hint="eastAsia"/>
          <w:color w:val="FF0000"/>
        </w:rPr>
        <w:t>个需求点，因此一共有</w:t>
      </w:r>
      <w:r w:rsidRPr="00F36476">
        <w:rPr>
          <w:rFonts w:hint="eastAsia"/>
          <w:color w:val="FF0000"/>
        </w:rPr>
        <w:t>136</w:t>
      </w:r>
      <w:r w:rsidRPr="00F36476">
        <w:rPr>
          <w:rFonts w:hint="eastAsia"/>
          <w:color w:val="FF0000"/>
        </w:rPr>
        <w:t>对</w:t>
      </w:r>
      <w:r w:rsidRPr="00F36476">
        <w:rPr>
          <w:rFonts w:hint="eastAsia"/>
          <w:color w:val="FF0000"/>
        </w:rPr>
        <w:t>OD</w:t>
      </w:r>
      <w:r w:rsidRPr="00F36476">
        <w:rPr>
          <w:rFonts w:hint="eastAsia"/>
          <w:color w:val="FF0000"/>
        </w:rPr>
        <w:t>（源点</w:t>
      </w:r>
      <w:r w:rsidRPr="00F36476">
        <w:rPr>
          <w:rFonts w:hint="eastAsia"/>
          <w:color w:val="FF0000"/>
        </w:rPr>
        <w:t>A,B</w:t>
      </w:r>
      <w:r w:rsidRPr="00F36476">
        <w:rPr>
          <w:rFonts w:hint="eastAsia"/>
          <w:color w:val="FF0000"/>
        </w:rPr>
        <w:t>分别对应</w:t>
      </w:r>
      <w:r w:rsidRPr="00F36476">
        <w:rPr>
          <w:rFonts w:hint="eastAsia"/>
          <w:color w:val="FF0000"/>
        </w:rPr>
        <w:t>68</w:t>
      </w:r>
      <w:r w:rsidRPr="00F36476">
        <w:rPr>
          <w:rFonts w:hint="eastAsia"/>
          <w:color w:val="FF0000"/>
        </w:rPr>
        <w:t>个需求点），</w:t>
      </w:r>
      <w:r w:rsidR="006C3785" w:rsidRPr="00F36476">
        <w:rPr>
          <w:color w:val="FF0000"/>
          <w:position w:val="-12"/>
        </w:rPr>
        <w:object w:dxaOrig="380" w:dyaOrig="360" w14:anchorId="1CB79410">
          <v:shape id="_x0000_i1036" type="#_x0000_t75" style="width:19.15pt;height:18pt" o:ole="">
            <v:imagedata r:id="rId24" o:title=""/>
          </v:shape>
          <o:OLEObject Type="Embed" ProgID="Equation.DSMT4" ShapeID="_x0000_i1036" DrawAspect="Content" ObjectID="_1484674621" r:id="rId25"/>
        </w:object>
      </w:r>
      <w:r w:rsidR="006C3785" w:rsidRPr="00F36476">
        <w:rPr>
          <w:color w:val="FF0000"/>
        </w:rPr>
        <w:t>为网络中</w:t>
      </w:r>
      <w:r w:rsidR="00B11F71" w:rsidRPr="00F36476">
        <w:rPr>
          <w:rFonts w:hint="eastAsia"/>
          <w:color w:val="FF0000"/>
        </w:rPr>
        <w:t>136</w:t>
      </w:r>
      <w:r w:rsidR="00B11F71" w:rsidRPr="00F36476">
        <w:rPr>
          <w:rFonts w:hint="eastAsia"/>
          <w:color w:val="FF0000"/>
        </w:rPr>
        <w:t>对</w:t>
      </w:r>
      <w:r w:rsidR="00B11F71" w:rsidRPr="00F36476">
        <w:rPr>
          <w:rFonts w:hint="eastAsia"/>
          <w:color w:val="FF0000"/>
        </w:rPr>
        <w:t>OD</w:t>
      </w:r>
      <w:r w:rsidR="00B11F71" w:rsidRPr="00F36476">
        <w:rPr>
          <w:rFonts w:hint="eastAsia"/>
          <w:color w:val="FF0000"/>
        </w:rPr>
        <w:t>的需求量总和。</w:t>
      </w:r>
      <w:r w:rsidR="00B11F71" w:rsidRPr="00F36476">
        <w:rPr>
          <w:color w:val="FF0000"/>
          <w:position w:val="-12"/>
        </w:rPr>
        <w:object w:dxaOrig="300" w:dyaOrig="360" w14:anchorId="0A055ACC">
          <v:shape id="_x0000_i1037" type="#_x0000_t75" style="width:15pt;height:18pt" o:ole="">
            <v:imagedata r:id="rId26" o:title=""/>
          </v:shape>
          <o:OLEObject Type="Embed" ProgID="Equation.DSMT4" ShapeID="_x0000_i1037" DrawAspect="Content" ObjectID="_1484674622" r:id="rId27"/>
        </w:object>
      </w:r>
      <w:r w:rsidR="00CC64EC" w:rsidRPr="00F36476">
        <w:rPr>
          <w:color w:val="FF0000"/>
        </w:rPr>
        <w:t>为各</w:t>
      </w:r>
      <w:r w:rsidR="00CC64EC" w:rsidRPr="00F36476">
        <w:rPr>
          <w:color w:val="FF0000"/>
        </w:rPr>
        <w:t>OD</w:t>
      </w:r>
      <w:r w:rsidR="00CC64EC" w:rsidRPr="00F36476">
        <w:rPr>
          <w:color w:val="FF0000"/>
        </w:rPr>
        <w:t>对能够满足的需求量</w:t>
      </w:r>
      <w:r w:rsidR="00CC64EC" w:rsidRPr="00F36476">
        <w:rPr>
          <w:rFonts w:hint="eastAsia"/>
          <w:color w:val="FF0000"/>
        </w:rPr>
        <w:t>，</w:t>
      </w:r>
      <w:r w:rsidR="00CC64EC" w:rsidRPr="00F36476">
        <w:rPr>
          <w:color w:val="FF0000"/>
        </w:rPr>
        <w:t>当</w:t>
      </w:r>
      <w:r w:rsidR="00CC64EC" w:rsidRPr="00F36476">
        <w:rPr>
          <w:color w:val="FF0000"/>
        </w:rPr>
        <w:t>OD</w:t>
      </w:r>
      <w:r w:rsidR="00CC64EC" w:rsidRPr="00F36476">
        <w:rPr>
          <w:color w:val="FF0000"/>
        </w:rPr>
        <w:t>对</w:t>
      </w:r>
      <w:r w:rsidR="00CC64EC" w:rsidRPr="00F36476">
        <w:rPr>
          <w:color w:val="FF0000"/>
          <w:position w:val="-6"/>
        </w:rPr>
        <w:object w:dxaOrig="240" w:dyaOrig="220" w14:anchorId="00E9CFF1">
          <v:shape id="_x0000_i1038" type="#_x0000_t75" style="width:12pt;height:10.9pt" o:ole="">
            <v:imagedata r:id="rId28" o:title=""/>
          </v:shape>
          <o:OLEObject Type="Embed" ProgID="Equation.DSMT4" ShapeID="_x0000_i1038" DrawAspect="Content" ObjectID="_1484674623" r:id="rId29"/>
        </w:object>
      </w:r>
      <w:r w:rsidR="00CC64EC" w:rsidRPr="00F36476">
        <w:rPr>
          <w:color w:val="FF0000"/>
        </w:rPr>
        <w:t>连通时</w:t>
      </w:r>
      <w:r w:rsidR="00CC64EC" w:rsidRPr="00F36476">
        <w:rPr>
          <w:rFonts w:hint="eastAsia"/>
          <w:color w:val="FF0000"/>
        </w:rPr>
        <w:t>，即确定为能够满足，</w:t>
      </w:r>
      <w:r w:rsidR="00CC64EC" w:rsidRPr="00F36476">
        <w:rPr>
          <w:color w:val="FF0000"/>
          <w:position w:val="-12"/>
        </w:rPr>
        <w:object w:dxaOrig="300" w:dyaOrig="360" w14:anchorId="4261AAB7">
          <v:shape id="_x0000_i1039" type="#_x0000_t75" style="width:15pt;height:18pt" o:ole="">
            <v:imagedata r:id="rId26" o:title=""/>
          </v:shape>
          <o:OLEObject Type="Embed" ProgID="Equation.DSMT4" ShapeID="_x0000_i1039" DrawAspect="Content" ObjectID="_1484674624" r:id="rId30"/>
        </w:object>
      </w:r>
      <w:r w:rsidR="00CC64EC" w:rsidRPr="00F36476">
        <w:rPr>
          <w:color w:val="FF0000"/>
        </w:rPr>
        <w:t>为原先确定的需求值</w:t>
      </w:r>
      <w:r w:rsidR="00CC64EC" w:rsidRPr="00F36476">
        <w:rPr>
          <w:rFonts w:hint="eastAsia"/>
          <w:color w:val="FF0000"/>
        </w:rPr>
        <w:t>，</w:t>
      </w:r>
      <w:r w:rsidR="00CC64EC" w:rsidRPr="00F36476">
        <w:rPr>
          <w:color w:val="FF0000"/>
        </w:rPr>
        <w:t>当</w:t>
      </w:r>
      <w:r w:rsidR="00CC64EC" w:rsidRPr="00F36476">
        <w:rPr>
          <w:color w:val="FF0000"/>
        </w:rPr>
        <w:t>OD</w:t>
      </w:r>
      <w:r w:rsidR="00CC64EC" w:rsidRPr="00F36476">
        <w:rPr>
          <w:color w:val="FF0000"/>
        </w:rPr>
        <w:t>对</w:t>
      </w:r>
      <w:r w:rsidR="00CC64EC" w:rsidRPr="00F36476">
        <w:rPr>
          <w:color w:val="FF0000"/>
          <w:position w:val="-6"/>
        </w:rPr>
        <w:object w:dxaOrig="240" w:dyaOrig="220" w14:anchorId="2DB7830F">
          <v:shape id="_x0000_i1040" type="#_x0000_t75" style="width:12pt;height:10.9pt" o:ole="">
            <v:imagedata r:id="rId28" o:title=""/>
          </v:shape>
          <o:OLEObject Type="Embed" ProgID="Equation.DSMT4" ShapeID="_x0000_i1040" DrawAspect="Content" ObjectID="_1484674625" r:id="rId31"/>
        </w:object>
      </w:r>
      <w:r w:rsidR="00CC64EC" w:rsidRPr="00F36476">
        <w:rPr>
          <w:color w:val="FF0000"/>
        </w:rPr>
        <w:t>连通中断时</w:t>
      </w:r>
      <w:r w:rsidR="00CC64EC" w:rsidRPr="00F36476">
        <w:rPr>
          <w:rFonts w:hint="eastAsia"/>
          <w:color w:val="FF0000"/>
        </w:rPr>
        <w:t>，即确定为不能满足，</w:t>
      </w:r>
      <w:r w:rsidR="00CC64EC" w:rsidRPr="00F36476">
        <w:rPr>
          <w:color w:val="FF0000"/>
          <w:position w:val="-12"/>
        </w:rPr>
        <w:object w:dxaOrig="300" w:dyaOrig="360" w14:anchorId="6F0DC0B0">
          <v:shape id="_x0000_i1041" type="#_x0000_t75" style="width:15pt;height:18pt" o:ole="">
            <v:imagedata r:id="rId26" o:title=""/>
          </v:shape>
          <o:OLEObject Type="Embed" ProgID="Equation.DSMT4" ShapeID="_x0000_i1041" DrawAspect="Content" ObjectID="_1484674626" r:id="rId32"/>
        </w:object>
      </w:r>
      <w:r w:rsidR="00CC64EC" w:rsidRPr="00F36476">
        <w:rPr>
          <w:color w:val="FF0000"/>
        </w:rPr>
        <w:t>为</w:t>
      </w:r>
      <w:r w:rsidR="00CC64EC" w:rsidRPr="00F36476">
        <w:rPr>
          <w:rFonts w:hint="eastAsia"/>
          <w:color w:val="FF0000"/>
        </w:rPr>
        <w:t>0.</w:t>
      </w:r>
    </w:p>
    <w:p w14:paraId="2F7546D8" w14:textId="55AAA956" w:rsidR="0023345B" w:rsidRPr="00F36476" w:rsidRDefault="0023345B" w:rsidP="00670428">
      <w:pPr>
        <w:spacing w:line="360" w:lineRule="auto"/>
        <w:ind w:firstLineChars="200" w:firstLine="480"/>
        <w:rPr>
          <w:color w:val="FF0000"/>
        </w:rPr>
      </w:pPr>
      <w:r w:rsidRPr="009513EC">
        <w:rPr>
          <w:rFonts w:hint="eastAsia"/>
        </w:rPr>
        <w:t>令网络完好无缺的初始状态为</w:t>
      </w:r>
      <w:r w:rsidRPr="009513EC">
        <w:rPr>
          <w:rFonts w:hint="eastAsia"/>
        </w:rPr>
        <w:t>t=0</w:t>
      </w:r>
      <w:r w:rsidRPr="009513EC">
        <w:rPr>
          <w:rFonts w:hint="eastAsia"/>
        </w:rPr>
        <w:t>时刻，计算此时的效能值并进记录，作为</w:t>
      </w:r>
      <w:r w:rsidR="00326D56">
        <w:rPr>
          <w:color w:val="FF0000"/>
          <w:position w:val="-12"/>
        </w:rPr>
        <w:pict w14:anchorId="027ECDD2">
          <v:shape id="_x0000_i1042" type="#_x0000_t75" style="width:25.9pt;height:18pt">
            <v:imagedata r:id="rId33" o:title=""/>
          </v:shape>
        </w:pict>
      </w:r>
      <w:r w:rsidRPr="00F36476">
        <w:rPr>
          <w:color w:val="FF0000"/>
        </w:rPr>
        <w:t xml:space="preserve"> </w:t>
      </w:r>
    </w:p>
    <w:p w14:paraId="230F3090" w14:textId="77777777" w:rsidR="00AD228A" w:rsidRDefault="00AD228A" w:rsidP="0023345B">
      <w:pPr>
        <w:spacing w:line="360" w:lineRule="auto"/>
        <w:rPr>
          <w:b/>
        </w:rPr>
      </w:pPr>
    </w:p>
    <w:p w14:paraId="1D692819" w14:textId="6CEDF118" w:rsidR="0023345B" w:rsidRDefault="0023345B" w:rsidP="0023345B">
      <w:pPr>
        <w:spacing w:line="360" w:lineRule="auto"/>
      </w:pPr>
      <w:r w:rsidRPr="003602E1">
        <w:rPr>
          <w:rFonts w:hint="eastAsia"/>
          <w:b/>
        </w:rPr>
        <w:t>步骤</w:t>
      </w:r>
      <w:r w:rsidRPr="003602E1">
        <w:rPr>
          <w:rFonts w:hint="eastAsia"/>
          <w:b/>
        </w:rPr>
        <w:t>2</w:t>
      </w:r>
      <w:r w:rsidRPr="003602E1">
        <w:rPr>
          <w:rFonts w:hint="eastAsia"/>
          <w:b/>
        </w:rPr>
        <w:t>：</w:t>
      </w:r>
      <w:r w:rsidR="003602E1">
        <w:rPr>
          <w:rFonts w:hint="eastAsia"/>
        </w:rPr>
        <w:t>输入两个地震破坏参数</w:t>
      </w:r>
      <w:r w:rsidR="003602E1">
        <w:rPr>
          <w:rFonts w:hint="eastAsia"/>
        </w:rPr>
        <w:t>PGA</w:t>
      </w:r>
      <w:r w:rsidR="005A52FC">
        <w:rPr>
          <w:rFonts w:hint="eastAsia"/>
        </w:rPr>
        <w:t>，一共三个</w:t>
      </w:r>
      <w:r w:rsidR="002C6CA3">
        <w:rPr>
          <w:rFonts w:hint="eastAsia"/>
        </w:rPr>
        <w:t>数据可输入进行试</w:t>
      </w:r>
      <w:r w:rsidR="00AD228A">
        <w:rPr>
          <w:rFonts w:hint="eastAsia"/>
        </w:rPr>
        <w:t>算</w:t>
      </w:r>
      <w:r w:rsidR="003602E1">
        <w:rPr>
          <w:rFonts w:hint="eastAsia"/>
        </w:rPr>
        <w:t>: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533"/>
        <w:gridCol w:w="1661"/>
        <w:gridCol w:w="1661"/>
        <w:gridCol w:w="1661"/>
      </w:tblGrid>
      <w:tr w:rsidR="00AD228A" w:rsidRPr="00461857" w14:paraId="680A3EA6" w14:textId="77777777" w:rsidTr="005A52FC">
        <w:trPr>
          <w:trHeight w:val="312"/>
          <w:jc w:val="center"/>
        </w:trPr>
        <w:tc>
          <w:tcPr>
            <w:tcW w:w="2074" w:type="pct"/>
            <w:vAlign w:val="center"/>
          </w:tcPr>
          <w:p w14:paraId="194F145D" w14:textId="672BCCE0" w:rsidR="00AD228A" w:rsidRPr="00DD0E8F" w:rsidRDefault="00AD228A" w:rsidP="00AD2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E8F">
              <w:rPr>
                <w:rFonts w:ascii="Times New Roman" w:hAnsi="Times New Roman" w:cs="Times New Roman"/>
                <w:sz w:val="24"/>
                <w:szCs w:val="24"/>
              </w:rPr>
              <w:t>PGA</w:t>
            </w:r>
          </w:p>
        </w:tc>
        <w:tc>
          <w:tcPr>
            <w:tcW w:w="975" w:type="pct"/>
            <w:vAlign w:val="center"/>
          </w:tcPr>
          <w:p w14:paraId="00D0AB23" w14:textId="7773DEE9" w:rsidR="00AD228A" w:rsidRPr="00DD0E8F" w:rsidRDefault="00AD228A" w:rsidP="00AD2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E8F">
              <w:rPr>
                <w:rFonts w:ascii="Times New Roman" w:hAnsi="Times New Roman" w:cs="Times New Roman"/>
                <w:sz w:val="24"/>
                <w:szCs w:val="24"/>
              </w:rPr>
              <w:t>0.1806</w:t>
            </w:r>
          </w:p>
        </w:tc>
        <w:tc>
          <w:tcPr>
            <w:tcW w:w="975" w:type="pct"/>
            <w:vAlign w:val="center"/>
          </w:tcPr>
          <w:p w14:paraId="60421430" w14:textId="333B87C8" w:rsidR="00AD228A" w:rsidRPr="00DD0E8F" w:rsidRDefault="00AD228A" w:rsidP="00AD2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E8F">
              <w:rPr>
                <w:rFonts w:ascii="Times New Roman" w:hAnsi="Times New Roman" w:cs="Times New Roman"/>
                <w:sz w:val="24"/>
                <w:szCs w:val="24"/>
              </w:rPr>
              <w:t>0.3602</w:t>
            </w:r>
          </w:p>
        </w:tc>
        <w:tc>
          <w:tcPr>
            <w:tcW w:w="975" w:type="pct"/>
            <w:vAlign w:val="center"/>
          </w:tcPr>
          <w:p w14:paraId="620D514D" w14:textId="0DD4D64E" w:rsidR="00AD228A" w:rsidRPr="00DD0E8F" w:rsidRDefault="00AD228A" w:rsidP="00AD22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E8F">
              <w:rPr>
                <w:rFonts w:ascii="Times New Roman" w:hAnsi="Times New Roman" w:cs="Times New Roman"/>
                <w:sz w:val="24"/>
                <w:szCs w:val="24"/>
              </w:rPr>
              <w:t>0.7214</w:t>
            </w:r>
          </w:p>
        </w:tc>
      </w:tr>
    </w:tbl>
    <w:p w14:paraId="18C6CAF9" w14:textId="77777777" w:rsidR="00AD228A" w:rsidRDefault="00AD228A" w:rsidP="00AD228A">
      <w:pPr>
        <w:spacing w:line="360" w:lineRule="auto"/>
      </w:pPr>
    </w:p>
    <w:p w14:paraId="392E2F39" w14:textId="63EDA2DA" w:rsidR="00AD228A" w:rsidRDefault="00AD228A" w:rsidP="00AD228A">
      <w:pPr>
        <w:spacing w:line="360" w:lineRule="auto"/>
        <w:rPr>
          <w:b/>
        </w:rPr>
      </w:pPr>
      <w:r w:rsidRPr="00AD228A">
        <w:rPr>
          <w:rFonts w:hint="eastAsia"/>
          <w:b/>
        </w:rPr>
        <w:t>步骤</w:t>
      </w:r>
      <w:r w:rsidRPr="00AD228A">
        <w:rPr>
          <w:rFonts w:hint="eastAsia"/>
          <w:b/>
        </w:rPr>
        <w:t>3</w:t>
      </w:r>
      <w:r>
        <w:rPr>
          <w:rFonts w:hint="eastAsia"/>
          <w:b/>
        </w:rPr>
        <w:t>：形成管网破坏状态。</w:t>
      </w:r>
      <w:r w:rsidR="002B2D2C">
        <w:rPr>
          <w:rFonts w:hint="eastAsia"/>
          <w:b/>
        </w:rPr>
        <w:t>管</w:t>
      </w:r>
      <w:r w:rsidR="003A30E8">
        <w:rPr>
          <w:rFonts w:hint="eastAsia"/>
          <w:b/>
        </w:rPr>
        <w:t>网破坏状态由网络中每条边上的破裂</w:t>
      </w:r>
      <w:r w:rsidR="00D3648C">
        <w:rPr>
          <w:rFonts w:hint="eastAsia"/>
          <w:b/>
        </w:rPr>
        <w:t>点的</w:t>
      </w:r>
      <w:r w:rsidR="003A30E8">
        <w:rPr>
          <w:rFonts w:hint="eastAsia"/>
          <w:b/>
        </w:rPr>
        <w:t>数量决定。任取一条边</w:t>
      </w:r>
      <w:r w:rsidR="005A52FC">
        <w:rPr>
          <w:rFonts w:hint="eastAsia"/>
          <w:b/>
        </w:rPr>
        <w:t>n</w:t>
      </w:r>
      <w:r w:rsidR="005A52FC">
        <w:rPr>
          <w:rFonts w:hint="eastAsia"/>
          <w:b/>
        </w:rPr>
        <w:t>，</w:t>
      </w:r>
      <w:r w:rsidR="003A30E8">
        <w:rPr>
          <w:rFonts w:hint="eastAsia"/>
          <w:b/>
        </w:rPr>
        <w:t>其</w:t>
      </w:r>
      <w:r w:rsidR="005A52FC">
        <w:rPr>
          <w:rFonts w:hint="eastAsia"/>
          <w:b/>
        </w:rPr>
        <w:t>每公里</w:t>
      </w:r>
      <w:r w:rsidR="003A30E8">
        <w:rPr>
          <w:rFonts w:hint="eastAsia"/>
          <w:b/>
        </w:rPr>
        <w:t>破裂点的</w:t>
      </w:r>
      <w:r w:rsidR="00321865">
        <w:rPr>
          <w:rFonts w:hint="eastAsia"/>
          <w:b/>
        </w:rPr>
        <w:t>数量由以下公式</w:t>
      </w:r>
      <w:r w:rsidR="00F451FE">
        <w:rPr>
          <w:rFonts w:hint="eastAsia"/>
          <w:b/>
        </w:rPr>
        <w:t>决定：</w:t>
      </w:r>
    </w:p>
    <w:p w14:paraId="2EE1C460" w14:textId="6AD4A7D5" w:rsidR="00D3648C" w:rsidRDefault="00326D56" w:rsidP="00321865">
      <w:pPr>
        <w:spacing w:line="360" w:lineRule="auto"/>
        <w:jc w:val="center"/>
        <w:rPr>
          <w:position w:val="-14"/>
        </w:rPr>
      </w:pPr>
      <w:r>
        <w:rPr>
          <w:position w:val="-10"/>
        </w:rPr>
        <w:pict w14:anchorId="438F1E2C">
          <v:shape id="_x0000_i1043" type="#_x0000_t75" style="width:192pt;height:18pt">
            <v:imagedata r:id="rId34" o:title=""/>
          </v:shape>
        </w:pict>
      </w:r>
    </w:p>
    <w:p w14:paraId="7C0D8F65" w14:textId="2384D70B" w:rsidR="005A52FC" w:rsidRDefault="005A52FC" w:rsidP="005A52FC">
      <w:pPr>
        <w:spacing w:line="360" w:lineRule="auto"/>
        <w:rPr>
          <w:position w:val="-14"/>
        </w:rPr>
      </w:pPr>
      <w:r>
        <w:rPr>
          <w:rFonts w:hint="eastAsia"/>
          <w:position w:val="-14"/>
        </w:rPr>
        <w:t>R</w:t>
      </w:r>
      <w:r>
        <w:rPr>
          <w:rFonts w:hint="eastAsia"/>
          <w:position w:val="-14"/>
          <w:vertAlign w:val="subscript"/>
        </w:rPr>
        <w:t>b</w:t>
      </w:r>
      <w:r>
        <w:rPr>
          <w:rFonts w:hint="eastAsia"/>
          <w:position w:val="-14"/>
        </w:rPr>
        <w:t>表示该管段每公里的破裂点数量，</w:t>
      </w:r>
      <w:r w:rsidRPr="005A52FC">
        <w:rPr>
          <w:rFonts w:hint="eastAsia"/>
          <w:position w:val="-14"/>
        </w:rPr>
        <w:t>脆性管道</w:t>
      </w:r>
      <w:r>
        <w:rPr>
          <w:rFonts w:hint="eastAsia"/>
          <w:position w:val="-14"/>
        </w:rPr>
        <w:t>K</w:t>
      </w:r>
      <w:r w:rsidRPr="005A52FC">
        <w:rPr>
          <w:rFonts w:hint="eastAsia"/>
          <w:position w:val="-14"/>
        </w:rPr>
        <w:t>=1</w:t>
      </w:r>
      <w:r w:rsidRPr="005A52FC">
        <w:rPr>
          <w:rFonts w:hint="eastAsia"/>
          <w:position w:val="-14"/>
        </w:rPr>
        <w:t>，塑料等延性管道</w:t>
      </w:r>
      <w:r>
        <w:rPr>
          <w:rFonts w:hint="eastAsia"/>
          <w:position w:val="-14"/>
        </w:rPr>
        <w:t>K</w:t>
      </w:r>
      <w:r w:rsidRPr="005A52FC">
        <w:rPr>
          <w:rFonts w:hint="eastAsia"/>
          <w:position w:val="-14"/>
        </w:rPr>
        <w:t>=0.3</w:t>
      </w:r>
      <w:r>
        <w:rPr>
          <w:rFonts w:hint="eastAsia"/>
          <w:position w:val="-14"/>
        </w:rPr>
        <w:t>，其中</w:t>
      </w:r>
      <w:r>
        <w:rPr>
          <w:rFonts w:hint="eastAsia"/>
          <w:position w:val="-14"/>
        </w:rPr>
        <w:t>P</w:t>
      </w:r>
      <w:r>
        <w:rPr>
          <w:rFonts w:hint="eastAsia"/>
          <w:position w:val="-14"/>
          <w:vertAlign w:val="subscript"/>
        </w:rPr>
        <w:t>n</w:t>
      </w:r>
      <w:r>
        <w:rPr>
          <w:rFonts w:hint="eastAsia"/>
          <w:position w:val="-14"/>
        </w:rPr>
        <w:t>和</w:t>
      </w:r>
      <w:r>
        <w:rPr>
          <w:rFonts w:hint="eastAsia"/>
          <w:position w:val="-14"/>
        </w:rPr>
        <w:t>PGD</w:t>
      </w:r>
      <w:r>
        <w:rPr>
          <w:rFonts w:hint="eastAsia"/>
          <w:position w:val="-14"/>
          <w:vertAlign w:val="subscript"/>
        </w:rPr>
        <w:t>n</w:t>
      </w:r>
      <w:r>
        <w:rPr>
          <w:rFonts w:hint="eastAsia"/>
          <w:position w:val="-14"/>
        </w:rPr>
        <w:t>的计算方式如下：</w:t>
      </w:r>
    </w:p>
    <w:p w14:paraId="28400170" w14:textId="3A83E035" w:rsidR="00223925" w:rsidRDefault="00326D56" w:rsidP="00223925">
      <w:pPr>
        <w:spacing w:line="360" w:lineRule="auto"/>
        <w:jc w:val="center"/>
        <w:rPr>
          <w:position w:val="-30"/>
        </w:rPr>
      </w:pPr>
      <w:r>
        <w:rPr>
          <w:position w:val="-30"/>
        </w:rPr>
        <w:pict w14:anchorId="705E8254">
          <v:shape id="_x0000_i1044" type="#_x0000_t75" style="width:127.9pt;height:34.15pt">
            <v:imagedata r:id="rId35" o:title=""/>
          </v:shape>
        </w:pict>
      </w:r>
    </w:p>
    <w:p w14:paraId="02620449" w14:textId="77777777" w:rsidR="00223925" w:rsidRPr="0034782D" w:rsidRDefault="00326D56" w:rsidP="00223925">
      <w:pPr>
        <w:spacing w:line="360" w:lineRule="auto"/>
        <w:jc w:val="center"/>
        <w:rPr>
          <w:position w:val="-48"/>
        </w:rPr>
      </w:pPr>
      <w:r>
        <w:rPr>
          <w:position w:val="-10"/>
        </w:rPr>
        <w:pict w14:anchorId="2548B3DB">
          <v:shape id="_x0000_i1045" type="#_x0000_t75" style="width:94.15pt;height:16.15pt">
            <v:imagedata r:id="rId36" o:title=""/>
          </v:shape>
        </w:pict>
      </w:r>
    </w:p>
    <w:p w14:paraId="3810A2F7" w14:textId="3C756057" w:rsidR="00223925" w:rsidRDefault="00A91241" w:rsidP="00223925">
      <w:pPr>
        <w:spacing w:line="360" w:lineRule="auto"/>
        <w:jc w:val="center"/>
        <w:rPr>
          <w:position w:val="-48"/>
        </w:rPr>
      </w:pPr>
      <w:r w:rsidRPr="00C65070">
        <w:rPr>
          <w:position w:val="-66"/>
        </w:rPr>
        <w:object w:dxaOrig="3880" w:dyaOrig="1460" w14:anchorId="53DF66BE">
          <v:shape id="_x0000_i1046" type="#_x0000_t75" style="width:193.9pt;height:73.15pt" o:ole="">
            <v:imagedata r:id="rId37" o:title=""/>
          </v:shape>
          <o:OLEObject Type="Embed" ProgID="Equation.DSMT4" ShapeID="_x0000_i1046" DrawAspect="Content" ObjectID="_1484674627" r:id="rId38"/>
        </w:object>
      </w:r>
    </w:p>
    <w:p w14:paraId="09D56D28" w14:textId="52ECF2CA" w:rsidR="00223925" w:rsidRDefault="00223925" w:rsidP="00223925">
      <w:pPr>
        <w:spacing w:line="360" w:lineRule="auto"/>
        <w:ind w:firstLineChars="200" w:firstLine="480"/>
        <w:rPr>
          <w:position w:val="-6"/>
        </w:rPr>
      </w:pPr>
      <w:r>
        <w:rPr>
          <w:position w:val="-6"/>
        </w:rPr>
        <w:t>a</w:t>
      </w:r>
      <w:r>
        <w:rPr>
          <w:position w:val="-6"/>
          <w:vertAlign w:val="subscript"/>
        </w:rPr>
        <w:t>n</w:t>
      </w:r>
      <w:r>
        <w:rPr>
          <w:position w:val="-6"/>
        </w:rPr>
        <w:t xml:space="preserve">, </w:t>
      </w:r>
      <w:proofErr w:type="spellStart"/>
      <w:r>
        <w:rPr>
          <w:position w:val="-6"/>
        </w:rPr>
        <w:t>b</w:t>
      </w:r>
      <w:r>
        <w:rPr>
          <w:position w:val="-6"/>
          <w:vertAlign w:val="subscript"/>
        </w:rPr>
        <w:t>n</w:t>
      </w:r>
      <w:proofErr w:type="spellEnd"/>
      <w:r>
        <w:rPr>
          <w:position w:val="-6"/>
        </w:rPr>
        <w:t xml:space="preserve">, </w:t>
      </w:r>
      <w:proofErr w:type="spellStart"/>
      <w:r>
        <w:rPr>
          <w:position w:val="-6"/>
        </w:rPr>
        <w:t>c</w:t>
      </w:r>
      <w:r>
        <w:rPr>
          <w:position w:val="-6"/>
          <w:vertAlign w:val="subscript"/>
        </w:rPr>
        <w:t>n</w:t>
      </w:r>
      <w:proofErr w:type="spellEnd"/>
      <w:r>
        <w:rPr>
          <w:rFonts w:hint="eastAsia"/>
          <w:position w:val="-6"/>
        </w:rPr>
        <w:t>为管段所在场地的敏感性参数，</w:t>
      </w:r>
      <w:proofErr w:type="spellStart"/>
      <w:r>
        <w:rPr>
          <w:position w:val="-6"/>
        </w:rPr>
        <w:t>d</w:t>
      </w:r>
      <w:r>
        <w:rPr>
          <w:position w:val="-6"/>
          <w:vertAlign w:val="subscript"/>
        </w:rPr>
        <w:t>n</w:t>
      </w:r>
      <w:proofErr w:type="spellEnd"/>
      <w:r>
        <w:rPr>
          <w:rFonts w:hint="eastAsia"/>
          <w:position w:val="-6"/>
        </w:rPr>
        <w:t>为该管段所在位置的地下水位高度值。</w:t>
      </w:r>
    </w:p>
    <w:p w14:paraId="672B1EE0" w14:textId="5791ABEA" w:rsidR="00223925" w:rsidRDefault="00223925" w:rsidP="00223925">
      <w:pPr>
        <w:spacing w:line="360" w:lineRule="auto"/>
        <w:ind w:firstLineChars="200" w:firstLine="480"/>
        <w:rPr>
          <w:position w:val="-6"/>
        </w:rPr>
      </w:pPr>
      <w:r>
        <w:rPr>
          <w:rFonts w:hint="eastAsia"/>
          <w:position w:val="-6"/>
        </w:rPr>
        <w:lastRenderedPageBreak/>
        <w:t>由此，该管段</w:t>
      </w:r>
      <w:r>
        <w:rPr>
          <w:rFonts w:hint="eastAsia"/>
          <w:position w:val="-6"/>
        </w:rPr>
        <w:t>n</w:t>
      </w:r>
      <w:r>
        <w:rPr>
          <w:rFonts w:hint="eastAsia"/>
          <w:position w:val="-6"/>
        </w:rPr>
        <w:t>最终破裂点数量</w:t>
      </w:r>
      <w:proofErr w:type="spellStart"/>
      <w:r>
        <w:rPr>
          <w:position w:val="-6"/>
        </w:rPr>
        <w:t>N</w:t>
      </w:r>
      <w:r>
        <w:rPr>
          <w:position w:val="-6"/>
          <w:vertAlign w:val="subscript"/>
        </w:rPr>
        <w:t>bn</w:t>
      </w:r>
      <w:proofErr w:type="spellEnd"/>
      <w:r>
        <w:rPr>
          <w:rFonts w:hint="eastAsia"/>
          <w:position w:val="-6"/>
        </w:rPr>
        <w:t>为：</w:t>
      </w:r>
    </w:p>
    <w:p w14:paraId="6D01BE9A" w14:textId="6FF001D5" w:rsidR="00223925" w:rsidRDefault="00326D56" w:rsidP="00223925">
      <w:pPr>
        <w:spacing w:line="360" w:lineRule="auto"/>
        <w:ind w:firstLineChars="200" w:firstLine="480"/>
        <w:jc w:val="center"/>
        <w:rPr>
          <w:position w:val="-12"/>
        </w:rPr>
      </w:pPr>
      <w:r>
        <w:rPr>
          <w:position w:val="-12"/>
        </w:rPr>
        <w:pict w14:anchorId="76FA0072">
          <v:shape id="_x0000_i1047" type="#_x0000_t75" style="width:75pt;height:19.15pt">
            <v:imagedata r:id="rId39" o:title=""/>
          </v:shape>
        </w:pict>
      </w:r>
    </w:p>
    <w:p w14:paraId="0D1949F5" w14:textId="16EEBD7A" w:rsidR="00223925" w:rsidRPr="002C6CA3" w:rsidRDefault="00C27A63" w:rsidP="00223925">
      <w:pPr>
        <w:spacing w:line="360" w:lineRule="auto"/>
        <w:ind w:firstLineChars="200" w:firstLine="480"/>
        <w:rPr>
          <w:position w:val="-6"/>
        </w:rPr>
      </w:pPr>
      <w:r>
        <w:rPr>
          <w:position w:val="-6"/>
        </w:rPr>
        <w:t>[  ]</w:t>
      </w:r>
      <w:r w:rsidR="007E3215">
        <w:rPr>
          <w:rFonts w:hint="eastAsia"/>
          <w:position w:val="-6"/>
        </w:rPr>
        <w:t>为向上</w:t>
      </w:r>
      <w:r>
        <w:rPr>
          <w:rFonts w:hint="eastAsia"/>
          <w:position w:val="-6"/>
        </w:rPr>
        <w:t>取整符号，</w:t>
      </w:r>
      <w:r w:rsidR="00223925" w:rsidRPr="00C27A63">
        <w:rPr>
          <w:position w:val="-6"/>
        </w:rPr>
        <w:t>L</w:t>
      </w:r>
      <w:r w:rsidR="00223925" w:rsidRPr="007E5AF0">
        <w:rPr>
          <w:position w:val="-6"/>
          <w:vertAlign w:val="subscript"/>
        </w:rPr>
        <w:t>n</w:t>
      </w:r>
      <w:r w:rsidR="00223925" w:rsidRPr="00C27A63">
        <w:rPr>
          <w:rFonts w:hint="eastAsia"/>
          <w:position w:val="-6"/>
        </w:rPr>
        <w:t>为该管段</w:t>
      </w:r>
      <w:r w:rsidR="00223925" w:rsidRPr="00C27A63">
        <w:rPr>
          <w:rFonts w:hint="eastAsia"/>
          <w:position w:val="-6"/>
        </w:rPr>
        <w:t>n</w:t>
      </w:r>
      <w:r w:rsidR="002C6CA3">
        <w:rPr>
          <w:rFonts w:hint="eastAsia"/>
          <w:position w:val="-6"/>
        </w:rPr>
        <w:t>的长度。只要该管道</w:t>
      </w:r>
      <w:r w:rsidR="002C6CA3">
        <w:rPr>
          <w:rFonts w:hint="eastAsia"/>
          <w:position w:val="-6"/>
        </w:rPr>
        <w:t>n</w:t>
      </w:r>
      <w:r w:rsidR="002C6CA3">
        <w:rPr>
          <w:rFonts w:hint="eastAsia"/>
          <w:position w:val="-6"/>
        </w:rPr>
        <w:t>发生破裂，即只要</w:t>
      </w:r>
      <w:r w:rsidR="002C6CA3">
        <w:rPr>
          <w:rFonts w:hint="eastAsia"/>
          <w:position w:val="-6"/>
        </w:rPr>
        <w:t>N</w:t>
      </w:r>
      <w:r w:rsidR="002C6CA3">
        <w:rPr>
          <w:rFonts w:hint="eastAsia"/>
          <w:position w:val="-6"/>
          <w:vertAlign w:val="subscript"/>
        </w:rPr>
        <w:t>bn</w:t>
      </w:r>
      <w:r w:rsidR="002C6CA3">
        <w:rPr>
          <w:rFonts w:hint="eastAsia"/>
          <w:position w:val="-6"/>
        </w:rPr>
        <w:t>&gt;0</w:t>
      </w:r>
      <w:r w:rsidR="00D15139">
        <w:rPr>
          <w:rFonts w:hint="eastAsia"/>
          <w:position w:val="-6"/>
        </w:rPr>
        <w:t>，该管道就判定为连</w:t>
      </w:r>
      <w:r w:rsidR="002C6CA3">
        <w:rPr>
          <w:rFonts w:hint="eastAsia"/>
          <w:position w:val="-6"/>
        </w:rPr>
        <w:t>通中断。</w:t>
      </w:r>
      <w:r w:rsidR="002C6CA3">
        <w:rPr>
          <w:rFonts w:hint="eastAsia"/>
          <w:position w:val="-6"/>
        </w:rPr>
        <w:t xml:space="preserve"> </w:t>
      </w:r>
    </w:p>
    <w:p w14:paraId="4BC12207" w14:textId="77777777" w:rsidR="00192F67" w:rsidRDefault="00C27A63" w:rsidP="00192F67">
      <w:pPr>
        <w:spacing w:line="360" w:lineRule="auto"/>
        <w:ind w:firstLineChars="200" w:firstLine="480"/>
      </w:pPr>
      <w:r w:rsidRPr="00C27A63">
        <w:rPr>
          <w:rFonts w:hint="eastAsia"/>
        </w:rPr>
        <w:t>各</w:t>
      </w:r>
      <w:r>
        <w:rPr>
          <w:rFonts w:hint="eastAsia"/>
        </w:rPr>
        <w:t>条</w:t>
      </w:r>
      <w:r w:rsidRPr="00C27A63">
        <w:rPr>
          <w:rFonts w:hint="eastAsia"/>
        </w:rPr>
        <w:t>管段的相关参数</w:t>
      </w:r>
      <w:r w:rsidRPr="003602E1">
        <w:rPr>
          <w:rFonts w:hint="eastAsia"/>
        </w:rPr>
        <w:t>L</w:t>
      </w:r>
      <w:r w:rsidRPr="00C27A63">
        <w:rPr>
          <w:rFonts w:hint="eastAsia"/>
          <w:vertAlign w:val="subscript"/>
        </w:rPr>
        <w:t>n</w:t>
      </w:r>
      <w:r>
        <w:rPr>
          <w:rFonts w:hint="eastAsia"/>
        </w:rPr>
        <w:t xml:space="preserve">, </w:t>
      </w:r>
      <w:r w:rsidRPr="003602E1">
        <w:rPr>
          <w:rFonts w:hint="eastAsia"/>
        </w:rPr>
        <w:t>a</w:t>
      </w:r>
      <w:r w:rsidRPr="00C27A63">
        <w:rPr>
          <w:rFonts w:hint="eastAsia"/>
          <w:vertAlign w:val="subscript"/>
        </w:rPr>
        <w:t>n</w:t>
      </w:r>
      <w:r w:rsidRPr="003602E1">
        <w:rPr>
          <w:rFonts w:hint="eastAsia"/>
        </w:rPr>
        <w:t xml:space="preserve">, </w:t>
      </w:r>
      <w:proofErr w:type="spellStart"/>
      <w:r w:rsidRPr="003602E1">
        <w:rPr>
          <w:rFonts w:hint="eastAsia"/>
        </w:rPr>
        <w:t>b</w:t>
      </w:r>
      <w:r w:rsidRPr="00C27A63">
        <w:rPr>
          <w:rFonts w:hint="eastAsia"/>
          <w:vertAlign w:val="subscript"/>
        </w:rPr>
        <w:t>n</w:t>
      </w:r>
      <w:proofErr w:type="spellEnd"/>
      <w:r w:rsidRPr="003602E1">
        <w:rPr>
          <w:rFonts w:hint="eastAsia"/>
        </w:rPr>
        <w:t xml:space="preserve">, </w:t>
      </w:r>
      <w:proofErr w:type="spellStart"/>
      <w:r w:rsidRPr="003602E1">
        <w:rPr>
          <w:rFonts w:hint="eastAsia"/>
        </w:rPr>
        <w:t>c</w:t>
      </w:r>
      <w:r w:rsidRPr="00C27A63">
        <w:rPr>
          <w:rFonts w:hint="eastAsia"/>
          <w:vertAlign w:val="subscript"/>
        </w:rPr>
        <w:t>n</w:t>
      </w:r>
      <w:proofErr w:type="spellEnd"/>
      <w:r w:rsidRPr="003602E1">
        <w:rPr>
          <w:rFonts w:hint="eastAsia"/>
        </w:rPr>
        <w:t xml:space="preserve">, </w:t>
      </w:r>
      <w:proofErr w:type="spellStart"/>
      <w:r w:rsidRPr="003602E1">
        <w:rPr>
          <w:rFonts w:hint="eastAsia"/>
        </w:rPr>
        <w:t>d</w:t>
      </w:r>
      <w:r w:rsidRPr="00C27A63">
        <w:rPr>
          <w:rFonts w:hint="eastAsia"/>
          <w:vertAlign w:val="subscript"/>
        </w:rPr>
        <w:t>n</w:t>
      </w:r>
      <w:proofErr w:type="spellEnd"/>
      <w:r w:rsidRPr="003602E1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脆性还是延性管道等，均在附表中详细给出。</w:t>
      </w:r>
    </w:p>
    <w:p w14:paraId="6E65BD22" w14:textId="77777777" w:rsidR="00192F67" w:rsidRDefault="00192F67" w:rsidP="00192F67">
      <w:pPr>
        <w:spacing w:line="360" w:lineRule="auto"/>
      </w:pPr>
    </w:p>
    <w:p w14:paraId="7861F892" w14:textId="0B008628" w:rsidR="00C27A63" w:rsidRDefault="00C27A63" w:rsidP="00192F67">
      <w:pPr>
        <w:spacing w:line="360" w:lineRule="auto"/>
      </w:pPr>
      <w:r>
        <w:rPr>
          <w:rFonts w:hint="eastAsia"/>
        </w:rPr>
        <w:t>步骤</w:t>
      </w:r>
      <w:r>
        <w:rPr>
          <w:rFonts w:hint="eastAsia"/>
        </w:rPr>
        <w:t>4</w:t>
      </w:r>
      <w:r w:rsidR="00192F67">
        <w:rPr>
          <w:rFonts w:hint="eastAsia"/>
        </w:rPr>
        <w:t>：灾后效能值计算。</w:t>
      </w:r>
    </w:p>
    <w:p w14:paraId="5490F5C5" w14:textId="400BA8C8" w:rsidR="00C27A63" w:rsidRDefault="00192F67" w:rsidP="00192F67">
      <w:pPr>
        <w:spacing w:line="360" w:lineRule="auto"/>
      </w:pPr>
      <w:r>
        <w:rPr>
          <w:rFonts w:hint="eastAsia"/>
        </w:rPr>
        <w:t>管网破坏状态确定后，重新计算</w:t>
      </w:r>
      <w:r w:rsidR="00326D56">
        <w:rPr>
          <w:position w:val="-6"/>
        </w:rPr>
        <w:pict w14:anchorId="05354FFB">
          <v:shape id="_x0000_i1048" type="#_x0000_t75" style="width:10.15pt;height:10.9pt">
            <v:imagedata r:id="rId40" o:title=""/>
          </v:shape>
        </w:pict>
      </w:r>
      <w:r>
        <w:rPr>
          <w:rFonts w:hint="eastAsia"/>
        </w:rPr>
        <w:t>，值</w:t>
      </w:r>
      <w:r w:rsidR="00326D56">
        <w:rPr>
          <w:position w:val="-12"/>
        </w:rPr>
        <w:pict w14:anchorId="6FB8D647">
          <v:shape id="_x0000_i1049" type="#_x0000_t75" style="width:25.9pt;height:18pt">
            <v:imagedata r:id="rId41" o:title=""/>
          </v:shape>
        </w:pict>
      </w:r>
      <w:r w:rsidRPr="00192F67">
        <w:rPr>
          <w:rFonts w:hint="eastAsia"/>
        </w:rPr>
        <w:t>立即</w:t>
      </w:r>
      <w:r>
        <w:rPr>
          <w:rFonts w:hint="eastAsia"/>
        </w:rPr>
        <w:t>从初始值下降</w:t>
      </w:r>
      <w:r w:rsidR="00000F72">
        <w:rPr>
          <w:rFonts w:hint="eastAsia"/>
        </w:rPr>
        <w:t>到</w:t>
      </w:r>
      <w:r>
        <w:rPr>
          <w:rFonts w:hint="eastAsia"/>
        </w:rPr>
        <w:t>某个值。</w:t>
      </w:r>
    </w:p>
    <w:p w14:paraId="22885778" w14:textId="77777777" w:rsidR="00000F72" w:rsidRDefault="00000F72" w:rsidP="00192F67">
      <w:pPr>
        <w:spacing w:line="360" w:lineRule="auto"/>
      </w:pPr>
    </w:p>
    <w:p w14:paraId="1A56D7E0" w14:textId="397F544C" w:rsidR="00000F72" w:rsidRDefault="00000F72" w:rsidP="00192F67">
      <w:pPr>
        <w:spacing w:line="360" w:lineRule="auto"/>
      </w:pPr>
      <w:r w:rsidRPr="00E900A2">
        <w:rPr>
          <w:rFonts w:hint="eastAsia"/>
          <w:b/>
        </w:rPr>
        <w:t>步骤</w:t>
      </w:r>
      <w:r w:rsidRPr="00E900A2">
        <w:rPr>
          <w:rFonts w:hint="eastAsia"/>
          <w:b/>
        </w:rPr>
        <w:t>5</w:t>
      </w:r>
      <w:r w:rsidRPr="00E900A2">
        <w:rPr>
          <w:rFonts w:hint="eastAsia"/>
          <w:b/>
        </w:rPr>
        <w:t>：</w:t>
      </w:r>
      <w:r>
        <w:rPr>
          <w:rFonts w:hint="eastAsia"/>
        </w:rPr>
        <w:t>抢修工作开始，但首先抢修有总预算限制</w:t>
      </w:r>
      <w:r>
        <w:rPr>
          <w:rFonts w:hint="eastAsia"/>
        </w:rPr>
        <w:t>B</w:t>
      </w:r>
      <w:r>
        <w:rPr>
          <w:rFonts w:hint="eastAsia"/>
        </w:rPr>
        <w:t>和总资源限制</w:t>
      </w:r>
      <w:r w:rsidR="002D304A">
        <w:rPr>
          <w:rFonts w:hint="eastAsia"/>
        </w:rPr>
        <w:t>S</w:t>
      </w:r>
      <w:r>
        <w:rPr>
          <w:rFonts w:hint="eastAsia"/>
        </w:rPr>
        <w:t>，总预算限制决定了最终一共能修复多少个破裂点，总资源限制决定能够同</w:t>
      </w:r>
      <w:r w:rsidR="002D304A">
        <w:rPr>
          <w:rFonts w:hint="eastAsia"/>
        </w:rPr>
        <w:t>一</w:t>
      </w:r>
      <w:r>
        <w:rPr>
          <w:rFonts w:hint="eastAsia"/>
        </w:rPr>
        <w:t>时</w:t>
      </w:r>
      <w:r w:rsidR="002D304A">
        <w:rPr>
          <w:rFonts w:hint="eastAsia"/>
        </w:rPr>
        <w:t>刻</w:t>
      </w:r>
      <w:r>
        <w:rPr>
          <w:rFonts w:hint="eastAsia"/>
        </w:rPr>
        <w:t>被抢修的破裂点</w:t>
      </w:r>
      <w:r w:rsidR="002D304A">
        <w:rPr>
          <w:rFonts w:hint="eastAsia"/>
        </w:rPr>
        <w:t>最多</w:t>
      </w:r>
      <w:r>
        <w:rPr>
          <w:rFonts w:hint="eastAsia"/>
        </w:rPr>
        <w:t>有多少个。</w:t>
      </w:r>
    </w:p>
    <w:p w14:paraId="50D67E42" w14:textId="7144BD2E" w:rsidR="00D15139" w:rsidRDefault="00DD0E8F" w:rsidP="00192F67">
      <w:pPr>
        <w:spacing w:line="360" w:lineRule="auto"/>
      </w:pPr>
      <w:r>
        <w:rPr>
          <w:rFonts w:hint="eastAsia"/>
        </w:rPr>
        <w:t>B</w:t>
      </w:r>
      <w:r w:rsidR="00D15139">
        <w:rPr>
          <w:rFonts w:hint="eastAsia"/>
        </w:rPr>
        <w:t>和</w:t>
      </w:r>
      <w:r>
        <w:rPr>
          <w:rFonts w:hint="eastAsia"/>
        </w:rPr>
        <w:t>S</w:t>
      </w:r>
      <w:r w:rsidR="00D15139">
        <w:rPr>
          <w:rFonts w:hint="eastAsia"/>
        </w:rPr>
        <w:t>各自有三个数据可供输入进行试算：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533"/>
        <w:gridCol w:w="1661"/>
        <w:gridCol w:w="1661"/>
        <w:gridCol w:w="1661"/>
      </w:tblGrid>
      <w:tr w:rsidR="00D15139" w:rsidRPr="002D304A" w14:paraId="1F4EB5C6" w14:textId="77777777" w:rsidTr="00D15139">
        <w:trPr>
          <w:trHeight w:val="312"/>
          <w:jc w:val="center"/>
        </w:trPr>
        <w:tc>
          <w:tcPr>
            <w:tcW w:w="2074" w:type="pct"/>
            <w:vAlign w:val="center"/>
          </w:tcPr>
          <w:p w14:paraId="549A1203" w14:textId="5D4FF345" w:rsidR="00D15139" w:rsidRPr="002D304A" w:rsidRDefault="002D304A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04A">
              <w:rPr>
                <w:rFonts w:ascii="Times New Roman" w:hAnsi="Times New Roman" w:cs="Times New Roman" w:hint="eastAsia"/>
                <w:sz w:val="24"/>
                <w:szCs w:val="24"/>
              </w:rPr>
              <w:t>总预算限制</w:t>
            </w:r>
            <w:r w:rsidRPr="002D304A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="00D3426A">
              <w:rPr>
                <w:rFonts w:ascii="Times New Roman" w:hAnsi="Times New Roman" w:cs="Times New Roman" w:hint="eastAsia"/>
                <w:sz w:val="24"/>
                <w:szCs w:val="24"/>
              </w:rPr>
              <w:t>（单位</w:t>
            </w:r>
            <w:r w:rsidR="00D342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3426A">
              <w:rPr>
                <w:rFonts w:ascii="Times New Roman" w:hAnsi="Times New Roman" w:cs="Times New Roman" w:hint="eastAsia"/>
                <w:sz w:val="24"/>
                <w:szCs w:val="24"/>
              </w:rPr>
              <w:t>万</w:t>
            </w:r>
            <w:r w:rsidR="009539F9">
              <w:rPr>
                <w:rFonts w:ascii="Times New Roman" w:hAnsi="Times New Roman" w:cs="Times New Roman" w:hint="eastAsia"/>
                <w:sz w:val="24"/>
                <w:szCs w:val="24"/>
              </w:rPr>
              <w:t>元）</w:t>
            </w:r>
          </w:p>
        </w:tc>
        <w:tc>
          <w:tcPr>
            <w:tcW w:w="975" w:type="pct"/>
            <w:vAlign w:val="center"/>
          </w:tcPr>
          <w:p w14:paraId="35B1DF9F" w14:textId="5F34840B" w:rsidR="00D15139" w:rsidRPr="002D304A" w:rsidRDefault="00997783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975" w:type="pct"/>
            <w:vAlign w:val="center"/>
          </w:tcPr>
          <w:p w14:paraId="03DCAB23" w14:textId="7CBA7C00" w:rsidR="00D15139" w:rsidRPr="002D304A" w:rsidRDefault="00997783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</w:p>
        </w:tc>
        <w:tc>
          <w:tcPr>
            <w:tcW w:w="975" w:type="pct"/>
            <w:vAlign w:val="center"/>
          </w:tcPr>
          <w:p w14:paraId="439DFF0F" w14:textId="1933FC52" w:rsidR="00D15139" w:rsidRPr="002D304A" w:rsidRDefault="00997783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</w:tr>
      <w:tr w:rsidR="00DD0E8F" w:rsidRPr="002D304A" w14:paraId="2D4739EA" w14:textId="77777777" w:rsidTr="00D15139">
        <w:trPr>
          <w:trHeight w:val="312"/>
          <w:jc w:val="center"/>
        </w:trPr>
        <w:tc>
          <w:tcPr>
            <w:tcW w:w="2074" w:type="pct"/>
            <w:vAlign w:val="center"/>
          </w:tcPr>
          <w:p w14:paraId="326A9533" w14:textId="6840AD25" w:rsidR="00DD0E8F" w:rsidRPr="002D304A" w:rsidRDefault="002D304A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04A">
              <w:rPr>
                <w:rFonts w:ascii="Times New Roman" w:hAnsi="Times New Roman" w:cs="Times New Roman" w:hint="eastAsia"/>
                <w:sz w:val="24"/>
                <w:szCs w:val="24"/>
              </w:rPr>
              <w:t>总资源限制</w:t>
            </w:r>
            <w:r w:rsidRPr="002D304A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D3426A">
              <w:rPr>
                <w:rFonts w:ascii="Times New Roman" w:hAnsi="Times New Roman" w:cs="Times New Roman" w:hint="eastAsia"/>
                <w:sz w:val="24"/>
                <w:szCs w:val="24"/>
              </w:rPr>
              <w:t>（单位</w:t>
            </w:r>
            <w:r w:rsidR="00D3426A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9539F9">
              <w:rPr>
                <w:rFonts w:ascii="Times New Roman" w:hAnsi="Times New Roman" w:cs="Times New Roman" w:hint="eastAsia"/>
                <w:sz w:val="24"/>
                <w:szCs w:val="24"/>
              </w:rPr>
              <w:t>个）</w:t>
            </w:r>
          </w:p>
        </w:tc>
        <w:tc>
          <w:tcPr>
            <w:tcW w:w="975" w:type="pct"/>
            <w:vAlign w:val="center"/>
          </w:tcPr>
          <w:p w14:paraId="3DEA99F9" w14:textId="62BA07C0" w:rsidR="00DD0E8F" w:rsidRPr="002D304A" w:rsidRDefault="00E93EB7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975" w:type="pct"/>
            <w:vAlign w:val="center"/>
          </w:tcPr>
          <w:p w14:paraId="6C21B421" w14:textId="24CF0D92" w:rsidR="00DD0E8F" w:rsidRPr="002D304A" w:rsidRDefault="00055BE6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975" w:type="pct"/>
            <w:vAlign w:val="center"/>
          </w:tcPr>
          <w:p w14:paraId="64084B8D" w14:textId="5C5F4FCB" w:rsidR="00DD0E8F" w:rsidRPr="002D304A" w:rsidRDefault="00055BE6" w:rsidP="00D151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</w:tr>
    </w:tbl>
    <w:p w14:paraId="0E1FD318" w14:textId="77777777" w:rsidR="002D304A" w:rsidRDefault="002D304A" w:rsidP="00192F67">
      <w:pPr>
        <w:spacing w:line="360" w:lineRule="auto"/>
      </w:pPr>
    </w:p>
    <w:p w14:paraId="75F1FE48" w14:textId="4F41C7A2" w:rsidR="002D304A" w:rsidRDefault="002D304A" w:rsidP="00192F67">
      <w:pPr>
        <w:spacing w:line="360" w:lineRule="auto"/>
      </w:pPr>
      <w:r w:rsidRPr="008001E6">
        <w:rPr>
          <w:rFonts w:hint="eastAsia"/>
          <w:b/>
        </w:rPr>
        <w:t>步骤</w:t>
      </w:r>
      <w:r w:rsidRPr="008001E6">
        <w:rPr>
          <w:rFonts w:hint="eastAsia"/>
          <w:b/>
        </w:rPr>
        <w:t>6</w:t>
      </w:r>
      <w:r>
        <w:rPr>
          <w:rFonts w:hint="eastAsia"/>
        </w:rPr>
        <w:t>：</w:t>
      </w:r>
      <w:r w:rsidR="00D05DDF">
        <w:rPr>
          <w:rFonts w:hint="eastAsia"/>
        </w:rPr>
        <w:t>抢修资源分配</w:t>
      </w:r>
    </w:p>
    <w:p w14:paraId="666563F5" w14:textId="602DD7AD" w:rsidR="008001E6" w:rsidRDefault="00D05DDF" w:rsidP="008001E6">
      <w:pPr>
        <w:spacing w:line="360" w:lineRule="auto"/>
        <w:ind w:firstLineChars="200" w:firstLine="480"/>
      </w:pPr>
      <w:r>
        <w:rPr>
          <w:rFonts w:hint="eastAsia"/>
        </w:rPr>
        <w:t>将有限的抢修资源总数（以</w:t>
      </w:r>
      <w:r w:rsidR="009539F9">
        <w:rPr>
          <w:rFonts w:hint="eastAsia"/>
        </w:rPr>
        <w:t>个为单位，总数有</w:t>
      </w:r>
      <w:r>
        <w:rPr>
          <w:rFonts w:hint="eastAsia"/>
        </w:rPr>
        <w:t>S</w:t>
      </w:r>
      <w:r w:rsidR="009539F9">
        <w:rPr>
          <w:rFonts w:hint="eastAsia"/>
        </w:rPr>
        <w:t>个）</w:t>
      </w:r>
      <w:r>
        <w:rPr>
          <w:rFonts w:hint="eastAsia"/>
        </w:rPr>
        <w:t>分配给破裂点进行抢修，</w:t>
      </w:r>
      <w:r w:rsidR="00055BE6">
        <w:rPr>
          <w:rFonts w:hint="eastAsia"/>
        </w:rPr>
        <w:t>1</w:t>
      </w:r>
      <w:r w:rsidR="00702FD0">
        <w:rPr>
          <w:rFonts w:hint="eastAsia"/>
        </w:rPr>
        <w:t>个资源抢修一个破裂点需要</w:t>
      </w:r>
      <w:r w:rsidR="00BF7CE2">
        <w:rPr>
          <w:rFonts w:hint="eastAsia"/>
        </w:rPr>
        <w:t>3</w:t>
      </w:r>
      <w:r w:rsidR="00702FD0">
        <w:rPr>
          <w:rFonts w:hint="eastAsia"/>
        </w:rPr>
        <w:t>小时</w:t>
      </w:r>
      <w:r w:rsidR="00055BE6">
        <w:rPr>
          <w:rFonts w:hint="eastAsia"/>
        </w:rPr>
        <w:t>，</w:t>
      </w:r>
      <w:r w:rsidR="008001E6">
        <w:rPr>
          <w:rFonts w:hint="eastAsia"/>
        </w:rPr>
        <w:t>每一段管线只有所有破裂点都抢修完毕后，才算恢复连通。</w:t>
      </w:r>
    </w:p>
    <w:p w14:paraId="02705328" w14:textId="22AFEE30" w:rsidR="00831298" w:rsidRDefault="00831298" w:rsidP="008001E6">
      <w:pPr>
        <w:spacing w:line="360" w:lineRule="auto"/>
        <w:ind w:firstLineChars="200" w:firstLine="480"/>
      </w:pPr>
      <w:r>
        <w:rPr>
          <w:rFonts w:hint="eastAsia"/>
        </w:rPr>
        <w:t>抢修一个破裂点需要耗资</w:t>
      </w:r>
      <w:r w:rsidR="001D29DA">
        <w:rPr>
          <w:rFonts w:hint="eastAsia"/>
        </w:rPr>
        <w:t>1.2</w:t>
      </w:r>
      <w:r w:rsidR="001D29DA">
        <w:rPr>
          <w:rFonts w:hint="eastAsia"/>
        </w:rPr>
        <w:t>万</w:t>
      </w:r>
      <w:r>
        <w:rPr>
          <w:rFonts w:hint="eastAsia"/>
        </w:rPr>
        <w:t>元人民币</w:t>
      </w:r>
      <w:r w:rsidR="00C04BA1">
        <w:rPr>
          <w:rFonts w:hint="eastAsia"/>
        </w:rPr>
        <w:t>，因此在总预算限制的情况下，最终能够抢修的</w:t>
      </w:r>
      <w:r w:rsidR="00997783">
        <w:rPr>
          <w:rFonts w:hint="eastAsia"/>
        </w:rPr>
        <w:t>破裂点数量是一定的，也就是说最终能够恢复连通的管段数量是一定的。</w:t>
      </w:r>
      <w:r w:rsidR="001D29DA">
        <w:rPr>
          <w:rFonts w:hint="eastAsia"/>
        </w:rPr>
        <w:t>如果预算足够多，则网络中所有破裂点最终均可抢修完毕</w:t>
      </w:r>
      <w:r w:rsidR="00D3426A">
        <w:rPr>
          <w:rFonts w:hint="eastAsia"/>
        </w:rPr>
        <w:t>，所有受损管段均可恢复连通，网络效能值能够恢复至初始值。</w:t>
      </w:r>
    </w:p>
    <w:p w14:paraId="10A5697C" w14:textId="04F6A5E4" w:rsidR="00BA6BB7" w:rsidRPr="00ED6052" w:rsidRDefault="00D3426A" w:rsidP="00AE438A">
      <w:pPr>
        <w:spacing w:line="360" w:lineRule="auto"/>
        <w:ind w:firstLineChars="200" w:firstLine="480"/>
        <w:rPr>
          <w:color w:val="FF0000"/>
        </w:rPr>
      </w:pPr>
      <w:r w:rsidRPr="00ED6052">
        <w:rPr>
          <w:rFonts w:hint="eastAsia"/>
          <w:color w:val="FF0000"/>
        </w:rPr>
        <w:t>对于抢修资源总数</w:t>
      </w:r>
      <w:r w:rsidRPr="00ED6052">
        <w:rPr>
          <w:rFonts w:hint="eastAsia"/>
          <w:color w:val="FF0000"/>
        </w:rPr>
        <w:t>S</w:t>
      </w:r>
      <w:r w:rsidR="00AE438A" w:rsidRPr="00ED6052">
        <w:rPr>
          <w:rFonts w:hint="eastAsia"/>
          <w:color w:val="FF0000"/>
        </w:rPr>
        <w:t>，采用随机分配方式，</w:t>
      </w:r>
      <w:r w:rsidR="009B7409" w:rsidRPr="00ED6052">
        <w:rPr>
          <w:rFonts w:hint="eastAsia"/>
          <w:color w:val="FF0000"/>
        </w:rPr>
        <w:t>将所有受损管段随机排序，</w:t>
      </w:r>
      <w:r w:rsidR="00055BE6" w:rsidRPr="00ED6052">
        <w:rPr>
          <w:rFonts w:hint="eastAsia"/>
          <w:color w:val="FF0000"/>
        </w:rPr>
        <w:t>然后按照</w:t>
      </w:r>
      <w:r w:rsidR="00BF7CE2" w:rsidRPr="00ED6052">
        <w:rPr>
          <w:rFonts w:hint="eastAsia"/>
          <w:color w:val="FF0000"/>
        </w:rPr>
        <w:t>排好的</w:t>
      </w:r>
      <w:r w:rsidR="004A3D3D" w:rsidRPr="00ED6052">
        <w:rPr>
          <w:rFonts w:hint="eastAsia"/>
          <w:color w:val="FF0000"/>
        </w:rPr>
        <w:t>顺序依次</w:t>
      </w:r>
      <w:r w:rsidR="00BF7CE2" w:rsidRPr="00ED6052">
        <w:rPr>
          <w:rFonts w:hint="eastAsia"/>
          <w:color w:val="FF0000"/>
        </w:rPr>
        <w:t>将每个资源</w:t>
      </w:r>
      <w:r w:rsidR="004A3D3D" w:rsidRPr="00ED6052">
        <w:rPr>
          <w:rFonts w:hint="eastAsia"/>
          <w:color w:val="FF0000"/>
        </w:rPr>
        <w:t>分配</w:t>
      </w:r>
      <w:r w:rsidR="00BF7CE2" w:rsidRPr="00ED6052">
        <w:rPr>
          <w:rFonts w:hint="eastAsia"/>
          <w:color w:val="FF0000"/>
        </w:rPr>
        <w:t>给每个管段的破裂点。在这一轮维修结束后，继续将每个资源按管段顺序分配给未维修的破裂点，直到修复的破裂点总数达到总预算限制的数量。</w:t>
      </w:r>
    </w:p>
    <w:p w14:paraId="507C65F6" w14:textId="759A59CC" w:rsidR="00BF7CE2" w:rsidRPr="00ED6052" w:rsidRDefault="005F4042" w:rsidP="00BF7CE2">
      <w:pPr>
        <w:spacing w:line="360" w:lineRule="auto"/>
        <w:ind w:firstLineChars="200" w:firstLine="480"/>
        <w:rPr>
          <w:color w:val="FF0000"/>
        </w:rPr>
      </w:pPr>
      <w:r w:rsidRPr="00ED6052">
        <w:rPr>
          <w:rFonts w:hint="eastAsia"/>
          <w:color w:val="FF0000"/>
        </w:rPr>
        <w:lastRenderedPageBreak/>
        <w:t>由于是随机分配，因此需要将这个过程重复</w:t>
      </w:r>
      <w:r w:rsidRPr="00ED6052">
        <w:rPr>
          <w:rFonts w:hint="eastAsia"/>
          <w:color w:val="FF0000"/>
        </w:rPr>
        <w:t>500</w:t>
      </w:r>
      <w:r w:rsidRPr="00ED6052">
        <w:rPr>
          <w:rFonts w:hint="eastAsia"/>
          <w:color w:val="FF0000"/>
        </w:rPr>
        <w:t>次，得到足够数量的样本值。</w:t>
      </w:r>
    </w:p>
    <w:p w14:paraId="3A9FB9FE" w14:textId="489150DC" w:rsidR="00E900A2" w:rsidRDefault="00E900A2" w:rsidP="00E900A2">
      <w:pPr>
        <w:spacing w:line="360" w:lineRule="auto"/>
      </w:pPr>
      <w:r w:rsidRPr="00E900A2">
        <w:rPr>
          <w:rFonts w:hint="eastAsia"/>
          <w:b/>
        </w:rPr>
        <w:t>步骤</w:t>
      </w:r>
      <w:r w:rsidRPr="00E900A2">
        <w:rPr>
          <w:rFonts w:hint="eastAsia"/>
          <w:b/>
        </w:rPr>
        <w:t>7</w:t>
      </w:r>
      <w:r w:rsidRPr="00E900A2">
        <w:rPr>
          <w:rFonts w:hint="eastAsia"/>
          <w:b/>
        </w:rPr>
        <w:t>：</w:t>
      </w:r>
      <w:r>
        <w:rPr>
          <w:rFonts w:hint="eastAsia"/>
        </w:rPr>
        <w:t>输出曲线并计算面积</w:t>
      </w:r>
    </w:p>
    <w:p w14:paraId="3A44A447" w14:textId="4E638B76" w:rsidR="00E900A2" w:rsidRDefault="005E39F1" w:rsidP="005E39F1">
      <w:pPr>
        <w:spacing w:line="360" w:lineRule="auto"/>
        <w:ind w:firstLineChars="200" w:firstLine="480"/>
      </w:pPr>
      <w:r>
        <w:rPr>
          <w:rFonts w:hint="eastAsia"/>
        </w:rPr>
        <w:t>按照初始值——地震破坏下降——抢修逐渐恢复三个过程描述出来的曲线，</w:t>
      </w:r>
      <w:r w:rsidR="003464D8">
        <w:rPr>
          <w:rFonts w:hint="eastAsia"/>
        </w:rPr>
        <w:t>大致应成如下两幅图的形状</w:t>
      </w:r>
      <w:r w:rsidR="00823D71">
        <w:rPr>
          <w:rFonts w:hint="eastAsia"/>
        </w:rPr>
        <w:t>之一</w:t>
      </w:r>
      <w:r>
        <w:rPr>
          <w:rFonts w:hint="eastAsia"/>
        </w:rPr>
        <w:t>：</w:t>
      </w:r>
    </w:p>
    <w:p w14:paraId="6E781E8D" w14:textId="6540A542" w:rsidR="004817BD" w:rsidRDefault="004817BD" w:rsidP="005E39F1">
      <w:pPr>
        <w:spacing w:line="360" w:lineRule="auto"/>
        <w:ind w:firstLineChars="200" w:firstLine="480"/>
        <w:rPr>
          <w:position w:val="-6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表达的是预算足够的情况下的时程曲线，图</w:t>
      </w:r>
      <w:r>
        <w:rPr>
          <w:rFonts w:hint="eastAsia"/>
        </w:rPr>
        <w:t>2</w:t>
      </w:r>
      <w:r w:rsidR="007C70B3">
        <w:rPr>
          <w:rFonts w:hint="eastAsia"/>
        </w:rPr>
        <w:t>表达的是预算不够情况下的时程曲线，横轴表示时间</w:t>
      </w:r>
      <w:r w:rsidR="007C70B3">
        <w:rPr>
          <w:rFonts w:hint="eastAsia"/>
        </w:rPr>
        <w:t xml:space="preserve">t, </w:t>
      </w:r>
      <w:r w:rsidR="007C70B3">
        <w:rPr>
          <w:rFonts w:hint="eastAsia"/>
        </w:rPr>
        <w:t>以</w:t>
      </w:r>
      <w:r w:rsidR="007C70B3">
        <w:rPr>
          <w:rFonts w:hint="eastAsia"/>
        </w:rPr>
        <w:t>3</w:t>
      </w:r>
      <w:r w:rsidR="007C70B3">
        <w:rPr>
          <w:rFonts w:hint="eastAsia"/>
        </w:rPr>
        <w:t>为间隔</w:t>
      </w:r>
      <w:r w:rsidR="00C8400C">
        <w:rPr>
          <w:rFonts w:hint="eastAsia"/>
        </w:rPr>
        <w:t>，最大值为</w:t>
      </w:r>
      <w:r w:rsidR="00C8400C">
        <w:rPr>
          <w:rFonts w:hint="eastAsia"/>
        </w:rPr>
        <w:t>60</w:t>
      </w:r>
      <w:r w:rsidR="007C70B3">
        <w:rPr>
          <w:rFonts w:hint="eastAsia"/>
        </w:rPr>
        <w:t>；纵轴表示效能</w:t>
      </w:r>
      <w:r w:rsidR="00326D56">
        <w:rPr>
          <w:position w:val="-6"/>
        </w:rPr>
        <w:pict w14:anchorId="4405193A">
          <v:shape id="_x0000_i1050" type="#_x0000_t75" style="width:10.15pt;height:10.9pt">
            <v:imagedata r:id="rId42" o:title=""/>
          </v:shape>
        </w:pict>
      </w:r>
    </w:p>
    <w:p w14:paraId="7C10D4CD" w14:textId="77777777" w:rsidR="00C8400C" w:rsidRDefault="00C8400C" w:rsidP="005E39F1">
      <w:pPr>
        <w:spacing w:line="360" w:lineRule="auto"/>
        <w:ind w:firstLineChars="200" w:firstLine="480"/>
        <w:rPr>
          <w:position w:val="-6"/>
        </w:rPr>
      </w:pPr>
    </w:p>
    <w:p w14:paraId="2CC0B808" w14:textId="77777777" w:rsidR="00C8400C" w:rsidRDefault="00C8400C" w:rsidP="005E39F1">
      <w:pPr>
        <w:spacing w:line="360" w:lineRule="auto"/>
        <w:ind w:firstLineChars="200" w:firstLine="480"/>
        <w:rPr>
          <w:position w:val="-6"/>
        </w:rPr>
      </w:pPr>
    </w:p>
    <w:p w14:paraId="7860D29C" w14:textId="09BA104D" w:rsidR="00C8400C" w:rsidRDefault="00C8400C" w:rsidP="00C8400C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42101A43" wp14:editId="58C1E985">
            <wp:extent cx="5270500" cy="25298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 shi 1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AC3" w14:textId="70338CC7" w:rsidR="00C8400C" w:rsidRDefault="00C8400C" w:rsidP="00C8400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6C25988B" w14:textId="0DA62C5D" w:rsidR="00C8400C" w:rsidRDefault="00C8400C" w:rsidP="00C8400C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3B009BF7" wp14:editId="50B7E6FC">
            <wp:extent cx="5270500" cy="23977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i shi 2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529" w14:textId="6A86FEFD" w:rsidR="00C8400C" w:rsidRDefault="00C8400C" w:rsidP="00C8400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6D0EDC5D" w14:textId="23D8257C" w:rsidR="00766477" w:rsidRDefault="004817BD" w:rsidP="00766477">
      <w:pPr>
        <w:spacing w:line="360" w:lineRule="auto"/>
        <w:ind w:firstLineChars="200" w:firstLine="480"/>
      </w:pPr>
      <w:r>
        <w:rPr>
          <w:rFonts w:hint="eastAsia"/>
        </w:rPr>
        <w:t>要求程序运行结束后，能够输出该曲线，</w:t>
      </w:r>
      <w:r w:rsidR="00B66D8B">
        <w:rPr>
          <w:rFonts w:hint="eastAsia"/>
        </w:rPr>
        <w:t>并且</w:t>
      </w:r>
      <w:r>
        <w:rPr>
          <w:rFonts w:hint="eastAsia"/>
        </w:rPr>
        <w:t>获得各时刻</w:t>
      </w:r>
      <w:r w:rsidR="007C70B3">
        <w:rPr>
          <w:rFonts w:hint="eastAsia"/>
        </w:rPr>
        <w:t>所对应的</w:t>
      </w:r>
      <w:r w:rsidR="00326D56">
        <w:rPr>
          <w:position w:val="-6"/>
        </w:rPr>
        <w:pict w14:anchorId="5E415BD7">
          <v:shape id="_x0000_i1051" type="#_x0000_t75" style="width:10.15pt;height:10.9pt">
            <v:imagedata r:id="rId42" o:title=""/>
          </v:shape>
        </w:pict>
      </w:r>
      <w:r w:rsidRPr="004817BD">
        <w:rPr>
          <w:rFonts w:hint="eastAsia"/>
        </w:rPr>
        <w:t>值，</w:t>
      </w:r>
      <w:r>
        <w:rPr>
          <w:rFonts w:hint="eastAsia"/>
        </w:rPr>
        <w:t>并</w:t>
      </w:r>
      <w:r>
        <w:rPr>
          <w:rFonts w:hint="eastAsia"/>
        </w:rPr>
        <w:lastRenderedPageBreak/>
        <w:t>计算</w:t>
      </w:r>
      <w:r w:rsidR="007C70B3">
        <w:rPr>
          <w:rFonts w:hint="eastAsia"/>
        </w:rPr>
        <w:t>出</w:t>
      </w:r>
      <w:r>
        <w:rPr>
          <w:rFonts w:hint="eastAsia"/>
        </w:rPr>
        <w:t>阴影部分所示的面积</w:t>
      </w:r>
      <w:r w:rsidR="00766477">
        <w:rPr>
          <w:rFonts w:hint="eastAsia"/>
        </w:rPr>
        <w:t>。</w:t>
      </w:r>
    </w:p>
    <w:p w14:paraId="69CEB1A0" w14:textId="49E22733" w:rsidR="00766477" w:rsidRDefault="00822FA3" w:rsidP="00766477">
      <w:pPr>
        <w:spacing w:line="360" w:lineRule="auto"/>
        <w:ind w:firstLineChars="200" w:firstLine="480"/>
      </w:pPr>
      <w:r>
        <w:rPr>
          <w:rFonts w:hint="eastAsia"/>
        </w:rPr>
        <w:t>步骤</w:t>
      </w:r>
      <w:r w:rsidR="0056069A">
        <w:rPr>
          <w:rFonts w:hint="eastAsia"/>
        </w:rPr>
        <w:t>6</w:t>
      </w:r>
      <w:r w:rsidR="00766477">
        <w:rPr>
          <w:rFonts w:hint="eastAsia"/>
        </w:rPr>
        <w:t>中重复</w:t>
      </w:r>
      <w:r w:rsidR="00766477">
        <w:rPr>
          <w:rFonts w:hint="eastAsia"/>
        </w:rPr>
        <w:t>500</w:t>
      </w:r>
      <w:r w:rsidR="00766477">
        <w:rPr>
          <w:rFonts w:hint="eastAsia"/>
        </w:rPr>
        <w:t>次的过程不需要每次都输出曲线，但是若想调用任意一次的曲线及各时刻所对应的</w:t>
      </w:r>
      <w:r w:rsidR="00326D56">
        <w:rPr>
          <w:position w:val="-6"/>
        </w:rPr>
        <w:pict w14:anchorId="606A51BD">
          <v:shape id="_x0000_i1052" type="#_x0000_t75" style="width:10.15pt;height:10.9pt">
            <v:imagedata r:id="rId42" o:title=""/>
          </v:shape>
        </w:pict>
      </w:r>
      <w:r w:rsidR="00766477" w:rsidRPr="004817BD">
        <w:rPr>
          <w:rFonts w:hint="eastAsia"/>
        </w:rPr>
        <w:t>值</w:t>
      </w:r>
      <w:r w:rsidR="00766477">
        <w:rPr>
          <w:rFonts w:hint="eastAsia"/>
        </w:rPr>
        <w:t>，需要能够调用出来。</w:t>
      </w:r>
    </w:p>
    <w:p w14:paraId="2B6FC32B" w14:textId="77777777" w:rsidR="00766477" w:rsidRDefault="00766477" w:rsidP="00766477">
      <w:pPr>
        <w:spacing w:line="360" w:lineRule="auto"/>
        <w:ind w:firstLineChars="200" w:firstLine="480"/>
      </w:pPr>
    </w:p>
    <w:p w14:paraId="799F1C63" w14:textId="60A48D93" w:rsidR="00766477" w:rsidRDefault="00766477" w:rsidP="00B66D8B">
      <w:pPr>
        <w:spacing w:line="360" w:lineRule="auto"/>
        <w:ind w:firstLineChars="200" w:firstLine="480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）上文中提到的三个所需输入的外部参数，均应留出简便的输入接口，保证这些参数中任意一个发生变化都应能够计算。</w:t>
      </w:r>
    </w:p>
    <w:p w14:paraId="7C1B3DD4" w14:textId="77777777" w:rsidR="00766477" w:rsidRDefault="00766477" w:rsidP="00766477">
      <w:pPr>
        <w:spacing w:line="360" w:lineRule="auto"/>
      </w:pPr>
    </w:p>
    <w:p w14:paraId="414DC1A0" w14:textId="77777777" w:rsidR="00766477" w:rsidRDefault="00766477" w:rsidP="007C70B3">
      <w:pPr>
        <w:spacing w:line="360" w:lineRule="auto"/>
        <w:ind w:firstLineChars="200" w:firstLine="480"/>
      </w:pPr>
    </w:p>
    <w:p w14:paraId="7A63940D" w14:textId="14A63BE5" w:rsidR="00D3426A" w:rsidRDefault="00D3426A" w:rsidP="008001E6">
      <w:pPr>
        <w:spacing w:line="360" w:lineRule="auto"/>
      </w:pPr>
    </w:p>
    <w:p w14:paraId="1FAA4D5F" w14:textId="77777777" w:rsidR="00555726" w:rsidRDefault="00555726" w:rsidP="008001E6">
      <w:pPr>
        <w:spacing w:line="360" w:lineRule="auto"/>
      </w:pPr>
    </w:p>
    <w:p w14:paraId="11B33B5B" w14:textId="736A6FF4" w:rsidR="008001E6" w:rsidRPr="008001E6" w:rsidRDefault="008001E6" w:rsidP="008001E6">
      <w:pPr>
        <w:spacing w:line="360" w:lineRule="auto"/>
        <w:rPr>
          <w:b/>
        </w:rPr>
      </w:pPr>
      <w:r w:rsidRPr="008001E6">
        <w:rPr>
          <w:rFonts w:hint="eastAsia"/>
          <w:b/>
        </w:rPr>
        <w:t xml:space="preserve">  </w:t>
      </w:r>
    </w:p>
    <w:p w14:paraId="1F1E3F0C" w14:textId="77777777" w:rsidR="008001E6" w:rsidRDefault="008001E6" w:rsidP="008001E6">
      <w:pPr>
        <w:spacing w:line="360" w:lineRule="auto"/>
        <w:ind w:firstLineChars="200" w:firstLine="480"/>
      </w:pPr>
    </w:p>
    <w:p w14:paraId="40087285" w14:textId="77777777" w:rsidR="008001E6" w:rsidRDefault="008001E6" w:rsidP="008001E6">
      <w:pPr>
        <w:spacing w:line="360" w:lineRule="auto"/>
      </w:pPr>
    </w:p>
    <w:p w14:paraId="1B9BC605" w14:textId="77777777" w:rsidR="009539F9" w:rsidRDefault="009539F9" w:rsidP="00192F67">
      <w:pPr>
        <w:spacing w:line="360" w:lineRule="auto"/>
      </w:pPr>
    </w:p>
    <w:p w14:paraId="16B44D26" w14:textId="77777777" w:rsidR="00192F67" w:rsidRPr="00C27A63" w:rsidRDefault="00192F67" w:rsidP="00192F67">
      <w:pPr>
        <w:spacing w:line="360" w:lineRule="auto"/>
      </w:pPr>
    </w:p>
    <w:p w14:paraId="3ABE7F36" w14:textId="77777777" w:rsidR="00223925" w:rsidRPr="00223925" w:rsidRDefault="00223925" w:rsidP="00223925">
      <w:pPr>
        <w:spacing w:line="360" w:lineRule="auto"/>
        <w:ind w:firstLineChars="200" w:firstLine="480"/>
        <w:rPr>
          <w:position w:val="-12"/>
        </w:rPr>
      </w:pPr>
    </w:p>
    <w:p w14:paraId="65834249" w14:textId="77777777" w:rsidR="00223925" w:rsidRDefault="00223925" w:rsidP="00223925">
      <w:pPr>
        <w:spacing w:line="360" w:lineRule="auto"/>
        <w:ind w:firstLineChars="200" w:firstLine="480"/>
        <w:rPr>
          <w:position w:val="-6"/>
        </w:rPr>
      </w:pPr>
    </w:p>
    <w:p w14:paraId="7C513F60" w14:textId="77777777" w:rsidR="00223925" w:rsidRPr="00AE1062" w:rsidRDefault="00223925" w:rsidP="00223925">
      <w:pPr>
        <w:spacing w:line="360" w:lineRule="auto"/>
        <w:ind w:firstLineChars="200" w:firstLine="480"/>
        <w:rPr>
          <w:position w:val="-6"/>
        </w:rPr>
      </w:pPr>
    </w:p>
    <w:p w14:paraId="533596A5" w14:textId="77777777" w:rsidR="00223925" w:rsidRPr="00223925" w:rsidRDefault="00223925" w:rsidP="00223925">
      <w:pPr>
        <w:spacing w:line="360" w:lineRule="auto"/>
        <w:jc w:val="center"/>
        <w:rPr>
          <w:position w:val="-48"/>
        </w:rPr>
      </w:pPr>
    </w:p>
    <w:p w14:paraId="3A3A990A" w14:textId="77777777" w:rsidR="005A52FC" w:rsidRPr="005A52FC" w:rsidRDefault="005A52FC" w:rsidP="005A52FC">
      <w:pPr>
        <w:spacing w:line="360" w:lineRule="auto"/>
        <w:rPr>
          <w:position w:val="-14"/>
        </w:rPr>
      </w:pPr>
    </w:p>
    <w:p w14:paraId="5EB3D936" w14:textId="77777777" w:rsidR="005A52FC" w:rsidRPr="005A52FC" w:rsidRDefault="005A52FC" w:rsidP="005A52FC">
      <w:pPr>
        <w:spacing w:line="360" w:lineRule="auto"/>
        <w:rPr>
          <w:position w:val="-14"/>
        </w:rPr>
      </w:pPr>
    </w:p>
    <w:p w14:paraId="5984D603" w14:textId="77777777" w:rsidR="005A52FC" w:rsidRDefault="005A52FC" w:rsidP="005A52FC">
      <w:pPr>
        <w:spacing w:line="360" w:lineRule="auto"/>
        <w:rPr>
          <w:position w:val="-14"/>
        </w:rPr>
      </w:pPr>
    </w:p>
    <w:p w14:paraId="0249B9EB" w14:textId="77777777" w:rsidR="00321865" w:rsidRDefault="00321865" w:rsidP="00321865">
      <w:pPr>
        <w:spacing w:line="360" w:lineRule="auto"/>
        <w:jc w:val="center"/>
        <w:rPr>
          <w:b/>
        </w:rPr>
      </w:pPr>
    </w:p>
    <w:p w14:paraId="3E0AF317" w14:textId="77777777" w:rsidR="00F451FE" w:rsidRDefault="00F451FE" w:rsidP="00AD228A">
      <w:pPr>
        <w:spacing w:line="360" w:lineRule="auto"/>
        <w:rPr>
          <w:b/>
        </w:rPr>
      </w:pPr>
    </w:p>
    <w:p w14:paraId="451C8303" w14:textId="77777777" w:rsidR="00F451FE" w:rsidRDefault="00F451FE" w:rsidP="00AD228A">
      <w:pPr>
        <w:spacing w:line="360" w:lineRule="auto"/>
        <w:rPr>
          <w:b/>
        </w:rPr>
      </w:pPr>
    </w:p>
    <w:p w14:paraId="43A511D9" w14:textId="0A319221" w:rsidR="002B2D2C" w:rsidRDefault="002B2D2C" w:rsidP="00AD228A">
      <w:pPr>
        <w:spacing w:line="360" w:lineRule="auto"/>
        <w:rPr>
          <w:b/>
        </w:rPr>
      </w:pPr>
    </w:p>
    <w:p w14:paraId="2ABFA547" w14:textId="77777777" w:rsidR="002B2D2C" w:rsidRDefault="002B2D2C" w:rsidP="00AD228A">
      <w:pPr>
        <w:spacing w:line="360" w:lineRule="auto"/>
        <w:rPr>
          <w:b/>
        </w:rPr>
      </w:pPr>
    </w:p>
    <w:p w14:paraId="0C6012C5" w14:textId="77777777" w:rsidR="00AD228A" w:rsidRPr="00AD228A" w:rsidRDefault="00AD228A" w:rsidP="00AD228A">
      <w:pPr>
        <w:spacing w:line="360" w:lineRule="auto"/>
        <w:rPr>
          <w:b/>
        </w:rPr>
      </w:pPr>
    </w:p>
    <w:p w14:paraId="4593D8DE" w14:textId="77777777" w:rsidR="00670428" w:rsidRDefault="00670428" w:rsidP="00670428">
      <w:pPr>
        <w:spacing w:line="360" w:lineRule="auto"/>
        <w:rPr>
          <w:position w:val="-30"/>
          <w:sz w:val="28"/>
          <w:szCs w:val="28"/>
        </w:rPr>
      </w:pPr>
    </w:p>
    <w:p w14:paraId="53F383FB" w14:textId="77777777" w:rsidR="00670428" w:rsidRDefault="00670428" w:rsidP="00670428">
      <w:pPr>
        <w:spacing w:line="360" w:lineRule="auto"/>
        <w:jc w:val="center"/>
      </w:pPr>
    </w:p>
    <w:p w14:paraId="401B0B07" w14:textId="77777777" w:rsidR="00670428" w:rsidRPr="009F73DB" w:rsidRDefault="00670428" w:rsidP="00670428">
      <w:pPr>
        <w:spacing w:line="360" w:lineRule="auto"/>
        <w:rPr>
          <w:position w:val="-6"/>
        </w:rPr>
      </w:pPr>
    </w:p>
    <w:p w14:paraId="6882D306" w14:textId="77777777" w:rsidR="008A1859" w:rsidRPr="00CD6B0B" w:rsidRDefault="008A1859" w:rsidP="001813C0"/>
    <w:p w14:paraId="7DE671F4" w14:textId="77777777" w:rsidR="00CE3B3C" w:rsidRDefault="00CE3B3C" w:rsidP="001813C0"/>
    <w:p w14:paraId="0CAEA99C" w14:textId="77777777" w:rsidR="00CE3B3C" w:rsidRDefault="00CE3B3C" w:rsidP="001813C0"/>
    <w:p w14:paraId="23AD84D7" w14:textId="77777777" w:rsidR="00E92AE5" w:rsidRDefault="00E92AE5" w:rsidP="001813C0"/>
    <w:p w14:paraId="52CDE44D" w14:textId="77777777" w:rsidR="001813C0" w:rsidRDefault="00150A09" w:rsidP="001813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395D50D" wp14:editId="361B3787">
                <wp:simplePos x="0" y="0"/>
                <wp:positionH relativeFrom="column">
                  <wp:posOffset>1485900</wp:posOffset>
                </wp:positionH>
                <wp:positionV relativeFrom="paragraph">
                  <wp:posOffset>5029200</wp:posOffset>
                </wp:positionV>
                <wp:extent cx="0" cy="254000"/>
                <wp:effectExtent l="127000" t="25400" r="101600" b="101600"/>
                <wp:wrapThrough wrapText="bothSides">
                  <wp:wrapPolygon edited="0">
                    <wp:start x="-1" y="-2160"/>
                    <wp:lineTo x="-1" y="23760"/>
                    <wp:lineTo x="-1" y="28080"/>
                    <wp:lineTo x="-1" y="28080"/>
                    <wp:lineTo x="-1" y="2160"/>
                    <wp:lineTo x="-1" y="-2160"/>
                    <wp:lineTo x="-1" y="-2160"/>
                  </wp:wrapPolygon>
                </wp:wrapThrough>
                <wp:docPr id="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AutoShape 13" o:spid="_x0000_s1026" type="#_x0000_t32" style="position:absolute;left:0;text-align:left;margin-left:117pt;margin-top:396pt;width:0;height:20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" strokecolor="black [3213]" strokeweight=".25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sectPr w:rsidR="001813C0" w:rsidSect="009967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90"/>
    <w:rsid w:val="00000F72"/>
    <w:rsid w:val="00013F87"/>
    <w:rsid w:val="00055BE6"/>
    <w:rsid w:val="000735FB"/>
    <w:rsid w:val="0007575D"/>
    <w:rsid w:val="00082088"/>
    <w:rsid w:val="000A5F00"/>
    <w:rsid w:val="000D1246"/>
    <w:rsid w:val="000F773E"/>
    <w:rsid w:val="00150A09"/>
    <w:rsid w:val="001813C0"/>
    <w:rsid w:val="00192F67"/>
    <w:rsid w:val="00193D28"/>
    <w:rsid w:val="001D29DA"/>
    <w:rsid w:val="001D6B82"/>
    <w:rsid w:val="00205A45"/>
    <w:rsid w:val="00223925"/>
    <w:rsid w:val="0023345B"/>
    <w:rsid w:val="00292567"/>
    <w:rsid w:val="002B2D2C"/>
    <w:rsid w:val="002C0B1F"/>
    <w:rsid w:val="002C6CA3"/>
    <w:rsid w:val="002D304A"/>
    <w:rsid w:val="00305423"/>
    <w:rsid w:val="00321865"/>
    <w:rsid w:val="00326D56"/>
    <w:rsid w:val="003301B5"/>
    <w:rsid w:val="003464D8"/>
    <w:rsid w:val="003602E1"/>
    <w:rsid w:val="003A30E8"/>
    <w:rsid w:val="00477197"/>
    <w:rsid w:val="004817BD"/>
    <w:rsid w:val="004A3D3D"/>
    <w:rsid w:val="00501AB1"/>
    <w:rsid w:val="00502612"/>
    <w:rsid w:val="00555726"/>
    <w:rsid w:val="0056069A"/>
    <w:rsid w:val="005A52FC"/>
    <w:rsid w:val="005E39F1"/>
    <w:rsid w:val="005F4042"/>
    <w:rsid w:val="00627C33"/>
    <w:rsid w:val="00656FEE"/>
    <w:rsid w:val="006669E5"/>
    <w:rsid w:val="00670428"/>
    <w:rsid w:val="006A4D3B"/>
    <w:rsid w:val="006B3DB6"/>
    <w:rsid w:val="006C3785"/>
    <w:rsid w:val="00702FD0"/>
    <w:rsid w:val="00717FD9"/>
    <w:rsid w:val="00766477"/>
    <w:rsid w:val="007C70B3"/>
    <w:rsid w:val="007E3215"/>
    <w:rsid w:val="007E5AF0"/>
    <w:rsid w:val="008001E6"/>
    <w:rsid w:val="00812A8A"/>
    <w:rsid w:val="00822FA3"/>
    <w:rsid w:val="00823D71"/>
    <w:rsid w:val="00831298"/>
    <w:rsid w:val="00855216"/>
    <w:rsid w:val="0088176D"/>
    <w:rsid w:val="008A1859"/>
    <w:rsid w:val="008C0222"/>
    <w:rsid w:val="00912A75"/>
    <w:rsid w:val="009513EC"/>
    <w:rsid w:val="009539F9"/>
    <w:rsid w:val="009717FB"/>
    <w:rsid w:val="009967C3"/>
    <w:rsid w:val="00997783"/>
    <w:rsid w:val="009B7409"/>
    <w:rsid w:val="00A17A60"/>
    <w:rsid w:val="00A200E3"/>
    <w:rsid w:val="00A56CBB"/>
    <w:rsid w:val="00A91241"/>
    <w:rsid w:val="00A92C90"/>
    <w:rsid w:val="00AA6D73"/>
    <w:rsid w:val="00AD228A"/>
    <w:rsid w:val="00AE257F"/>
    <w:rsid w:val="00AE438A"/>
    <w:rsid w:val="00B11F71"/>
    <w:rsid w:val="00B35788"/>
    <w:rsid w:val="00B45144"/>
    <w:rsid w:val="00B66D8B"/>
    <w:rsid w:val="00BA6BB7"/>
    <w:rsid w:val="00BE2A10"/>
    <w:rsid w:val="00BF7CE2"/>
    <w:rsid w:val="00C04BA1"/>
    <w:rsid w:val="00C27A63"/>
    <w:rsid w:val="00C6462A"/>
    <w:rsid w:val="00C65070"/>
    <w:rsid w:val="00C8400C"/>
    <w:rsid w:val="00CB034A"/>
    <w:rsid w:val="00CC64EC"/>
    <w:rsid w:val="00CD6B0B"/>
    <w:rsid w:val="00CE3B3C"/>
    <w:rsid w:val="00CF1582"/>
    <w:rsid w:val="00CF37F6"/>
    <w:rsid w:val="00D05DDF"/>
    <w:rsid w:val="00D15139"/>
    <w:rsid w:val="00D3426A"/>
    <w:rsid w:val="00D3433B"/>
    <w:rsid w:val="00D3648C"/>
    <w:rsid w:val="00D5197C"/>
    <w:rsid w:val="00D53F0C"/>
    <w:rsid w:val="00D9264F"/>
    <w:rsid w:val="00DD0E8F"/>
    <w:rsid w:val="00DE3AF4"/>
    <w:rsid w:val="00E00686"/>
    <w:rsid w:val="00E15969"/>
    <w:rsid w:val="00E160F7"/>
    <w:rsid w:val="00E900A2"/>
    <w:rsid w:val="00E92AE5"/>
    <w:rsid w:val="00E93EB7"/>
    <w:rsid w:val="00ED6052"/>
    <w:rsid w:val="00EE673F"/>
    <w:rsid w:val="00F36476"/>
    <w:rsid w:val="00F435E3"/>
    <w:rsid w:val="00F451FE"/>
    <w:rsid w:val="00F57E79"/>
    <w:rsid w:val="00F9177F"/>
    <w:rsid w:val="00F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9E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2E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B2D2C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2D2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2E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B2D2C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2D2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26" Type="http://schemas.openxmlformats.org/officeDocument/2006/relationships/image" Target="media/image13.wmf"/><Relationship Id="rId39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emf"/><Relationship Id="rId42" Type="http://schemas.openxmlformats.org/officeDocument/2006/relationships/image" Target="media/image23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2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9.emf"/><Relationship Id="rId40" Type="http://schemas.openxmlformats.org/officeDocument/2006/relationships/image" Target="media/image21.emf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emf"/><Relationship Id="rId43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8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xudong</dc:creator>
  <cp:keywords/>
  <dc:description/>
  <cp:lastModifiedBy>lenovo</cp:lastModifiedBy>
  <cp:revision>24</cp:revision>
  <dcterms:created xsi:type="dcterms:W3CDTF">2014-04-29T08:09:00Z</dcterms:created>
  <dcterms:modified xsi:type="dcterms:W3CDTF">2015-02-05T12:50:00Z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