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C5" w:rsidRPr="00032FC5" w:rsidRDefault="00032FC5" w:rsidP="00032FC5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032FC5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Ubuntu PostgreSQL</w:t>
        </w:r>
        <w:r w:rsidRPr="00032FC5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安装和配置</w:t>
        </w:r>
      </w:hyperlink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32FC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一、安装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、安装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使用如下命令，会自动安装最新版，这里为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9.5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apt-get </w:t>
      </w: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postgresql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安装完成后，默认会：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）创建名为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"postgres"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用户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）创建名为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"postgres"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、不带密码的默认数据库账号作为数据库管理员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）创建名为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"postgres"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的表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安装完成后的一些默认信息如下：</w:t>
      </w:r>
    </w:p>
    <w:p w:rsidR="00032FC5" w:rsidRPr="00032FC5" w:rsidRDefault="00032FC5" w:rsidP="00032FC5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config /etc/postgresql/9.5/main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br/>
        <w:t>data /var/lib/postgresql/9.5/main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br/>
        <w:t>locale en_US.UTF-8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br/>
        <w:t>socket /var/run/postgresql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br/>
        <w:t>port 5432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psql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命令</w:t>
      </w:r>
    </w:p>
    <w:p w:rsidR="00032FC5" w:rsidRPr="00032FC5" w:rsidRDefault="00032FC5" w:rsidP="00032FC5">
      <w:pPr>
        <w:widowControl/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安装完后会有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PostgreSQL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的客户端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，通过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FF"/>
          <w:kern w:val="0"/>
          <w:szCs w:val="21"/>
          <w:bdr w:val="single" w:sz="6" w:space="2" w:color="CCCCCC" w:frame="1"/>
          <w:shd w:val="clear" w:color="auto" w:fill="F5F5F5"/>
        </w:rPr>
        <w:t>sudo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-u postgres 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进入，提示符变成：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postgres=#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在这里可用执行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语句和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的基本命令。可用的基本命令如下：</w:t>
      </w:r>
    </w:p>
    <w:p w:rsidR="00032FC5" w:rsidRPr="00032FC5" w:rsidRDefault="00032FC5" w:rsidP="00032FC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\password：设置密码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\q：退出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\h：查看SQL命令的解释，比如\h </w:t>
      </w: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\?：查看psql命令列表。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\l：列出所有数据库。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\c [database_name]：连接其他数据库。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\d：列出当前数据库的所有表格。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\d [table_name]：列出某一张表格的结构。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\</w:t>
      </w:r>
      <w:r w:rsidRPr="00032FC5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du</w:t>
      </w:r>
      <w:r w:rsidRPr="00032F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：列出所有用户。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\e：打开文本编辑器。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\conninfo：列出当前数据库和连接的信息。</w:t>
      </w:r>
    </w:p>
    <w:p w:rsidR="00032FC5" w:rsidRPr="00032FC5" w:rsidRDefault="00032FC5" w:rsidP="00032FC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32FC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二、修改数据库默认账号的密码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、登录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命令登录数据库的命令为：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psql -U dbuser -d exampledb -h 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5432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上面命令的参数含义如下：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-U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指定用户，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-d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指定数据库，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-h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指定服务器，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-p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指定端口。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输入上面命令以后，系统会提示输入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dbuser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用户的密码。</w:t>
      </w:r>
    </w:p>
    <w:p w:rsidR="00032FC5" w:rsidRPr="00032FC5" w:rsidRDefault="00032FC5" w:rsidP="00032FC5">
      <w:pPr>
        <w:widowControl/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b/>
          <w:bCs/>
          <w:color w:val="FF0000"/>
          <w:kern w:val="0"/>
          <w:szCs w:val="21"/>
        </w:rPr>
        <w:t>psql</w:t>
      </w:r>
      <w:r w:rsidRPr="00032FC5">
        <w:rPr>
          <w:rFonts w:ascii="Verdana" w:eastAsia="宋体" w:hAnsi="Verdana" w:cs="宋体"/>
          <w:b/>
          <w:bCs/>
          <w:color w:val="FF0000"/>
          <w:kern w:val="0"/>
          <w:szCs w:val="21"/>
        </w:rPr>
        <w:t>命令存在简写形式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如果当前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系统用户，同时也是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PostgreSQL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用户，则可以省略用户名（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-U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参数的部分）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PostgreSQL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内部还存在与当前系统用户同名的数据库，则数据库名也可以省略。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、修改默认管理员账号的密码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"postgres"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的身份（此时只有该用户有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命令）执行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客户端，进入该客户端的提示符界面（这里系统用户名、数据库用户名、数据库名都为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postgres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，故可采用简写形式）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-u postgres psql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67250" cy="723900"/>
            <wp:effectExtent l="0" t="0" r="0" b="0"/>
            <wp:docPr id="7" name="图片 7" descr="http://images2015.cnblogs.com/blog/568153/201607/568153-20160705161113436-353184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568153/201607/568153-20160705161113436-3531842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postgres=# alter user postgres with password </w:t>
      </w:r>
      <w:r w:rsidRPr="00032FC5">
        <w:rPr>
          <w:rFonts w:ascii="宋体" w:eastAsia="宋体" w:hAnsi="宋体" w:cs="宋体"/>
          <w:color w:val="800000"/>
          <w:kern w:val="0"/>
          <w:sz w:val="24"/>
          <w:szCs w:val="24"/>
        </w:rPr>
        <w:t>'123456';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这样，管理员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"postgres"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的密码就为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"123456"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退出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客户端命令：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\q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若要删除该管理员的密码，则可用命令：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sudo -u postgres psql -d postgres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32FC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三、修改</w:t>
      </w:r>
      <w:r w:rsidRPr="00032FC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Linux</w:t>
      </w:r>
      <w:r w:rsidRPr="00032FC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用户的密码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这个其实与安装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postgresql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关系不大。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"postgres"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为例，对其运行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passwd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命令：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zsm@ubuntu:/etc/postgresql/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9.5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/main$ </w:t>
      </w: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-u postgres </w:t>
      </w: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//也可以 sudo passwd postgres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Changing password </w:t>
      </w: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postgres.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(current) UNIX password: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new UNIX password: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Retype new UNIX password: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: password updated successfully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32FC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四、配置数据库以允许远程连接访问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安装完成后，默认只能本地才能连接数据库，其他机子访问不了，需要进行配置。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、修改监听地址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gedit /etc/postgresql/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9.5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/main/postgresql.conf 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 xml:space="preserve"> #listen_addresses = 'localhost' 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的注释去掉并改为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 xml:space="preserve"> listen_addresses = '*' 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、修改可访问用户的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IP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段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gedit /etc/postgresql/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9.5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/main/pg_hba.conf </w:t>
      </w:r>
    </w:p>
    <w:p w:rsidR="00032FC5" w:rsidRPr="00032FC5" w:rsidRDefault="00032FC5" w:rsidP="00032FC5">
      <w:pPr>
        <w:widowControl/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在文件末尾添加：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host all all </w:t>
      </w:r>
      <w:r w:rsidRPr="00032FC5">
        <w:rPr>
          <w:rFonts w:ascii="Verdana" w:eastAsia="宋体" w:hAnsi="Verdana" w:cs="宋体"/>
          <w:color w:val="800080"/>
          <w:kern w:val="0"/>
          <w:szCs w:val="21"/>
          <w:bdr w:val="single" w:sz="6" w:space="2" w:color="CCCCCC" w:frame="1"/>
          <w:shd w:val="clear" w:color="auto" w:fill="F5F5F5"/>
        </w:rPr>
        <w:t>0.0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.</w:t>
      </w:r>
      <w:r w:rsidRPr="00032FC5">
        <w:rPr>
          <w:rFonts w:ascii="Verdana" w:eastAsia="宋体" w:hAnsi="Verdana" w:cs="宋体"/>
          <w:color w:val="800080"/>
          <w:kern w:val="0"/>
          <w:szCs w:val="21"/>
          <w:bdr w:val="single" w:sz="6" w:space="2" w:color="CCCCCC" w:frame="1"/>
          <w:shd w:val="clear" w:color="auto" w:fill="F5F5F5"/>
        </w:rPr>
        <w:t>0.0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</w:t>
      </w:r>
      <w:r w:rsidRPr="00032FC5">
        <w:rPr>
          <w:rFonts w:ascii="Verdana" w:eastAsia="宋体" w:hAnsi="Verdana" w:cs="宋体"/>
          <w:color w:val="800080"/>
          <w:kern w:val="0"/>
          <w:szCs w:val="21"/>
          <w:bdr w:val="single" w:sz="6" w:space="2" w:color="CCCCCC" w:frame="1"/>
          <w:shd w:val="clear" w:color="auto" w:fill="F5F5F5"/>
        </w:rPr>
        <w:t>0.0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.</w:t>
      </w:r>
      <w:r w:rsidRPr="00032FC5">
        <w:rPr>
          <w:rFonts w:ascii="Verdana" w:eastAsia="宋体" w:hAnsi="Verdana" w:cs="宋体"/>
          <w:color w:val="800080"/>
          <w:kern w:val="0"/>
          <w:szCs w:val="21"/>
          <w:bdr w:val="single" w:sz="6" w:space="2" w:color="CCCCCC" w:frame="1"/>
          <w:shd w:val="clear" w:color="auto" w:fill="F5F5F5"/>
        </w:rPr>
        <w:t>0.0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md5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，表示运行任何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连接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、重启数据库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/etc/init.d/postgresql restart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其他：管理用户、建立数据库等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32FC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五、添加新用户和新数据库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法一：使用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PostgreSQL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客户端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psql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运行系统用户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"postgres"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命令，进入客户端：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-u postgres psql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创建用户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"xiaozhang"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并设置密码：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postgres=# create user xiaozhang with password </w:t>
      </w:r>
      <w:r w:rsidRPr="00032FC5">
        <w:rPr>
          <w:rFonts w:ascii="宋体" w:eastAsia="宋体" w:hAnsi="宋体" w:cs="宋体"/>
          <w:color w:val="800000"/>
          <w:kern w:val="0"/>
          <w:sz w:val="24"/>
          <w:szCs w:val="24"/>
        </w:rPr>
        <w:t>'123456'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创建数据库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exampledb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，所有者为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xiaozhang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postgres=# create database exampledb owner xiaozhang;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exampledb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数据库的所有权限赋予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xiaozhang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，否则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xiaozhang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只能登录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，没有任何数据库操作权限：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grant all privileges on database exampledb to xiaozhang;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法二：使用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shell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命令行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安装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PostgreSQL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后提供了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createuser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createdb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命令行程序。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首先创建数据库用户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"xiaozhang1"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，并指定为超级用户：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-u postgres createuser --superuser xiaozhang1;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接着登录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psql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控制台设置其密码后退出：</w:t>
      </w:r>
    </w:p>
    <w:p w:rsidR="00032FC5" w:rsidRPr="00032FC5" w:rsidRDefault="00032FC5" w:rsidP="00032FC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b/>
          <w:bCs/>
          <w:color w:val="00FF00"/>
          <w:kern w:val="0"/>
          <w:sz w:val="24"/>
          <w:szCs w:val="24"/>
        </w:rPr>
        <w:t>zsm@ubuntu:~$ sudo -u postgres psql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psql (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9.5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 </w:t>
      </w:r>
      <w:r w:rsidRPr="00032FC5">
        <w:rPr>
          <w:rFonts w:ascii="宋体" w:eastAsia="宋体" w:hAnsi="宋体" w:cs="宋体"/>
          <w:color w:val="800000"/>
          <w:kern w:val="0"/>
          <w:sz w:val="24"/>
          <w:szCs w:val="24"/>
        </w:rPr>
        <w:t>"help"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help.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b/>
          <w:bCs/>
          <w:color w:val="00FF00"/>
          <w:kern w:val="0"/>
          <w:sz w:val="24"/>
          <w:szCs w:val="24"/>
        </w:rPr>
        <w:t>postgres=# \password xiaozhang1;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new password: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it again: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b/>
          <w:bCs/>
          <w:color w:val="00FF00"/>
          <w:kern w:val="0"/>
          <w:sz w:val="24"/>
          <w:szCs w:val="24"/>
        </w:rPr>
        <w:t>postgres=# \q</w:t>
      </w:r>
    </w:p>
    <w:p w:rsidR="00032FC5" w:rsidRPr="00032FC5" w:rsidRDefault="00032FC5" w:rsidP="00032FC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然后在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命令行下创建数据库并指定所有者：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-u postgres createdb -O xiaozhang1 exampledb1;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法三：使用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paadmin3</w:t>
      </w:r>
      <w:r w:rsidRPr="00032FC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以管理员连接数据库后创建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32FC5" w:rsidRPr="00032FC5" w:rsidRDefault="00032FC5" w:rsidP="00032FC5">
      <w:pPr>
        <w:widowControl/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经过法一、法二操作后，执行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postgres=# \</w:t>
      </w:r>
      <w:r w:rsidRPr="00032FC5">
        <w:rPr>
          <w:rFonts w:ascii="Verdana" w:eastAsia="宋体" w:hAnsi="Verdana" w:cs="宋体"/>
          <w:color w:val="0000FF"/>
          <w:kern w:val="0"/>
          <w:szCs w:val="21"/>
          <w:bdr w:val="single" w:sz="6" w:space="2" w:color="CCCCCC" w:frame="1"/>
          <w:shd w:val="clear" w:color="auto" w:fill="F5F5F5"/>
        </w:rPr>
        <w:t>du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得到用户列表如下：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88430" cy="1002030"/>
            <wp:effectExtent l="0" t="0" r="7620" b="7620"/>
            <wp:docPr id="4" name="图片 4" descr="http://images2015.cnblogs.com/blog/568153/201607/568153-20160705210410905-435276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568153/201607/568153-20160705210410905-4352763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C5" w:rsidRPr="00032FC5" w:rsidRDefault="00032FC5" w:rsidP="00032FC5">
      <w:pPr>
        <w:widowControl/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执行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postgres=# \l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得到数据库列表如下：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466840" cy="1741170"/>
            <wp:effectExtent l="0" t="0" r="0" b="0"/>
            <wp:docPr id="3" name="图片 3" descr="http://images2015.cnblogs.com/blog/568153/201607/568153-20160705210530155-1820129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568153/201607/568153-20160705210530155-18201299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C5" w:rsidRPr="00032FC5" w:rsidRDefault="00032FC5" w:rsidP="00032FC5">
      <w:pPr>
        <w:widowControl/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32FC5">
        <w:rPr>
          <w:rFonts w:ascii="Verdana" w:eastAsia="宋体" w:hAnsi="Verdana" w:cs="宋体"/>
          <w:color w:val="000000"/>
          <w:kern w:val="0"/>
          <w:szCs w:val="21"/>
        </w:rPr>
        <w:t>若要删除用户（如删除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xiaozhang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）可先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postgres=# drop database example;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再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postgres=# drop user xiaozhang;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32FC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32FC5" w:rsidRPr="00032FC5" w:rsidRDefault="00032FC5" w:rsidP="00032FC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32FC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六、基本数据库操作命令</w:t>
      </w:r>
    </w:p>
    <w:p w:rsidR="00032FC5" w:rsidRPr="00032FC5" w:rsidRDefault="00032FC5" w:rsidP="00032FC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创建新表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CREATE TABLE user_tbl(name VARCHAR(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), signup_date DATE);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插入数据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INSERT INTO user_tbl(name, signup_date) VALUES(</w:t>
      </w:r>
      <w:r w:rsidRPr="00032FC5">
        <w:rPr>
          <w:rFonts w:ascii="宋体" w:eastAsia="宋体" w:hAnsi="宋体" w:cs="宋体"/>
          <w:color w:val="800000"/>
          <w:kern w:val="0"/>
          <w:sz w:val="24"/>
          <w:szCs w:val="24"/>
        </w:rPr>
        <w:t>'张三'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32FC5">
        <w:rPr>
          <w:rFonts w:ascii="宋体" w:eastAsia="宋体" w:hAnsi="宋体" w:cs="宋体"/>
          <w:color w:val="800000"/>
          <w:kern w:val="0"/>
          <w:sz w:val="24"/>
          <w:szCs w:val="24"/>
        </w:rPr>
        <w:t>'2013-12-22'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选择记录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SELECT * FROM user_tbl;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更新数据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UPDATE user_tbl set name = </w:t>
      </w:r>
      <w:r w:rsidRPr="00032FC5">
        <w:rPr>
          <w:rFonts w:ascii="宋体" w:eastAsia="宋体" w:hAnsi="宋体" w:cs="宋体"/>
          <w:color w:val="800000"/>
          <w:kern w:val="0"/>
          <w:sz w:val="24"/>
          <w:szCs w:val="24"/>
        </w:rPr>
        <w:t>'李四'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name = </w:t>
      </w:r>
      <w:r w:rsidRPr="00032FC5">
        <w:rPr>
          <w:rFonts w:ascii="宋体" w:eastAsia="宋体" w:hAnsi="宋体" w:cs="宋体"/>
          <w:color w:val="800000"/>
          <w:kern w:val="0"/>
          <w:sz w:val="24"/>
          <w:szCs w:val="24"/>
        </w:rPr>
        <w:t>'张三'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删除记录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DELETE FROM user_tbl WHERE name = </w:t>
      </w:r>
      <w:r w:rsidRPr="00032FC5">
        <w:rPr>
          <w:rFonts w:ascii="宋体" w:eastAsia="宋体" w:hAnsi="宋体" w:cs="宋体"/>
          <w:color w:val="800000"/>
          <w:kern w:val="0"/>
          <w:sz w:val="24"/>
          <w:szCs w:val="24"/>
        </w:rPr>
        <w:t>'李四'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添加栏位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ALTER TABLE user_tbl ADD email VARCHAR(</w:t>
      </w:r>
      <w:r w:rsidRPr="00032FC5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更新结构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ALTER TABLE user_tbl ALTER COLUMN signup_date SET NOT NULL;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更名栏位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ALTER TABLE user_tbl RENAME COLUMN signup_date TO signup;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删除栏位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ALTER TABLE user_tbl DROP COLUMN email;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表格更名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ALTER TABLE user_tbl RENAME TO backup_tbl;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删除表格 </w:t>
      </w:r>
    </w:p>
    <w:p w:rsidR="00032FC5" w:rsidRPr="00032FC5" w:rsidRDefault="00032FC5" w:rsidP="00032F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2FC5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backup_tbl;</w:t>
      </w:r>
    </w:p>
    <w:p w:rsidR="00032FC5" w:rsidRPr="00032FC5" w:rsidRDefault="00032FC5" w:rsidP="00032FC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BE6" w:rsidRDefault="00953BE6">
      <w:bookmarkStart w:id="0" w:name="_GoBack"/>
      <w:bookmarkEnd w:id="0"/>
    </w:p>
    <w:sectPr w:rsidR="00953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9F5" w:rsidRDefault="00F539F5" w:rsidP="00032FC5">
      <w:r>
        <w:separator/>
      </w:r>
    </w:p>
  </w:endnote>
  <w:endnote w:type="continuationSeparator" w:id="0">
    <w:p w:rsidR="00F539F5" w:rsidRDefault="00F539F5" w:rsidP="0003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9F5" w:rsidRDefault="00F539F5" w:rsidP="00032FC5">
      <w:r>
        <w:separator/>
      </w:r>
    </w:p>
  </w:footnote>
  <w:footnote w:type="continuationSeparator" w:id="0">
    <w:p w:rsidR="00F539F5" w:rsidRDefault="00F539F5" w:rsidP="00032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6F"/>
    <w:rsid w:val="00032FC5"/>
    <w:rsid w:val="00752D6F"/>
    <w:rsid w:val="00953BE6"/>
    <w:rsid w:val="00F5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2F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2F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F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F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2FC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32FC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32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32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2FC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2FC5"/>
  </w:style>
  <w:style w:type="character" w:customStyle="1" w:styleId="cnblogscode">
    <w:name w:val="cnblogs_code"/>
    <w:basedOn w:val="a0"/>
    <w:rsid w:val="00032FC5"/>
  </w:style>
  <w:style w:type="character" w:customStyle="1" w:styleId="cnblogscodecopy">
    <w:name w:val="cnblogs_code_copy"/>
    <w:basedOn w:val="a0"/>
    <w:rsid w:val="00032FC5"/>
  </w:style>
  <w:style w:type="character" w:styleId="a7">
    <w:name w:val="Strong"/>
    <w:basedOn w:val="a0"/>
    <w:uiPriority w:val="22"/>
    <w:qFormat/>
    <w:rsid w:val="00032FC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32FC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32F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2F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2F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F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F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2FC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32FC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32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32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2FC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2FC5"/>
  </w:style>
  <w:style w:type="character" w:customStyle="1" w:styleId="cnblogscode">
    <w:name w:val="cnblogs_code"/>
    <w:basedOn w:val="a0"/>
    <w:rsid w:val="00032FC5"/>
  </w:style>
  <w:style w:type="character" w:customStyle="1" w:styleId="cnblogscodecopy">
    <w:name w:val="cnblogs_code_copy"/>
    <w:basedOn w:val="a0"/>
    <w:rsid w:val="00032FC5"/>
  </w:style>
  <w:style w:type="character" w:styleId="a7">
    <w:name w:val="Strong"/>
    <w:basedOn w:val="a0"/>
    <w:uiPriority w:val="22"/>
    <w:qFormat/>
    <w:rsid w:val="00032FC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32FC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32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6115450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7448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14399856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842580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5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87335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1392330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84423405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66369466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84047088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5019470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21442691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7853345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98056858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84412407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9115893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13911601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90072827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64453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89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238725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90388746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705447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77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z-sm/p/5644165.html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3004</Characters>
  <Application>Microsoft Office Word</Application>
  <DocSecurity>0</DocSecurity>
  <Lines>25</Lines>
  <Paragraphs>7</Paragraphs>
  <ScaleCrop>false</ScaleCrop>
  <Company>Microsoft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dcterms:created xsi:type="dcterms:W3CDTF">2017-04-23T15:06:00Z</dcterms:created>
  <dcterms:modified xsi:type="dcterms:W3CDTF">2017-04-23T15:06:00Z</dcterms:modified>
</cp:coreProperties>
</file>