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779"/>
        <w:gridCol w:w="5021"/>
      </w:tblGrid>
      <w:tr w:rsidR="00D92B95" w14:paraId="1079D030" w14:textId="77777777" w:rsidTr="00901696">
        <w:tc>
          <w:tcPr>
            <w:tcW w:w="5779" w:type="dxa"/>
            <w:vAlign w:val="bottom"/>
          </w:tcPr>
          <w:p w14:paraId="74E5E2A9" w14:textId="59CC19A6" w:rsidR="00C84833" w:rsidRPr="00A30341" w:rsidRDefault="00000000" w:rsidP="00C84833">
            <w:pPr>
              <w:pStyle w:val="Title"/>
              <w:rPr>
                <w:sz w:val="52"/>
                <w:szCs w:val="52"/>
              </w:rPr>
            </w:pPr>
            <w:sdt>
              <w:sdtPr>
                <w:rPr>
                  <w:sz w:val="52"/>
                  <w:szCs w:val="52"/>
                </w:rPr>
                <w:alias w:val="Enter first name:"/>
                <w:tag w:val="Enter first name:"/>
                <w:id w:val="1306818671"/>
                <w:placeholder>
                  <w:docPart w:val="FAA268986B9C4DF7880F7276CBD31FF8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Lodovico</w:t>
                </w:r>
              </w:sdtContent>
            </w:sdt>
            <w:r w:rsidR="00D92B95" w:rsidRPr="00A30341">
              <w:rPr>
                <w:sz w:val="52"/>
                <w:szCs w:val="52"/>
              </w:rPr>
              <w:br/>
            </w:r>
            <w:sdt>
              <w:sdtPr>
                <w:rPr>
                  <w:sz w:val="52"/>
                  <w:szCs w:val="52"/>
                </w:rPr>
                <w:alias w:val="Enter last name:"/>
                <w:tag w:val="Enter last name:"/>
                <w:id w:val="-1656595288"/>
                <w:placeholder>
                  <w:docPart w:val="BA4E1AF181354EEF9CE6D4B0D223A89A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 w:rsidR="008B2F1E" w:rsidRPr="00A30341">
                  <w:rPr>
                    <w:sz w:val="52"/>
                    <w:szCs w:val="52"/>
                  </w:rPr>
                  <w:t>Minnocci</w:t>
                </w:r>
              </w:sdtContent>
            </w:sdt>
          </w:p>
        </w:tc>
        <w:tc>
          <w:tcPr>
            <w:tcW w:w="5021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4533"/>
              <w:gridCol w:w="488"/>
            </w:tblGrid>
            <w:tr w:rsidR="00932D92" w:rsidRPr="009D0878" w14:paraId="67ADBA54" w14:textId="77777777" w:rsidTr="005B5818">
              <w:sdt>
                <w:sdtPr>
                  <w:alias w:val="Enter email:"/>
                  <w:tag w:val="Enter email:"/>
                  <w:id w:val="-675184368"/>
                  <w:placeholder>
                    <w:docPart w:val="DE430F27206A47EC9CB964FA435E7140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4A99D30" w14:textId="6A2BC747" w:rsidR="00932D92" w:rsidRPr="009D0878" w:rsidRDefault="008B2F1E" w:rsidP="00932D92">
                      <w:pPr>
                        <w:pStyle w:val="ContactInfo"/>
                      </w:pPr>
                      <w:r>
                        <w:t>vminnocci@gmail.com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79FFDC27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161427" wp14:editId="380FE646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18630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209DB82E" w14:textId="77777777" w:rsidTr="005B5818">
              <w:sdt>
                <w:sdtPr>
                  <w:rPr>
                    <w:rFonts w:ascii="Segoe UI" w:hAnsi="Segoe UI" w:cs="Segoe UI"/>
                    <w:bdr w:val="none" w:sz="0" w:space="0" w:color="auto" w:frame="1"/>
                    <w:shd w:val="clear" w:color="auto" w:fill="FFFFFF"/>
                  </w:rPr>
                  <w:alias w:val="Enter LinkedIn profile:"/>
                  <w:tag w:val="Enter LinkedIn profile:"/>
                  <w:id w:val="1102843699"/>
                  <w:placeholder>
                    <w:docPart w:val="25967908C9D945B0AF0A35D70295D9A6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0ED21397" w14:textId="4071A49B" w:rsidR="00932D92" w:rsidRPr="009D0878" w:rsidRDefault="008704F0" w:rsidP="00932D92">
                      <w:pPr>
                        <w:pStyle w:val="ContactInfo"/>
                      </w:pPr>
                      <w:r>
                        <w:rPr>
                          <w:rFonts w:ascii="Segoe UI" w:hAnsi="Segoe UI" w:cs="Segoe UI"/>
                          <w:bdr w:val="none" w:sz="0" w:space="0" w:color="auto" w:frame="1"/>
                          <w:shd w:val="clear" w:color="auto" w:fill="FFFFFF"/>
                        </w:rPr>
                        <w:t>https:/bit.ly/3ZSXRbR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C4650FD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501D78E" wp14:editId="42B75168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59DBE7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03D13BC" w14:textId="77777777" w:rsidTr="005B5818">
              <w:sdt>
                <w:sdtPr>
                  <w:alias w:val="Enter Twitter/blog/portfolio:"/>
                  <w:tag w:val="Enter Twitter/blog/portfolio:"/>
                  <w:id w:val="182791170"/>
                  <w:placeholder>
                    <w:docPart w:val="696F996098B7449AA9327DFE56E92BE3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5DAF6E03" w14:textId="7707BEE4" w:rsidR="00932D92" w:rsidRPr="009D0878" w:rsidRDefault="008B2F1E" w:rsidP="00932D92">
                      <w:pPr>
                        <w:pStyle w:val="ContactInfo"/>
                      </w:pPr>
                      <w:r>
                        <w:t>https://lodovi.co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E1C56DC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BACF10" wp14:editId="52A648D7">
                            <wp:extent cx="118872" cy="118872"/>
                            <wp:effectExtent l="0" t="0" r="0" b="0"/>
                            <wp:docPr id="57" name="Website icon" descr="Twitter/Blog/Portfolio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A60E54E" id="Website icon" o:spid="_x0000_s1026" alt="Twitter/Blog/Portfolio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2AD6A9" w14:textId="77777777" w:rsidR="00D92B95" w:rsidRDefault="00D92B95" w:rsidP="009D3336">
            <w:pPr>
              <w:pStyle w:val="Header"/>
            </w:pPr>
          </w:p>
        </w:tc>
      </w:tr>
    </w:tbl>
    <w:p w14:paraId="7E1CB168" w14:textId="56E47FEC" w:rsidR="00901696" w:rsidRPr="000E3DEE" w:rsidRDefault="00901696" w:rsidP="00901696">
      <w:pPr>
        <w:spacing w:before="100" w:beforeAutospacing="1" w:after="100" w:afterAutospacing="1"/>
        <w:rPr>
          <w:rFonts w:eastAsia="Times New Roman" w:cstheme="minorHAnsi"/>
        </w:rPr>
      </w:pPr>
      <w:r w:rsidRPr="000E3DEE">
        <w:rPr>
          <w:rFonts w:eastAsia="Times New Roman" w:cstheme="minorHAnsi"/>
        </w:rPr>
        <w:t>S</w:t>
      </w:r>
      <w:r w:rsidR="00382751">
        <w:rPr>
          <w:rFonts w:eastAsia="Times New Roman" w:cstheme="minorHAnsi"/>
        </w:rPr>
        <w:t xml:space="preserve">oftware </w:t>
      </w:r>
      <w:r w:rsidRPr="000E3DEE">
        <w:rPr>
          <w:rFonts w:eastAsia="Times New Roman" w:cstheme="minorHAnsi"/>
        </w:rPr>
        <w:t>Engineer with 25+ years of experience designing resilient, secure, and scalable systems across cloud, DevOps, and observability domains. Trusted technical leader in Azure and AWS ecosystems, with expertise in CI/CD, infrastructure automation, and compliance. Known for driving performance, mentoring teams, and delivering enterprise-grade solutions.</w:t>
      </w:r>
    </w:p>
    <w:p w14:paraId="74B23873" w14:textId="654810FF" w:rsidR="00AD13CB" w:rsidRDefault="00901696" w:rsidP="00AD13CB">
      <w:pPr>
        <w:pStyle w:val="Heading1"/>
      </w:pPr>
      <w:r>
        <w:t xml:space="preserve">Current </w:t>
      </w:r>
      <w:sdt>
        <w:sdtPr>
          <w:alias w:val="Skills:"/>
          <w:tag w:val="Skills:"/>
          <w:id w:val="-891506033"/>
          <w:placeholder>
            <w:docPart w:val="5EAA6AD5328E47EBA4F87EC4BE48048B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1D68" w14:paraId="5241D99B" w14:textId="77777777" w:rsidTr="00564951">
        <w:tc>
          <w:tcPr>
            <w:tcW w:w="4680" w:type="dxa"/>
          </w:tcPr>
          <w:p w14:paraId="742C9A92" w14:textId="0F88CE00" w:rsidR="005B1D68" w:rsidRPr="00135615" w:rsidRDefault="008B2F1E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</w:t>
            </w:r>
            <w:r w:rsidR="00901696">
              <w:rPr>
                <w:sz w:val="20"/>
                <w:szCs w:val="20"/>
              </w:rPr>
              <w:t>/AWS</w:t>
            </w:r>
            <w:r w:rsidRPr="00135615">
              <w:rPr>
                <w:sz w:val="20"/>
                <w:szCs w:val="20"/>
              </w:rPr>
              <w:t xml:space="preserve"> Cloud Architecture and Administration</w:t>
            </w:r>
          </w:p>
          <w:p w14:paraId="08104C9E" w14:textId="595AC1E3" w:rsidR="00752315" w:rsidRPr="00135615" w:rsidRDefault="00901696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GitHub Workflows </w:t>
            </w:r>
            <w:r w:rsidR="008B2F1E" w:rsidRPr="00135615">
              <w:rPr>
                <w:sz w:val="20"/>
                <w:szCs w:val="20"/>
              </w:rPr>
              <w:t>Development (CI/CD)</w:t>
            </w:r>
          </w:p>
          <w:p w14:paraId="6E32CA8C" w14:textId="7784BAD5" w:rsidR="00901696" w:rsidRPr="00901696" w:rsidRDefault="00901696" w:rsidP="0090169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lead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3FBE0702" w14:textId="77777777" w:rsidR="00901696" w:rsidRDefault="008B2F1E" w:rsidP="00901696">
            <w:pPr>
              <w:pStyle w:val="ListBullet"/>
            </w:pPr>
            <w:r w:rsidRPr="00135615">
              <w:t>Software Design</w:t>
            </w:r>
          </w:p>
          <w:p w14:paraId="781FAA98" w14:textId="77777777" w:rsidR="00901696" w:rsidRDefault="00901696" w:rsidP="00901696">
            <w:pPr>
              <w:pStyle w:val="ListBullet"/>
            </w:pPr>
            <w:r>
              <w:t>Datadog monitoring, dashboards and SLOs</w:t>
            </w:r>
          </w:p>
          <w:p w14:paraId="2602BE0E" w14:textId="742D1CED" w:rsidR="008704F0" w:rsidRPr="00901696" w:rsidRDefault="00901696" w:rsidP="00901696">
            <w:pPr>
              <w:pStyle w:val="ListBullet"/>
            </w:pPr>
            <w:r>
              <w:t>Typescript</w:t>
            </w:r>
            <w:r w:rsidR="00382751">
              <w:t>,</w:t>
            </w:r>
            <w:r>
              <w:t xml:space="preserve"> Python, and Terraform</w:t>
            </w:r>
            <w:r w:rsidR="008B2F1E" w:rsidRPr="00135615">
              <w:t xml:space="preserve"> </w:t>
            </w:r>
          </w:p>
        </w:tc>
      </w:tr>
    </w:tbl>
    <w:p w14:paraId="2A8A5B6A" w14:textId="5718C83C" w:rsidR="008704F0" w:rsidRPr="005B5818" w:rsidRDefault="008704F0" w:rsidP="008704F0">
      <w:pPr>
        <w:pStyle w:val="Heading1"/>
        <w:rPr>
          <w:sz w:val="32"/>
        </w:rPr>
      </w:pPr>
      <w:r w:rsidRPr="005B5818">
        <w:rPr>
          <w:sz w:val="32"/>
        </w:rPr>
        <w:t>Certifications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5400"/>
        <w:gridCol w:w="5400"/>
      </w:tblGrid>
      <w:tr w:rsidR="005B5818" w14:paraId="7C135DA6" w14:textId="77777777" w:rsidTr="005B5818">
        <w:tc>
          <w:tcPr>
            <w:tcW w:w="5400" w:type="dxa"/>
          </w:tcPr>
          <w:p w14:paraId="3C5941B5" w14:textId="3EE7C00F" w:rsidR="005B5818" w:rsidRDefault="005B5818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DevOps Expert</w:t>
            </w:r>
          </w:p>
          <w:p w14:paraId="73ADBC5A" w14:textId="29EC44C6" w:rsidR="009C3BB1" w:rsidRPr="00135615" w:rsidRDefault="009C3BB1" w:rsidP="00881C3C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Azure Administration Expert</w:t>
            </w:r>
          </w:p>
          <w:p w14:paraId="27F2EC15" w14:textId="0F21C70D" w:rsidR="005B5818" w:rsidRPr="00135615" w:rsidRDefault="005B5818" w:rsidP="00C962A3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</w:t>
            </w:r>
            <w:r w:rsidR="00C962A3" w:rsidRPr="00135615">
              <w:rPr>
                <w:sz w:val="20"/>
                <w:szCs w:val="20"/>
              </w:rPr>
              <w:t>zure Fundamentals</w:t>
            </w:r>
          </w:p>
        </w:tc>
        <w:tc>
          <w:tcPr>
            <w:tcW w:w="5400" w:type="dxa"/>
            <w:tcMar>
              <w:left w:w="360" w:type="dxa"/>
              <w:right w:w="0" w:type="dxa"/>
            </w:tcMar>
          </w:tcPr>
          <w:p w14:paraId="3BB0218E" w14:textId="30404EF8" w:rsidR="009C3BB1" w:rsidRPr="009C3BB1" w:rsidRDefault="009C3BB1" w:rsidP="009C3BB1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Azure Administration Associate</w:t>
            </w:r>
          </w:p>
          <w:p w14:paraId="002CB870" w14:textId="61169DC9" w:rsidR="005B5818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Developer Associate</w:t>
            </w:r>
          </w:p>
          <w:p w14:paraId="76036A56" w14:textId="1FC66216" w:rsidR="00C962A3" w:rsidRPr="00135615" w:rsidRDefault="00C962A3" w:rsidP="00C962A3">
            <w:pPr>
              <w:pStyle w:val="ListBullet"/>
              <w:rPr>
                <w:sz w:val="20"/>
                <w:szCs w:val="20"/>
              </w:rPr>
            </w:pPr>
            <w:r w:rsidRPr="00135615">
              <w:rPr>
                <w:sz w:val="20"/>
                <w:szCs w:val="20"/>
              </w:rPr>
              <w:t>AWS Solutions Architect Associate</w:t>
            </w:r>
          </w:p>
        </w:tc>
      </w:tr>
    </w:tbl>
    <w:p w14:paraId="4345E3D4" w14:textId="77777777" w:rsidR="005B1D68" w:rsidRDefault="00000000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50A77158999D4920AD23935567D9B75F"/>
          </w:placeholder>
          <w:temporary/>
          <w:showingPlcHdr/>
          <w15:appearance w15:val="hidden"/>
        </w:sdtPr>
        <w:sdtContent>
          <w:r w:rsidR="004937AE" w:rsidRPr="005B5818">
            <w:rPr>
              <w:sz w:val="32"/>
            </w:rPr>
            <w:t>Experience</w:t>
          </w:r>
        </w:sdtContent>
      </w:sdt>
    </w:p>
    <w:p w14:paraId="3F7E1A47" w14:textId="7B027B57" w:rsidR="00901696" w:rsidRPr="00D413F9" w:rsidRDefault="00901696" w:rsidP="00901696">
      <w:pPr>
        <w:pStyle w:val="Heading3"/>
      </w:pPr>
      <w:r>
        <w:t>September</w:t>
      </w:r>
      <w:r>
        <w:t xml:space="preserve"> 202</w:t>
      </w:r>
      <w:r>
        <w:t>4</w:t>
      </w:r>
      <w:r w:rsidRPr="00D413F9">
        <w:t xml:space="preserve"> –</w:t>
      </w:r>
      <w:r>
        <w:t xml:space="preserve"> PRESENT</w:t>
      </w:r>
    </w:p>
    <w:p w14:paraId="63C2FD91" w14:textId="33252570" w:rsidR="00901696" w:rsidRPr="005B5818" w:rsidRDefault="00901696" w:rsidP="00901696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Senior Software Engineer</w:t>
      </w:r>
      <w:r w:rsidRPr="005B5818">
        <w:rPr>
          <w:sz w:val="28"/>
          <w:szCs w:val="28"/>
        </w:rPr>
        <w:t xml:space="preserve"> /</w:t>
      </w:r>
      <w:r>
        <w:rPr>
          <w:sz w:val="28"/>
          <w:szCs w:val="28"/>
        </w:rPr>
        <w:t xml:space="preserve"> </w:t>
      </w:r>
      <w:r>
        <w:rPr>
          <w:rStyle w:val="Emphasis"/>
          <w:sz w:val="28"/>
          <w:szCs w:val="28"/>
        </w:rPr>
        <w:t>Torc Robotics</w:t>
      </w:r>
    </w:p>
    <w:p w14:paraId="4A869378" w14:textId="6ACF8FAF" w:rsidR="00901696" w:rsidRDefault="00901696" w:rsidP="00901696">
      <w:pPr>
        <w:rPr>
          <w:sz w:val="20"/>
          <w:szCs w:val="20"/>
        </w:rPr>
      </w:pPr>
      <w:r>
        <w:rPr>
          <w:sz w:val="20"/>
          <w:szCs w:val="20"/>
        </w:rPr>
        <w:t>Full-stack developer, developing commercial applications for the autonomous trucking industry</w:t>
      </w:r>
    </w:p>
    <w:p w14:paraId="5F159DAD" w14:textId="4AA06642" w:rsidR="00901696" w:rsidRDefault="00901696" w:rsidP="00901696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Developed a React application that monitors live and historic</w:t>
      </w:r>
      <w:r w:rsidR="00382751">
        <w:rPr>
          <w:sz w:val="20"/>
          <w:szCs w:val="20"/>
        </w:rPr>
        <w:t>al vehicle fault events</w:t>
      </w:r>
    </w:p>
    <w:p w14:paraId="3D746F77" w14:textId="7FA18E0F" w:rsidR="00901696" w:rsidRDefault="00901696" w:rsidP="00901696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Developed a React application that displays a vehicle on a map, live vehicle cameras, lidar visualizations, and mission event logs</w:t>
      </w:r>
      <w:r w:rsidR="00382751">
        <w:rPr>
          <w:sz w:val="20"/>
          <w:szCs w:val="20"/>
        </w:rPr>
        <w:t xml:space="preserve"> on the truck</w:t>
      </w:r>
    </w:p>
    <w:p w14:paraId="67072ADC" w14:textId="0F1F9738" w:rsidR="00901696" w:rsidRDefault="00AB17A6" w:rsidP="00901696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Developed a configuration management system that observes changes to vehicle hardware and softwar</w:t>
      </w:r>
      <w:r w:rsidR="00382751">
        <w:rPr>
          <w:sz w:val="20"/>
          <w:szCs w:val="20"/>
        </w:rPr>
        <w:t>e. Compare configuration versions and flag configurations that are not to the desired specification.</w:t>
      </w:r>
    </w:p>
    <w:p w14:paraId="171F9A77" w14:textId="1FC80BB8" w:rsidR="00382751" w:rsidRPr="00382751" w:rsidRDefault="00382751" w:rsidP="00901696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Developed a REST API </w:t>
      </w:r>
      <w:proofErr w:type="gramStart"/>
      <w:r>
        <w:rPr>
          <w:sz w:val="20"/>
          <w:szCs w:val="20"/>
        </w:rPr>
        <w:t>that interfaces</w:t>
      </w:r>
      <w:proofErr w:type="gramEnd"/>
      <w:r>
        <w:rPr>
          <w:sz w:val="20"/>
          <w:szCs w:val="20"/>
        </w:rPr>
        <w:t xml:space="preserve"> with DynamoDB, documented using 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, and client API generation from 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 specification. </w:t>
      </w:r>
    </w:p>
    <w:p w14:paraId="700FCF4A" w14:textId="1CC7FE93" w:rsidR="00901696" w:rsidRDefault="00901696" w:rsidP="004937AE">
      <w:pPr>
        <w:pStyle w:val="Heading1"/>
      </w:pPr>
    </w:p>
    <w:p w14:paraId="17BB1B87" w14:textId="77777777" w:rsidR="00901696" w:rsidRDefault="004F6468" w:rsidP="00901696">
      <w:pPr>
        <w:pStyle w:val="Heading3"/>
      </w:pPr>
      <w:proofErr w:type="spellStart"/>
      <w:r>
        <w:t>DECE</w:t>
      </w:r>
      <w:proofErr w:type="spellEnd"/>
      <w:r>
        <w:t>MBER 2020</w:t>
      </w:r>
      <w:r w:rsidR="00D413F9" w:rsidRPr="00D413F9">
        <w:t xml:space="preserve"> –</w:t>
      </w:r>
      <w:r w:rsidR="00D413F9">
        <w:t xml:space="preserve"> </w:t>
      </w:r>
      <w:r w:rsidR="00901696">
        <w:t>September 2024</w:t>
      </w:r>
    </w:p>
    <w:p w14:paraId="649E1B16" w14:textId="77777777" w:rsidR="00901696" w:rsidRPr="005B5818" w:rsidRDefault="00901696" w:rsidP="00901696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 xml:space="preserve">Systems Architect / </w:t>
      </w:r>
      <w:proofErr w:type="spellStart"/>
      <w:r w:rsidRPr="005B5818">
        <w:rPr>
          <w:rStyle w:val="Emphasis"/>
          <w:sz w:val="28"/>
          <w:szCs w:val="28"/>
        </w:rPr>
        <w:t>Ancera</w:t>
      </w:r>
      <w:proofErr w:type="spellEnd"/>
      <w:r w:rsidRPr="005B5818">
        <w:rPr>
          <w:rStyle w:val="Emphasis"/>
          <w:sz w:val="28"/>
          <w:szCs w:val="28"/>
        </w:rPr>
        <w:t>, Branford, CT</w:t>
      </w:r>
    </w:p>
    <w:p w14:paraId="3092F64B" w14:textId="28C5026F" w:rsidR="00AD4287" w:rsidRPr="009A6304" w:rsidRDefault="00F374A4" w:rsidP="009A6304">
      <w:pPr>
        <w:rPr>
          <w:sz w:val="20"/>
          <w:szCs w:val="20"/>
        </w:rPr>
      </w:pPr>
      <w:r>
        <w:rPr>
          <w:sz w:val="20"/>
          <w:szCs w:val="20"/>
        </w:rPr>
        <w:t>Azure administration, d</w:t>
      </w:r>
      <w:r w:rsidR="009C3BB1" w:rsidRPr="009A6304">
        <w:rPr>
          <w:sz w:val="20"/>
          <w:szCs w:val="20"/>
        </w:rPr>
        <w:t>evelop</w:t>
      </w:r>
      <w:r>
        <w:rPr>
          <w:sz w:val="20"/>
          <w:szCs w:val="20"/>
        </w:rPr>
        <w:t xml:space="preserve">ment, </w:t>
      </w:r>
      <w:r w:rsidR="005B5818" w:rsidRPr="009A6304">
        <w:rPr>
          <w:sz w:val="20"/>
          <w:szCs w:val="20"/>
        </w:rPr>
        <w:t xml:space="preserve">DevOps, </w:t>
      </w:r>
      <w:r w:rsidR="006C27FD">
        <w:rPr>
          <w:sz w:val="20"/>
          <w:szCs w:val="20"/>
        </w:rPr>
        <w:t>s</w:t>
      </w:r>
      <w:r w:rsidR="005B5818" w:rsidRPr="009A6304">
        <w:rPr>
          <w:sz w:val="20"/>
          <w:szCs w:val="20"/>
        </w:rPr>
        <w:t xml:space="preserve">oftware </w:t>
      </w:r>
      <w:r w:rsidR="006C27FD">
        <w:rPr>
          <w:sz w:val="20"/>
          <w:szCs w:val="20"/>
        </w:rPr>
        <w:t>d</w:t>
      </w:r>
      <w:r w:rsidR="005B5818" w:rsidRPr="009A6304">
        <w:rPr>
          <w:sz w:val="20"/>
          <w:szCs w:val="20"/>
        </w:rPr>
        <w:t xml:space="preserve">esign, </w:t>
      </w:r>
      <w:r w:rsidR="006C27FD">
        <w:rPr>
          <w:sz w:val="20"/>
          <w:szCs w:val="20"/>
        </w:rPr>
        <w:t>s</w:t>
      </w:r>
      <w:r w:rsidR="005B5818" w:rsidRPr="009A6304">
        <w:rPr>
          <w:sz w:val="20"/>
          <w:szCs w:val="20"/>
        </w:rPr>
        <w:t>ecurity, and IT software solutions</w:t>
      </w:r>
      <w:r w:rsidR="004F6468" w:rsidRPr="009A6304">
        <w:rPr>
          <w:sz w:val="20"/>
          <w:szCs w:val="20"/>
        </w:rPr>
        <w:t>.</w:t>
      </w:r>
    </w:p>
    <w:p w14:paraId="79DDCAAC" w14:textId="48A47791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Play an </w:t>
      </w:r>
      <w:r w:rsidR="006C27FD">
        <w:rPr>
          <w:sz w:val="20"/>
          <w:szCs w:val="20"/>
        </w:rPr>
        <w:t>i</w:t>
      </w:r>
      <w:r w:rsidR="009A6304">
        <w:rPr>
          <w:sz w:val="20"/>
          <w:szCs w:val="20"/>
        </w:rPr>
        <w:t>ntegral part in achieving SOC 2 compliance</w:t>
      </w:r>
      <w:r w:rsidR="00177064">
        <w:rPr>
          <w:sz w:val="20"/>
          <w:szCs w:val="20"/>
        </w:rPr>
        <w:t>.</w:t>
      </w:r>
      <w:r w:rsidR="009A6304">
        <w:rPr>
          <w:sz w:val="20"/>
          <w:szCs w:val="20"/>
        </w:rPr>
        <w:t xml:space="preserve"> </w:t>
      </w:r>
    </w:p>
    <w:p w14:paraId="2D054388" w14:textId="688BD701" w:rsid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Design software solution</w:t>
      </w:r>
      <w:r w:rsidR="004C4D71">
        <w:rPr>
          <w:sz w:val="20"/>
          <w:szCs w:val="20"/>
        </w:rPr>
        <w:t xml:space="preserve">s to </w:t>
      </w:r>
      <w:r>
        <w:rPr>
          <w:sz w:val="20"/>
          <w:szCs w:val="20"/>
        </w:rPr>
        <w:t>mov</w:t>
      </w:r>
      <w:r w:rsidR="004C4D71">
        <w:rPr>
          <w:sz w:val="20"/>
          <w:szCs w:val="20"/>
        </w:rPr>
        <w:t>e</w:t>
      </w:r>
      <w:r>
        <w:rPr>
          <w:sz w:val="20"/>
          <w:szCs w:val="20"/>
        </w:rPr>
        <w:t xml:space="preserve"> AI workloads to the edge using Docker, Nvidia GPUs, and Ubuntu</w:t>
      </w:r>
      <w:r w:rsidR="004C4D71">
        <w:rPr>
          <w:sz w:val="20"/>
          <w:szCs w:val="20"/>
        </w:rPr>
        <w:t>, resulting</w:t>
      </w:r>
      <w:r>
        <w:rPr>
          <w:sz w:val="20"/>
          <w:szCs w:val="20"/>
        </w:rPr>
        <w:t xml:space="preserve"> in a 700</w:t>
      </w:r>
      <w:r w:rsidR="006C27FD">
        <w:rPr>
          <w:sz w:val="20"/>
          <w:szCs w:val="20"/>
        </w:rPr>
        <w:t xml:space="preserve"> </w:t>
      </w:r>
      <w:r>
        <w:rPr>
          <w:sz w:val="20"/>
          <w:szCs w:val="20"/>
        </w:rPr>
        <w:t>% improvement in image recognition performance</w:t>
      </w:r>
      <w:r w:rsidR="00177064">
        <w:rPr>
          <w:sz w:val="20"/>
          <w:szCs w:val="20"/>
        </w:rPr>
        <w:t>.</w:t>
      </w:r>
    </w:p>
    <w:p w14:paraId="7890FA16" w14:textId="1669A68F" w:rsidR="00623E49" w:rsidRPr="009A6304" w:rsidRDefault="00623E49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Established SLOs and SLIs</w:t>
      </w:r>
    </w:p>
    <w:p w14:paraId="54DCBEB7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lastRenderedPageBreak/>
        <w:t>Manage Azure infrastructure and maintain high Azure Advisor scores in cost, security, reliability, operational excellence, and performance.</w:t>
      </w:r>
    </w:p>
    <w:p w14:paraId="23DCC240" w14:textId="4700FDDD" w:rsidR="00760F6D" w:rsidRDefault="00760F6D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Work</w:t>
      </w:r>
      <w:r w:rsidR="004C4D7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customers </w:t>
      </w:r>
      <w:r w:rsidR="00943613">
        <w:rPr>
          <w:sz w:val="20"/>
          <w:szCs w:val="20"/>
        </w:rPr>
        <w:t>to integrate Azure environments (B2B) and design access mechanisms to Azure resources in our subscription.</w:t>
      </w:r>
    </w:p>
    <w:p w14:paraId="38BC0BE5" w14:textId="4F84CFA7" w:rsidR="009A6304" w:rsidRDefault="009A630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Use Azure resources such as App Services, Container Registry, SQL Server, VMs, Storage, Logic Apps</w:t>
      </w:r>
      <w:r w:rsidR="005677B3">
        <w:rPr>
          <w:sz w:val="20"/>
          <w:szCs w:val="20"/>
        </w:rPr>
        <w:t xml:space="preserve">, Log Analytics, Monitor, Arc, App Registries, </w:t>
      </w:r>
      <w:r w:rsidR="00117091">
        <w:rPr>
          <w:sz w:val="20"/>
          <w:szCs w:val="20"/>
        </w:rPr>
        <w:t xml:space="preserve">Key Vault, </w:t>
      </w:r>
      <w:r w:rsidR="005677B3">
        <w:rPr>
          <w:sz w:val="20"/>
          <w:szCs w:val="20"/>
        </w:rPr>
        <w:t xml:space="preserve">and AD Connect. </w:t>
      </w:r>
    </w:p>
    <w:p w14:paraId="21430B6A" w14:textId="75027506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Establish RPO and RTO for critical infrastructure.</w:t>
      </w:r>
    </w:p>
    <w:p w14:paraId="7813FDEF" w14:textId="57C43FB1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Provide executive management updates on established KPIs</w:t>
      </w:r>
      <w:r w:rsidR="006C27FD">
        <w:rPr>
          <w:sz w:val="20"/>
          <w:szCs w:val="20"/>
        </w:rPr>
        <w:t>.</w:t>
      </w:r>
    </w:p>
    <w:p w14:paraId="06AB2595" w14:textId="1ECC4C95" w:rsidR="00531749" w:rsidRDefault="00531749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dozens of alerts that monitor infrastructure and application</w:t>
      </w:r>
      <w:r w:rsidR="00CF68CA">
        <w:rPr>
          <w:sz w:val="20"/>
          <w:szCs w:val="20"/>
        </w:rPr>
        <w:t xml:space="preserve"> performance</w:t>
      </w:r>
      <w:r w:rsidR="006C27FD">
        <w:rPr>
          <w:sz w:val="20"/>
          <w:szCs w:val="20"/>
        </w:rPr>
        <w:t>.</w:t>
      </w:r>
    </w:p>
    <w:p w14:paraId="74DC5805" w14:textId="77777777" w:rsidR="004C4D71" w:rsidRDefault="004C4D71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4C4D71">
        <w:rPr>
          <w:sz w:val="20"/>
          <w:szCs w:val="20"/>
        </w:rPr>
        <w:t xml:space="preserve">Use </w:t>
      </w:r>
      <w:proofErr w:type="spellStart"/>
      <w:r w:rsidRPr="004C4D71">
        <w:rPr>
          <w:sz w:val="20"/>
          <w:szCs w:val="20"/>
        </w:rPr>
        <w:t>DevSecOps</w:t>
      </w:r>
      <w:proofErr w:type="spellEnd"/>
      <w:r w:rsidRPr="004C4D71">
        <w:rPr>
          <w:sz w:val="20"/>
          <w:szCs w:val="20"/>
        </w:rPr>
        <w:t xml:space="preserve"> practices with </w:t>
      </w:r>
      <w:proofErr w:type="spellStart"/>
      <w:r w:rsidRPr="004C4D71">
        <w:rPr>
          <w:sz w:val="20"/>
          <w:szCs w:val="20"/>
        </w:rPr>
        <w:t>Snyk</w:t>
      </w:r>
      <w:proofErr w:type="spellEnd"/>
      <w:r w:rsidRPr="004C4D71">
        <w:rPr>
          <w:sz w:val="20"/>
          <w:szCs w:val="20"/>
        </w:rPr>
        <w:t xml:space="preserve"> for code, container, and license analysis and Beagle Security for web pen testing.</w:t>
      </w:r>
    </w:p>
    <w:p w14:paraId="3496C843" w14:textId="5B9D9833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 xml:space="preserve">Design and </w:t>
      </w:r>
      <w:r w:rsidR="004C4D71">
        <w:rPr>
          <w:sz w:val="20"/>
          <w:szCs w:val="20"/>
        </w:rPr>
        <w:t>d</w:t>
      </w:r>
      <w:r w:rsidRPr="00AD4287">
        <w:rPr>
          <w:sz w:val="20"/>
          <w:szCs w:val="20"/>
        </w:rPr>
        <w:t>evelop Azure pipeline, both host and self-hosted</w:t>
      </w:r>
      <w:r>
        <w:rPr>
          <w:sz w:val="20"/>
          <w:szCs w:val="20"/>
        </w:rPr>
        <w:t>.</w:t>
      </w:r>
    </w:p>
    <w:p w14:paraId="5B752F0C" w14:textId="1EA2BD75" w:rsidR="00AD4287" w:rsidRDefault="00AD4287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D4287">
        <w:rPr>
          <w:sz w:val="20"/>
          <w:szCs w:val="20"/>
        </w:rPr>
        <w:t>Pipeline tasks include code validation, linting, docker container building/pushing</w:t>
      </w:r>
      <w:r>
        <w:rPr>
          <w:sz w:val="20"/>
          <w:szCs w:val="20"/>
        </w:rPr>
        <w:t>, container vulnerability analysis, and continuous deployment</w:t>
      </w:r>
      <w:r w:rsidR="009A6304">
        <w:rPr>
          <w:sz w:val="20"/>
          <w:szCs w:val="20"/>
        </w:rPr>
        <w:t>.</w:t>
      </w:r>
    </w:p>
    <w:p w14:paraId="2358E178" w14:textId="72376407" w:rsidR="00F374A4" w:rsidRDefault="00F374A4" w:rsidP="009A6304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 xml:space="preserve">Develop and maintain instances of </w:t>
      </w:r>
      <w:proofErr w:type="spellStart"/>
      <w:r>
        <w:rPr>
          <w:sz w:val="20"/>
          <w:szCs w:val="20"/>
        </w:rPr>
        <w:t>JuypterHub</w:t>
      </w:r>
      <w:proofErr w:type="spellEnd"/>
      <w:r>
        <w:rPr>
          <w:sz w:val="20"/>
          <w:szCs w:val="20"/>
        </w:rPr>
        <w:t>.</w:t>
      </w:r>
    </w:p>
    <w:p w14:paraId="43A999B4" w14:textId="298D3C8F" w:rsidR="00AD4287" w:rsidRDefault="009A6304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MLOPS – Building and testing TensorFlow applications in Docker on self-hosted agent Linux workstations.</w:t>
      </w:r>
    </w:p>
    <w:p w14:paraId="338A5E63" w14:textId="63B5FEB4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</w:t>
      </w:r>
      <w:r w:rsidR="009A6304">
        <w:rPr>
          <w:sz w:val="20"/>
          <w:szCs w:val="20"/>
        </w:rPr>
        <w:t>rivate container registry in Azure</w:t>
      </w:r>
      <w:r w:rsidR="00F374A4">
        <w:rPr>
          <w:sz w:val="20"/>
          <w:szCs w:val="20"/>
        </w:rPr>
        <w:t>.</w:t>
      </w:r>
    </w:p>
    <w:p w14:paraId="4A052726" w14:textId="3DBB58CF" w:rsidR="009A6304" w:rsidRDefault="004C4D71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Create a private Python artifact repository</w:t>
      </w:r>
      <w:r w:rsidR="005677B3">
        <w:rPr>
          <w:sz w:val="20"/>
          <w:szCs w:val="20"/>
        </w:rPr>
        <w:t xml:space="preserve"> in Azure DevOps</w:t>
      </w:r>
      <w:r w:rsidR="00F374A4">
        <w:rPr>
          <w:sz w:val="20"/>
          <w:szCs w:val="20"/>
        </w:rPr>
        <w:t>.</w:t>
      </w:r>
    </w:p>
    <w:p w14:paraId="0CE51050" w14:textId="36A0CF0E" w:rsidR="005677B3" w:rsidRDefault="005677B3" w:rsidP="00AD4287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Implement SSO and SCIM for various 3</w:t>
      </w:r>
      <w:r w:rsidRPr="005677B3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party applications</w:t>
      </w:r>
      <w:r w:rsidR="00F374A4">
        <w:rPr>
          <w:sz w:val="20"/>
          <w:szCs w:val="20"/>
        </w:rPr>
        <w:t>.</w:t>
      </w:r>
    </w:p>
    <w:p w14:paraId="1E5FF544" w14:textId="5A831610" w:rsidR="00D413F9" w:rsidRPr="00D413F9" w:rsidRDefault="004F6468" w:rsidP="00D413F9">
      <w:pPr>
        <w:pStyle w:val="Heading3"/>
      </w:pPr>
      <w:r>
        <w:t>July 2019</w:t>
      </w:r>
      <w:r w:rsidR="00D413F9" w:rsidRPr="00D413F9">
        <w:t xml:space="preserve"> –</w:t>
      </w:r>
      <w:r w:rsidR="00D413F9">
        <w:t xml:space="preserve"> </w:t>
      </w:r>
      <w:r>
        <w:t>DECEMBER 2020</w:t>
      </w:r>
    </w:p>
    <w:p w14:paraId="6250FA9B" w14:textId="2E5DA355" w:rsidR="00D413F9" w:rsidRPr="005B5818" w:rsidRDefault="004F6468" w:rsidP="00513EFC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Lead Integration Engineer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5A4A49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Subway, Milford, CT</w:t>
      </w:r>
    </w:p>
    <w:p w14:paraId="57AB0265" w14:textId="50FA82E2" w:rsidR="00D413F9" w:rsidRDefault="00AD4287" w:rsidP="00D413F9">
      <w:pPr>
        <w:rPr>
          <w:sz w:val="20"/>
          <w:szCs w:val="20"/>
        </w:rPr>
      </w:pPr>
      <w:r>
        <w:rPr>
          <w:sz w:val="20"/>
          <w:szCs w:val="20"/>
        </w:rPr>
        <w:t>Designed and developed</w:t>
      </w:r>
      <w:r w:rsidR="004F6468" w:rsidRPr="00135615">
        <w:rPr>
          <w:sz w:val="20"/>
          <w:szCs w:val="20"/>
        </w:rPr>
        <w:t xml:space="preserve"> APIs for mobile, web, and </w:t>
      </w:r>
      <w:r w:rsidR="006C27FD">
        <w:rPr>
          <w:sz w:val="20"/>
          <w:szCs w:val="20"/>
        </w:rPr>
        <w:t>B</w:t>
      </w:r>
      <w:r w:rsidR="004F6468" w:rsidRPr="00135615">
        <w:rPr>
          <w:sz w:val="20"/>
          <w:szCs w:val="20"/>
        </w:rPr>
        <w:t>2</w:t>
      </w:r>
      <w:r w:rsidR="006C27FD">
        <w:rPr>
          <w:sz w:val="20"/>
          <w:szCs w:val="20"/>
        </w:rPr>
        <w:t>B</w:t>
      </w:r>
      <w:r w:rsidR="0063605F">
        <w:rPr>
          <w:sz w:val="20"/>
          <w:szCs w:val="20"/>
        </w:rPr>
        <w:t xml:space="preserve">.  </w:t>
      </w:r>
      <w:r w:rsidR="004F6468" w:rsidRPr="00135615">
        <w:rPr>
          <w:sz w:val="20"/>
          <w:szCs w:val="20"/>
        </w:rPr>
        <w:t>Led an international team of engineers.</w:t>
      </w:r>
    </w:p>
    <w:p w14:paraId="5F5E6D4A" w14:textId="32D2AB56" w:rsidR="002D4026" w:rsidRPr="002D4026" w:rsidRDefault="006F601B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Responsible for </w:t>
      </w:r>
      <w:r w:rsidR="00840F27">
        <w:rPr>
          <w:sz w:val="20"/>
          <w:szCs w:val="20"/>
        </w:rPr>
        <w:t xml:space="preserve">integrating with </w:t>
      </w:r>
      <w:r w:rsidR="00FC3A04">
        <w:rPr>
          <w:sz w:val="20"/>
          <w:szCs w:val="20"/>
        </w:rPr>
        <w:t xml:space="preserve">third-party APIs to manage </w:t>
      </w:r>
      <w:r w:rsidR="000B6937" w:rsidRPr="002D4026">
        <w:rPr>
          <w:sz w:val="20"/>
          <w:szCs w:val="20"/>
        </w:rPr>
        <w:t>Loyalty points and guest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>/user</w:t>
      </w:r>
      <w:r w:rsidR="00FC3A04">
        <w:rPr>
          <w:sz w:val="20"/>
          <w:szCs w:val="20"/>
        </w:rPr>
        <w:t>s</w:t>
      </w:r>
      <w:r w:rsidR="000B6937" w:rsidRPr="002D4026">
        <w:rPr>
          <w:sz w:val="20"/>
          <w:szCs w:val="20"/>
        </w:rPr>
        <w:t xml:space="preserve"> </w:t>
      </w:r>
      <w:r w:rsidR="00C46293" w:rsidRPr="002D4026">
        <w:rPr>
          <w:sz w:val="20"/>
          <w:szCs w:val="20"/>
        </w:rPr>
        <w:t xml:space="preserve">used by millions of people </w:t>
      </w:r>
      <w:r w:rsidR="00EE4C81">
        <w:rPr>
          <w:sz w:val="20"/>
          <w:szCs w:val="20"/>
        </w:rPr>
        <w:t>daily</w:t>
      </w:r>
      <w:r w:rsidR="004B17CE">
        <w:rPr>
          <w:sz w:val="20"/>
          <w:szCs w:val="20"/>
        </w:rPr>
        <w:t>.</w:t>
      </w:r>
    </w:p>
    <w:p w14:paraId="73CC7B25" w14:textId="71E6C775" w:rsidR="00080322" w:rsidRDefault="00080322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APIs written in node.js</w:t>
      </w:r>
      <w:r w:rsidR="004B17CE">
        <w:rPr>
          <w:sz w:val="20"/>
          <w:szCs w:val="20"/>
        </w:rPr>
        <w:t>.</w:t>
      </w:r>
    </w:p>
    <w:p w14:paraId="33BD96D5" w14:textId="49A30E1D" w:rsidR="002E0227" w:rsidRPr="00D62A23" w:rsidRDefault="002E0227" w:rsidP="00D62A23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 xml:space="preserve">Worked with various </w:t>
      </w:r>
      <w:r w:rsidR="004B17CE">
        <w:rPr>
          <w:sz w:val="20"/>
          <w:szCs w:val="20"/>
        </w:rPr>
        <w:t>cross-functional</w:t>
      </w:r>
      <w:r>
        <w:rPr>
          <w:sz w:val="20"/>
          <w:szCs w:val="20"/>
        </w:rPr>
        <w:t xml:space="preserve"> teams </w:t>
      </w:r>
      <w:r w:rsidR="001B65E5">
        <w:rPr>
          <w:sz w:val="20"/>
          <w:szCs w:val="20"/>
        </w:rPr>
        <w:t>in mobile and web development</w:t>
      </w:r>
      <w:r w:rsidR="004B17CE">
        <w:rPr>
          <w:sz w:val="20"/>
          <w:szCs w:val="20"/>
        </w:rPr>
        <w:t>.</w:t>
      </w:r>
    </w:p>
    <w:p w14:paraId="75ADB2F2" w14:textId="41090C7D" w:rsidR="000B6937" w:rsidRDefault="005C245E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4026">
        <w:rPr>
          <w:sz w:val="20"/>
          <w:szCs w:val="20"/>
        </w:rPr>
        <w:t xml:space="preserve">Tools included AWS serverless hosting, Postman, Swagger, </w:t>
      </w:r>
      <w:r w:rsidR="002D4026" w:rsidRPr="002D4026">
        <w:rPr>
          <w:sz w:val="20"/>
          <w:szCs w:val="20"/>
        </w:rPr>
        <w:t xml:space="preserve">and </w:t>
      </w:r>
      <w:r w:rsidRPr="002D4026">
        <w:rPr>
          <w:sz w:val="20"/>
          <w:szCs w:val="20"/>
        </w:rPr>
        <w:t>Node.js</w:t>
      </w:r>
      <w:r w:rsidR="004B17CE">
        <w:rPr>
          <w:sz w:val="20"/>
          <w:szCs w:val="20"/>
        </w:rPr>
        <w:t>.</w:t>
      </w:r>
    </w:p>
    <w:p w14:paraId="1486B733" w14:textId="357BF038" w:rsidR="001F34E3" w:rsidRDefault="001F34E3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Mocking and Unit testing</w:t>
      </w:r>
      <w:r w:rsidR="006C27FD">
        <w:rPr>
          <w:sz w:val="20"/>
          <w:szCs w:val="20"/>
        </w:rPr>
        <w:t>.</w:t>
      </w:r>
    </w:p>
    <w:p w14:paraId="3B305877" w14:textId="1330FED0" w:rsidR="001B65E5" w:rsidRDefault="001B65E5" w:rsidP="002D4026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AWS Monitoring</w:t>
      </w:r>
      <w:r w:rsidR="004B17CE">
        <w:rPr>
          <w:sz w:val="20"/>
          <w:szCs w:val="20"/>
        </w:rPr>
        <w:t>.</w:t>
      </w:r>
    </w:p>
    <w:p w14:paraId="3B6EE663" w14:textId="5E5AFAC5" w:rsidR="002D4026" w:rsidRPr="004706A6" w:rsidRDefault="001B65E5" w:rsidP="00D413F9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CI/CD using Jenkins and Octopus for configuration management</w:t>
      </w:r>
      <w:r w:rsidR="004B17CE">
        <w:rPr>
          <w:sz w:val="20"/>
          <w:szCs w:val="20"/>
        </w:rPr>
        <w:t>.</w:t>
      </w:r>
    </w:p>
    <w:p w14:paraId="5F98330E" w14:textId="0A312A5F" w:rsidR="004F6468" w:rsidRPr="00D413F9" w:rsidRDefault="004F6468" w:rsidP="004F6468">
      <w:pPr>
        <w:pStyle w:val="Heading3"/>
      </w:pPr>
      <w:r>
        <w:t>July 201</w:t>
      </w:r>
      <w:r w:rsidR="005B5818">
        <w:t>5</w:t>
      </w:r>
      <w:r w:rsidRPr="00D413F9">
        <w:t xml:space="preserve"> –</w:t>
      </w:r>
      <w:r>
        <w:t xml:space="preserve"> </w:t>
      </w:r>
      <w:r w:rsidR="005B5818">
        <w:t>JULY 2019</w:t>
      </w:r>
    </w:p>
    <w:p w14:paraId="6CEB7DD2" w14:textId="4F71D5A2" w:rsidR="004F6468" w:rsidRPr="005B5818" w:rsidRDefault="0063605F" w:rsidP="004F6468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Principal</w:t>
      </w:r>
      <w:r w:rsidR="004F6468" w:rsidRPr="005B5818">
        <w:rPr>
          <w:sz w:val="28"/>
          <w:szCs w:val="28"/>
        </w:rPr>
        <w:t xml:space="preserve"> Software Eng</w:t>
      </w:r>
      <w:r w:rsidR="006C27FD">
        <w:rPr>
          <w:sz w:val="28"/>
          <w:szCs w:val="28"/>
        </w:rPr>
        <w:t>ineer</w:t>
      </w:r>
      <w:r w:rsidR="004F6468" w:rsidRPr="005B5818">
        <w:rPr>
          <w:sz w:val="28"/>
          <w:szCs w:val="28"/>
        </w:rPr>
        <w:t xml:space="preserve"> / </w:t>
      </w:r>
      <w:proofErr w:type="spellStart"/>
      <w:r w:rsidR="004F6468" w:rsidRPr="005B5818">
        <w:rPr>
          <w:rStyle w:val="Emphasis"/>
          <w:sz w:val="28"/>
          <w:szCs w:val="28"/>
        </w:rPr>
        <w:t>Thermo</w:t>
      </w:r>
      <w:proofErr w:type="spellEnd"/>
      <w:r w:rsidR="004F6468" w:rsidRPr="005B5818">
        <w:rPr>
          <w:rStyle w:val="Emphasis"/>
          <w:sz w:val="28"/>
          <w:szCs w:val="28"/>
        </w:rPr>
        <w:t xml:space="preserve"> Fisher Scientific</w:t>
      </w:r>
      <w:r w:rsidR="00EC2DA2">
        <w:rPr>
          <w:rStyle w:val="Emphasis"/>
          <w:sz w:val="28"/>
          <w:szCs w:val="28"/>
        </w:rPr>
        <w:t xml:space="preserve"> (formerly Core Informatics)</w:t>
      </w:r>
      <w:r w:rsidR="004F6468" w:rsidRPr="005B5818">
        <w:rPr>
          <w:rStyle w:val="Emphasis"/>
          <w:sz w:val="28"/>
          <w:szCs w:val="28"/>
        </w:rPr>
        <w:t>, Branford, CT</w:t>
      </w:r>
    </w:p>
    <w:p w14:paraId="6C67AFCC" w14:textId="520B6054" w:rsidR="00E74D87" w:rsidRDefault="00D0268A" w:rsidP="00A30341">
      <w:pPr>
        <w:pStyle w:val="Heading3"/>
        <w:rPr>
          <w:rFonts w:eastAsiaTheme="minorHAnsi" w:cstheme="minorBidi"/>
          <w:caps w:val="0"/>
          <w:sz w:val="20"/>
          <w:szCs w:val="20"/>
        </w:rPr>
      </w:pPr>
      <w:r w:rsidRPr="00135615">
        <w:rPr>
          <w:rFonts w:eastAsiaTheme="minorHAnsi" w:cstheme="minorBidi"/>
          <w:caps w:val="0"/>
          <w:sz w:val="20"/>
          <w:szCs w:val="20"/>
        </w:rPr>
        <w:t>Developed platform applications using Java, Docker, Kubernetes, and AWS.</w:t>
      </w:r>
    </w:p>
    <w:p w14:paraId="3F7F79B7" w14:textId="512A13AF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13A30">
        <w:rPr>
          <w:sz w:val="20"/>
          <w:szCs w:val="20"/>
        </w:rPr>
        <w:t xml:space="preserve">Developed and </w:t>
      </w:r>
      <w:r w:rsidR="004C4D71">
        <w:rPr>
          <w:sz w:val="20"/>
          <w:szCs w:val="20"/>
        </w:rPr>
        <w:t>supported</w:t>
      </w:r>
      <w:r w:rsidRPr="00D13A30">
        <w:rPr>
          <w:sz w:val="20"/>
          <w:szCs w:val="20"/>
        </w:rPr>
        <w:t xml:space="preserve"> Laboratory Information Management Systems for various Fortune 500 companies</w:t>
      </w:r>
      <w:r w:rsidR="001F5969">
        <w:rPr>
          <w:sz w:val="20"/>
          <w:szCs w:val="20"/>
        </w:rPr>
        <w:t>.</w:t>
      </w:r>
    </w:p>
    <w:p w14:paraId="07C94117" w14:textId="53034BFC" w:rsidR="00806E19" w:rsidRDefault="00806E19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806E19">
        <w:rPr>
          <w:sz w:val="20"/>
          <w:szCs w:val="20"/>
        </w:rPr>
        <w:t xml:space="preserve">Worked with </w:t>
      </w:r>
      <w:r w:rsidR="004C4D71">
        <w:rPr>
          <w:sz w:val="20"/>
          <w:szCs w:val="20"/>
        </w:rPr>
        <w:t>clients</w:t>
      </w:r>
      <w:r w:rsidRPr="00806E19">
        <w:rPr>
          <w:sz w:val="20"/>
          <w:szCs w:val="20"/>
        </w:rPr>
        <w:t xml:space="preserve"> on gathering requirements</w:t>
      </w:r>
      <w:r w:rsidR="00274895">
        <w:rPr>
          <w:sz w:val="20"/>
          <w:szCs w:val="20"/>
        </w:rPr>
        <w:t>.</w:t>
      </w:r>
    </w:p>
    <w:p w14:paraId="2FAC5FEE" w14:textId="24A48BBE" w:rsidR="00806E19" w:rsidRDefault="000E7060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Used AWS, Java, and Oracle</w:t>
      </w:r>
      <w:r w:rsidR="00274895">
        <w:rPr>
          <w:sz w:val="20"/>
          <w:szCs w:val="20"/>
        </w:rPr>
        <w:t>.</w:t>
      </w:r>
    </w:p>
    <w:p w14:paraId="587F7689" w14:textId="49B6CA43" w:rsidR="00BE293B" w:rsidRPr="00806E19" w:rsidRDefault="00BE293B" w:rsidP="00806E19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Prototyped containerization,</w:t>
      </w:r>
      <w:r w:rsidR="002D63E5">
        <w:rPr>
          <w:sz w:val="20"/>
          <w:szCs w:val="20"/>
        </w:rPr>
        <w:t xml:space="preserve"> monitoring</w:t>
      </w:r>
      <w:r w:rsidR="004C4D71">
        <w:rPr>
          <w:sz w:val="20"/>
          <w:szCs w:val="20"/>
        </w:rPr>
        <w:t>,</w:t>
      </w:r>
      <w:r w:rsidR="002D63E5">
        <w:rPr>
          <w:sz w:val="20"/>
          <w:szCs w:val="20"/>
        </w:rPr>
        <w:t xml:space="preserve"> and logging on Kubernetes</w:t>
      </w:r>
      <w:r w:rsidR="00274895">
        <w:rPr>
          <w:sz w:val="20"/>
          <w:szCs w:val="20"/>
        </w:rPr>
        <w:t>.</w:t>
      </w:r>
    </w:p>
    <w:p w14:paraId="34276CA2" w14:textId="4F02B3EF" w:rsidR="006C27FD" w:rsidRDefault="00382751" w:rsidP="00D413F9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/>
      </w:r>
      <w:r w:rsidR="006C27FD">
        <w:rPr>
          <w:i/>
          <w:iCs/>
          <w:sz w:val="20"/>
          <w:szCs w:val="20"/>
        </w:rPr>
        <w:t>Currently serving as a technical advisor at Southern Connecticut State University.</w:t>
      </w:r>
    </w:p>
    <w:p w14:paraId="3C139F11" w14:textId="2EEC23D5" w:rsidR="007C36C7" w:rsidRPr="007C36C7" w:rsidRDefault="007C36C7" w:rsidP="00D413F9">
      <w:pPr>
        <w:rPr>
          <w:i/>
          <w:iCs/>
          <w:sz w:val="20"/>
          <w:szCs w:val="20"/>
        </w:rPr>
      </w:pPr>
      <w:r w:rsidRPr="007C36C7">
        <w:rPr>
          <w:i/>
          <w:iCs/>
          <w:sz w:val="20"/>
          <w:szCs w:val="20"/>
        </w:rPr>
        <w:t>Additional experience available upon request</w:t>
      </w:r>
      <w:r w:rsidR="0063605F">
        <w:rPr>
          <w:i/>
          <w:iCs/>
          <w:sz w:val="20"/>
          <w:szCs w:val="20"/>
        </w:rPr>
        <w:t>.</w:t>
      </w:r>
    </w:p>
    <w:p w14:paraId="30F93F7E" w14:textId="3999FC54" w:rsidR="0070237E" w:rsidRDefault="00000000" w:rsidP="00DB672D">
      <w:pPr>
        <w:pStyle w:val="Heading1"/>
      </w:pPr>
      <w:sdt>
        <w:sdtPr>
          <w:alias w:val="Education:"/>
          <w:tag w:val="Education:"/>
          <w:id w:val="543866955"/>
          <w:placeholder>
            <w:docPart w:val="526E6C1022024D4ABCFFF5C15093C6E5"/>
          </w:placeholder>
          <w:temporary/>
          <w:showingPlcHdr/>
          <w15:appearance w15:val="hidden"/>
        </w:sdtPr>
        <w:sdtContent>
          <w:r w:rsidR="0070237E" w:rsidRPr="005B5818">
            <w:rPr>
              <w:sz w:val="32"/>
            </w:rPr>
            <w:t>Education</w:t>
          </w:r>
        </w:sdtContent>
      </w:sdt>
    </w:p>
    <w:p w14:paraId="3A0375EA" w14:textId="294303D6" w:rsidR="0070237E" w:rsidRPr="00DB672D" w:rsidRDefault="005B5818" w:rsidP="00DB672D">
      <w:pPr>
        <w:pStyle w:val="Heading2"/>
        <w:rPr>
          <w:sz w:val="28"/>
          <w:szCs w:val="28"/>
        </w:rPr>
      </w:pPr>
      <w:r w:rsidRPr="005B5818">
        <w:rPr>
          <w:sz w:val="28"/>
          <w:szCs w:val="28"/>
        </w:rPr>
        <w:t>MS, Computer Science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7B107088" w14:textId="4CA6F4E5" w:rsidR="0070237E" w:rsidRDefault="005B5818" w:rsidP="005B5818">
      <w:pPr>
        <w:pStyle w:val="Heading2"/>
        <w:rPr>
          <w:rStyle w:val="Emphasis"/>
          <w:sz w:val="28"/>
          <w:szCs w:val="28"/>
        </w:rPr>
      </w:pPr>
      <w:r w:rsidRPr="005B5818">
        <w:rPr>
          <w:sz w:val="28"/>
          <w:szCs w:val="28"/>
        </w:rPr>
        <w:t>BS, Psychology</w:t>
      </w:r>
      <w:r w:rsidR="00E03F71" w:rsidRPr="005B5818">
        <w:rPr>
          <w:sz w:val="28"/>
          <w:szCs w:val="28"/>
        </w:rPr>
        <w:t xml:space="preserve"> </w:t>
      </w:r>
      <w:r w:rsidR="0095272C" w:rsidRPr="005B5818">
        <w:rPr>
          <w:sz w:val="28"/>
          <w:szCs w:val="28"/>
        </w:rPr>
        <w:t>/</w:t>
      </w:r>
      <w:r w:rsidR="0070237E" w:rsidRPr="005B5818">
        <w:rPr>
          <w:sz w:val="28"/>
          <w:szCs w:val="28"/>
        </w:rPr>
        <w:t xml:space="preserve"> </w:t>
      </w:r>
      <w:r w:rsidRPr="005B5818">
        <w:rPr>
          <w:rStyle w:val="Emphasis"/>
          <w:sz w:val="28"/>
          <w:szCs w:val="28"/>
        </w:rPr>
        <w:t>SCSU, New Haven, CT</w:t>
      </w:r>
    </w:p>
    <w:p w14:paraId="469E5B7B" w14:textId="43228E04" w:rsidR="006C27FD" w:rsidRDefault="006C27FD" w:rsidP="005B5818">
      <w:pPr>
        <w:pStyle w:val="Heading2"/>
        <w:rPr>
          <w:sz w:val="28"/>
          <w:szCs w:val="28"/>
        </w:rPr>
      </w:pPr>
    </w:p>
    <w:p w14:paraId="7DF2DAA7" w14:textId="1097E9AC" w:rsidR="006C27FD" w:rsidRPr="005B5818" w:rsidRDefault="006C27FD" w:rsidP="005B5818">
      <w:pPr>
        <w:pStyle w:val="Heading2"/>
        <w:rPr>
          <w:sz w:val="28"/>
          <w:szCs w:val="28"/>
        </w:rPr>
      </w:pPr>
    </w:p>
    <w:sectPr w:rsidR="006C27FD" w:rsidRPr="005B5818" w:rsidSect="005B5818">
      <w:footerReference w:type="default" r:id="rId9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5ACE" w14:textId="77777777" w:rsidR="002B1BDB" w:rsidRDefault="002B1BDB" w:rsidP="00725803">
      <w:pPr>
        <w:spacing w:after="0"/>
      </w:pPr>
      <w:r>
        <w:separator/>
      </w:r>
    </w:p>
  </w:endnote>
  <w:endnote w:type="continuationSeparator" w:id="0">
    <w:p w14:paraId="3B09F5BF" w14:textId="77777777" w:rsidR="002B1BDB" w:rsidRDefault="002B1BDB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FBB4C7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A91E" w14:textId="77777777" w:rsidR="002B1BDB" w:rsidRDefault="002B1BDB" w:rsidP="00725803">
      <w:pPr>
        <w:spacing w:after="0"/>
      </w:pPr>
      <w:r>
        <w:separator/>
      </w:r>
    </w:p>
  </w:footnote>
  <w:footnote w:type="continuationSeparator" w:id="0">
    <w:p w14:paraId="78BE4BC7" w14:textId="77777777" w:rsidR="002B1BDB" w:rsidRDefault="002B1BDB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6840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E1305"/>
    <w:multiLevelType w:val="hybridMultilevel"/>
    <w:tmpl w:val="9DB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517AD5"/>
    <w:multiLevelType w:val="hybridMultilevel"/>
    <w:tmpl w:val="181E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723E7"/>
    <w:multiLevelType w:val="hybridMultilevel"/>
    <w:tmpl w:val="F7B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87A191B"/>
    <w:multiLevelType w:val="hybridMultilevel"/>
    <w:tmpl w:val="B5E8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07386"/>
    <w:multiLevelType w:val="hybridMultilevel"/>
    <w:tmpl w:val="7376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94AC4"/>
    <w:multiLevelType w:val="hybridMultilevel"/>
    <w:tmpl w:val="1506E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673942">
    <w:abstractNumId w:val="12"/>
  </w:num>
  <w:num w:numId="2" w16cid:durableId="2108848953">
    <w:abstractNumId w:val="7"/>
  </w:num>
  <w:num w:numId="3" w16cid:durableId="1268587361">
    <w:abstractNumId w:val="6"/>
  </w:num>
  <w:num w:numId="4" w16cid:durableId="1729452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3109038">
    <w:abstractNumId w:val="8"/>
  </w:num>
  <w:num w:numId="6" w16cid:durableId="1331133932">
    <w:abstractNumId w:val="13"/>
  </w:num>
  <w:num w:numId="7" w16cid:durableId="151681346">
    <w:abstractNumId w:val="5"/>
  </w:num>
  <w:num w:numId="8" w16cid:durableId="859124961">
    <w:abstractNumId w:val="4"/>
  </w:num>
  <w:num w:numId="9" w16cid:durableId="435636189">
    <w:abstractNumId w:val="3"/>
  </w:num>
  <w:num w:numId="10" w16cid:durableId="1540581904">
    <w:abstractNumId w:val="2"/>
  </w:num>
  <w:num w:numId="11" w16cid:durableId="278924931">
    <w:abstractNumId w:val="1"/>
  </w:num>
  <w:num w:numId="12" w16cid:durableId="1460342842">
    <w:abstractNumId w:val="0"/>
  </w:num>
  <w:num w:numId="13" w16cid:durableId="1907688917">
    <w:abstractNumId w:val="16"/>
  </w:num>
  <w:num w:numId="14" w16cid:durableId="71895500">
    <w:abstractNumId w:val="8"/>
  </w:num>
  <w:num w:numId="15" w16cid:durableId="642392294">
    <w:abstractNumId w:val="14"/>
  </w:num>
  <w:num w:numId="16" w16cid:durableId="1043478544">
    <w:abstractNumId w:val="15"/>
  </w:num>
  <w:num w:numId="17" w16cid:durableId="2078045518">
    <w:abstractNumId w:val="9"/>
  </w:num>
  <w:num w:numId="18" w16cid:durableId="237593820">
    <w:abstractNumId w:val="11"/>
  </w:num>
  <w:num w:numId="19" w16cid:durableId="1718049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IwNzcxNzA1NDQxtTBU0lEKTi0uzszPAykwrgUAUPwoAiwAAAA="/>
  </w:docVars>
  <w:rsids>
    <w:rsidRoot w:val="008B2F1E"/>
    <w:rsid w:val="00025E77"/>
    <w:rsid w:val="00027312"/>
    <w:rsid w:val="000645F2"/>
    <w:rsid w:val="00073487"/>
    <w:rsid w:val="00076F8A"/>
    <w:rsid w:val="00080322"/>
    <w:rsid w:val="00081F6B"/>
    <w:rsid w:val="00082F03"/>
    <w:rsid w:val="000835A0"/>
    <w:rsid w:val="000934A2"/>
    <w:rsid w:val="000A015D"/>
    <w:rsid w:val="000B6937"/>
    <w:rsid w:val="000E7060"/>
    <w:rsid w:val="00117091"/>
    <w:rsid w:val="00135615"/>
    <w:rsid w:val="00157031"/>
    <w:rsid w:val="00177064"/>
    <w:rsid w:val="001B0955"/>
    <w:rsid w:val="001B65E5"/>
    <w:rsid w:val="001D4F00"/>
    <w:rsid w:val="001F34E3"/>
    <w:rsid w:val="001F5969"/>
    <w:rsid w:val="00224B68"/>
    <w:rsid w:val="00227784"/>
    <w:rsid w:val="0023705D"/>
    <w:rsid w:val="00250A31"/>
    <w:rsid w:val="00251C13"/>
    <w:rsid w:val="00274895"/>
    <w:rsid w:val="002922D0"/>
    <w:rsid w:val="002A5242"/>
    <w:rsid w:val="002B1BDB"/>
    <w:rsid w:val="002D4026"/>
    <w:rsid w:val="002D63E5"/>
    <w:rsid w:val="002E0227"/>
    <w:rsid w:val="002E7804"/>
    <w:rsid w:val="00302A3A"/>
    <w:rsid w:val="00313B4A"/>
    <w:rsid w:val="00340B03"/>
    <w:rsid w:val="00380AE7"/>
    <w:rsid w:val="00382751"/>
    <w:rsid w:val="003A6943"/>
    <w:rsid w:val="003B2260"/>
    <w:rsid w:val="00410BA2"/>
    <w:rsid w:val="00434074"/>
    <w:rsid w:val="00463C3B"/>
    <w:rsid w:val="00466FD3"/>
    <w:rsid w:val="004706A6"/>
    <w:rsid w:val="004937AE"/>
    <w:rsid w:val="004B17CE"/>
    <w:rsid w:val="004C4D71"/>
    <w:rsid w:val="004E2970"/>
    <w:rsid w:val="004F32CD"/>
    <w:rsid w:val="004F6468"/>
    <w:rsid w:val="005026DD"/>
    <w:rsid w:val="00503755"/>
    <w:rsid w:val="00503819"/>
    <w:rsid w:val="00513EFC"/>
    <w:rsid w:val="0052113B"/>
    <w:rsid w:val="00531749"/>
    <w:rsid w:val="00534DCC"/>
    <w:rsid w:val="00564951"/>
    <w:rsid w:val="0056640F"/>
    <w:rsid w:val="005677B3"/>
    <w:rsid w:val="00573BF9"/>
    <w:rsid w:val="005A4A49"/>
    <w:rsid w:val="005B1D68"/>
    <w:rsid w:val="005B4741"/>
    <w:rsid w:val="005B5818"/>
    <w:rsid w:val="005C245E"/>
    <w:rsid w:val="005E216F"/>
    <w:rsid w:val="00611B37"/>
    <w:rsid w:val="00623E49"/>
    <w:rsid w:val="006252B4"/>
    <w:rsid w:val="00630F51"/>
    <w:rsid w:val="0063605F"/>
    <w:rsid w:val="00646BA2"/>
    <w:rsid w:val="00675EA0"/>
    <w:rsid w:val="006C08A0"/>
    <w:rsid w:val="006C27FD"/>
    <w:rsid w:val="006C47D8"/>
    <w:rsid w:val="006C5CD6"/>
    <w:rsid w:val="006D2D08"/>
    <w:rsid w:val="006F26A2"/>
    <w:rsid w:val="006F601B"/>
    <w:rsid w:val="0070237E"/>
    <w:rsid w:val="00725803"/>
    <w:rsid w:val="00725CB5"/>
    <w:rsid w:val="007307A3"/>
    <w:rsid w:val="00743A92"/>
    <w:rsid w:val="00752315"/>
    <w:rsid w:val="00760F6D"/>
    <w:rsid w:val="0076580F"/>
    <w:rsid w:val="007706AA"/>
    <w:rsid w:val="00783545"/>
    <w:rsid w:val="00793965"/>
    <w:rsid w:val="007C36C7"/>
    <w:rsid w:val="007C4D32"/>
    <w:rsid w:val="00806E19"/>
    <w:rsid w:val="0080708A"/>
    <w:rsid w:val="008106E8"/>
    <w:rsid w:val="00820871"/>
    <w:rsid w:val="00840F27"/>
    <w:rsid w:val="00857E6B"/>
    <w:rsid w:val="008704F0"/>
    <w:rsid w:val="008968C4"/>
    <w:rsid w:val="008A6119"/>
    <w:rsid w:val="008B2F1E"/>
    <w:rsid w:val="008D7C1C"/>
    <w:rsid w:val="00901696"/>
    <w:rsid w:val="0092291B"/>
    <w:rsid w:val="00932D92"/>
    <w:rsid w:val="00943613"/>
    <w:rsid w:val="0095272C"/>
    <w:rsid w:val="00972024"/>
    <w:rsid w:val="00976623"/>
    <w:rsid w:val="009800BA"/>
    <w:rsid w:val="009A6304"/>
    <w:rsid w:val="009C3BB1"/>
    <w:rsid w:val="009F04D2"/>
    <w:rsid w:val="009F11EF"/>
    <w:rsid w:val="009F2BA7"/>
    <w:rsid w:val="009F6DA0"/>
    <w:rsid w:val="00A01182"/>
    <w:rsid w:val="00A02BEC"/>
    <w:rsid w:val="00A30341"/>
    <w:rsid w:val="00AB17A6"/>
    <w:rsid w:val="00AD13CB"/>
    <w:rsid w:val="00AD3FD8"/>
    <w:rsid w:val="00AD4287"/>
    <w:rsid w:val="00AD44D7"/>
    <w:rsid w:val="00B370A8"/>
    <w:rsid w:val="00BC7376"/>
    <w:rsid w:val="00BD669A"/>
    <w:rsid w:val="00BE293B"/>
    <w:rsid w:val="00C13F2B"/>
    <w:rsid w:val="00C14252"/>
    <w:rsid w:val="00C43D65"/>
    <w:rsid w:val="00C46293"/>
    <w:rsid w:val="00C84833"/>
    <w:rsid w:val="00C9044F"/>
    <w:rsid w:val="00C962A3"/>
    <w:rsid w:val="00CE0696"/>
    <w:rsid w:val="00CF68CA"/>
    <w:rsid w:val="00D0268A"/>
    <w:rsid w:val="00D13A30"/>
    <w:rsid w:val="00D2420D"/>
    <w:rsid w:val="00D30382"/>
    <w:rsid w:val="00D413F9"/>
    <w:rsid w:val="00D44E50"/>
    <w:rsid w:val="00D62A23"/>
    <w:rsid w:val="00D90060"/>
    <w:rsid w:val="00D92B95"/>
    <w:rsid w:val="00DB672D"/>
    <w:rsid w:val="00DC592D"/>
    <w:rsid w:val="00E03F71"/>
    <w:rsid w:val="00E154B5"/>
    <w:rsid w:val="00E232F0"/>
    <w:rsid w:val="00E52791"/>
    <w:rsid w:val="00E74D87"/>
    <w:rsid w:val="00E83195"/>
    <w:rsid w:val="00EC1ED9"/>
    <w:rsid w:val="00EC2DA2"/>
    <w:rsid w:val="00EE2E9F"/>
    <w:rsid w:val="00EE4C81"/>
    <w:rsid w:val="00EE543D"/>
    <w:rsid w:val="00F00A4F"/>
    <w:rsid w:val="00F2663C"/>
    <w:rsid w:val="00F31616"/>
    <w:rsid w:val="00F33CD8"/>
    <w:rsid w:val="00F374A4"/>
    <w:rsid w:val="00F57CDC"/>
    <w:rsid w:val="00F6097D"/>
    <w:rsid w:val="00F95AF6"/>
    <w:rsid w:val="00FC3A04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FFF12"/>
  <w15:chartTrackingRefBased/>
  <w15:docId w15:val="{9DC55D83-E96B-4C09-BC41-EE6B634B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innocci.ANCER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A268986B9C4DF7880F7276CBD31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A8641-9B6D-4DE8-A68F-15902ECA6E6F}"/>
      </w:docPartPr>
      <w:docPartBody>
        <w:p w:rsidR="00210633" w:rsidRDefault="001D6E7A">
          <w:pPr>
            <w:pStyle w:val="FAA268986B9C4DF7880F7276CBD31FF8"/>
          </w:pPr>
          <w:r>
            <w:t>First Name</w:t>
          </w:r>
        </w:p>
      </w:docPartBody>
    </w:docPart>
    <w:docPart>
      <w:docPartPr>
        <w:name w:val="BA4E1AF181354EEF9CE6D4B0D223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D6DA6-8D43-47B9-9493-66197150E56A}"/>
      </w:docPartPr>
      <w:docPartBody>
        <w:p w:rsidR="00210633" w:rsidRDefault="001D6E7A">
          <w:pPr>
            <w:pStyle w:val="BA4E1AF181354EEF9CE6D4B0D223A89A"/>
          </w:pPr>
          <w:r>
            <w:t>Last Name</w:t>
          </w:r>
        </w:p>
      </w:docPartBody>
    </w:docPart>
    <w:docPart>
      <w:docPartPr>
        <w:name w:val="DE430F27206A47EC9CB964FA435E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771A2-6BA0-4E4D-88E4-5DC4F72A0177}"/>
      </w:docPartPr>
      <w:docPartBody>
        <w:p w:rsidR="00210633" w:rsidRDefault="001D6E7A">
          <w:pPr>
            <w:pStyle w:val="DE430F27206A47EC9CB964FA435E7140"/>
          </w:pPr>
          <w:r w:rsidRPr="009D0878">
            <w:t>Email</w:t>
          </w:r>
        </w:p>
      </w:docPartBody>
    </w:docPart>
    <w:docPart>
      <w:docPartPr>
        <w:name w:val="25967908C9D945B0AF0A35D70295D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961B4-8426-466A-8BD7-0945DB8DA014}"/>
      </w:docPartPr>
      <w:docPartBody>
        <w:p w:rsidR="00210633" w:rsidRDefault="001D6E7A">
          <w:pPr>
            <w:pStyle w:val="25967908C9D945B0AF0A35D70295D9A6"/>
          </w:pPr>
          <w:r w:rsidRPr="009D0878">
            <w:t>LinkedIn Profile</w:t>
          </w:r>
        </w:p>
      </w:docPartBody>
    </w:docPart>
    <w:docPart>
      <w:docPartPr>
        <w:name w:val="696F996098B7449AA9327DFE56E92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177D9-9AC6-434E-A2A1-BD5EBF5A7ECF}"/>
      </w:docPartPr>
      <w:docPartBody>
        <w:p w:rsidR="00210633" w:rsidRDefault="001D6E7A">
          <w:pPr>
            <w:pStyle w:val="696F996098B7449AA9327DFE56E92BE3"/>
          </w:pPr>
          <w:r w:rsidRPr="009D0878">
            <w:t>Twitter/Blog/Portfolio</w:t>
          </w:r>
        </w:p>
      </w:docPartBody>
    </w:docPart>
    <w:docPart>
      <w:docPartPr>
        <w:name w:val="5EAA6AD5328E47EBA4F87EC4BE480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5DF72-5F24-4162-A9E1-E089AAE92FA9}"/>
      </w:docPartPr>
      <w:docPartBody>
        <w:p w:rsidR="00210633" w:rsidRDefault="001D6E7A">
          <w:pPr>
            <w:pStyle w:val="5EAA6AD5328E47EBA4F87EC4BE48048B"/>
          </w:pPr>
          <w:r>
            <w:t>Skills</w:t>
          </w:r>
        </w:p>
      </w:docPartBody>
    </w:docPart>
    <w:docPart>
      <w:docPartPr>
        <w:name w:val="50A77158999D4920AD23935567D9B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6C3B2-FAB9-49BB-9562-F5558B8BF98A}"/>
      </w:docPartPr>
      <w:docPartBody>
        <w:p w:rsidR="00210633" w:rsidRDefault="001D6E7A">
          <w:pPr>
            <w:pStyle w:val="50A77158999D4920AD23935567D9B75F"/>
          </w:pPr>
          <w:r w:rsidRPr="00AD3FD8">
            <w:t>Experience</w:t>
          </w:r>
        </w:p>
      </w:docPartBody>
    </w:docPart>
    <w:docPart>
      <w:docPartPr>
        <w:name w:val="526E6C1022024D4ABCFFF5C15093C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13120-025C-4BA6-B416-698829E3A7ED}"/>
      </w:docPartPr>
      <w:docPartBody>
        <w:p w:rsidR="00210633" w:rsidRDefault="001D6E7A">
          <w:pPr>
            <w:pStyle w:val="526E6C1022024D4ABCFFF5C15093C6E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A"/>
    <w:rsid w:val="00017D25"/>
    <w:rsid w:val="000410FB"/>
    <w:rsid w:val="000A015D"/>
    <w:rsid w:val="001D6E7A"/>
    <w:rsid w:val="00210633"/>
    <w:rsid w:val="002750F6"/>
    <w:rsid w:val="00364781"/>
    <w:rsid w:val="003D3DCA"/>
    <w:rsid w:val="0056640F"/>
    <w:rsid w:val="006428F8"/>
    <w:rsid w:val="007706AA"/>
    <w:rsid w:val="007E0420"/>
    <w:rsid w:val="008A6119"/>
    <w:rsid w:val="00976623"/>
    <w:rsid w:val="00A0204F"/>
    <w:rsid w:val="00B66221"/>
    <w:rsid w:val="00BE65CD"/>
    <w:rsid w:val="00D44E3D"/>
    <w:rsid w:val="00EE543D"/>
    <w:rsid w:val="00F31616"/>
    <w:rsid w:val="00F5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A268986B9C4DF7880F7276CBD31FF8">
    <w:name w:val="FAA268986B9C4DF7880F7276CBD31FF8"/>
  </w:style>
  <w:style w:type="paragraph" w:customStyle="1" w:styleId="BA4E1AF181354EEF9CE6D4B0D223A89A">
    <w:name w:val="BA4E1AF181354EEF9CE6D4B0D223A89A"/>
  </w:style>
  <w:style w:type="paragraph" w:customStyle="1" w:styleId="DE430F27206A47EC9CB964FA435E7140">
    <w:name w:val="DE430F27206A47EC9CB964FA435E7140"/>
  </w:style>
  <w:style w:type="paragraph" w:customStyle="1" w:styleId="25967908C9D945B0AF0A35D70295D9A6">
    <w:name w:val="25967908C9D945B0AF0A35D70295D9A6"/>
  </w:style>
  <w:style w:type="paragraph" w:customStyle="1" w:styleId="696F996098B7449AA9327DFE56E92BE3">
    <w:name w:val="696F996098B7449AA9327DFE56E92BE3"/>
  </w:style>
  <w:style w:type="paragraph" w:customStyle="1" w:styleId="5EAA6AD5328E47EBA4F87EC4BE48048B">
    <w:name w:val="5EAA6AD5328E47EBA4F87EC4BE48048B"/>
  </w:style>
  <w:style w:type="paragraph" w:customStyle="1" w:styleId="50A77158999D4920AD23935567D9B75F">
    <w:name w:val="50A77158999D4920AD23935567D9B75F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526E6C1022024D4ABCFFF5C15093C6E5">
    <w:name w:val="526E6C1022024D4ABCFFF5C15093C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Lodovico</Abstract>
  <CompanyAddress>60 Philson Court, Cheshire, CT</CompanyAddress>
  <CompanyPhone>203-623-9610</CompanyPhone>
  <CompanyFax/>
  <CompanyEmail>vminnocci@gmail.com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C:\Users\vminnocci.ANCERA\AppData\Roaming\Microsoft\Templates\Balanced Resume (Modern design).dotx</Template>
  <TotalTime>2</TotalTime>
  <Pages>2</Pages>
  <Words>574</Words>
  <Characters>3906</Characters>
  <Application>Microsoft Office Word</Application>
  <DocSecurity>0</DocSecurity>
  <Lines>71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>https:/bit.ly/3ZSXRbR</cp:keywords>
  <dc:description/>
  <cp:lastModifiedBy>Lodovico Minnocci</cp:lastModifiedBy>
  <cp:revision>2</cp:revision>
  <cp:lastPrinted>2024-07-29T21:19:00Z</cp:lastPrinted>
  <dcterms:created xsi:type="dcterms:W3CDTF">2025-11-12T14:04:00Z</dcterms:created>
  <dcterms:modified xsi:type="dcterms:W3CDTF">2025-11-12T14:04:00Z</dcterms:modified>
  <cp:category>Minnocci</cp:category>
  <cp:contentStatus>https://lodovi.co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ad87587f-6943-4afb-97d7-232c890a63f7</vt:lpwstr>
  </property>
</Properties>
</file>